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현대인은 외롭다고 할 수 있다. 현대인이 이처럼 고독감을 느끼는 이유와 가장 관련이 적은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①물질적 가치를 중시하는 경향으로 인해 인간관계가 수단이 되는 경우가 많기 때문임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②SNS의 발달로 인해 피상적인 관계 형성이 더 많아졌기 때문임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③경쟁사회이기에 타인에 대한 관심을 둘 여유가 없기 때문임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④다원화 시대이기에 개인의 개성이 더 약해졌기 때문임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사람마다 추구하는 가치관, 신념, 기호, 취미 등이 다양해짐에 따라 개성은 발달하지만 공통적인 관심을 함께 나눌 사람을 찾기 어려워졌기 때문임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사회적 존재로서의 인간에 대한 설명으로 적절하지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①보호자의 관심을 끌고 보호와 애착을 얻으려는 행동이 많음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②인간은 군집생활이 필수적임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③다양한 공동체에 속해 있게 때문에 경쟁적 관계를 강조하여 사회적 존재로 학습되고 교육되어야 함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④분업화, 전문화된 현대사회가 인간을 더욱 사회적 존재로 만들고 있음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다양한 공동체에 속해 있기에 성장과정에서 공동체에 대한 소속감과 상호의존적인 협동적 관계를 강조하여 사회적 존재로 학습되고 교육되어야 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청소년 전기(대학생)의 인간관계에 해당하지 않는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①인간관계에 대한 욕구가 높기 때문에 인간관계 형성에 어려움을 겪는 학생들은 거의 없다.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②인간관계의 폭이 넓어져서 다양하고 많은 사람들과 친구관계를 맺는다.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③인간관계의 형성과 와해도 빈번하게 나타난다.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④특수한 조직사회에서 새로운 인간관계를 경험하기도 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주어진 인간관계 틀이 없기 때문에 본인 스스로 적극적인 노력을 하지 않으면 인간관계 형성이 어렵다. 이처럼 급격한 상황 변화 때문에 초기에 인간관계를 형성하지 못해 어려움을 겪는 학생들이 많다.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의미 있는 타인에 대한 설명 중 틀린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①부모가 대체로 가장 의미 있는 타인이다.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②긍정적인 의미에서 나를 지원하고 인정하며 나를 성장시키는 사람을 뜻한다.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③부정적인 의미에서 의미 있는 타인은 있을 수 없다.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④나의 잠재력을 성장시키고 실현하도록 돕는 사람이다.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나에게 깊은 심리적 상처를 주었거나 나의 삶을 가로막고 있는 타인이 있을 수 있다.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성격의 5요인 이론을 구성하는 요인 중 감각을 추구하고 위험을 감수하는 것과 관련된 것은?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①우호성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②신경과민성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③외향성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④개방성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외향성은 인간관계적 자극을 추구하는 성향으로 다양하고 신기한 체험을 찾아 나서고 그러한 체험을 위해서 위험을 감수한다.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조해리의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창에서 인간관계가 가장 원만한 편으로 적절하게 자기 표현을 잘하는 사람들은 어떤 유형인가?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신중형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②개방형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주장형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고립형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개방형에 속하는 사람들은 인간관계가 가장 원만한 편으로 적절하게 자기 표현을 잘한다.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이러한 사람은 어떤 인간관계 유형에 속하는가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??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[인간관계에 별 의미를 두지 않기에, 별로 외로움을 느끼지도 않는다. 타인과 교류하는 기회가 별로 없기에, 자신의 생각을 비교하고 </w:t>
      </w:r>
      <w:r>
        <w:rPr>
          <w:rFonts w:ascii="굴림" w:eastAsia="굴림" w:hAnsi="굴림" w:cs="굴림"/>
          <w:sz w:val="24"/>
          <w:szCs w:val="24"/>
          <w:kern w:val="0"/>
        </w:rPr>
        <w:t>교정받지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않으므로 자신만의 자폐적 생각에 머무른다.]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①인간관계 </w:t>
      </w:r>
      <w:r>
        <w:rPr>
          <w:rFonts w:ascii="굴림" w:eastAsia="굴림" w:hAnsi="굴림" w:cs="굴림"/>
          <w:sz w:val="24"/>
          <w:szCs w:val="24"/>
          <w:kern w:val="0"/>
        </w:rPr>
        <w:t>피상형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 경시형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③인간관계 </w:t>
      </w:r>
      <w:r>
        <w:rPr>
          <w:rFonts w:ascii="굴림" w:eastAsia="굴림" w:hAnsi="굴림" w:cs="굴림"/>
          <w:sz w:val="24"/>
          <w:szCs w:val="24"/>
          <w:kern w:val="0"/>
        </w:rPr>
        <w:t>실리형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④인간관계 </w:t>
      </w:r>
      <w:r>
        <w:rPr>
          <w:rFonts w:ascii="굴림" w:eastAsia="굴림" w:hAnsi="굴림" w:cs="굴림"/>
          <w:sz w:val="24"/>
          <w:szCs w:val="24"/>
          <w:kern w:val="0"/>
        </w:rPr>
        <w:t>소외형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경시형 인간관계는 삶에 있어서 인간관계가 중요하지 않다고 생각한다.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특징을 지닌 인간관계 유형은 무엇인가?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[보기]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혼자서는 허전함과 불안감을 느낌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자기주장이 강하고 거느리는 주도적인 역할에 만족감 및 행복감이 상승함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자기주장이 강하고 경쟁적인 경향이 있음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①의존형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지배형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탐닉형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반목형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인간관계 </w:t>
      </w:r>
      <w:r>
        <w:rPr>
          <w:rFonts w:ascii="굴림" w:eastAsia="굴림" w:hAnsi="굴림" w:cs="굴림"/>
          <w:sz w:val="24"/>
          <w:szCs w:val="24"/>
          <w:kern w:val="0"/>
        </w:rPr>
        <w:t>지배형의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특징으로는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혼자서는 허전함과 불안감을 느끼고 자기주장이 강하고 거느리는 주도적인 역할에 만족감 및 행복감이 상승하며 자기주장이 강하고 경쟁적인 경향이 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반사회성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성격장애인 사람들의 성격 특성이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①자신을 과대평가하고 특권의식을 가지고 있다.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②자신의 이익을 위해서 별 죄책감 없이 거짓말을 한다.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③무책임하고 다른 사람에게 무관심하다.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④도덕과 법을 경시한다.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자신을 과대평가하고 특권의식을 가지고 있는 특성은 자기애적 성격장애와 관련이 있다.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A군 성격장애에 속하지 않는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분열형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②자기애적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분열성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편집성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A군 성격장애에는 </w:t>
      </w:r>
      <w:r>
        <w:rPr>
          <w:rFonts w:ascii="굴림" w:eastAsia="굴림" w:hAnsi="굴림" w:cs="굴림"/>
          <w:sz w:val="24"/>
          <w:szCs w:val="24"/>
          <w:kern w:val="0"/>
        </w:rPr>
        <w:t>분열형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분열성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편집성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성격장애가 속한다.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우울증의 특징에 대한 설명으로 적절하지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①불면증에 시달린다.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②죄책감과 </w:t>
      </w:r>
      <w:r>
        <w:rPr>
          <w:rFonts w:ascii="굴림" w:eastAsia="굴림" w:hAnsi="굴림" w:cs="굴림"/>
          <w:sz w:val="24"/>
          <w:szCs w:val="24"/>
          <w:kern w:val="0"/>
        </w:rPr>
        <w:t>무가치감을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느낀다.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③유사신경학적 증상이나 성적증상이 나타난다.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④즐거운 일이 없고 모든 일에 흥미가 없다.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유사신경학적 증상이나 성적증상이 나타나는 것은 신체증상장애의 주요증상이다.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심리장애와 성격장애의 차이점에 대한 설명으로 잘못된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①심리장애는 주로 나보다는 타인에게 주는 고통이 더 크다.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②성격장애는 지속적인 성향이다.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③심리장애는 일시적인 부적응이다.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④성격장애는 인간관계에서 문제를 일으킨다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심리장애로 인해 타인에게 고통과 피해를 주기도 하지만 본인 자신이 심리적 고통을 받거나 사회적, 직업적으로 제대로 기능하지 못하는 면이 더 많다.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인간은 다른 사람에게 의지하고 보호받으려는 의존동기를 지닌다. 이러한 의존동기와 관련 없는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3" name="shape107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젖찾기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4" name="shape107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②잡기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5" name="shape107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눈깜박임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6" name="shape107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배냇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웃음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눈깜박임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반사는 의존동기보다는 생존 자체와 더 관련성이 깊은 반사이다.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>A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insworth가 제시한 애착유형이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7" name="shape107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①저항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8" name="shape107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②유지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9" name="shape107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③안정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0" name="shape108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④회피 애착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애착 유형은 안정애착과 불안정 애착으로 나뉘며, 불안정 애착은 다시 저항 애착과 회피 애착으로 구분된다.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이상적 자기와 현실적 자기간의 괴리가 클 때 느끼는 감정은?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1" name="shape108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①좌절감과 </w:t>
      </w:r>
      <w:r>
        <w:rPr>
          <w:rFonts w:ascii="굴림" w:eastAsia="굴림" w:hAnsi="굴림" w:cs="굴림"/>
          <w:sz w:val="24"/>
          <w:szCs w:val="24"/>
          <w:kern w:val="0"/>
        </w:rPr>
        <w:t>실패감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2" name="shape108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②희망과 의욕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3" name="shape108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③불안과 부담감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4" name="shape108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④죄책감과 분노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현실적 자기와 이상적 자기의 괴리가 클수록 좌절감과 </w:t>
      </w:r>
      <w:r>
        <w:rPr>
          <w:rFonts w:ascii="굴림" w:eastAsia="굴림" w:hAnsi="굴림" w:cs="굴림"/>
          <w:sz w:val="24"/>
          <w:szCs w:val="24"/>
          <w:kern w:val="0"/>
        </w:rPr>
        <w:t>실패감은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더 강해진다.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대인관계와 대인행동에 영향을 미치는 대인신념의 영역이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5" name="shape108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①인간관계에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6" name="shape108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자기존중감에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7" name="shape108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③인간관계 대상인 타인에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8" name="shape108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④자기자신에 대한 신념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대인신념은 인간관계에 대한 신념, 자기자신에 대한 신념, 타인에 대한 신념 영역으로 구분된다. </w:t>
      </w:r>
      <w:r>
        <w:rPr>
          <w:rFonts w:ascii="굴림" w:eastAsia="굴림" w:hAnsi="굴림" w:cs="굴림"/>
          <w:sz w:val="24"/>
          <w:szCs w:val="24"/>
          <w:kern w:val="0"/>
        </w:rPr>
        <w:t>자기존중감은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신념이 아닌 자기개념을 기초로 형성된다.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자신과 타인에 대한 신념은 서로 상호작용하며 대인행동에 영향을 미친다. 자기능력이 강하고 타인이 호의적이라는 신념을 가진 사람은 어떤 유형에 속하는가?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확신형</w:t>
      </w:r>
    </w:p>
    <w:p>
      <w:pPr>
        <w:rPr/>
      </w:pPr>
      <w:r>
        <w:rPr/>
        <w:t>②</w:t>
      </w:r>
      <w:r>
        <w:rPr/>
        <w:t>의존형</w:t>
      </w:r>
    </w:p>
    <w:p>
      <w:pPr>
        <w:rPr/>
      </w:pPr>
      <w:r>
        <w:rPr/>
        <w:t>③</w:t>
      </w:r>
      <w:r>
        <w:rPr/>
        <w:t>수용형</w:t>
      </w:r>
    </w:p>
    <w:p>
      <w:pPr>
        <w:rPr/>
      </w:pPr>
      <w:r>
        <w:rPr/>
        <w:t>④</w:t>
      </w:r>
      <w:r>
        <w:rPr/>
        <w:t>무기력형</w:t>
      </w:r>
    </w:p>
    <w:p>
      <w:pPr>
        <w:rPr/>
      </w:pPr>
      <w:r>
        <w:rPr/>
        <w:t>확신형에 속하는 사람들은 대인관계 상황에서 주도적이고 확신에 차 있으며 안정된 대인행동을 나타낸다.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자신과 타인에 대한 신념은 서로 상호작용하며 대인행동에 영향을 미친다. 자신의 능력이 강하지만 타인이 적대적이라는 신념을 가진 사람들이 나타내는 대인행동이 아닌 것은?</w:t>
      </w:r>
    </w:p>
    <w:p>
      <w:pPr>
        <w:rPr/>
      </w:pPr>
      <w:r>
        <w:rPr/>
        <w:t>①</w:t>
      </w:r>
      <w:r>
        <w:rPr/>
        <w:t>대인관계에서의 어려움과 불만을 조용히 참는다.</w:t>
      </w:r>
    </w:p>
    <w:p>
      <w:pPr>
        <w:rPr/>
      </w:pPr>
      <w:r>
        <w:rPr/>
        <w:t>②</w:t>
      </w:r>
      <w:r>
        <w:rPr/>
        <w:t>분노나 적개심을 적극적으로 표현한다.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자신감이 있고 능동적이며 접근적인 사회적 행동을 나타낸다.</w:t>
      </w:r>
    </w:p>
    <w:p>
      <w:pPr>
        <w:rPr/>
      </w:pPr>
      <w:r>
        <w:rPr/>
        <w:t>④</w:t>
      </w:r>
      <w:r>
        <w:rPr/>
        <w:t>대인관계에서 생기는 문제나 실패에 대해 타인을 탓하고 책망한다.</w:t>
      </w:r>
    </w:p>
    <w:p>
      <w:pPr>
        <w:rPr/>
      </w:pPr>
      <w:r>
        <w:rPr/>
        <w:t>자신감이 있고 능동적이며 접근적인 사회적 행동을 나타내는 사람은 확신형으로 자기능력이 강하고 타인이 호의적이라는 신념을 가진 사람이다.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인간의 기본 정서에 대한 얼굴 표정은 어느 문화에서든지 동일하다.얼굴 표정에서 감정이 드러나는 가장 중요한 단서는 어디에 있는가?</w:t>
      </w:r>
    </w:p>
    <w:p>
      <w:pPr>
        <w:rPr/>
      </w:pPr>
      <w:r>
        <w:rPr/>
        <w:t>①</w:t>
      </w:r>
      <w:r>
        <w:rPr/>
        <w:t>입과 미간</w:t>
      </w:r>
    </w:p>
    <w:p>
      <w:pPr>
        <w:rPr/>
      </w:pPr>
      <w:r>
        <w:rPr/>
        <w:t>②</w:t>
      </w:r>
      <w:r>
        <w:rPr/>
        <w:t>눈과 입</w:t>
      </w:r>
    </w:p>
    <w:p>
      <w:pPr>
        <w:rPr/>
      </w:pPr>
      <w:r>
        <w:rPr/>
        <w:t>③</w:t>
      </w:r>
      <w:r>
        <w:rPr/>
        <w:t>눈썹과 눈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눈썹과 입</w:t>
      </w:r>
    </w:p>
    <w:p>
      <w:pPr>
        <w:rPr/>
      </w:pPr>
      <w:r>
        <w:rPr/>
        <w:t>눈썹과 입이 얼굴표정에서 감정을 전달하는 중요한 단서이다.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언어적 대화기술 중 자기주장하기가 있다. 다음 중 자기주장을 해야 하는 경우에 해당하지 않는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나의 자신감을 보여주고 싶을 때</w:t>
      </w:r>
    </w:p>
    <w:p>
      <w:pPr>
        <w:rPr/>
      </w:pPr>
      <w:r>
        <w:rPr/>
        <w:t>②</w:t>
      </w:r>
      <w:r>
        <w:rPr/>
        <w:t>타인에게 부탁을 하거나 요청을 할 때</w:t>
      </w:r>
    </w:p>
    <w:p>
      <w:pPr>
        <w:rPr/>
      </w:pPr>
      <w:r>
        <w:rPr/>
        <w:t>③</w:t>
      </w:r>
      <w:r>
        <w:rPr/>
        <w:t>이제 대화를 그만두고 싶을 때</w:t>
      </w:r>
    </w:p>
    <w:p>
      <w:pPr>
        <w:rPr/>
      </w:pPr>
      <w:r>
        <w:rPr/>
        <w:t>④</w:t>
      </w:r>
      <w:r>
        <w:rPr/>
        <w:t>들어주기 어려운 타인의 요청을 거절할 때</w:t>
      </w:r>
    </w:p>
    <w:p>
      <w:pPr>
        <w:rPr/>
      </w:pPr>
      <w:r>
        <w:rPr/>
        <w:t>타인에게 부탁을 하거나 요청을 할 때, 대화를 시작하거나 그만두고 싶을 때, 들어주기 어려운 타인의 요청을 거절할 때, 긍정적인 감정과 부정적인 감정을 표현하고자 할 때 자기주장을 해야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얼굴이 잘생기면 성격도 좋을 것 같고 머리도 좋을 것 같다고 생각하는 경향이 있다. 이러한 현상을 무엇이라고 하나?</w:t>
      </w:r>
    </w:p>
    <w:p>
      <w:pPr>
        <w:rPr/>
      </w:pPr>
      <w:r>
        <w:rPr/>
        <w:t>①</w:t>
      </w:r>
      <w:r>
        <w:rPr/>
        <w:t>반전효과</w:t>
      </w:r>
    </w:p>
    <w:p>
      <w:pPr>
        <w:rPr>
          <w:color w:val="FF0000"/>
        </w:rPr>
      </w:pPr>
      <w:r>
        <w:rPr>
          <w:color w:val="FF0000"/>
        </w:rPr>
        <w:t>②</w:t>
      </w:r>
      <w:r>
        <w:rPr>
          <w:color w:val="FF0000"/>
        </w:rPr>
        <w:t>후광효과</w:t>
      </w:r>
    </w:p>
    <w:p>
      <w:pPr>
        <w:rPr/>
      </w:pPr>
      <w:r>
        <w:rPr/>
        <w:t>③</w:t>
      </w:r>
      <w:r>
        <w:rPr/>
        <w:t>역시효과</w:t>
      </w:r>
    </w:p>
    <w:p>
      <w:pPr>
        <w:rPr/>
      </w:pPr>
      <w:r>
        <w:rPr/>
        <w:t>④</w:t>
      </w:r>
      <w:r>
        <w:rPr/>
        <w:t>가정효과</w:t>
      </w:r>
    </w:p>
    <w:p>
      <w:pPr>
        <w:rPr/>
      </w:pPr>
      <w:r>
        <w:rPr/>
        <w:t>외모가 다른 심리적 속성에도 긍정적 영향력을 미치는 현상을 후광효과라고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대인지각이 대물지각과 다른 점은?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서로 상호 상호작용을 한다.</w:t>
      </w:r>
    </w:p>
    <w:p>
      <w:pPr>
        <w:rPr/>
      </w:pPr>
      <w:r>
        <w:rPr/>
        <w:t>②</w:t>
      </w:r>
      <w:r>
        <w:rPr/>
        <w:t>대인지각에는 객관적 기준이 있다.</w:t>
      </w:r>
    </w:p>
    <w:p>
      <w:pPr>
        <w:rPr/>
      </w:pPr>
      <w:r>
        <w:rPr/>
        <w:t>③</w:t>
      </w:r>
      <w:r>
        <w:rPr/>
        <w:t>대물지각에는 판단의 정확성을 알기 힘들다.</w:t>
      </w:r>
    </w:p>
    <w:p>
      <w:pPr>
        <w:rPr/>
      </w:pPr>
      <w:r>
        <w:rPr/>
        <w:t>④</w:t>
      </w:r>
      <w:r>
        <w:rPr/>
        <w:t>둘 다 초보적인 수준의 인식과정이다.</w:t>
      </w:r>
    </w:p>
    <w:p>
      <w:pPr>
        <w:rPr/>
      </w:pPr>
      <w:r>
        <w:rPr/>
        <w:t>대인지각은 대물지각과 달리 지각 대상이 능동적으로 반응하기에 지각자와 지각대상이 상호작용한다고 할 수 있다.</w:t>
      </w:r>
    </w:p>
    <w:p>
      <w:pPr>
        <w:rPr/>
      </w:pPr>
      <w:r>
        <w:rPr/>
        <w:t>귀인의 3차원 입체이론에서 과거와의 현재를 연결시켜 판단하는 요인은?</w:t>
      </w:r>
    </w:p>
    <w:p>
      <w:pPr>
        <w:rPr/>
      </w:pPr>
      <w:r>
        <w:rPr/>
        <w:t>①</w:t>
      </w:r>
      <w:r>
        <w:rPr/>
        <w:t>일반성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일관성</w:t>
      </w:r>
    </w:p>
    <w:p>
      <w:pPr>
        <w:rPr/>
      </w:pPr>
      <w:r>
        <w:rPr/>
        <w:t>③</w:t>
      </w:r>
      <w:r>
        <w:rPr/>
        <w:t>특수성</w:t>
      </w:r>
    </w:p>
    <w:p>
      <w:pPr>
        <w:rPr/>
      </w:pPr>
      <w:r>
        <w:rPr/>
        <w:t>④</w:t>
      </w:r>
      <w:r>
        <w:rPr/>
        <w:t>독특성</w:t>
      </w:r>
    </w:p>
    <w:p>
      <w:pPr>
        <w:rPr>
          <w:lang w:eastAsia="ko-KR"/>
          <w:rFonts w:hint="eastAsia"/>
          <w:rtl w:val="off"/>
        </w:rPr>
      </w:pPr>
      <w:r>
        <w:rPr/>
        <w:t>일관성이 행위자가 과거에도 그러한 행동을 했는지 여부를 판단한다.</w:t>
      </w:r>
    </w:p>
    <w:p>
      <w:pPr>
        <w:rPr/>
      </w:pPr>
    </w:p>
    <w:p>
      <w:pPr>
        <w:rPr>
          <w:b w:val="0"/>
          <w:i w:val="0"/>
        </w:rPr>
      </w:pPr>
      <w:r>
        <w:rPr/>
        <w:t>방어적 귀인은 다음 상황 중에서 어느 것인가?</w:t>
      </w:r>
    </w:p>
    <w:p>
      <w:pPr>
        <w:rPr/>
      </w:pPr>
      <w:r>
        <w:rPr/>
        <w:t>①</w:t>
      </w:r>
      <w:r>
        <w:rPr/>
        <w:t>C씨 머리가 나빠서 공부를 못하는 거야.</w:t>
      </w:r>
    </w:p>
    <w:p>
      <w:pPr>
        <w:rPr/>
      </w:pPr>
      <w:r>
        <w:rPr/>
        <w:t>②</w:t>
      </w:r>
      <w:r>
        <w:rPr/>
        <w:t>내가 대학에 떨어진 것은 고등학교 시절 내내 놀았기 때문이야.</w:t>
      </w:r>
    </w:p>
    <w:p>
      <w:pPr>
        <w:rPr/>
      </w:pPr>
      <w:r>
        <w:rPr/>
        <w:t>③</w:t>
      </w:r>
      <w:r>
        <w:rPr/>
        <w:t>네가 숙제를 안 해 온 것은 게으르기 때문이지!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열심히 시험 공부를 했더니, 이번 시험을 잘 봤네!</w:t>
      </w:r>
    </w:p>
    <w:p>
      <w:pPr>
        <w:rPr/>
      </w:pPr>
      <w:r>
        <w:rPr/>
        <w:t>방어적 귀인은 자신이 행한 행동의 결과가 좋으면 내부적 귀인을 하고, 결과가 나쁘면 외부적 귀인을 하는 경향을 뜻한다. 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/>
        <w:t>“너의 시큰둥한 반응을 보니까, 내가 싫은거지?” 이와같은 반응에 포함된 인지적 오류는?</w:t>
      </w:r>
    </w:p>
    <w:p>
      <w:pPr>
        <w:rPr/>
      </w:pPr>
      <w:r>
        <w:rPr/>
        <w:t>①</w:t>
      </w:r>
      <w:r>
        <w:rPr/>
        <w:t>독심술적 사고</w:t>
      </w:r>
    </w:p>
    <w:p>
      <w:pPr>
        <w:rPr/>
      </w:pPr>
      <w:r>
        <w:rPr/>
        <w:t>②</w:t>
      </w:r>
      <w:r>
        <w:rPr/>
        <w:t>정신적 여과</w:t>
      </w:r>
    </w:p>
    <w:p>
      <w:pPr>
        <w:rPr/>
      </w:pPr>
      <w:r>
        <w:rPr>
          <w:color w:val="FF0000"/>
        </w:rPr>
        <w:t>③</w:t>
      </w:r>
      <w:r>
        <w:rPr>
          <w:color w:val="FF0000"/>
        </w:rPr>
        <w:t>흑백논리적 사고</w:t>
      </w:r>
    </w:p>
    <w:p>
      <w:pPr>
        <w:rPr/>
      </w:pPr>
      <w:r>
        <w:rPr/>
        <w:t>④</w:t>
      </w:r>
      <w:r>
        <w:rPr/>
        <w:t>개인화</w:t>
      </w:r>
    </w:p>
    <w:p>
      <w:pPr>
        <w:rPr/>
      </w:pPr>
      <w:r>
        <w:rPr/>
        <w:t>반응이 시큰둥하다고 반드시 상대방이 싫어서 그런 것이 아니라 다양한 이유가 있을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의미평가 과정에서는 파악된 의미의 긍정성이나 부정성을 평가한다. 이러한 평가 결과 발생되는 것은?</w:t>
      </w:r>
    </w:p>
    <w:p>
      <w:pPr>
        <w:rPr/>
      </w:pPr>
      <w:r>
        <w:rPr/>
        <w:t>①</w:t>
      </w:r>
      <w:r>
        <w:rPr/>
        <w:t>대인행동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대인감정</w:t>
      </w:r>
    </w:p>
    <w:p>
      <w:pPr>
        <w:rPr/>
      </w:pPr>
      <w:r>
        <w:rPr/>
        <w:t>③</w:t>
      </w:r>
      <w:r>
        <w:rPr/>
        <w:t>대인신념</w:t>
      </w:r>
    </w:p>
    <w:p>
      <w:pPr>
        <w:rPr/>
      </w:pPr>
      <w:r>
        <w:rPr/>
        <w:t>④</w:t>
      </w:r>
      <w:r>
        <w:rPr/>
        <w:t>의미추론</w:t>
      </w:r>
    </w:p>
    <w:p>
      <w:pPr>
        <w:rPr/>
      </w:pPr>
      <w:r>
        <w:rPr/>
        <w:t>의미평가 과정을 거치면서 대인에 대한 감정이 생겨난다.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라자루스의 대인감정에 대한 이론에서 일차적 평가 내용에 해당하지 않는 것은?</w:t>
      </w:r>
    </w:p>
    <w:p>
      <w:pPr>
        <w:rPr/>
      </w:pPr>
      <w:r>
        <w:rPr/>
        <w:t>①</w:t>
      </w:r>
      <w:r>
        <w:rPr/>
        <w:t>목표 관련성</w:t>
      </w:r>
    </w:p>
    <w:p>
      <w:pPr>
        <w:rPr/>
      </w:pPr>
      <w:r>
        <w:rPr/>
        <w:t>②</w:t>
      </w:r>
      <w:r>
        <w:rPr/>
        <w:t>목표 합치성</w:t>
      </w:r>
    </w:p>
    <w:p>
      <w:pPr>
        <w:rPr/>
      </w:pPr>
      <w:r>
        <w:rPr/>
        <w:t>③</w:t>
      </w:r>
      <w:r>
        <w:rPr/>
        <w:t>자아 관여성</w:t>
      </w:r>
    </w:p>
    <w:p>
      <w:pPr>
        <w:rPr/>
      </w:pPr>
      <w:r>
        <w:rPr>
          <w:color w:val="FF0000"/>
        </w:rPr>
        <w:t>④</w:t>
      </w:r>
      <w:r>
        <w:rPr>
          <w:color w:val="FF0000"/>
        </w:rPr>
        <w:t>목표 도달가능성</w:t>
      </w:r>
    </w:p>
    <w:p>
      <w:pPr>
        <w:rPr/>
      </w:pPr>
      <w:r>
        <w:rPr/>
        <w:t>일차적 평가 내용은 목표 관련성, 목표 합치성, 자아 관여성으로 구성된다.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분노감정은 직접적인 공격행동 외에 다른 방법으로도 해소될 수 있다. 이 중 가장 성숙한 방법으로 강한 자기통제력이 있어야만 가능한 방법은?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용서</w:t>
      </w:r>
    </w:p>
    <w:p>
      <w:pPr>
        <w:rPr/>
      </w:pPr>
      <w:r>
        <w:rPr/>
        <w:t>②</w:t>
      </w:r>
      <w:r>
        <w:rPr/>
        <w:t>승화</w:t>
      </w:r>
    </w:p>
    <w:p>
      <w:pPr>
        <w:rPr/>
      </w:pPr>
      <w:r>
        <w:rPr/>
        <w:t>③</w:t>
      </w:r>
      <w:r>
        <w:rPr/>
        <w:t>대치</w:t>
      </w:r>
    </w:p>
    <w:p>
      <w:pPr>
        <w:rPr/>
      </w:pPr>
      <w:r>
        <w:rPr/>
        <w:t>④</w:t>
      </w:r>
      <w:r>
        <w:rPr/>
        <w:t>내향화</w:t>
      </w:r>
    </w:p>
    <w:p>
      <w:pPr>
        <w:rPr/>
      </w:pPr>
      <w:r>
        <w:rPr/>
        <w:t>용서가 가장 성숙한 방법으로 자기통제력이 강해야만 행할 수 있다.</w:t>
      </w:r>
    </w:p>
    <w:p>
      <w:pPr>
        <w:rPr>
          <w:b w:val="0"/>
        </w:rPr>
      </w:pPr>
      <w:r>
        <w:rPr/>
        <w:t>남성의 친구관계 특징과 관련이 없는 것은?</w:t>
      </w:r>
    </w:p>
    <w:p>
      <w:pPr>
        <w:rPr/>
      </w:pPr>
      <w:r>
        <w:rPr>
          <w:lang w:eastAsia="ko-KR"/>
          <w:rtl w:val="off"/>
        </w:rPr>
        <w:t>나이가 들수록 새로운 친구관계 형성이 어렵다.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중년기에는 부부관계중심의 친구관계를 맺는다.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상호적인 친구관계를 맺는다.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행위주체적이고 목적적인 친구관계를 맺는다.</w:t>
      </w:r>
    </w:p>
    <w:p>
      <w:pPr>
        <w:rPr/>
      </w:pPr>
      <w:r>
        <w:rPr/>
        <w:t>여성은 상호적인 친구관계를, 남성은 연합적인 친구관계를 맺는 경향이 있다.</w:t>
      </w:r>
    </w:p>
    <w:p>
      <w:pPr>
        <w:rPr>
          <w:b w:val="0"/>
          <w:i w:val="0"/>
        </w:rPr>
      </w:pPr>
      <w:r>
        <w:rPr/>
        <w:t>우정의 강도에 따라 친구를 분류할 수 있다. 이 중 개인적인 이야기와 비밀이야기를 털어놓을 수 있는 친구이며, 4~6명이 어울리는 친구에 해당하는 것은?</w:t>
      </w:r>
    </w:p>
    <w:p>
      <w:pPr>
        <w:rPr/>
      </w:pPr>
      <w:r>
        <w:rPr>
          <w:lang w:eastAsia="ko-KR"/>
          <w:rtl w:val="off"/>
        </w:rPr>
        <w:t>면식단계의 친구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가벼운친구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가까운친구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가장가까운친구</w:t>
      </w:r>
    </w:p>
    <w:p>
      <w:pPr>
        <w:rPr/>
      </w:pPr>
      <w:r>
        <w:rPr/>
        <w:t>가까운 친구는 개인적인 이야기와 비밀이야기를 털어놓을 수 있는 친구이다.</w:t>
      </w:r>
    </w:p>
    <w:p>
      <w:pPr>
        <w:rPr>
          <w:b w:val="0"/>
          <w:i w:val="0"/>
        </w:rPr>
      </w:pPr>
      <w:r>
        <w:rPr/>
        <w:t>친구관계 심화의 필수 요건 중 관계에서 서로 균형있게 교류하는 것을 뜻하는 것은?</w:t>
      </w:r>
    </w:p>
    <w:p>
      <w:pPr>
        <w:rPr/>
      </w:pPr>
      <w:r>
        <w:rPr>
          <w:lang w:eastAsia="ko-KR"/>
          <w:rtl w:val="off"/>
        </w:rPr>
        <w:t>규칙성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유사성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상호성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보상성</w:t>
      </w:r>
    </w:p>
    <w:p>
      <w:pPr>
        <w:rPr/>
      </w:pPr>
      <w:r>
        <w:rPr/>
        <w:t>상호성은 인간관계에서 보상적 효과가 서로 균형있게 교류되는 것을 뜻한다.</w:t>
      </w:r>
    </w:p>
    <w:p>
      <w:pPr>
        <w:rPr>
          <w:b w:val="0"/>
        </w:rPr>
      </w:pPr>
      <w:r>
        <w:rPr/>
        <w:t>다음 중 친교대상자를 선택할 때 작용하는 요인이 아닌 것은?</w:t>
      </w:r>
    </w:p>
    <w:p>
      <w:pPr>
        <w:rPr/>
      </w:pPr>
      <w:r>
        <w:rPr>
          <w:lang w:eastAsia="ko-KR"/>
          <w:color w:val="FF0000"/>
          <w:rtl w:val="off"/>
        </w:rPr>
        <w:t>가용성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유사성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근접성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보상성</w:t>
      </w:r>
    </w:p>
    <w:p>
      <w:pPr>
        <w:rPr>
          <w:lang w:eastAsia="ko-KR"/>
          <w:rFonts w:hint="eastAsia"/>
          <w:rtl w:val="off"/>
        </w:rPr>
      </w:pPr>
      <w:r>
        <w:rPr/>
        <w:t>친교대상자 선택에는 근접성, 친숙성, 유사성, 보상성, 개인적 특징이 작용한다.</w:t>
      </w:r>
    </w:p>
    <w:p>
      <w:pPr>
        <w:rPr/>
      </w:pPr>
      <w:r>
        <w:rPr/>
        <w:t>사랑은 인생에서 매우 중요한 심리적 체험임에도 불구하고, 사랑을 지적으로 이해하려는 노력이나 연구가 별로 없다. 이와 같은 현상과 관련이 없는 이유는?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대중매체에서 사랑에 대한 왜곡된 표현 때문에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사랑의 대한 과학적 연구에 대해 부정적이고 거부적인 태도 때문에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사랑은 매우 사적인 행위이므로 연구의 주제로 부적합하기에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4. 사랑을 신비화 하려는 인간의 미신적 낭만적 성향 때문에</w:t>
      </w:r>
    </w:p>
    <w:p>
      <w:pPr>
        <w:rPr/>
      </w:pPr>
      <w:r>
        <w:rPr/>
        <w:t>사랑의 감정은 인간이 누구나 느끼는 보편적인 심리적 현상이므로 당연히 연구 주제가 될 수 있다.</w:t>
      </w:r>
    </w:p>
    <w:p>
      <w:pPr>
        <w:rPr>
          <w:lang w:eastAsia="ko-KR"/>
          <w:rFonts w:hint="eastAsia"/>
          <w:rtl w:val="off"/>
        </w:rPr>
      </w:pPr>
      <w:r>
        <w:rPr/>
        <w:t>사랑의 다양한 유형 중 낭만적 사랑과 유희적 사랑이 합쳐진 형태의 사랑은?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이타적 사랑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우애적 사랑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실용적 사랑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소유적 사랑</w:t>
      </w:r>
      <w:r>
        <w:rPr>
          <w:lang w:eastAsia="ko-KR"/>
          <w:rFonts w:hint="eastAsia"/>
          <w:color w:val="FF0000"/>
          <w:rtl w:val="off"/>
        </w:rPr>
        <w:br/>
      </w:r>
      <w:r>
        <w:rPr/>
        <w:t>소유적 사랑은 낭만적 사랑과 유희적 사랑이 합쳐진 유형으로 상대방에 대한 강렬한 소유욕과 집착을 중요한 요소로 하는 강렬한 사랑이다.</w:t>
      </w:r>
    </w:p>
    <w:p>
      <w:pPr>
        <w:rPr/>
      </w:pPr>
      <w:r>
        <w:rPr/>
        <w:t>종족 보존과 자손 번성의 관점에서 낭만적 사랑을 설명하는 이론은?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정신분석학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애착이론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인지이론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진화심리학</w:t>
      </w:r>
    </w:p>
    <w:p>
      <w:pPr>
        <w:rPr/>
      </w:pPr>
      <w:r>
        <w:rPr/>
        <w:t>진화심리학은 인간의 심리적 측면을 생존과 종족의 번성 관점에서 기술한다.</w:t>
      </w:r>
    </w:p>
    <w:p>
      <w:pPr>
        <w:rPr/>
      </w:pPr>
      <w:r>
        <w:rPr/>
        <w:t>낭만적 사랑에 대하여 인지 이론이 주장하는 것으로 사랑을 체험할 때 관여하는 요소가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1. 영혼의 교감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정서적 흥분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인지적 평가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신체적 흥분</w:t>
      </w:r>
    </w:p>
    <w:p>
      <w:pPr>
        <w:rPr/>
      </w:pPr>
      <w:r>
        <w:rPr/>
        <w:t>인지이론은 정서적‧신체적 흥분과 인지적 평가가 있어야 사랑을 체험하게 된다고 주장한다.</w:t>
      </w:r>
    </w:p>
    <w:p>
      <w:pPr>
        <w:rPr/>
      </w:pPr>
      <w:r>
        <w:rPr/>
        <w:t>다음 중 가족의 기능에 해당하지 않는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강력한 정서적 지지원이다.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개인의 기본적인 성격이 형성된다.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인간의 기본적인 욕구가 충족된다.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자원 생산의 원천이다</w:t>
      </w:r>
    </w:p>
    <w:p>
      <w:pPr>
        <w:rPr/>
      </w:pPr>
      <w:r>
        <w:rPr/>
        <w:t>자원의 생산은 현대사회에서 가족의 기능에 해당하지 않는다.</w:t>
      </w:r>
    </w:p>
    <w:p>
      <w:pPr>
        <w:rPr/>
      </w:pPr>
      <w:r>
        <w:rPr/>
        <w:t>가족원 간의 응집력이 지나치게 높은 가족으로 가족 상호 간의 관계가 과도하게 밀착되어 개인의 자율성과 독립성이 결여된 가족 유형은 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독립형 가족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구속형 가족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유리형 가족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연결형 가족</w:t>
      </w:r>
    </w:p>
    <w:p>
      <w:pPr>
        <w:rPr>
          <w:lang w:eastAsia="ko-KR"/>
          <w:rFonts w:hint="eastAsia"/>
          <w:rtl w:val="off"/>
        </w:rPr>
      </w:pPr>
      <w:r>
        <w:rPr/>
        <w:t>구속형 가족은 부모와 자녀 간의 정서적 연합이 지나치게 강해서 역기능적이다</w:t>
      </w:r>
    </w:p>
    <w:p>
      <w:pPr>
        <w:rPr/>
      </w:pPr>
      <w:r>
        <w:rPr/>
        <w:t>장남이 가진 특성과 관련이 없는 사항은?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보수주의자가 많다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정치지도자가 많다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탐험가가 많다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권력을 추구한다</w:t>
      </w:r>
    </w:p>
    <w:p>
      <w:pPr>
        <w:rPr/>
      </w:pPr>
      <w:r>
        <w:rPr/>
        <w:t>탐험가는 처남 이하에서 많다.</w:t>
      </w:r>
    </w:p>
    <w:p>
      <w:pPr>
        <w:rPr/>
      </w:pPr>
      <w:r>
        <w:rPr/>
        <w:t>형제의 서열이 성격 형성에 매우 중요한 영향을 끼친다고 주장한 학자는 누구인가?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1. adler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freud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erickson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harlow</w:t>
      </w:r>
    </w:p>
    <w:p>
      <w:pPr>
        <w:rPr/>
      </w:pPr>
      <w:r>
        <w:rPr/>
        <w:t>Adler는 형제의 서열로 성격이 달라진다고 주장하였다.</w:t>
      </w:r>
    </w:p>
    <w:p>
      <w:r>
        <w:rPr/>
        <w:t>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e7e60e0"/>
    <w:multiLevelType w:val="multilevel"/>
    <w:tmpl w:val="582e39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143b5999"/>
    <w:multiLevelType w:val="multilevel"/>
    <w:tmpl w:val="337a308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4c6d4517"/>
    <w:multiLevelType w:val="multilevel"/>
    <w:tmpl w:val="75d4cc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5f9647ab"/>
    <w:multiLevelType w:val="multilevel"/>
    <w:tmpl w:val="73a4d4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6d065760"/>
    <w:multiLevelType w:val="multilevel"/>
    <w:tmpl w:val="adf8b1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26524d78"/>
    <w:multiLevelType w:val="multilevel"/>
    <w:tmpl w:val="4dc6fe1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447c0ce0"/>
    <w:multiLevelType w:val="multilevel"/>
    <w:tmpl w:val="4dda233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1e2c35a9"/>
    <w:multiLevelType w:val="multilevel"/>
    <w:tmpl w:val="afb66b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435a2037"/>
    <w:multiLevelType w:val="multilevel"/>
    <w:tmpl w:val="13ac1b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63b26c6a"/>
    <w:multiLevelType w:val="multilevel"/>
    <w:tmpl w:val="32bf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42027893"/>
    <w:multiLevelType w:val="multilevel"/>
    <w:tmpl w:val="e3a82d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2d841d4"/>
    <w:multiLevelType w:val="multilevel"/>
    <w:tmpl w:val="6640008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71b748d3"/>
    <w:multiLevelType w:val="multilevel"/>
    <w:tmpl w:val="389ac4b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6ffb502b"/>
    <w:multiLevelType w:val="multilevel"/>
    <w:tmpl w:val="a4421c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14a65484"/>
    <w:multiLevelType w:val="multilevel"/>
    <w:tmpl w:val="2ffacea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4c077ae8"/>
    <w:multiLevelType w:val="multilevel"/>
    <w:tmpl w:val="eeced7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09"/>
    <w:lsdException w:name="toc 2" w:uiPriority="309"/>
    <w:lsdException w:name="toc 3" w:uiPriority="309"/>
    <w:lsdException w:name="toc 4" w:uiPriority="309"/>
    <w:lsdException w:name="toc 5" w:uiPriority="309"/>
    <w:lsdException w:name="toc 6" w:uiPriority="309"/>
    <w:lsdException w:name="toc 7" w:uiPriority="309"/>
    <w:lsdException w:name="toc 8" w:uiPriority="309"/>
    <w:lsdException w:name="toc 9" w:uiPriority="309"/>
    <w:lsdException w:name="caption" w:uiPriority="305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130" w:unhideWhenUsed="0" w:qFormat="1"/>
    <w:lsdException w:name="Emphasis" w:semiHidden="0" w:uiPriority="128" w:unhideWhenUsed="0" w:qFormat="1"/>
    <w:lsdException w:name="Table Grid" w:semiHidden="0" w:uiPriority="78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22" w:unhideWhenUsed="0"/>
    <w:lsdException w:name="Light List" w:semiHidden="0" w:uiPriority="823" w:unhideWhenUsed="0"/>
    <w:lsdException w:name="Light Grid" w:semiHidden="0" w:uiPriority="824" w:unhideWhenUsed="0"/>
    <w:lsdException w:name="Medium Shading 1" w:semiHidden="0" w:uiPriority="825" w:unhideWhenUsed="0"/>
    <w:lsdException w:name="Medium Shading 2" w:semiHidden="0" w:uiPriority="1432" w:unhideWhenUsed="0"/>
    <w:lsdException w:name="Medium List 1" w:semiHidden="0" w:uiPriority="1433" w:unhideWhenUsed="0"/>
    <w:lsdException w:name="Medium List 2" w:semiHidden="0" w:uiPriority="1536" w:unhideWhenUsed="0"/>
    <w:lsdException w:name="Medium Grid 1" w:semiHidden="0" w:uiPriority="1537" w:unhideWhenUsed="0"/>
    <w:lsdException w:name="Medium Grid 2" w:semiHidden="0" w:uiPriority="1544" w:unhideWhenUsed="0"/>
    <w:lsdException w:name="Medium Grid 3" w:semiHidden="0" w:uiPriority="1545" w:unhideWhenUsed="0"/>
    <w:lsdException w:name="Dark List" w:semiHidden="0" w:uiPriority="1576" w:unhideWhenUsed="0"/>
    <w:lsdException w:name="Colorful Shading" w:semiHidden="0" w:uiPriority="1577" w:unhideWhenUsed="0"/>
    <w:lsdException w:name="Colorful List" w:semiHidden="0" w:uiPriority="1584" w:unhideWhenUsed="0"/>
    <w:lsdException w:name="Colorful Grid" w:semiHidden="0" w:uiPriority="1585" w:unhideWhenUsed="0"/>
    <w:lsdException w:name="Light Shading Accent 1" w:semiHidden="0" w:uiPriority="822" w:unhideWhenUsed="0"/>
    <w:lsdException w:name="Light List Accent 1" w:semiHidden="0" w:uiPriority="823" w:unhideWhenUsed="0"/>
    <w:lsdException w:name="Light Grid Accent 1" w:semiHidden="0" w:uiPriority="824" w:unhideWhenUsed="0"/>
    <w:lsdException w:name="Medium Shading 1 Accent 1" w:semiHidden="0" w:uiPriority="825" w:unhideWhenUsed="0"/>
    <w:lsdException w:name="Medium Shading 2 Accent 1" w:semiHidden="0" w:uiPriority="1432" w:unhideWhenUsed="0"/>
    <w:lsdException w:name="Medium List 1 Accent 1" w:semiHidden="0" w:uiPriority="1433" w:unhideWhenUsed="0"/>
    <w:lsdException w:name="Revision" w:unhideWhenUsed="0"/>
    <w:lsdException w:name="List Paragraph" w:semiHidden="0" w:uiPriority="304" w:unhideWhenUsed="0" w:qFormat="1"/>
    <w:lsdException w:name="Quote" w:semiHidden="0" w:uiPriority="257" w:unhideWhenUsed="0" w:qFormat="1"/>
    <w:lsdException w:name="Intense Quote" w:semiHidden="0" w:uiPriority="276" w:unhideWhenUsed="0" w:qFormat="1"/>
    <w:lsdException w:name="Medium List 2 Accent 1" w:semiHidden="0" w:uiPriority="1536" w:unhideWhenUsed="0"/>
    <w:lsdException w:name="Medium Grid 1 Accent 1" w:semiHidden="0" w:uiPriority="1537" w:unhideWhenUsed="0"/>
    <w:lsdException w:name="Medium Grid 2 Accent 1" w:semiHidden="0" w:uiPriority="1544" w:unhideWhenUsed="0"/>
    <w:lsdException w:name="Medium Grid 3 Accent 1" w:semiHidden="0" w:uiPriority="1545" w:unhideWhenUsed="0"/>
    <w:lsdException w:name="Dark List Accent 1" w:semiHidden="0" w:uiPriority="1576" w:unhideWhenUsed="0"/>
    <w:lsdException w:name="Colorful Shading Accent 1" w:semiHidden="0" w:uiPriority="1577" w:unhideWhenUsed="0"/>
    <w:lsdException w:name="Colorful List Accent 1" w:semiHidden="0" w:uiPriority="1584" w:unhideWhenUsed="0"/>
    <w:lsdException w:name="Colorful Grid Accent 1" w:semiHidden="0" w:uiPriority="1585" w:unhideWhenUsed="0"/>
    <w:lsdException w:name="Light Shading Accent 2" w:semiHidden="0" w:uiPriority="822" w:unhideWhenUsed="0"/>
    <w:lsdException w:name="Light List Accent 2" w:semiHidden="0" w:uiPriority="823" w:unhideWhenUsed="0"/>
    <w:lsdException w:name="Light Grid Accent 2" w:semiHidden="0" w:uiPriority="824" w:unhideWhenUsed="0"/>
    <w:lsdException w:name="Medium Shading 1 Accent 2" w:semiHidden="0" w:uiPriority="825" w:unhideWhenUsed="0"/>
    <w:lsdException w:name="Medium Shading 2 Accent 2" w:semiHidden="0" w:uiPriority="1432" w:unhideWhenUsed="0"/>
    <w:lsdException w:name="Medium List 1 Accent 2" w:semiHidden="0" w:uiPriority="1433" w:unhideWhenUsed="0"/>
    <w:lsdException w:name="Medium List 2 Accent 2" w:semiHidden="0" w:uiPriority="1536" w:unhideWhenUsed="0"/>
    <w:lsdException w:name="Medium Grid 1 Accent 2" w:semiHidden="0" w:uiPriority="1537" w:unhideWhenUsed="0"/>
    <w:lsdException w:name="Medium Grid 2 Accent 2" w:semiHidden="0" w:uiPriority="1544" w:unhideWhenUsed="0"/>
    <w:lsdException w:name="Medium Grid 3 Accent 2" w:semiHidden="0" w:uiPriority="1545" w:unhideWhenUsed="0"/>
    <w:lsdException w:name="Dark List Accent 2" w:semiHidden="0" w:uiPriority="1576" w:unhideWhenUsed="0"/>
    <w:lsdException w:name="Colorful Shading Accent 2" w:semiHidden="0" w:uiPriority="1577" w:unhideWhenUsed="0"/>
    <w:lsdException w:name="Colorful List Accent 2" w:semiHidden="0" w:uiPriority="1584" w:unhideWhenUsed="0"/>
    <w:lsdException w:name="Colorful Grid Accent 2" w:semiHidden="0" w:uiPriority="1585" w:unhideWhenUsed="0"/>
    <w:lsdException w:name="Light Shading Accent 3" w:semiHidden="0" w:uiPriority="822" w:unhideWhenUsed="0"/>
    <w:lsdException w:name="Light List Accent 3" w:semiHidden="0" w:uiPriority="823" w:unhideWhenUsed="0"/>
    <w:lsdException w:name="Light Grid Accent 3" w:semiHidden="0" w:uiPriority="824" w:unhideWhenUsed="0"/>
    <w:lsdException w:name="Medium Shading 1 Accent 3" w:semiHidden="0" w:uiPriority="825" w:unhideWhenUsed="0"/>
    <w:lsdException w:name="Medium Shading 2 Accent 3" w:semiHidden="0" w:uiPriority="1432" w:unhideWhenUsed="0"/>
    <w:lsdException w:name="Medium List 1 Accent 3" w:semiHidden="0" w:uiPriority="1433" w:unhideWhenUsed="0"/>
    <w:lsdException w:name="Medium List 2 Accent 3" w:semiHidden="0" w:uiPriority="1536" w:unhideWhenUsed="0"/>
    <w:lsdException w:name="Medium Grid 1 Accent 3" w:semiHidden="0" w:uiPriority="1537" w:unhideWhenUsed="0"/>
    <w:lsdException w:name="Medium Grid 2 Accent 3" w:semiHidden="0" w:uiPriority="1544" w:unhideWhenUsed="0"/>
    <w:lsdException w:name="Medium Grid 3 Accent 3" w:semiHidden="0" w:uiPriority="1545" w:unhideWhenUsed="0"/>
    <w:lsdException w:name="Dark List Accent 3" w:semiHidden="0" w:uiPriority="1576" w:unhideWhenUsed="0"/>
    <w:lsdException w:name="Colorful Shading Accent 3" w:semiHidden="0" w:uiPriority="1577" w:unhideWhenUsed="0"/>
    <w:lsdException w:name="Colorful List Accent 3" w:semiHidden="0" w:uiPriority="1584" w:unhideWhenUsed="0"/>
    <w:lsdException w:name="Colorful Grid Accent 3" w:semiHidden="0" w:uiPriority="1585" w:unhideWhenUsed="0"/>
    <w:lsdException w:name="Light Shading Accent 4" w:semiHidden="0" w:uiPriority="822" w:unhideWhenUsed="0"/>
    <w:lsdException w:name="Light List Accent 4" w:semiHidden="0" w:uiPriority="823" w:unhideWhenUsed="0"/>
    <w:lsdException w:name="Light Grid Accent 4" w:semiHidden="0" w:uiPriority="824" w:unhideWhenUsed="0"/>
    <w:lsdException w:name="Medium Shading 1 Accent 4" w:semiHidden="0" w:uiPriority="825" w:unhideWhenUsed="0"/>
    <w:lsdException w:name="Medium Shading 2 Accent 4" w:semiHidden="0" w:uiPriority="1432" w:unhideWhenUsed="0"/>
    <w:lsdException w:name="Medium List 1 Accent 4" w:semiHidden="0" w:uiPriority="1433" w:unhideWhenUsed="0"/>
    <w:lsdException w:name="Medium List 2 Accent 4" w:semiHidden="0" w:uiPriority="1536" w:unhideWhenUsed="0"/>
    <w:lsdException w:name="Medium Grid 1 Accent 4" w:semiHidden="0" w:uiPriority="1537" w:unhideWhenUsed="0"/>
    <w:lsdException w:name="Medium Grid 2 Accent 4" w:semiHidden="0" w:uiPriority="1544" w:unhideWhenUsed="0"/>
    <w:lsdException w:name="Medium Grid 3 Accent 4" w:semiHidden="0" w:uiPriority="1545" w:unhideWhenUsed="0"/>
    <w:lsdException w:name="Dark List Accent 4" w:semiHidden="0" w:uiPriority="1576" w:unhideWhenUsed="0"/>
    <w:lsdException w:name="Colorful Shading Accent 4" w:semiHidden="0" w:uiPriority="1577" w:unhideWhenUsed="0"/>
    <w:lsdException w:name="Colorful List Accent 4" w:semiHidden="0" w:uiPriority="1584" w:unhideWhenUsed="0"/>
    <w:lsdException w:name="Colorful Grid Accent 4" w:semiHidden="0" w:uiPriority="1585" w:unhideWhenUsed="0"/>
    <w:lsdException w:name="Light Shading Accent 5" w:semiHidden="0" w:uiPriority="822" w:unhideWhenUsed="0"/>
    <w:lsdException w:name="Light List Accent 5" w:semiHidden="0" w:uiPriority="823" w:unhideWhenUsed="0"/>
    <w:lsdException w:name="Light Grid Accent 5" w:semiHidden="0" w:uiPriority="824" w:unhideWhenUsed="0"/>
    <w:lsdException w:name="Medium Shading 1 Accent 5" w:semiHidden="0" w:uiPriority="825" w:unhideWhenUsed="0"/>
    <w:lsdException w:name="Medium Shading 2 Accent 5" w:semiHidden="0" w:uiPriority="1432" w:unhideWhenUsed="0"/>
    <w:lsdException w:name="Medium List 1 Accent 5" w:semiHidden="0" w:uiPriority="1433" w:unhideWhenUsed="0"/>
    <w:lsdException w:name="Medium List 2 Accent 5" w:semiHidden="0" w:uiPriority="1536" w:unhideWhenUsed="0"/>
    <w:lsdException w:name="Medium Grid 1 Accent 5" w:semiHidden="0" w:uiPriority="1537" w:unhideWhenUsed="0"/>
    <w:lsdException w:name="Medium Grid 2 Accent 5" w:semiHidden="0" w:uiPriority="1544" w:unhideWhenUsed="0"/>
    <w:lsdException w:name="Medium Grid 3 Accent 5" w:semiHidden="0" w:uiPriority="1545" w:unhideWhenUsed="0"/>
    <w:lsdException w:name="Dark List Accent 5" w:semiHidden="0" w:uiPriority="1576" w:unhideWhenUsed="0"/>
    <w:lsdException w:name="Colorful Shading Accent 5" w:semiHidden="0" w:uiPriority="1577" w:unhideWhenUsed="0"/>
    <w:lsdException w:name="Colorful List Accent 5" w:semiHidden="0" w:uiPriority="1584" w:unhideWhenUsed="0"/>
    <w:lsdException w:name="Colorful Grid Accent 5" w:semiHidden="0" w:uiPriority="1585" w:unhideWhenUsed="0"/>
    <w:lsdException w:name="Light Shading Accent 6" w:semiHidden="0" w:uiPriority="822" w:unhideWhenUsed="0"/>
    <w:lsdException w:name="Light List Accent 6" w:semiHidden="0" w:uiPriority="823" w:unhideWhenUsed="0"/>
    <w:lsdException w:name="Light Grid Accent 6" w:semiHidden="0" w:uiPriority="824" w:unhideWhenUsed="0"/>
    <w:lsdException w:name="Medium Shading 1 Accent 6" w:semiHidden="0" w:uiPriority="825" w:unhideWhenUsed="0"/>
    <w:lsdException w:name="Medium Shading 2 Accent 6" w:semiHidden="0" w:uiPriority="1432" w:unhideWhenUsed="0"/>
    <w:lsdException w:name="Medium List 1 Accent 6" w:semiHidden="0" w:uiPriority="1433" w:unhideWhenUsed="0"/>
    <w:lsdException w:name="Medium List 2 Accent 6" w:semiHidden="0" w:uiPriority="1536" w:unhideWhenUsed="0"/>
    <w:lsdException w:name="Medium Grid 1 Accent 6" w:semiHidden="0" w:uiPriority="1537" w:unhideWhenUsed="0"/>
    <w:lsdException w:name="Medium Grid 2 Accent 6" w:semiHidden="0" w:uiPriority="1544" w:unhideWhenUsed="0"/>
    <w:lsdException w:name="Medium Grid 3 Accent 6" w:semiHidden="0" w:uiPriority="1545" w:unhideWhenUsed="0"/>
    <w:lsdException w:name="Dark List Accent 6" w:semiHidden="0" w:uiPriority="1576" w:unhideWhenUsed="0"/>
    <w:lsdException w:name="Colorful Shading Accent 6" w:semiHidden="0" w:uiPriority="1577" w:unhideWhenUsed="0"/>
    <w:lsdException w:name="Colorful List Accent 6" w:semiHidden="0" w:uiPriority="1584" w:unhideWhenUsed="0"/>
    <w:lsdException w:name="Colorful Grid Accent 6" w:semiHidden="0" w:uiPriority="1585" w:unhideWhenUsed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277" w:unhideWhenUsed="0" w:qFormat="1"/>
    <w:lsdException w:name="Intense Reference" w:semiHidden="0" w:uiPriority="296" w:unhideWhenUsed="0" w:qFormat="1"/>
    <w:lsdException w:name="Book Title" w:semiHidden="0" w:uiPriority="297" w:unhideWhenUsed="0" w:qFormat="1"/>
    <w:lsdException w:name="Bibliography" w:uiPriority="307"/>
    <w:lsdException w:name="TOC Heading" w:uiPriority="309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1.wmf" /><Relationship Id="rId3" Type="http://schemas.openxmlformats.org/officeDocument/2006/relationships/image" Target="media/image1.wmf" /><Relationship Id="rId4" Type="http://schemas.openxmlformats.org/officeDocument/2006/relationships/image" Target="media/image2.wmf" /><Relationship Id="rId5" Type="http://schemas.openxmlformats.org/officeDocument/2006/relationships/image" Target="media/image1.wmf" /><Relationship Id="rId6" Type="http://schemas.openxmlformats.org/officeDocument/2006/relationships/image" Target="media/image1.wmf" /><Relationship Id="rId7" Type="http://schemas.openxmlformats.org/officeDocument/2006/relationships/image" Target="media/image2.wmf" /><Relationship Id="rId8" Type="http://schemas.openxmlformats.org/officeDocument/2006/relationships/image" Target="media/image1.wmf" /><Relationship Id="rId9" Type="http://schemas.openxmlformats.org/officeDocument/2006/relationships/image" Target="media/image2.wmf" /><Relationship Id="rId10" Type="http://schemas.openxmlformats.org/officeDocument/2006/relationships/image" Target="media/image1.wmf" /><Relationship Id="rId11" Type="http://schemas.openxmlformats.org/officeDocument/2006/relationships/image" Target="media/image1.wmf" /><Relationship Id="rId12" Type="http://schemas.openxmlformats.org/officeDocument/2006/relationships/image" Target="media/image1.wmf" /><Relationship Id="rId13" Type="http://schemas.openxmlformats.org/officeDocument/2006/relationships/image" Target="media/image1.wmf" /><Relationship Id="rId14" Type="http://schemas.openxmlformats.org/officeDocument/2006/relationships/image" Target="media/image1.wmf" /><Relationship Id="rId15" Type="http://schemas.openxmlformats.org/officeDocument/2006/relationships/image" Target="media/image2.wmf" /><Relationship Id="rId16" Type="http://schemas.openxmlformats.org/officeDocument/2006/relationships/image" Target="media/image1.wmf" /><Relationship Id="rId17" Type="http://schemas.openxmlformats.org/officeDocument/2006/relationships/image" Target="media/image1.wmf" /><Relationship Id="rId18" Type="http://schemas.openxmlformats.org/officeDocument/2006/relationships/image" Target="media/image1.wmf" /><Relationship Id="rId19" Type="http://schemas.openxmlformats.org/officeDocument/2006/relationships/image" Target="media/image2.wmf" /><Relationship Id="rId20" Type="http://schemas.openxmlformats.org/officeDocument/2006/relationships/image" Target="media/image1.wmf" /><Relationship Id="rId21" Type="http://schemas.openxmlformats.org/officeDocument/2006/relationships/image" Target="media/image1.wmf" /><Relationship Id="rId22" Type="http://schemas.openxmlformats.org/officeDocument/2006/relationships/image" Target="media/image2.wmf" /><Relationship Id="rId23" Type="http://schemas.openxmlformats.org/officeDocument/2006/relationships/image" Target="media/image1.wmf" /><Relationship Id="rId24" Type="http://schemas.openxmlformats.org/officeDocument/2006/relationships/image" Target="media/image1.wmf" /><Relationship Id="rId25" Type="http://schemas.openxmlformats.org/officeDocument/2006/relationships/image" Target="media/image1.wmf" /><Relationship Id="rId26" Type="http://schemas.openxmlformats.org/officeDocument/2006/relationships/image" Target="media/image2.wmf" /><Relationship Id="rId27" Type="http://schemas.openxmlformats.org/officeDocument/2006/relationships/image" Target="media/image1.wmf" /><Relationship Id="rId28" Type="http://schemas.openxmlformats.org/officeDocument/2006/relationships/image" Target="media/image1.wmf" /><Relationship Id="rId29" Type="http://schemas.openxmlformats.org/officeDocument/2006/relationships/image" Target="media/image1.wmf" /><Relationship Id="rId30" Type="http://schemas.openxmlformats.org/officeDocument/2006/relationships/image" Target="media/image2.wmf" /><Relationship Id="rId31" Type="http://schemas.openxmlformats.org/officeDocument/2006/relationships/image" Target="media/image1.wmf" /><Relationship Id="rId32" Type="http://schemas.openxmlformats.org/officeDocument/2006/relationships/image" Target="media/image1.wmf" /><Relationship Id="rId33" Type="http://schemas.openxmlformats.org/officeDocument/2006/relationships/image" Target="media/image2.wmf" /><Relationship Id="rId34" Type="http://schemas.openxmlformats.org/officeDocument/2006/relationships/image" Target="media/image1.wmf" /><Relationship Id="rId35" Type="http://schemas.openxmlformats.org/officeDocument/2006/relationships/image" Target="media/image1.wmf" /><Relationship Id="rId36" Type="http://schemas.openxmlformats.org/officeDocument/2006/relationships/image" Target="media/image1.wmf" /><Relationship Id="rId37" Type="http://schemas.openxmlformats.org/officeDocument/2006/relationships/image" Target="media/image1.wmf" /><Relationship Id="rId38" Type="http://schemas.openxmlformats.org/officeDocument/2006/relationships/image" Target="media/image2.wmf" /><Relationship Id="rId39" Type="http://schemas.openxmlformats.org/officeDocument/2006/relationships/image" Target="media/image1.wmf" /><Relationship Id="rId40" Type="http://schemas.openxmlformats.org/officeDocument/2006/relationships/image" Target="media/image1.wmf" /><Relationship Id="rId41" Type="http://schemas.openxmlformats.org/officeDocument/2006/relationships/image" Target="media/image1.wmf" /><Relationship Id="rId42" Type="http://schemas.openxmlformats.org/officeDocument/2006/relationships/image" Target="media/image1.wmf" /><Relationship Id="rId43" Type="http://schemas.openxmlformats.org/officeDocument/2006/relationships/image" Target="media/image2.wmf" /><Relationship Id="rId44" Type="http://schemas.openxmlformats.org/officeDocument/2006/relationships/image" Target="media/image1.wmf" /><Relationship Id="rId45" Type="http://schemas.openxmlformats.org/officeDocument/2006/relationships/image" Target="media/image2.wmf" /><Relationship Id="rId46" Type="http://schemas.openxmlformats.org/officeDocument/2006/relationships/image" Target="media/image1.wmf" /><Relationship Id="rId47" Type="http://schemas.openxmlformats.org/officeDocument/2006/relationships/image" Target="media/image1.wmf" /><Relationship Id="rId48" Type="http://schemas.openxmlformats.org/officeDocument/2006/relationships/image" Target="media/image1.wmf" /><Relationship Id="rId49" Type="http://schemas.openxmlformats.org/officeDocument/2006/relationships/image" Target="media/image1.wmf" /><Relationship Id="rId50" Type="http://schemas.openxmlformats.org/officeDocument/2006/relationships/image" Target="media/image1.wmf" /><Relationship Id="rId51" Type="http://schemas.openxmlformats.org/officeDocument/2006/relationships/image" Target="media/image2.wmf" /><Relationship Id="rId52" Type="http://schemas.openxmlformats.org/officeDocument/2006/relationships/image" Target="media/image1.wmf" /><Relationship Id="rId53" Type="http://schemas.openxmlformats.org/officeDocument/2006/relationships/image" Target="media/image1.wmf" /><Relationship Id="rId54" Type="http://schemas.openxmlformats.org/officeDocument/2006/relationships/image" Target="media/image2.wmf" /><Relationship Id="rId55" Type="http://schemas.openxmlformats.org/officeDocument/2006/relationships/image" Target="media/image1.wmf" /><Relationship Id="rId56" Type="http://schemas.openxmlformats.org/officeDocument/2006/relationships/image" Target="media/image1.wmf" /><Relationship Id="rId57" Type="http://schemas.openxmlformats.org/officeDocument/2006/relationships/image" Target="media/image2.wmf" /><Relationship Id="rId58" Type="http://schemas.openxmlformats.org/officeDocument/2006/relationships/image" Target="media/image1.wmf" /><Relationship Id="rId59" Type="http://schemas.openxmlformats.org/officeDocument/2006/relationships/image" Target="media/image1.wmf" /><Relationship Id="rId60" Type="http://schemas.openxmlformats.org/officeDocument/2006/relationships/image" Target="media/image1.wmf" /><Relationship Id="rId61" Type="http://schemas.openxmlformats.org/officeDocument/2006/relationships/image" Target="media/image1.wmf" /><Relationship Id="rId62" Type="http://schemas.openxmlformats.org/officeDocument/2006/relationships/image" Target="media/image2.wmf" /><Relationship Id="rId63" Type="http://schemas.openxmlformats.org/officeDocument/2006/relationships/image" Target="media/image1.wmf" /><Relationship Id="rId64" Type="http://schemas.openxmlformats.org/officeDocument/2006/relationships/image" Target="media/image1.wmf" /><Relationship Id="rId65" Type="http://schemas.openxmlformats.org/officeDocument/2006/relationships/styles" Target="styles.xml" /><Relationship Id="rId66" Type="http://schemas.openxmlformats.org/officeDocument/2006/relationships/settings" Target="settings.xml" /><Relationship Id="rId67" Type="http://schemas.openxmlformats.org/officeDocument/2006/relationships/fontTable" Target="fontTable.xml" /><Relationship Id="rId68" Type="http://schemas.openxmlformats.org/officeDocument/2006/relationships/webSettings" Target="webSettings.xml" /><Relationship Id="rId69" Type="http://schemas.openxmlformats.org/officeDocument/2006/relationships/numbering" Target="numbering.xml" /><Relationship Id="rId7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2021-07-02T08:13:56Z</dcterms:modified>
  <cp:version>1100.0100.01</cp:version>
</cp:coreProperties>
</file>