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살롱 전용 POS 시스템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도입 제안서</w:t>
      </w:r>
    </w:p>
    <w:p>
      <w:pPr>
        <w:pBdr>
          <w:bottom w:val="single" w:color="1E3A5F" w:sz="12" w:space="1"/>
        </w:pBdr>
        <w:spacing w:after="0"/>
        <w:jc w:val="center"/>
      </w:pPr>
    </w:p>
    <w:p>
      <w:pPr>
        <w:spacing w:after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제안일：2026년 7월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제안자：시스템 개발 담당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대상：그룹 살롱 사업부 오너님</w:t>
      </w:r>
    </w:p>
    <w:p>
      <w:pPr>
        <w:spacing w:after="800"/>
      </w:pP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경영진 요약 (Executive Summary)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본 제안은 그룹 70개 지점이 20년 이상 사용해 온 POS 시스템 「VitaminC」를 자사 개발 신규 시스템으로 전환하는 계획입니다.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■ 현재의 문제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연간 420만 엔(월 35만 엔)의 보수 비용을 70개 지점에 계속 지불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5년간 2,100만 엔이 보수비로 유출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서포트 종료 리스크·기능 부족·모바일 미대응이라는 구조적 과제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제안의 핵심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자사 엔지니어에 의한 전용 POS 시스템 개발 (현재 진행 중·코어 엔진 완성)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초기 개발비는 한 번뿐. 이후 유지비는 월 3~5만 엔 (서버비만)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현행 보수비와의 차액으로 1~2년 이내에 투자 회수 예상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1~2개 지점 시험 도입 후 단계적으로 전 70개 지점에 전개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장애 시 서포트 체계·데이터 백업·이행 지원을 모두 포함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현상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1-1. 현재의 비용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2000"/>
        <w:gridCol w:w="21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월액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연액</w:t>
            </w:r>
          </w:p>
        </w:tc>
        <w:tc>
          <w:tcPr>
            <w:tcW w:type="dxa" w:w="21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5년 누계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VitaminC 보수비 (70개 지점)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350,000엔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4,200,000엔</w:t>
            </w:r>
          </w:p>
        </w:tc>
        <w:tc>
          <w:tcPr>
            <w:tcW w:type="dxa" w:w="2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21,000,000엔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1-2. 현행 시스템의 과제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1746"/>
      </w:tblGrid>
      <w:tr>
        <w:trPr>
          <w:tblHeader/>
        </w:trPr>
        <w:tc>
          <w:tcPr>
            <w:tcW w:type="dxa" w:w="5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20년 전 설계로 기능 추가 불가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업무 비효율 지속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모바일·태블릿 미대응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현장 조작이 불편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클라우드 미대응·데이터 분산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본부에서 일괄 관리 불가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벤더 폐업·서포트 종료 리스크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어느 날 갑자기 사용 불가 가능성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최고 ⚠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보안 업데이트 중단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고객 정보 유출 리스크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제안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2-1. 시스템 개요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Flutter (iOS·Android·태블릿 전체 대응)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데이터 관리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오프라인 대응 (Wi-Fi 없이도 동작) + 클라우드 동기화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 체제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자사 엔지니어 (외주비 제로)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현재 상황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코어 엔진 개발 완료·테스트 373건 전부 통과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대응 단말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iPad·Android 태블릿·Windows PC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2-2. 개발 완료 주요 엔진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6"/>
        <w:gridCol w:w="220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</w:t>
            </w:r>
          </w:p>
        </w:tc>
        <w:tc>
          <w:tcPr>
            <w:tcW w:type="dxa" w:w="4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회계·결제 엔진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현금/카드/전자화폐·환불·단수 처리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프로모션 엔진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쿠폰·할인 룰·복수 할인 조합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스태프 매출 관리 엔진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커미션 자동 계산·권한 관리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예약→회계 연동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예약 완료 후 바로 회계 전표 생성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세션 관리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복수 담당·복수 시술의 1회계 관리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기능 사양 ─ VitaminC 대응표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현행 시스템에서 가능한 모든 기능을 신규 시스템에서도 대응합니다.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800"/>
        <w:gridCol w:w="2346"/>
      </w:tblGrid>
      <w:tr>
        <w:trPr>
          <w:tblHeader/>
        </w:trPr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카테고리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VitaminC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신시스템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매출 회계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복수 결제 수단 대응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영수증 인쇄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Bluetooth/USB 대응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현금 회계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신용카드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Square/Airpay 등 연동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전자화폐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신규 대응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쿠폰·할인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복수 할인 조합도 대응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고객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방문 이력·시술 메모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포인트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예약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신규 강화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스태프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커미션 자동 계산 추가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시프트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신규 대응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재고 관리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 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일일 매출 집계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월별 리포트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본부 일괄 리포트 (70개 지점)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신규·전점 일괄 확인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태블릿 대응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iPad/Android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오프라인 동작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Wi-Fi 없이도 동작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클라우드 백업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비용 시산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4-1. 초기 비용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7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개발비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200~300만 엔 (개산)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자사 엔지니어 공수 (이미 일부 진행 중)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단말 비용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5~10만 엔/지점 × 필요 대수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기존 단말 유용 가능한 경우 절감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도입·연수비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별도 견적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현지 연수 또는 매뉴얼 제공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18"/>
          <w:szCs w:val="18"/>
        </w:rPr>
        <w:t xml:space="preserve">※ 초기 비용은 한 번뿐. 이후 추가 비용 없음.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4-2. 유지 비용 비교 (월액)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200"/>
        <w:gridCol w:w="24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현행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신시스템</w:t>
            </w:r>
          </w:p>
        </w:tc>
        <w:tc>
          <w:tcPr>
            <w:tcW w:type="dxa" w:w="24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절감액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보수비 (70개 지점)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350,000엔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0엔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▲350,000엔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서버·클라우드비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0엔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30,000~50,000엔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+35,000엔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350,000엔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30,000~50,000엔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▲300,000~320,000엔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4-3. 투자 회수 시뮬레이션 (개발비 250만 엔 가정)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누계 비용 절감액</w:t>
            </w:r>
          </w:p>
        </w:tc>
        <w:tc>
          <w:tcPr>
            <w:tcW w:type="dxa" w:w="3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개발비와의 차감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후 6개월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180만 엔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△70만 엔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후 1년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360만 엔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+110만 엔 (회수 완료)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후 2년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720만 엔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+470만 엔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후 5년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1,800만 엔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+1,550만 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리스크와 대책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오너님이 우려하실 리스크와 각각에 대한 구체적인 대책입니다.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5-1. 장애·시스템 중단 리스크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5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대책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인터넷 끊겼을 때 동작 안 함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오프라인 모드 탑재. Wi-Fi 없이도 회계·영수증 인쇄 가능. 접속 복구 후 자동 동기화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프리즈·크래시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회계 데이터는 로컬에 저장. 앱 재시작으로 즉시 복구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서버 장애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클라우드 프로바이더 (GCP/AWS) 의 99.9% 가동률 SLA 활용. 자동 페일오버 대응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5-2. 데이터 소실 리스크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대책 내용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자동 백업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하루 1회, 클라우드에 자동 저장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세대 관리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과거 30일분 보유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복구 시간 목표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장애 발생부터 4시간 이내에 복구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 백업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관리 화면에서 CSV 익스포트 가능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5-3. 담당자 퇴직 리스크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대책 내용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소스코드 관리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GitHub에서 전체 코드 관리. 담당자가 바뀌어도 계속 가능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설계 문서 정비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아키텍처 설계서 25본 이상 완비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테스트에 의한 품질 담보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테스트 373건 전부 통과. 제3자 엔지니어도 인수인계 가능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회사 프로젝트화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개인이 아닌 회사 자산으로 관리·운영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5-4. 법 개정·세제 개정 리스크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5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대책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소비세율 변경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설정에서 변경 가능. 당일 대응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인보이스 제도 대응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대응 완료 설계. 등록번호 인쇄에 대응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기타 법 개정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자사 개발이므로 법 개정 후 2주 이내에 대응판 릴리스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데이터 이행 계획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현행 시스템 (VitaminC) 의 데이터를 신규 시스템으로 안전하게 이행합니다.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6-1. 이행 대상 데이터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23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종별</w:t>
            </w:r>
          </w:p>
        </w:tc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방법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고객 정보 (성명·연락처 등)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 익스포트→임포트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방문 이력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가능한 범위에서 이행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상품·서비스 마스터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 또는 CSV로 등록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매출 이력 (과거)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참조용으로 별도 보관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6-2. 이행 절차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사전 확인 (이행 1개월 전)：VitaminC에서 데이터 익스포트, 건수·포맷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클렌징 (이행 2주 전)：중복·결손 데이터 정리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테스트 이행 (이행 1주 전)：시험 지점에서 데이터 투입 테스트 실시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본번 이행 (전환일)：심야~새벽에 실시. 아침에는 신시스템으로 영업 시작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병행 운용 (전환 후 2주)：구 시스템도 2주간은 사용 가능한 상태로 유지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서포트 체제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7-1. 대응 레벨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7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시간 목표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긴급 (회계 불가 등)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즉시 대응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1시간 이내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통상 장애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기능 일부가 동작 안 함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당일 내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개선 요청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신기능·화면 변경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1~2주 이내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정례 메인터넌스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 1회 심야 실시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사전 통지 있음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7-2. 연수·교육 서포트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  <w:tc>
          <w:tcPr>
            <w:tcW w:type="dxa" w:w="6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전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조작 매뉴얼 (종이·동영상) 제공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시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현지 연수 (시험 지점) 1~2일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전개 시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점장 대상 트레이닝 자료 제공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운용 중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자주 묻는 질문 (FAQ) 수시 업데이트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단계적 도입 플랜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한 번에 70개 지점을 전환하는 리스크를 피하고, 3페이즈로 안전하게 전개합니다.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600"/>
        <w:gridCol w:w="2346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조건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페이즈 1
시험 도입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1~2개월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1~2개 지점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실업무에서 시스템 검증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조작성·속도·데이터 연동에 문제없음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페이즈 2
파일럿 전개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3~5개월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10~15개 지점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에어리어 단위로 순차 전개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페이즈 1의 주요 과제 해소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페이즈 3
전점 전개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6~12개월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남은 전체 지점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 70개 지점 전개 완료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18"/>
          <w:szCs w:val="18"/>
        </w:rPr>
        <w:t xml:space="preserve">※ 어느 페이즈에서도 문제가 발생한 경우 구 시스템으로 즉시 롤백할 수 있는 상태를 유지합니다.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체제도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3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 범위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회사 (쌍방)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최종 의사결정·예산 승인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 책임자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자사 엔지니어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개발·품질·일정 관리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현장 서포트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자사 엔지니어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도입 지원·연수·장애 대응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지점 창구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점장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현장 피드백·스태프 관리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본부 창구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사업부 담당자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요건 조정·전개 조정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마무리 ─ 승인 요청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■ 현상 유지의 비용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이대로 아무것도 하지 않으면 향후 5년간 2,100만 엔이 시스템 보수비로 계속 유출됩니다. 게다가 어느 날 갑자기 서포트가 종료될 리스크를 계속 안고 가게 됩니다.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신규 시스템 도입의 메리트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1~2년으로 투자 회수. 이후 매년 300만 엔 이상의 비용 절감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70개 지점 전용 기능. 귀사의 업무 플로우에 맞게 커스터마이즈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리스크 제로의 단계적 이행. 시험 지점에서 확인 후 전점 전개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자사 개발이라 안심. 법 개정·기능 추가에 2주 이내 대응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다음 단계 (승인 후)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746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스텝</w:t>
            </w:r>
          </w:p>
        </w:tc>
        <w:tc>
          <w:tcPr>
            <w:tcW w:type="dxa" w:w="5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요건 정의서 최종화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1주일 이내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시험 도입 지점 선정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2주일 이내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프로토타입 제시 (실제로 동작하는 앱)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1개월 이내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시험 도입 시작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2~3개월 이내</w:t>
            </w:r>
          </w:p>
        </w:tc>
      </w:tr>
    </w:tbl>
    <w:p>
      <w:pPr>
        <w:spacing w:after="300"/>
      </w:pP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불명확한 점·우려되는 점은 무엇이든 말씀해 주십시오. 귀사에 최적인 형태로 제안할 수 있도록 전력으로 대응하겠습니다.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살롱 전용 POS 시스템 도입 제안서　　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/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2026-07-02T10:15:47.470Z</dcterms:created>
  <dcterms:modified xsi:type="dcterms:W3CDTF">2026-07-02T10:15:47.470Z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