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E6873" w14:textId="28549131" w:rsidR="00CC4D2C" w:rsidRPr="00C65432" w:rsidRDefault="00A82C3F" w:rsidP="00A82C3F">
      <w:pPr>
        <w:jc w:val="center"/>
        <w:rPr>
          <w:rFonts w:ascii="宋体" w:eastAsia="宋体" w:hAnsi="宋体"/>
          <w:b/>
          <w:sz w:val="32"/>
          <w:szCs w:val="32"/>
        </w:rPr>
      </w:pPr>
      <w:r w:rsidRPr="00C65432">
        <w:rPr>
          <w:rFonts w:ascii="宋体" w:eastAsia="宋体" w:hAnsi="宋体" w:hint="eastAsia"/>
          <w:b/>
          <w:sz w:val="32"/>
          <w:szCs w:val="32"/>
        </w:rPr>
        <w:t>人员</w:t>
      </w:r>
    </w:p>
    <w:p w14:paraId="4F52C337" w14:textId="2696CEF1" w:rsidR="00A82C3F" w:rsidRPr="00C65432" w:rsidRDefault="00A82C3F" w:rsidP="00A82C3F">
      <w:pPr>
        <w:jc w:val="left"/>
        <w:rPr>
          <w:sz w:val="24"/>
          <w:szCs w:val="24"/>
        </w:rPr>
      </w:pPr>
      <w:r w:rsidRPr="00C65432">
        <w:rPr>
          <w:rFonts w:hint="eastAsia"/>
          <w:b/>
          <w:sz w:val="24"/>
          <w:szCs w:val="24"/>
        </w:rPr>
        <w:t>产品经理：</w:t>
      </w:r>
      <w:r w:rsidRPr="00C65432">
        <w:rPr>
          <w:rFonts w:hint="eastAsia"/>
          <w:sz w:val="24"/>
          <w:szCs w:val="24"/>
        </w:rPr>
        <w:t>依据本产品的商业背景和定位，吸取已有</w:t>
      </w:r>
      <w:proofErr w:type="gramStart"/>
      <w:r w:rsidRPr="00C65432">
        <w:rPr>
          <w:rFonts w:hint="eastAsia"/>
          <w:sz w:val="24"/>
          <w:szCs w:val="24"/>
        </w:rPr>
        <w:t>的代跑项目</w:t>
      </w:r>
      <w:proofErr w:type="gramEnd"/>
      <w:r w:rsidRPr="00C65432">
        <w:rPr>
          <w:rFonts w:hint="eastAsia"/>
          <w:sz w:val="24"/>
          <w:szCs w:val="24"/>
        </w:rPr>
        <w:t>成熟经验，结合本校特点和用户特征，设计符合本校大学生消费模式的产品。</w:t>
      </w:r>
    </w:p>
    <w:p w14:paraId="34972981" w14:textId="56A55451" w:rsidR="00A82C3F" w:rsidRPr="00C65432" w:rsidRDefault="00A82C3F" w:rsidP="00A82C3F">
      <w:pPr>
        <w:rPr>
          <w:sz w:val="24"/>
          <w:szCs w:val="24"/>
        </w:rPr>
      </w:pPr>
      <w:r w:rsidRPr="00C65432">
        <w:rPr>
          <w:b/>
          <w:sz w:val="24"/>
          <w:szCs w:val="24"/>
        </w:rPr>
        <w:t>IT</w:t>
      </w:r>
      <w:r w:rsidRPr="00C65432">
        <w:rPr>
          <w:rFonts w:hint="eastAsia"/>
          <w:b/>
          <w:sz w:val="24"/>
          <w:szCs w:val="24"/>
        </w:rPr>
        <w:t>技术专家：</w:t>
      </w:r>
      <w:r w:rsidRPr="00C65432">
        <w:rPr>
          <w:rFonts w:hint="eastAsia"/>
          <w:sz w:val="24"/>
          <w:szCs w:val="24"/>
        </w:rPr>
        <w:t>快速架构和实现产品，同时确保对未来快速增长交易量及灵活变化的商品展示的支持。</w:t>
      </w:r>
    </w:p>
    <w:p w14:paraId="54E15E12" w14:textId="2ACDE4A3" w:rsidR="00A82C3F" w:rsidRPr="00C65432" w:rsidRDefault="00A82C3F" w:rsidP="00A82C3F">
      <w:pPr>
        <w:rPr>
          <w:sz w:val="24"/>
          <w:szCs w:val="24"/>
        </w:rPr>
      </w:pPr>
      <w:r w:rsidRPr="00C65432">
        <w:rPr>
          <w:rFonts w:hint="eastAsia"/>
          <w:b/>
          <w:sz w:val="24"/>
          <w:szCs w:val="24"/>
        </w:rPr>
        <w:t>学生代表：</w:t>
      </w:r>
      <w:r w:rsidRPr="00C65432">
        <w:rPr>
          <w:rFonts w:hint="eastAsia"/>
          <w:sz w:val="24"/>
          <w:szCs w:val="24"/>
        </w:rPr>
        <w:t>有较多</w:t>
      </w:r>
      <w:proofErr w:type="gramStart"/>
      <w:r w:rsidRPr="00C65432">
        <w:rPr>
          <w:rFonts w:hint="eastAsia"/>
          <w:sz w:val="24"/>
          <w:szCs w:val="24"/>
        </w:rPr>
        <w:t>代跑需求</w:t>
      </w:r>
      <w:proofErr w:type="gramEnd"/>
      <w:r w:rsidRPr="00C65432">
        <w:rPr>
          <w:rFonts w:hint="eastAsia"/>
          <w:sz w:val="24"/>
          <w:szCs w:val="24"/>
        </w:rPr>
        <w:t>的学生代表，帮助分析学生群体的购物和消费特征；</w:t>
      </w:r>
    </w:p>
    <w:p w14:paraId="37C91DD4" w14:textId="7C1D9700" w:rsidR="00A82C3F" w:rsidRPr="00C65432" w:rsidRDefault="00A82C3F" w:rsidP="00A82C3F">
      <w:pPr>
        <w:rPr>
          <w:sz w:val="24"/>
          <w:szCs w:val="24"/>
        </w:rPr>
      </w:pPr>
      <w:proofErr w:type="gramStart"/>
      <w:r w:rsidRPr="00C65432">
        <w:rPr>
          <w:rFonts w:hint="eastAsia"/>
          <w:b/>
          <w:sz w:val="24"/>
          <w:szCs w:val="24"/>
        </w:rPr>
        <w:t>代跑员</w:t>
      </w:r>
      <w:proofErr w:type="gramEnd"/>
      <w:r w:rsidRPr="00C65432">
        <w:rPr>
          <w:rFonts w:hint="eastAsia"/>
          <w:b/>
          <w:sz w:val="24"/>
          <w:szCs w:val="24"/>
        </w:rPr>
        <w:t>：</w:t>
      </w:r>
      <w:r w:rsidRPr="00C65432">
        <w:rPr>
          <w:rFonts w:hint="eastAsia"/>
          <w:sz w:val="24"/>
          <w:szCs w:val="24"/>
        </w:rPr>
        <w:t>尽可能的覆盖所有时间段和全校能够</w:t>
      </w:r>
      <w:proofErr w:type="gramStart"/>
      <w:r w:rsidRPr="00C65432">
        <w:rPr>
          <w:rFonts w:hint="eastAsia"/>
          <w:sz w:val="24"/>
          <w:szCs w:val="24"/>
        </w:rPr>
        <w:t>提供代跑业务</w:t>
      </w:r>
      <w:proofErr w:type="gramEnd"/>
      <w:r w:rsidRPr="00C65432">
        <w:rPr>
          <w:rFonts w:hint="eastAsia"/>
          <w:sz w:val="24"/>
          <w:szCs w:val="24"/>
        </w:rPr>
        <w:t>的学生宿舍区。</w:t>
      </w:r>
    </w:p>
    <w:p w14:paraId="003918E8" w14:textId="77777777" w:rsidR="00A82C3F" w:rsidRDefault="00A82C3F" w:rsidP="00A82C3F">
      <w:pPr>
        <w:pStyle w:val="a7"/>
      </w:pPr>
      <w:r>
        <w:rPr>
          <w:rFonts w:hint="eastAsia"/>
        </w:rPr>
        <w:t>资金</w:t>
      </w:r>
    </w:p>
    <w:p w14:paraId="297D3215" w14:textId="1636CC25" w:rsidR="00A82C3F" w:rsidRPr="00C65432" w:rsidRDefault="00A82C3F" w:rsidP="00A82C3F">
      <w:pPr>
        <w:ind w:firstLine="420"/>
        <w:rPr>
          <w:sz w:val="24"/>
          <w:szCs w:val="24"/>
        </w:rPr>
      </w:pPr>
      <w:r w:rsidRPr="00C65432">
        <w:rPr>
          <w:rFonts w:hint="eastAsia"/>
          <w:sz w:val="24"/>
          <w:szCs w:val="24"/>
        </w:rPr>
        <w:t>产品验证阶段前暂无需要。完成产品验证后，需要资金集中快速完成宣传推广；</w:t>
      </w:r>
    </w:p>
    <w:p w14:paraId="42F71324" w14:textId="77777777" w:rsidR="00A82C3F" w:rsidRDefault="00A82C3F" w:rsidP="00A82C3F">
      <w:pPr>
        <w:pStyle w:val="a7"/>
      </w:pPr>
      <w:r>
        <w:rPr>
          <w:rFonts w:hint="eastAsia"/>
        </w:rPr>
        <w:t>设备</w:t>
      </w:r>
    </w:p>
    <w:p w14:paraId="1BA62732" w14:textId="3EBDDC24" w:rsidR="00A82C3F" w:rsidRPr="00C65432" w:rsidRDefault="00A82C3F" w:rsidP="00A82C3F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C65432">
        <w:rPr>
          <w:rFonts w:hint="eastAsia"/>
          <w:sz w:val="24"/>
          <w:szCs w:val="24"/>
        </w:rPr>
        <w:t>一台本地</w:t>
      </w:r>
      <w:r w:rsidRPr="00C65432">
        <w:rPr>
          <w:sz w:val="24"/>
          <w:szCs w:val="24"/>
        </w:rPr>
        <w:t>PC</w:t>
      </w:r>
      <w:r w:rsidRPr="00C65432">
        <w:rPr>
          <w:rFonts w:hint="eastAsia"/>
          <w:sz w:val="24"/>
          <w:szCs w:val="24"/>
        </w:rPr>
        <w:t>服务器</w:t>
      </w:r>
      <w:r w:rsidR="00C65432" w:rsidRPr="00C65432">
        <w:rPr>
          <w:rFonts w:hint="eastAsia"/>
          <w:sz w:val="24"/>
          <w:szCs w:val="24"/>
        </w:rPr>
        <w:t>，打印机一台</w:t>
      </w:r>
      <w:r w:rsidR="006C21B5">
        <w:rPr>
          <w:rFonts w:hint="eastAsia"/>
          <w:sz w:val="24"/>
          <w:szCs w:val="24"/>
        </w:rPr>
        <w:t>，电车三台</w:t>
      </w:r>
      <w:bookmarkStart w:id="0" w:name="_GoBack"/>
      <w:bookmarkEnd w:id="0"/>
      <w:r w:rsidRPr="00C65432">
        <w:rPr>
          <w:rFonts w:hint="eastAsia"/>
          <w:sz w:val="24"/>
          <w:szCs w:val="24"/>
        </w:rPr>
        <w:t>；</w:t>
      </w:r>
    </w:p>
    <w:p w14:paraId="503A57D8" w14:textId="77777777" w:rsidR="00A82C3F" w:rsidRDefault="00A82C3F" w:rsidP="00A82C3F">
      <w:pPr>
        <w:pStyle w:val="a7"/>
      </w:pPr>
      <w:r>
        <w:rPr>
          <w:rFonts w:hint="eastAsia"/>
        </w:rPr>
        <w:t>设施</w:t>
      </w:r>
    </w:p>
    <w:p w14:paraId="1FA08BD5" w14:textId="6948D986" w:rsidR="00A82C3F" w:rsidRPr="00C65432" w:rsidRDefault="00A82C3F" w:rsidP="00A82C3F">
      <w:pPr>
        <w:rPr>
          <w:sz w:val="24"/>
          <w:szCs w:val="24"/>
        </w:rPr>
      </w:pPr>
      <w:r w:rsidRPr="00C65432">
        <w:rPr>
          <w:sz w:val="24"/>
          <w:szCs w:val="24"/>
        </w:rPr>
        <w:tab/>
        <w:t>10</w:t>
      </w:r>
      <w:r w:rsidRPr="00C65432">
        <w:rPr>
          <w:rFonts w:hint="eastAsia"/>
          <w:sz w:val="24"/>
          <w:szCs w:val="24"/>
        </w:rPr>
        <w:t>平米以内的固定工作场地；</w:t>
      </w:r>
    </w:p>
    <w:p w14:paraId="028DC214" w14:textId="77777777" w:rsidR="00A82C3F" w:rsidRPr="00A82C3F" w:rsidRDefault="00A82C3F" w:rsidP="00A82C3F">
      <w:pPr>
        <w:jc w:val="left"/>
      </w:pPr>
    </w:p>
    <w:sectPr w:rsidR="00A82C3F" w:rsidRPr="00A82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BBA13" w14:textId="77777777" w:rsidR="009025F6" w:rsidRDefault="009025F6" w:rsidP="00A82C3F">
      <w:r>
        <w:separator/>
      </w:r>
    </w:p>
  </w:endnote>
  <w:endnote w:type="continuationSeparator" w:id="0">
    <w:p w14:paraId="606F3172" w14:textId="77777777" w:rsidR="009025F6" w:rsidRDefault="009025F6" w:rsidP="00A82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B0ED6" w14:textId="77777777" w:rsidR="009025F6" w:rsidRDefault="009025F6" w:rsidP="00A82C3F">
      <w:r>
        <w:separator/>
      </w:r>
    </w:p>
  </w:footnote>
  <w:footnote w:type="continuationSeparator" w:id="0">
    <w:p w14:paraId="70E6F6C9" w14:textId="77777777" w:rsidR="009025F6" w:rsidRDefault="009025F6" w:rsidP="00A82C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291"/>
    <w:rsid w:val="00113266"/>
    <w:rsid w:val="00471EA1"/>
    <w:rsid w:val="006C21B5"/>
    <w:rsid w:val="009025F6"/>
    <w:rsid w:val="00A82C3F"/>
    <w:rsid w:val="00A84291"/>
    <w:rsid w:val="00C65432"/>
    <w:rsid w:val="00C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4EBEA"/>
  <w15:chartTrackingRefBased/>
  <w15:docId w15:val="{F6B27D6D-BFF7-4BD5-A749-15FF01B1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2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2C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2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2C3F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A82C3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A82C3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4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王志岗</dc:creator>
  <cp:keywords/>
  <dc:description/>
  <cp:lastModifiedBy>王志岗</cp:lastModifiedBy>
  <cp:revision>3</cp:revision>
  <dcterms:created xsi:type="dcterms:W3CDTF">2019-03-21T12:29:00Z</dcterms:created>
  <dcterms:modified xsi:type="dcterms:W3CDTF">2019-03-21T13:13:00Z</dcterms:modified>
</cp:coreProperties>
</file>