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F39D9" w14:textId="77777777" w:rsidR="00200171" w:rsidRPr="00200171" w:rsidRDefault="00200171" w:rsidP="00200171">
      <w:pPr>
        <w:widowControl/>
        <w:wordWrap/>
        <w:autoSpaceDE/>
        <w:autoSpaceDN/>
        <w:spacing w:before="100" w:beforeAutospacing="1" w:after="100" w:afterAutospacing="1"/>
        <w:outlineLvl w:val="0"/>
        <w:rPr>
          <w:rFonts w:ascii="굴림" w:eastAsia="굴림" w:hAnsi="굴림" w:cs="굴림"/>
          <w:b/>
          <w:bCs/>
          <w:kern w:val="36"/>
          <w:sz w:val="36"/>
          <w:szCs w:val="36"/>
          <w14:ligatures w14:val="none"/>
        </w:rPr>
      </w:pPr>
      <w:r w:rsidRPr="00200171">
        <w:rPr>
          <w:rFonts w:ascii="굴림" w:eastAsia="굴림" w:hAnsi="굴림" w:cs="굴림"/>
          <w:b/>
          <w:bCs/>
          <w:kern w:val="36"/>
          <w:sz w:val="36"/>
          <w:szCs w:val="36"/>
          <w14:ligatures w14:val="none"/>
        </w:rPr>
        <w:t>나만의 '업(業)'을 찾는 여정: 욕구와 결핍에서 시작하는 진로 탐색 안내서</w:t>
      </w:r>
    </w:p>
    <w:p w14:paraId="664B0DAD" w14:textId="77777777" w:rsidR="00200171" w:rsidRPr="00200171" w:rsidRDefault="00200171" w:rsidP="00200171">
      <w:pPr>
        <w:widowControl/>
        <w:wordWrap/>
        <w:autoSpaceDE/>
        <w:autoSpaceDN/>
        <w:spacing w:before="100" w:beforeAutospacing="1" w:after="100" w:afterAutospacing="1"/>
        <w:outlineLvl w:val="1"/>
        <w:rPr>
          <w:rFonts w:ascii="굴림" w:eastAsia="굴림" w:hAnsi="굴림" w:cs="굴림"/>
          <w:b/>
          <w:bCs/>
          <w:kern w:val="0"/>
          <w:sz w:val="28"/>
          <w:szCs w:val="28"/>
          <w14:ligatures w14:val="none"/>
        </w:rPr>
      </w:pPr>
      <w:r w:rsidRPr="00200171">
        <w:rPr>
          <w:rFonts w:ascii="굴림" w:eastAsia="굴림" w:hAnsi="굴림" w:cs="굴림"/>
          <w:b/>
          <w:bCs/>
          <w:kern w:val="0"/>
          <w:sz w:val="28"/>
          <w:szCs w:val="28"/>
          <w14:ligatures w14:val="none"/>
        </w:rPr>
        <w:t>1. 시작하며: 우리가 진로 고민에서 흔히 빠지는 설계 오류</w:t>
      </w:r>
    </w:p>
    <w:p w14:paraId="68588980"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오늘날 수많은 청년이 '쉬었음 청년'이라는 이름 아래 멈춰 서 있습니다. 이는 단순히 의지의 문제가 아니라, "무엇을 하며 먹고살 것인가"라는 질문에 대한 설계 자체가 잘못되었기 때문입니다. 과거처럼 "무엇이든 해보면 길이 보일 것"이라는 조언은 더 이상 유효하지 않습니다. 우리에게는 모든 경험을 미화할 만한 시간적, 심리적 여유가 없기 때문입니다.</w:t>
      </w:r>
    </w:p>
    <w:p w14:paraId="279FE3AB"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진로 설계의 가장 큰 함정은 바로 **'직(Job)'**이라는 외피에만 매몰되는 것입니다. 직업의 이름(What)을 먼저 정하고 자신을 그 틀에 맞추려 할 때, 커리어의 기초 공사는 흔들리기 시작합니다.</w:t>
      </w:r>
    </w:p>
    <w:p w14:paraId="3BEDEDBD" w14:textId="77777777" w:rsidR="00200171" w:rsidRPr="00200171" w:rsidRDefault="00200171" w:rsidP="00200171">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200171">
        <w:rPr>
          <w:rFonts w:ascii="굴림" w:eastAsia="굴림" w:hAnsi="굴림" w:cs="굴림"/>
          <w:b/>
          <w:bCs/>
          <w:kern w:val="0"/>
          <w:sz w:val="27"/>
          <w:szCs w:val="27"/>
          <w14:ligatures w14:val="none"/>
        </w:rPr>
        <w:t>'직(Job)'에만 집착할 때 발생하는 구조적 결함</w:t>
      </w:r>
    </w:p>
    <w:p w14:paraId="31C6449A" w14:textId="77777777" w:rsidR="00200171" w:rsidRPr="00200171" w:rsidRDefault="00200171" w:rsidP="00200171">
      <w:pPr>
        <w:widowControl/>
        <w:numPr>
          <w:ilvl w:val="0"/>
          <w:numId w:val="1"/>
        </w:numPr>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정체성의 붕괴:</w:t>
      </w:r>
      <w:r w:rsidRPr="00200171">
        <w:rPr>
          <w:rFonts w:ascii="굴림" w:eastAsia="굴림" w:hAnsi="굴림" w:cs="굴림"/>
          <w:kern w:val="0"/>
          <w:sz w:val="24"/>
          <w14:ligatures w14:val="none"/>
        </w:rPr>
        <w:t xml:space="preserve"> 직업의 이름은 시대에 따라 생성되고 소멸합니다. '직'에만 의존하면 그 명칭이 사라지는 순간 자신의 존재 가치도 함께 길을 잃습니다.</w:t>
      </w:r>
    </w:p>
    <w:p w14:paraId="1E4292BA" w14:textId="77777777" w:rsidR="00200171" w:rsidRPr="00200171" w:rsidRDefault="00200171" w:rsidP="00200171">
      <w:pPr>
        <w:widowControl/>
        <w:numPr>
          <w:ilvl w:val="0"/>
          <w:numId w:val="1"/>
        </w:numPr>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경험의 매몰:</w:t>
      </w:r>
      <w:r w:rsidRPr="00200171">
        <w:rPr>
          <w:rFonts w:ascii="굴림" w:eastAsia="굴림" w:hAnsi="굴림" w:cs="굴림"/>
          <w:kern w:val="0"/>
          <w:sz w:val="24"/>
          <w14:ligatures w14:val="none"/>
        </w:rPr>
        <w:t xml:space="preserve"> "일단 해보자"는 식의 접근은 에너지를 무분별하게 소모하게 하며, 결국 '번아웃'이나 '무기력'이라는 부작용을 낳습니다.</w:t>
      </w:r>
    </w:p>
    <w:p w14:paraId="7B03A7AF" w14:textId="77777777" w:rsidR="00200171" w:rsidRPr="00200171" w:rsidRDefault="00200171" w:rsidP="00200171">
      <w:pPr>
        <w:widowControl/>
        <w:numPr>
          <w:ilvl w:val="0"/>
          <w:numId w:val="1"/>
        </w:numPr>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동력의 부재:</w:t>
      </w:r>
      <w:r w:rsidRPr="00200171">
        <w:rPr>
          <w:rFonts w:ascii="굴림" w:eastAsia="굴림" w:hAnsi="굴림" w:cs="굴림"/>
          <w:kern w:val="0"/>
          <w:sz w:val="24"/>
          <w14:ligatures w14:val="none"/>
        </w:rPr>
        <w:t xml:space="preserve"> 내면의 욕구와 연결되지 않은 '직'은 수행할수록 에너지를 갉아먹는 소모적인 노동이 됩니다.</w:t>
      </w:r>
    </w:p>
    <w:p w14:paraId="5644D4AA"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"직업이라는 껍데기가 아닌, 나를 움직이는 본질적인 '설계도'에 집중해야 합니다. 우리는 무엇을 보아야 할까요?"</w:t>
      </w:r>
    </w:p>
    <w:p w14:paraId="652929A0" w14:textId="77777777" w:rsidR="00200171" w:rsidRPr="00200171" w:rsidRDefault="00200171" w:rsidP="00200171">
      <w:pPr>
        <w:widowControl/>
        <w:wordWrap/>
        <w:autoSpaceDE/>
        <w:autoSpaceDN/>
        <w:spacing w:before="100" w:beforeAutospacing="1" w:after="100" w:afterAutospacing="1"/>
        <w:outlineLvl w:val="1"/>
        <w:rPr>
          <w:rFonts w:ascii="굴림" w:eastAsia="굴림" w:hAnsi="굴림" w:cs="굴림"/>
          <w:b/>
          <w:bCs/>
          <w:kern w:val="0"/>
          <w:sz w:val="28"/>
          <w:szCs w:val="28"/>
          <w14:ligatures w14:val="none"/>
        </w:rPr>
      </w:pPr>
      <w:r w:rsidRPr="00200171">
        <w:rPr>
          <w:rFonts w:ascii="굴림" w:eastAsia="굴림" w:hAnsi="굴림" w:cs="굴림"/>
          <w:b/>
          <w:bCs/>
          <w:kern w:val="0"/>
          <w:sz w:val="28"/>
          <w:szCs w:val="28"/>
          <w14:ligatures w14:val="none"/>
        </w:rPr>
        <w:t>2. '직(Job)'이라는 도구가 아닌 '업(Vocation)'이라는 본질</w:t>
      </w:r>
    </w:p>
    <w:p w14:paraId="772ECFE4"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'글쓰기'를 좋아하는 사람이 카피라이터라는 '직'을 선택했을 때 불행해지는 경우가 있습니다. 이는 그가 글쓰기 자체를 싫어하게 된 것이 아니라, '글을 통해 타인의 관점을 변화시키고 싶다'는 본질적인 욕구가 '제품을 팔아야 한다'는 직업적 제약에 가로막혔기 때문입니다.</w:t>
      </w:r>
    </w:p>
    <w:p w14:paraId="59EA45D4"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우리는 '직(Job)'을 선택하기 전, 내가 세상에 기여하는 방식인 **'업(業/Vocation)'**을 먼저 정의해야 합니다. '업'이 정의되면 '직'은 그것을 담아내는 유연한 그릇이 됩니다.</w:t>
      </w:r>
    </w:p>
    <w:p w14:paraId="0B85B45B" w14:textId="77777777" w:rsidR="00200171" w:rsidRPr="00200171" w:rsidRDefault="00200171" w:rsidP="00200171">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200171">
        <w:rPr>
          <w:rFonts w:ascii="굴림" w:eastAsia="굴림" w:hAnsi="굴림" w:cs="굴림"/>
          <w:b/>
          <w:bCs/>
          <w:kern w:val="0"/>
          <w:sz w:val="27"/>
          <w:szCs w:val="27"/>
          <w14:ligatures w14:val="none"/>
        </w:rPr>
        <w:t>[커리어 설계의 핵심] '직(Job)' vs '업(Up)' 비교 분석</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20"/>
        <w:gridCol w:w="4618"/>
        <w:gridCol w:w="5012"/>
      </w:tblGrid>
      <w:tr w:rsidR="00200171" w:rsidRPr="00200171" w14:paraId="50CC77A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364AE79"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구분</w:t>
            </w:r>
          </w:p>
        </w:tc>
        <w:tc>
          <w:tcPr>
            <w:tcW w:w="0" w:type="auto"/>
            <w:tcBorders>
              <w:top w:val="outset" w:sz="6" w:space="0" w:color="auto"/>
              <w:left w:val="outset" w:sz="6" w:space="0" w:color="auto"/>
              <w:bottom w:val="outset" w:sz="6" w:space="0" w:color="auto"/>
              <w:right w:val="outset" w:sz="6" w:space="0" w:color="auto"/>
            </w:tcBorders>
            <w:vAlign w:val="center"/>
            <w:hideMark/>
          </w:tcPr>
          <w:p w14:paraId="68862043"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직 (Job): 수단</w:t>
            </w:r>
          </w:p>
        </w:tc>
        <w:tc>
          <w:tcPr>
            <w:tcW w:w="0" w:type="auto"/>
            <w:tcBorders>
              <w:top w:val="outset" w:sz="6" w:space="0" w:color="auto"/>
              <w:left w:val="outset" w:sz="6" w:space="0" w:color="auto"/>
              <w:bottom w:val="outset" w:sz="6" w:space="0" w:color="auto"/>
              <w:right w:val="outset" w:sz="6" w:space="0" w:color="auto"/>
            </w:tcBorders>
            <w:vAlign w:val="center"/>
            <w:hideMark/>
          </w:tcPr>
          <w:p w14:paraId="7C908F0A"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업 (Up/Vocation): 본질</w:t>
            </w:r>
          </w:p>
        </w:tc>
      </w:tr>
      <w:tr w:rsidR="00200171" w:rsidRPr="00200171" w14:paraId="5AB4513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F164536"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정의</w:t>
            </w:r>
          </w:p>
        </w:tc>
        <w:tc>
          <w:tcPr>
            <w:tcW w:w="0" w:type="auto"/>
            <w:tcBorders>
              <w:top w:val="outset" w:sz="6" w:space="0" w:color="auto"/>
              <w:left w:val="outset" w:sz="6" w:space="0" w:color="auto"/>
              <w:bottom w:val="outset" w:sz="6" w:space="0" w:color="auto"/>
              <w:right w:val="outset" w:sz="6" w:space="0" w:color="auto"/>
            </w:tcBorders>
            <w:vAlign w:val="center"/>
            <w:hideMark/>
          </w:tcPr>
          <w:p w14:paraId="246A0DC6"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마케터, 개발자 등 시대적 명칭</w:t>
            </w:r>
          </w:p>
        </w:tc>
        <w:tc>
          <w:tcPr>
            <w:tcW w:w="0" w:type="auto"/>
            <w:tcBorders>
              <w:top w:val="outset" w:sz="6" w:space="0" w:color="auto"/>
              <w:left w:val="outset" w:sz="6" w:space="0" w:color="auto"/>
              <w:bottom w:val="outset" w:sz="6" w:space="0" w:color="auto"/>
              <w:right w:val="outset" w:sz="6" w:space="0" w:color="auto"/>
            </w:tcBorders>
            <w:vAlign w:val="center"/>
            <w:hideMark/>
          </w:tcPr>
          <w:p w14:paraId="139F20A7"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내가 세상에 기여하는 고유한 방식</w:t>
            </w:r>
          </w:p>
        </w:tc>
      </w:tr>
      <w:tr w:rsidR="00200171" w:rsidRPr="00200171" w14:paraId="7832AD1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9CFE81"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지속성</w:t>
            </w:r>
          </w:p>
        </w:tc>
        <w:tc>
          <w:tcPr>
            <w:tcW w:w="0" w:type="auto"/>
            <w:tcBorders>
              <w:top w:val="outset" w:sz="6" w:space="0" w:color="auto"/>
              <w:left w:val="outset" w:sz="6" w:space="0" w:color="auto"/>
              <w:bottom w:val="outset" w:sz="6" w:space="0" w:color="auto"/>
              <w:right w:val="outset" w:sz="6" w:space="0" w:color="auto"/>
            </w:tcBorders>
            <w:vAlign w:val="center"/>
            <w:hideMark/>
          </w:tcPr>
          <w:p w14:paraId="6BDC6BEF"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기술과 환경 변화에 따라 소멸 가능</w:t>
            </w:r>
          </w:p>
        </w:tc>
        <w:tc>
          <w:tcPr>
            <w:tcW w:w="0" w:type="auto"/>
            <w:tcBorders>
              <w:top w:val="outset" w:sz="6" w:space="0" w:color="auto"/>
              <w:left w:val="outset" w:sz="6" w:space="0" w:color="auto"/>
              <w:bottom w:val="outset" w:sz="6" w:space="0" w:color="auto"/>
              <w:right w:val="outset" w:sz="6" w:space="0" w:color="auto"/>
            </w:tcBorders>
            <w:vAlign w:val="center"/>
            <w:hideMark/>
          </w:tcPr>
          <w:p w14:paraId="02259E33"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환경이 변해도 유지되는 내면의 가치</w:t>
            </w:r>
          </w:p>
        </w:tc>
      </w:tr>
      <w:tr w:rsidR="00200171" w:rsidRPr="00200171" w14:paraId="578D197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B265B44"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에너지</w:t>
            </w:r>
          </w:p>
        </w:tc>
        <w:tc>
          <w:tcPr>
            <w:tcW w:w="0" w:type="auto"/>
            <w:tcBorders>
              <w:top w:val="outset" w:sz="6" w:space="0" w:color="auto"/>
              <w:left w:val="outset" w:sz="6" w:space="0" w:color="auto"/>
              <w:bottom w:val="outset" w:sz="6" w:space="0" w:color="auto"/>
              <w:right w:val="outset" w:sz="6" w:space="0" w:color="auto"/>
            </w:tcBorders>
            <w:vAlign w:val="center"/>
            <w:hideMark/>
          </w:tcPr>
          <w:p w14:paraId="19881473"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의무감으로 수행하며 에너지를 소모함</w:t>
            </w:r>
          </w:p>
        </w:tc>
        <w:tc>
          <w:tcPr>
            <w:tcW w:w="0" w:type="auto"/>
            <w:tcBorders>
              <w:top w:val="outset" w:sz="6" w:space="0" w:color="auto"/>
              <w:left w:val="outset" w:sz="6" w:space="0" w:color="auto"/>
              <w:bottom w:val="outset" w:sz="6" w:space="0" w:color="auto"/>
              <w:right w:val="outset" w:sz="6" w:space="0" w:color="auto"/>
            </w:tcBorders>
            <w:vAlign w:val="center"/>
            <w:hideMark/>
          </w:tcPr>
          <w:p w14:paraId="148543F7"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욕구를 해소하며 오히려 에너지를 충전함</w:t>
            </w:r>
          </w:p>
        </w:tc>
      </w:tr>
      <w:tr w:rsidR="00200171" w:rsidRPr="00200171" w14:paraId="16926C7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160587"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확장성</w:t>
            </w:r>
          </w:p>
        </w:tc>
        <w:tc>
          <w:tcPr>
            <w:tcW w:w="0" w:type="auto"/>
            <w:tcBorders>
              <w:top w:val="outset" w:sz="6" w:space="0" w:color="auto"/>
              <w:left w:val="outset" w:sz="6" w:space="0" w:color="auto"/>
              <w:bottom w:val="outset" w:sz="6" w:space="0" w:color="auto"/>
              <w:right w:val="outset" w:sz="6" w:space="0" w:color="auto"/>
            </w:tcBorders>
            <w:vAlign w:val="center"/>
            <w:hideMark/>
          </w:tcPr>
          <w:p w14:paraId="76DEE115"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특정 분야의 업무 범위에 갇힘</w:t>
            </w:r>
          </w:p>
        </w:tc>
        <w:tc>
          <w:tcPr>
            <w:tcW w:w="0" w:type="auto"/>
            <w:tcBorders>
              <w:top w:val="outset" w:sz="6" w:space="0" w:color="auto"/>
              <w:left w:val="outset" w:sz="6" w:space="0" w:color="auto"/>
              <w:bottom w:val="outset" w:sz="6" w:space="0" w:color="auto"/>
              <w:right w:val="outset" w:sz="6" w:space="0" w:color="auto"/>
            </w:tcBorders>
            <w:vAlign w:val="center"/>
            <w:hideMark/>
          </w:tcPr>
          <w:p w14:paraId="5F6DE90C"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유튜버, 기획자, 작가 등 무한히 확장됨</w:t>
            </w:r>
          </w:p>
        </w:tc>
      </w:tr>
    </w:tbl>
    <w:p w14:paraId="0A57FBC8"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'업'이라는 뿌리가 단단하면 기획자로 일하든, 유튜버로 활동하든 동일한 에너지를 발산할 수 있습니다. 수단은 바뀔지언정 목적은 흔들리지 않기 때문입니다.</w:t>
      </w:r>
    </w:p>
    <w:p w14:paraId="6C62E65E"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"이제 나의 '업'을 지탱하는 가장 깊은 뿌리, '결핍'을 대면할 차례입니다."</w:t>
      </w:r>
    </w:p>
    <w:p w14:paraId="30DAC02B" w14:textId="77777777" w:rsidR="00200171" w:rsidRPr="00200171" w:rsidRDefault="00200171" w:rsidP="00200171">
      <w:pPr>
        <w:widowControl/>
        <w:wordWrap/>
        <w:autoSpaceDE/>
        <w:autoSpaceDN/>
        <w:spacing w:before="100" w:beforeAutospacing="1" w:after="100" w:afterAutospacing="1"/>
        <w:outlineLvl w:val="1"/>
        <w:rPr>
          <w:rFonts w:ascii="굴림" w:eastAsia="굴림" w:hAnsi="굴림" w:cs="굴림"/>
          <w:b/>
          <w:bCs/>
          <w:kern w:val="0"/>
          <w:sz w:val="28"/>
          <w:szCs w:val="28"/>
          <w14:ligatures w14:val="none"/>
        </w:rPr>
      </w:pPr>
      <w:r w:rsidRPr="00200171">
        <w:rPr>
          <w:rFonts w:ascii="굴림" w:eastAsia="굴림" w:hAnsi="굴림" w:cs="굴림"/>
          <w:b/>
          <w:bCs/>
          <w:kern w:val="0"/>
          <w:sz w:val="28"/>
          <w:szCs w:val="28"/>
          <w14:ligatures w14:val="none"/>
        </w:rPr>
        <w:lastRenderedPageBreak/>
        <w:t>3. 자아의 청사진: 결핍이 만드는 강력한 추진력</w:t>
      </w:r>
    </w:p>
    <w:p w14:paraId="530B11AE"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나만의 '업'은 머릿속의 막연한 상상이 아니라, 내면의 깊은 **'결핍'**에서 건축됩니다. 분석심리학자 칼 융은 이를 '컴플렉스'라 불렀습니다. 결핍은 단순한 약점이 아니라, 우리를 움직이게 만드는 가장 강력한 **'원초적 에너지(Propellant)'**입니다.</w:t>
      </w:r>
    </w:p>
    <w:p w14:paraId="6AB214CD" w14:textId="77777777" w:rsidR="00200171" w:rsidRPr="00200171" w:rsidRDefault="00200171" w:rsidP="00200171">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200171">
        <w:rPr>
          <w:rFonts w:ascii="굴림" w:eastAsia="굴림" w:hAnsi="굴림" w:cs="굴림"/>
          <w:b/>
          <w:bCs/>
          <w:kern w:val="0"/>
          <w:sz w:val="27"/>
          <w:szCs w:val="27"/>
          <w14:ligatures w14:val="none"/>
        </w:rPr>
        <w:t>[업의 형성 메커니즘] 결핍에서 정체성으로</w:t>
      </w:r>
    </w:p>
    <w:p w14:paraId="4CD4FF72"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결핍 (Deficiency)</w:t>
      </w:r>
      <w:r w:rsidRPr="00200171">
        <w:rPr>
          <w:rFonts w:ascii="굴림" w:eastAsia="굴림" w:hAnsi="굴림" w:cs="굴림"/>
          <w:kern w:val="0"/>
          <w:sz w:val="24"/>
          <w14:ligatures w14:val="none"/>
        </w:rPr>
        <w:t xml:space="preserve"> </w:t>
      </w:r>
      <w:r w:rsidRPr="00200171">
        <w:rPr>
          <w:rFonts w:ascii="굴림체" w:eastAsia="굴림체" w:hAnsi="굴림체" w:cs="굴림체"/>
          <w:kern w:val="0"/>
          <w:sz w:val="24"/>
          <w14:ligatures w14:val="none"/>
        </w:rPr>
        <w:t>→</w:t>
      </w:r>
      <w:r w:rsidRPr="00200171">
        <w:rPr>
          <w:rFonts w:ascii="굴림" w:eastAsia="굴림" w:hAnsi="굴림" w:cs="굴림"/>
          <w:kern w:val="0"/>
          <w:sz w:val="24"/>
          <w14:ligatures w14:val="none"/>
        </w:rPr>
        <w:t xml:space="preserve"> </w:t>
      </w:r>
      <w:r w:rsidRPr="00200171">
        <w:rPr>
          <w:rFonts w:ascii="굴림" w:eastAsia="굴림" w:hAnsi="굴림" w:cs="굴림"/>
          <w:b/>
          <w:bCs/>
          <w:kern w:val="0"/>
          <w:sz w:val="24"/>
          <w14:ligatures w14:val="none"/>
        </w:rPr>
        <w:t>욕구 (Desire)</w:t>
      </w:r>
      <w:r w:rsidRPr="00200171">
        <w:rPr>
          <w:rFonts w:ascii="굴림" w:eastAsia="굴림" w:hAnsi="굴림" w:cs="굴림"/>
          <w:kern w:val="0"/>
          <w:sz w:val="24"/>
          <w14:ligatures w14:val="none"/>
        </w:rPr>
        <w:t xml:space="preserve"> </w:t>
      </w:r>
      <w:r w:rsidRPr="00200171">
        <w:rPr>
          <w:rFonts w:ascii="굴림체" w:eastAsia="굴림체" w:hAnsi="굴림체" w:cs="굴림체"/>
          <w:kern w:val="0"/>
          <w:sz w:val="24"/>
          <w14:ligatures w14:val="none"/>
        </w:rPr>
        <w:t>→</w:t>
      </w:r>
      <w:r w:rsidRPr="00200171">
        <w:rPr>
          <w:rFonts w:ascii="굴림" w:eastAsia="굴림" w:hAnsi="굴림" w:cs="굴림"/>
          <w:kern w:val="0"/>
          <w:sz w:val="24"/>
          <w14:ligatures w14:val="none"/>
        </w:rPr>
        <w:t xml:space="preserve"> </w:t>
      </w:r>
      <w:r w:rsidRPr="00200171">
        <w:rPr>
          <w:rFonts w:ascii="굴림" w:eastAsia="굴림" w:hAnsi="굴림" w:cs="굴림"/>
          <w:b/>
          <w:bCs/>
          <w:kern w:val="0"/>
          <w:sz w:val="24"/>
          <w14:ligatures w14:val="none"/>
        </w:rPr>
        <w:t>정체성/업 (Identity/Vocation)</w:t>
      </w:r>
    </w:p>
    <w:p w14:paraId="2258A5BD" w14:textId="77777777" w:rsidR="00200171" w:rsidRPr="00200171" w:rsidRDefault="00200171" w:rsidP="00200171">
      <w:pPr>
        <w:widowControl/>
        <w:numPr>
          <w:ilvl w:val="0"/>
          <w:numId w:val="2"/>
        </w:numPr>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1단계 (결핍):</w:t>
      </w:r>
      <w:r w:rsidRPr="00200171">
        <w:rPr>
          <w:rFonts w:ascii="굴림" w:eastAsia="굴림" w:hAnsi="굴림" w:cs="굴림"/>
          <w:kern w:val="0"/>
          <w:sz w:val="24"/>
          <w14:ligatures w14:val="none"/>
        </w:rPr>
        <w:t xml:space="preserve"> 어린 시절부터 반복된 상처, 혹은 유독 강렬했던 칭찬의 기억이 결핍의 씨앗이 됩니다.</w:t>
      </w:r>
    </w:p>
    <w:p w14:paraId="3DDAF7A9" w14:textId="77777777" w:rsidR="00200171" w:rsidRPr="00200171" w:rsidRDefault="00200171" w:rsidP="00200171">
      <w:pPr>
        <w:widowControl/>
        <w:numPr>
          <w:ilvl w:val="0"/>
          <w:numId w:val="2"/>
        </w:numPr>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2단계 (욕구):</w:t>
      </w:r>
      <w:r w:rsidRPr="00200171">
        <w:rPr>
          <w:rFonts w:ascii="굴림" w:eastAsia="굴림" w:hAnsi="굴림" w:cs="굴림"/>
          <w:kern w:val="0"/>
          <w:sz w:val="24"/>
          <w14:ligatures w14:val="none"/>
        </w:rPr>
        <w:t xml:space="preserve"> 그 결핍을 채우기 위해 무의식적으로 특정 행동을 갈망하고 반복하게 됩니다.</w:t>
      </w:r>
    </w:p>
    <w:p w14:paraId="145BEA7C" w14:textId="77777777" w:rsidR="00200171" w:rsidRPr="00200171" w:rsidRDefault="00200171" w:rsidP="00200171">
      <w:pPr>
        <w:widowControl/>
        <w:numPr>
          <w:ilvl w:val="0"/>
          <w:numId w:val="2"/>
        </w:numPr>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3단계 (정체성/업):</w:t>
      </w:r>
      <w:r w:rsidRPr="00200171">
        <w:rPr>
          <w:rFonts w:ascii="굴림" w:eastAsia="굴림" w:hAnsi="굴림" w:cs="굴림"/>
          <w:kern w:val="0"/>
          <w:sz w:val="24"/>
          <w14:ligatures w14:val="none"/>
        </w:rPr>
        <w:t xml:space="preserve"> 이 반복된 행동 패턴이 나의 고유한 기질이 되며, 이를 세상에 발현하는 방향이 '업'이 됩니다.</w:t>
      </w:r>
    </w:p>
    <w:p w14:paraId="253F5397"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예를 들어, 어릴 적 발표를 통해 얻은 칭찬으로 결핍을 해소했던 아이는 '말을 통해 타인에게 영향을 주고자 하는 욕구'를 갖게 됩니다. 이 아이의 업은 '타인의 사고를 확장하는 자'가 되며, 이는 강연자나 정치인, 상담가 등 다양한 '직'으로 구현됩니다.</w:t>
      </w:r>
    </w:p>
    <w:p w14:paraId="25CD0ADB" w14:textId="77777777" w:rsidR="00200171" w:rsidRPr="00200171" w:rsidRDefault="00200171" w:rsidP="00200171">
      <w:pPr>
        <w:widowControl/>
        <w:wordWrap/>
        <w:autoSpaceDE/>
        <w:autoSpaceDN/>
        <w:spacing w:before="100" w:beforeAutospacing="1" w:after="100" w:afterAutospacing="1"/>
        <w:outlineLvl w:val="1"/>
        <w:rPr>
          <w:rFonts w:ascii="굴림" w:eastAsia="굴림" w:hAnsi="굴림" w:cs="굴림"/>
          <w:b/>
          <w:bCs/>
          <w:kern w:val="0"/>
          <w:sz w:val="28"/>
          <w:szCs w:val="28"/>
          <w14:ligatures w14:val="none"/>
        </w:rPr>
      </w:pPr>
      <w:r w:rsidRPr="00200171">
        <w:rPr>
          <w:rFonts w:ascii="굴림" w:eastAsia="굴림" w:hAnsi="굴림" w:cs="굴림"/>
          <w:b/>
          <w:bCs/>
          <w:kern w:val="0"/>
          <w:sz w:val="28"/>
          <w:szCs w:val="28"/>
          <w14:ligatures w14:val="none"/>
        </w:rPr>
        <w:t>4. 자기 탐색 실전 가이드: 내 안의 신호 포착하기</w:t>
      </w:r>
    </w:p>
    <w:p w14:paraId="462648C1"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결핍은 너무나 익숙해서 평소에는 눈에 띄지 않습니다. 하지만 '혐오'와 '집착'이라는 감정의 이면을 들여다보면 그 실체가 드러납니다. 내가 누군가를 유난히 싫어하거나 특정 상황에 분노한다면, 그것은 나의 강력한 결핍이 투영된 거울입니다.</w:t>
      </w:r>
    </w:p>
    <w:p w14:paraId="45C1DBBF" w14:textId="77777777" w:rsidR="00200171" w:rsidRPr="00200171" w:rsidRDefault="00200171" w:rsidP="00200171">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200171">
        <w:rPr>
          <w:rFonts w:ascii="굴림" w:eastAsia="굴림" w:hAnsi="굴림" w:cs="굴림"/>
          <w:b/>
          <w:bCs/>
          <w:kern w:val="0"/>
          <w:sz w:val="27"/>
          <w:szCs w:val="27"/>
          <w14:ligatures w14:val="none"/>
        </w:rPr>
        <w:t>[Facilitator's Guide] 내면 탐색 체크리스트</w:t>
      </w:r>
    </w:p>
    <w:p w14:paraId="3917FABD" w14:textId="77777777" w:rsidR="00200171" w:rsidRPr="00200171" w:rsidRDefault="00200171" w:rsidP="00200171">
      <w:pPr>
        <w:widowControl/>
        <w:numPr>
          <w:ilvl w:val="0"/>
          <w:numId w:val="3"/>
        </w:numPr>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 ] 나는 타인의 어떤 행동을 유난히 **'혐오'**하거나 견디지 못하는가? (그 혐오의 이면에 내가 간절히 지키고 싶어 하는 가치는 무엇인가?)</w:t>
      </w:r>
    </w:p>
    <w:p w14:paraId="67FB0205" w14:textId="77777777" w:rsidR="00200171" w:rsidRPr="00200171" w:rsidRDefault="00200171" w:rsidP="00200171">
      <w:pPr>
        <w:widowControl/>
        <w:numPr>
          <w:ilvl w:val="0"/>
          <w:numId w:val="3"/>
        </w:numPr>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 ] 어린 시절, 내가 누구에게도 말하지 못하고 반복적으로 갈망했던 것은 무엇인가?</w:t>
      </w:r>
    </w:p>
    <w:p w14:paraId="23896018" w14:textId="77777777" w:rsidR="00200171" w:rsidRPr="00200171" w:rsidRDefault="00200171" w:rsidP="00200171">
      <w:pPr>
        <w:widowControl/>
        <w:numPr>
          <w:ilvl w:val="0"/>
          <w:numId w:val="3"/>
        </w:numPr>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 ] 남들이 시키지 않았음에도 불구하고, 스스로를 증명하기 위해 혹은 변화시키기 위해 **'집착'**하듯 몰입했던 대상은 무엇인가?</w:t>
      </w:r>
    </w:p>
    <w:p w14:paraId="6838503C" w14:textId="77777777" w:rsidR="00200171" w:rsidRPr="00200171" w:rsidRDefault="00200171" w:rsidP="00200171">
      <w:pPr>
        <w:widowControl/>
        <w:numPr>
          <w:ilvl w:val="0"/>
          <w:numId w:val="3"/>
        </w:numPr>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 ] 내 인생에서 가장 큰 희열을 느꼈던 순간과 가장 깊은 상처를 입었던 기억의 공통점은 무엇인가?</w:t>
      </w:r>
    </w:p>
    <w:p w14:paraId="536AEDA1"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"스스로의 탐색이 막막하다면, 이제 객관적인 설계 도구의 도움을 받아 나를 정의할 언어를 찾아야 합니다."</w:t>
      </w:r>
    </w:p>
    <w:p w14:paraId="3965DA1C" w14:textId="77777777" w:rsidR="00200171" w:rsidRPr="00200171" w:rsidRDefault="00200171" w:rsidP="00200171">
      <w:pPr>
        <w:widowControl/>
        <w:wordWrap/>
        <w:autoSpaceDE/>
        <w:autoSpaceDN/>
        <w:spacing w:before="100" w:beforeAutospacing="1" w:after="100" w:afterAutospacing="1"/>
        <w:outlineLvl w:val="1"/>
        <w:rPr>
          <w:rFonts w:ascii="굴림" w:eastAsia="굴림" w:hAnsi="굴림" w:cs="굴림"/>
          <w:b/>
          <w:bCs/>
          <w:kern w:val="0"/>
          <w:sz w:val="28"/>
          <w:szCs w:val="28"/>
          <w14:ligatures w14:val="none"/>
        </w:rPr>
      </w:pPr>
      <w:r w:rsidRPr="00200171">
        <w:rPr>
          <w:rFonts w:ascii="굴림" w:eastAsia="굴림" w:hAnsi="굴림" w:cs="굴림"/>
          <w:b/>
          <w:bCs/>
          <w:kern w:val="0"/>
          <w:sz w:val="28"/>
          <w:szCs w:val="28"/>
          <w14:ligatures w14:val="none"/>
        </w:rPr>
        <w:t>5. 도구를 활용한 객관적 지표 확인: 갤럽 강점 검사</w:t>
      </w:r>
    </w:p>
    <w:p w14:paraId="136D2A02"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막연한 감정을 실체가 있는 언어로 바꾸는 과정이 필요합니다. **'갤럽 강점 검사(CliftonStrengths)'**는 단순한 성격 테스트가 아니라, 내면의 '욕구 패턴'을 보여주는 사전과 같습니다.</w:t>
      </w:r>
    </w:p>
    <w:p w14:paraId="5DF14D4A" w14:textId="77777777" w:rsidR="00200171" w:rsidRPr="00200171" w:rsidRDefault="00200171" w:rsidP="00200171">
      <w:pPr>
        <w:widowControl/>
        <w:numPr>
          <w:ilvl w:val="0"/>
          <w:numId w:val="4"/>
        </w:numPr>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욕구의 언어화:</w:t>
      </w:r>
      <w:r w:rsidRPr="00200171">
        <w:rPr>
          <w:rFonts w:ascii="굴림" w:eastAsia="굴림" w:hAnsi="굴림" w:cs="굴림"/>
          <w:kern w:val="0"/>
          <w:sz w:val="24"/>
          <w14:ligatures w14:val="none"/>
        </w:rPr>
        <w:t xml:space="preserve"> "왜 나는 이토록 예민할까?"라는 자책을 "나는 세밀한 관계를 지향하는 욕구가 있구나"라는 객관적 정의로 치환해 줍니다.</w:t>
      </w:r>
    </w:p>
    <w:p w14:paraId="0D2F036D" w14:textId="77777777" w:rsidR="00200171" w:rsidRPr="00200171" w:rsidRDefault="00200171" w:rsidP="00200171">
      <w:pPr>
        <w:widowControl/>
        <w:numPr>
          <w:ilvl w:val="0"/>
          <w:numId w:val="4"/>
        </w:numPr>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lastRenderedPageBreak/>
        <w:t>상위 테마의 해석:</w:t>
      </w:r>
      <w:r w:rsidRPr="00200171">
        <w:rPr>
          <w:rFonts w:ascii="굴림" w:eastAsia="굴림" w:hAnsi="굴림" w:cs="굴림"/>
          <w:kern w:val="0"/>
          <w:sz w:val="24"/>
          <w14:ligatures w14:val="none"/>
        </w:rPr>
        <w:t xml:space="preserve"> 1위부터 12위까지의 테마는 당신이 에너지를 얻는 통로입니다. 이를 '기능'이 아닌 '욕구'의 관점에서 해석하십시오.</w:t>
      </w:r>
    </w:p>
    <w:p w14:paraId="5FA32385"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[사례: '분석(Analytical)' 테마의 설계적 활용]</w:t>
      </w:r>
    </w:p>
    <w:p w14:paraId="109684A1" w14:textId="77777777" w:rsidR="00200171" w:rsidRPr="00200171" w:rsidRDefault="00200171" w:rsidP="00200171">
      <w:pPr>
        <w:widowControl/>
        <w:numPr>
          <w:ilvl w:val="0"/>
          <w:numId w:val="5"/>
        </w:numPr>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내면의 욕구:</w:t>
      </w:r>
      <w:r w:rsidRPr="00200171">
        <w:rPr>
          <w:rFonts w:ascii="굴림" w:eastAsia="굴림" w:hAnsi="굴림" w:cs="굴림"/>
          <w:kern w:val="0"/>
          <w:sz w:val="24"/>
          <w14:ligatures w14:val="none"/>
        </w:rPr>
        <w:t xml:space="preserve"> 현상의 본질을 논리적으로 파해치고 이해하고 싶은 갈망.</w:t>
      </w:r>
    </w:p>
    <w:p w14:paraId="796AC9C2" w14:textId="77777777" w:rsidR="00200171" w:rsidRPr="00200171" w:rsidRDefault="00200171" w:rsidP="00200171">
      <w:pPr>
        <w:widowControl/>
        <w:numPr>
          <w:ilvl w:val="0"/>
          <w:numId w:val="5"/>
        </w:numPr>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업으로의 승화:</w:t>
      </w:r>
      <w:r w:rsidRPr="00200171">
        <w:rPr>
          <w:rFonts w:ascii="굴림" w:eastAsia="굴림" w:hAnsi="굴림" w:cs="굴림"/>
          <w:kern w:val="0"/>
          <w:sz w:val="24"/>
          <w14:ligatures w14:val="none"/>
        </w:rPr>
        <w:t xml:space="preserve"> '분석'이라는 하나의 업을 가진 전문가는 마케팅 회사를 운영하며 데이터를 읽어내는 동시에(직 1), 심리학 개념을 업무에 적용해 인간의 내면을 분석하는 일(직 2)을 수행하며 에너지를 얻습니다.</w:t>
      </w:r>
    </w:p>
    <w:p w14:paraId="5B2FD655" w14:textId="77777777" w:rsidR="00200171" w:rsidRPr="00200171" w:rsidRDefault="00200171" w:rsidP="00200171">
      <w:pPr>
        <w:widowControl/>
        <w:wordWrap/>
        <w:autoSpaceDE/>
        <w:autoSpaceDN/>
        <w:spacing w:before="100" w:beforeAutospacing="1" w:after="100" w:afterAutospacing="1"/>
        <w:outlineLvl w:val="1"/>
        <w:rPr>
          <w:rFonts w:ascii="굴림" w:eastAsia="굴림" w:hAnsi="굴림" w:cs="굴림"/>
          <w:b/>
          <w:bCs/>
          <w:kern w:val="0"/>
          <w:sz w:val="28"/>
          <w:szCs w:val="28"/>
          <w14:ligatures w14:val="none"/>
        </w:rPr>
      </w:pPr>
      <w:r w:rsidRPr="00200171">
        <w:rPr>
          <w:rFonts w:ascii="굴림" w:eastAsia="굴림" w:hAnsi="굴림" w:cs="굴림"/>
          <w:b/>
          <w:bCs/>
          <w:kern w:val="0"/>
          <w:sz w:val="28"/>
          <w:szCs w:val="28"/>
          <w14:ligatures w14:val="none"/>
        </w:rPr>
        <w:t>6. 결론: 소모되는 인생에서 충전되는 인생으로</w:t>
      </w:r>
    </w:p>
    <w:p w14:paraId="553E6008"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자신의 '업'을 발견한다는 것은 생존을 위한 가장 영리하고 현실적인 전략을 갖추는 것과 같습니다. 기질과 욕구는 쉽게 변하지 않습니다. 이를 억누르는 데 에너지를 쓰기보다, 이를 레버리지 삼아 나만의 커리어를 설계하는 것이 가장 현명합니다.</w:t>
      </w:r>
    </w:p>
    <w:p w14:paraId="54F6F4FD" w14:textId="77777777" w:rsidR="00200171" w:rsidRPr="00200171" w:rsidRDefault="00200171" w:rsidP="00200171">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200171">
        <w:rPr>
          <w:rFonts w:ascii="굴림" w:eastAsia="굴림" w:hAnsi="굴림" w:cs="굴림"/>
          <w:b/>
          <w:bCs/>
          <w:kern w:val="0"/>
          <w:sz w:val="27"/>
          <w:szCs w:val="27"/>
          <w14:ligatures w14:val="none"/>
        </w:rPr>
        <w:t>'업'을 확립한 사람이 누리는 3가지 혜택</w:t>
      </w:r>
    </w:p>
    <w:p w14:paraId="21215ED6" w14:textId="77777777" w:rsidR="00200171" w:rsidRPr="00200171" w:rsidRDefault="00200171" w:rsidP="00200171">
      <w:pPr>
        <w:widowControl/>
        <w:numPr>
          <w:ilvl w:val="0"/>
          <w:numId w:val="6"/>
        </w:numPr>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에너지 효율의 극대화:</w:t>
      </w:r>
      <w:r w:rsidRPr="00200171">
        <w:rPr>
          <w:rFonts w:ascii="굴림" w:eastAsia="굴림" w:hAnsi="굴림" w:cs="굴림"/>
          <w:kern w:val="0"/>
          <w:sz w:val="24"/>
          <w14:ligatures w14:val="none"/>
        </w:rPr>
        <w:t xml:space="preserve"> 일을 할수록 소진되는 것이 아니라, 내면의 욕구가 해소되며 에너지가 '충전'되는 경험을 합니다.</w:t>
      </w:r>
    </w:p>
    <w:p w14:paraId="183FF1D0" w14:textId="77777777" w:rsidR="00200171" w:rsidRPr="00200171" w:rsidRDefault="00200171" w:rsidP="00200171">
      <w:pPr>
        <w:widowControl/>
        <w:numPr>
          <w:ilvl w:val="0"/>
          <w:numId w:val="6"/>
        </w:numPr>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무한한 직(Job)의 확장성:</w:t>
      </w:r>
      <w:r w:rsidRPr="00200171">
        <w:rPr>
          <w:rFonts w:ascii="굴림" w:eastAsia="굴림" w:hAnsi="굴림" w:cs="굴림"/>
          <w:kern w:val="0"/>
          <w:sz w:val="24"/>
          <w14:ligatures w14:val="none"/>
        </w:rPr>
        <w:t xml:space="preserve"> 시대가 변해 특정 기술이 사라져도, 나의 업을 실현할 새로운 '직'을 즉시 찾아내거나 창조할 수 있습니다.</w:t>
      </w:r>
    </w:p>
    <w:p w14:paraId="682C89A2" w14:textId="77777777" w:rsidR="00200171" w:rsidRPr="00200171" w:rsidRDefault="00200171" w:rsidP="00200171">
      <w:pPr>
        <w:widowControl/>
        <w:numPr>
          <w:ilvl w:val="0"/>
          <w:numId w:val="6"/>
        </w:numPr>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현실적 생존력과 차별화:</w:t>
      </w:r>
      <w:r w:rsidRPr="00200171">
        <w:rPr>
          <w:rFonts w:ascii="굴림" w:eastAsia="굴림" w:hAnsi="굴림" w:cs="굴림"/>
          <w:kern w:val="0"/>
          <w:sz w:val="24"/>
          <w14:ligatures w14:val="none"/>
        </w:rPr>
        <w:t xml:space="preserve"> 남의 기준을 모방하는 것이 아니기에, 가장 자연스러운 방식으로 압도적인 성과를 내며 시장에서 생존합니다.</w:t>
      </w:r>
    </w:p>
    <w:p w14:paraId="3EC5F13B" w14:textId="77777777" w:rsidR="00200171" w:rsidRPr="00200171" w:rsidRDefault="00200171" w:rsidP="00200171">
      <w:pPr>
        <w:pStyle w:val="1"/>
        <w:rPr>
          <w:rFonts w:ascii="굴림" w:eastAsia="굴림" w:hAnsi="굴림" w:cs="굴림"/>
          <w:b/>
          <w:bCs/>
          <w:color w:val="auto"/>
          <w:kern w:val="36"/>
          <w:sz w:val="48"/>
          <w:szCs w:val="48"/>
          <w14:ligatures w14:val="none"/>
        </w:rPr>
      </w:pPr>
      <w:r w:rsidRPr="00200171">
        <w:rPr>
          <w:rFonts w:ascii="굴림" w:eastAsia="굴림" w:hAnsi="굴림" w:cs="굴림"/>
          <w:kern w:val="0"/>
          <w:sz w:val="24"/>
          <w14:ligatures w14:val="none"/>
        </w:rPr>
        <w:t>진로 고민은 단순히 '어느 회사에 갈까'를 정하는 과정이 아닙니다. 내면의 결핍이 보내는 신호를 읽어내고, 그것을 세상에 기여하는 '업'으로 승화시키는 정교한 설계 과정입니다. 당신의 결핍은 결코 결함이 아닙니다. 그것은 당신의 커리어를 완성할 가장 강력한 주춧돌입니다. 지금 그 신호를 따라 당신만의 청사진을 그려보십시오.</w:t>
      </w:r>
      <w:r>
        <w:rPr>
          <w:rFonts w:ascii="굴림" w:eastAsia="굴림" w:hAnsi="굴림"/>
          <w:sz w:val="20"/>
          <w:szCs w:val="20"/>
        </w:rPr>
        <w:br/>
      </w:r>
      <w:r>
        <w:rPr>
          <w:rFonts w:ascii="굴림" w:eastAsia="굴림" w:hAnsi="굴림"/>
          <w:sz w:val="20"/>
          <w:szCs w:val="20"/>
        </w:rPr>
        <w:br/>
      </w:r>
      <w:r>
        <w:rPr>
          <w:rFonts w:ascii="굴림" w:eastAsia="굴림" w:hAnsi="굴림"/>
          <w:sz w:val="20"/>
          <w:szCs w:val="20"/>
        </w:rPr>
        <w:br/>
      </w:r>
      <w:r w:rsidRPr="00200171">
        <w:rPr>
          <w:rFonts w:ascii="굴림" w:eastAsia="굴림" w:hAnsi="굴림" w:cs="굴림"/>
          <w:b/>
          <w:bCs/>
          <w:color w:val="auto"/>
          <w:kern w:val="36"/>
          <w:sz w:val="36"/>
          <w:szCs w:val="36"/>
          <w14:ligatures w14:val="none"/>
        </w:rPr>
        <w:t>업(Vocation) 중심의 지속 가능한 경력 설계 제안서: 흔들리지 않는 전문가의 길</w:t>
      </w:r>
    </w:p>
    <w:p w14:paraId="4AC42745" w14:textId="77777777" w:rsidR="00200171" w:rsidRPr="00200171" w:rsidRDefault="00200171" w:rsidP="00200171">
      <w:pPr>
        <w:widowControl/>
        <w:wordWrap/>
        <w:autoSpaceDE/>
        <w:autoSpaceDN/>
        <w:spacing w:before="100" w:beforeAutospacing="1" w:after="100" w:afterAutospacing="1"/>
        <w:outlineLvl w:val="1"/>
        <w:rPr>
          <w:rFonts w:ascii="굴림" w:eastAsia="굴림" w:hAnsi="굴림" w:cs="굴림"/>
          <w:b/>
          <w:bCs/>
          <w:kern w:val="0"/>
          <w:sz w:val="28"/>
          <w:szCs w:val="28"/>
          <w14:ligatures w14:val="none"/>
        </w:rPr>
      </w:pPr>
      <w:r w:rsidRPr="00200171">
        <w:rPr>
          <w:rFonts w:ascii="굴림" w:eastAsia="굴림" w:hAnsi="굴림" w:cs="굴림"/>
          <w:b/>
          <w:bCs/>
          <w:kern w:val="0"/>
          <w:sz w:val="28"/>
          <w:szCs w:val="28"/>
          <w14:ligatures w14:val="none"/>
        </w:rPr>
        <w:t>1. 서론: 시대적 변화와 직(職) 중심 커리어 모델의 한계</w:t>
      </w:r>
    </w:p>
    <w:p w14:paraId="62235CCE"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현대 고용 시장에서 지식 노동자가 직면한 환경은 단순히 '불확실성'이라는 단어로 설명하기 부족합니다. AI와 자동화의 가속화는 기존의 고정된 직무 명칭(Job Title)인 '직(職)'의 가치를 유례없이 빠르게 감가상각하고 있습니다. 이러한 시대에 단순히 마케터, 디자이너, 개발자라는 직종의 틀에 의존하는 경력 설계는 전략적으로 매우 취약한 선택입니다. 해당 직종의 기술적 요구사항이 변하거나 시장에서 해당 '직'이 소멸할 때, 개인은 즉각적인 정체성 붕괴와 경제적 위기에 직면하기 때문입니다.</w:t>
      </w:r>
    </w:p>
    <w:p w14:paraId="01AC2368"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전통적 커리어 기준의 전략적 오류 분석</w:t>
      </w:r>
      <w:r w:rsidRPr="00200171">
        <w:rPr>
          <w:rFonts w:ascii="굴림" w:eastAsia="굴림" w:hAnsi="굴림" w:cs="굴림"/>
          <w:kern w:val="0"/>
          <w:sz w:val="24"/>
          <w14:ligatures w14:val="none"/>
        </w:rPr>
        <w:t xml:space="preserve"> 많은 이들이 '좋아하는 일'과 '잘하는 일'이라는 이분법적 기준에 매몰됩니다. 그러나 이는 '관심의 시간적 부패(Temporal Decay of Interest)'를 간과한 전략적 오류입니다. 10대 때의 열정이 20대에 식어버리듯, 단순히 표면적인 선호나 현재의 숙련도에 의존한 '직'의 선택은 시간이 흐름에 따라 반드시 동력을 잃게 됩니다. 우리는 이제 "어떤 직업을 가질 것인가"라는 유효기간이 짧은 질문을 버려야 합니다.</w:t>
      </w:r>
    </w:p>
    <w:p w14:paraId="43D6F4B8"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lastRenderedPageBreak/>
        <w:t>"So What?" 레이어: 정체성 리스크와 생존 전략</w:t>
      </w:r>
      <w:r w:rsidRPr="00200171">
        <w:rPr>
          <w:rFonts w:ascii="굴림" w:eastAsia="굴림" w:hAnsi="굴림" w:cs="굴림"/>
          <w:kern w:val="0"/>
          <w:sz w:val="24"/>
          <w14:ligatures w14:val="none"/>
        </w:rPr>
        <w:t xml:space="preserve"> '직'을 최우선으로 삼았을 때 발생하는 가장 큰 위험은 환경 변화 시 대안을 찾지 못하는 '정체성 고착'입니다. 현재의 경제 구조는 더 이상 우리에게 '의미 없는 경험'을 쌓으며 시행착오를 겪을 여유를 허락하지 않습니다. 따라서 변하지 않는 개인의 핵심 가치이자 세상에 기여하는 본질적 방식인 '업(業)'을 중심으로 경력을 재설계하는 것은 선택이 아닌 생존을 위한 필수적인 경제적 행위입니다.</w:t>
      </w:r>
    </w:p>
    <w:p w14:paraId="79B6DE88" w14:textId="77777777" w:rsidR="00200171" w:rsidRPr="00200171" w:rsidRDefault="00200171" w:rsidP="00200171">
      <w:pPr>
        <w:widowControl/>
        <w:wordWrap/>
        <w:autoSpaceDE/>
        <w:autoSpaceDN/>
        <w:spacing w:before="100" w:beforeAutospacing="1" w:after="100" w:afterAutospacing="1"/>
        <w:outlineLvl w:val="1"/>
        <w:rPr>
          <w:rFonts w:ascii="굴림" w:eastAsia="굴림" w:hAnsi="굴림" w:cs="굴림"/>
          <w:b/>
          <w:bCs/>
          <w:kern w:val="0"/>
          <w:sz w:val="28"/>
          <w:szCs w:val="28"/>
          <w14:ligatures w14:val="none"/>
        </w:rPr>
      </w:pPr>
      <w:r w:rsidRPr="00200171">
        <w:rPr>
          <w:rFonts w:ascii="굴림" w:eastAsia="굴림" w:hAnsi="굴림" w:cs="굴림"/>
          <w:b/>
          <w:bCs/>
          <w:kern w:val="0"/>
          <w:sz w:val="28"/>
          <w:szCs w:val="28"/>
          <w14:ligatures w14:val="none"/>
        </w:rPr>
        <w:t>2. 업(業)의 재정의: 기여 방식의 본질과 직종의 확장성</w:t>
      </w:r>
    </w:p>
    <w:p w14:paraId="778405F5"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'업(業)'이란 단순히 수행하는 태스크의 집합이 아니라, 전문가로서 **'세상에 기여하는 근원적인 방식'**을 의미합니다. 이는 직무의 형태가 바뀌어도 변하지 않는 고유의 정체성이며, 다양한 '직'을 가동하는 운영체제와 같습니다.</w:t>
      </w:r>
    </w:p>
    <w:p w14:paraId="1EE58044"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'직(職)'과 '업(業)'의 전략적 대조 분석</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57"/>
        <w:gridCol w:w="4745"/>
        <w:gridCol w:w="4948"/>
      </w:tblGrid>
      <w:tr w:rsidR="00200171" w:rsidRPr="00200171" w14:paraId="1158F80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7678B5"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구분</w:t>
            </w:r>
          </w:p>
        </w:tc>
        <w:tc>
          <w:tcPr>
            <w:tcW w:w="0" w:type="auto"/>
            <w:tcBorders>
              <w:top w:val="outset" w:sz="6" w:space="0" w:color="auto"/>
              <w:left w:val="outset" w:sz="6" w:space="0" w:color="auto"/>
              <w:bottom w:val="outset" w:sz="6" w:space="0" w:color="auto"/>
              <w:right w:val="outset" w:sz="6" w:space="0" w:color="auto"/>
            </w:tcBorders>
            <w:vAlign w:val="center"/>
            <w:hideMark/>
          </w:tcPr>
          <w:p w14:paraId="0D01A6F3"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직(職) - Job Title (플러그인)</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E8109"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업(業) - Vocation (플랫폼)</w:t>
            </w:r>
          </w:p>
        </w:tc>
      </w:tr>
      <w:tr w:rsidR="00200171" w:rsidRPr="00200171" w14:paraId="0157AC1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311D5C"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본질</w:t>
            </w:r>
          </w:p>
        </w:tc>
        <w:tc>
          <w:tcPr>
            <w:tcW w:w="0" w:type="auto"/>
            <w:tcBorders>
              <w:top w:val="outset" w:sz="6" w:space="0" w:color="auto"/>
              <w:left w:val="outset" w:sz="6" w:space="0" w:color="auto"/>
              <w:bottom w:val="outset" w:sz="6" w:space="0" w:color="auto"/>
              <w:right w:val="outset" w:sz="6" w:space="0" w:color="auto"/>
            </w:tcBorders>
            <w:vAlign w:val="center"/>
            <w:hideMark/>
          </w:tcPr>
          <w:p w14:paraId="004017F6"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시대와 기술에 따라 변하는 사회적 역할명</w:t>
            </w:r>
          </w:p>
        </w:tc>
        <w:tc>
          <w:tcPr>
            <w:tcW w:w="0" w:type="auto"/>
            <w:tcBorders>
              <w:top w:val="outset" w:sz="6" w:space="0" w:color="auto"/>
              <w:left w:val="outset" w:sz="6" w:space="0" w:color="auto"/>
              <w:bottom w:val="outset" w:sz="6" w:space="0" w:color="auto"/>
              <w:right w:val="outset" w:sz="6" w:space="0" w:color="auto"/>
            </w:tcBorders>
            <w:vAlign w:val="center"/>
            <w:hideMark/>
          </w:tcPr>
          <w:p w14:paraId="35E3DB0F"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세상에 기여하는 본질적이고 근원적인 방식</w:t>
            </w:r>
          </w:p>
        </w:tc>
      </w:tr>
      <w:tr w:rsidR="00200171" w:rsidRPr="00200171" w14:paraId="68DAC40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729859"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안정성</w:t>
            </w:r>
          </w:p>
        </w:tc>
        <w:tc>
          <w:tcPr>
            <w:tcW w:w="0" w:type="auto"/>
            <w:tcBorders>
              <w:top w:val="outset" w:sz="6" w:space="0" w:color="auto"/>
              <w:left w:val="outset" w:sz="6" w:space="0" w:color="auto"/>
              <w:bottom w:val="outset" w:sz="6" w:space="0" w:color="auto"/>
              <w:right w:val="outset" w:sz="6" w:space="0" w:color="auto"/>
            </w:tcBorders>
            <w:vAlign w:val="center"/>
            <w:hideMark/>
          </w:tcPr>
          <w:p w14:paraId="164B5093"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시장 환경 및 기술 발전에 따라 소멸 가능</w:t>
            </w:r>
          </w:p>
        </w:tc>
        <w:tc>
          <w:tcPr>
            <w:tcW w:w="0" w:type="auto"/>
            <w:tcBorders>
              <w:top w:val="outset" w:sz="6" w:space="0" w:color="auto"/>
              <w:left w:val="outset" w:sz="6" w:space="0" w:color="auto"/>
              <w:bottom w:val="outset" w:sz="6" w:space="0" w:color="auto"/>
              <w:right w:val="outset" w:sz="6" w:space="0" w:color="auto"/>
            </w:tcBorders>
            <w:vAlign w:val="center"/>
            <w:hideMark/>
          </w:tcPr>
          <w:p w14:paraId="625EC5E5"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환경 변화에 무관하게 지속되는 핵심 자산</w:t>
            </w:r>
          </w:p>
        </w:tc>
      </w:tr>
      <w:tr w:rsidR="00200171" w:rsidRPr="00200171" w14:paraId="01D279E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9E72C5"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에너지</w:t>
            </w:r>
          </w:p>
        </w:tc>
        <w:tc>
          <w:tcPr>
            <w:tcW w:w="0" w:type="auto"/>
            <w:tcBorders>
              <w:top w:val="outset" w:sz="6" w:space="0" w:color="auto"/>
              <w:left w:val="outset" w:sz="6" w:space="0" w:color="auto"/>
              <w:bottom w:val="outset" w:sz="6" w:space="0" w:color="auto"/>
              <w:right w:val="outset" w:sz="6" w:space="0" w:color="auto"/>
            </w:tcBorders>
            <w:vAlign w:val="center"/>
            <w:hideMark/>
          </w:tcPr>
          <w:p w14:paraId="78A5B492"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주어진 과업 수행 시 에너지가 소모됨</w:t>
            </w:r>
          </w:p>
        </w:tc>
        <w:tc>
          <w:tcPr>
            <w:tcW w:w="0" w:type="auto"/>
            <w:tcBorders>
              <w:top w:val="outset" w:sz="6" w:space="0" w:color="auto"/>
              <w:left w:val="outset" w:sz="6" w:space="0" w:color="auto"/>
              <w:bottom w:val="outset" w:sz="6" w:space="0" w:color="auto"/>
              <w:right w:val="outset" w:sz="6" w:space="0" w:color="auto"/>
            </w:tcBorders>
            <w:vAlign w:val="center"/>
            <w:hideMark/>
          </w:tcPr>
          <w:p w14:paraId="080D5069"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자신의 본질을 발현하며 에너지가 충전됨</w:t>
            </w:r>
          </w:p>
        </w:tc>
      </w:tr>
      <w:tr w:rsidR="00200171" w:rsidRPr="00200171" w14:paraId="0599D2C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29C5244"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사례</w:t>
            </w:r>
          </w:p>
        </w:tc>
        <w:tc>
          <w:tcPr>
            <w:tcW w:w="0" w:type="auto"/>
            <w:tcBorders>
              <w:top w:val="outset" w:sz="6" w:space="0" w:color="auto"/>
              <w:left w:val="outset" w:sz="6" w:space="0" w:color="auto"/>
              <w:bottom w:val="outset" w:sz="6" w:space="0" w:color="auto"/>
              <w:right w:val="outset" w:sz="6" w:space="0" w:color="auto"/>
            </w:tcBorders>
            <w:vAlign w:val="center"/>
            <w:hideMark/>
          </w:tcPr>
          <w:p w14:paraId="420CB407"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카피라이터</w:t>
            </w:r>
            <w:r w:rsidRPr="00200171">
              <w:rPr>
                <w:rFonts w:ascii="굴림" w:eastAsia="굴림" w:hAnsi="굴림" w:cs="굴림"/>
                <w:kern w:val="0"/>
                <w:sz w:val="24"/>
                <w14:ligatures w14:val="none"/>
              </w:rPr>
              <w:t>: 제품을 팔기 위한 문장 작성</w:t>
            </w:r>
          </w:p>
        </w:tc>
        <w:tc>
          <w:tcPr>
            <w:tcW w:w="0" w:type="auto"/>
            <w:tcBorders>
              <w:top w:val="outset" w:sz="6" w:space="0" w:color="auto"/>
              <w:left w:val="outset" w:sz="6" w:space="0" w:color="auto"/>
              <w:bottom w:val="outset" w:sz="6" w:space="0" w:color="auto"/>
              <w:right w:val="outset" w:sz="6" w:space="0" w:color="auto"/>
            </w:tcBorders>
            <w:vAlign w:val="center"/>
            <w:hideMark/>
          </w:tcPr>
          <w:p w14:paraId="7C63394A"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관점 전환</w:t>
            </w:r>
            <w:r w:rsidRPr="00200171">
              <w:rPr>
                <w:rFonts w:ascii="굴림" w:eastAsia="굴림" w:hAnsi="굴림" w:cs="굴림"/>
                <w:kern w:val="0"/>
                <w:sz w:val="24"/>
                <w14:ligatures w14:val="none"/>
              </w:rPr>
              <w:t>: 타인의 생각과 시야를 바꾸는 것</w:t>
            </w:r>
          </w:p>
        </w:tc>
      </w:tr>
    </w:tbl>
    <w:p w14:paraId="79370E27"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"So What?" 레이어: 포트폴리오 플랫폼으로서의 업</w:t>
      </w:r>
      <w:r w:rsidRPr="00200171">
        <w:rPr>
          <w:rFonts w:ascii="굴림" w:eastAsia="굴림" w:hAnsi="굴림" w:cs="굴림"/>
          <w:kern w:val="0"/>
          <w:sz w:val="24"/>
          <w14:ligatures w14:val="none"/>
        </w:rPr>
        <w:t xml:space="preserve"> '업'이 정의되면 하나의 직종에 갇히지 않는 '경력의 확장성'이 확보됩니다. 예를 들어, "사람들이 세상을 다르게 보게 만드는 것"을 '업'으로 정의한 전문가는 과거에는 카피라이터로 일했을지라도, 본질이 사라지지 않는 한 기획자, 유튜버, 작가 등 다양한 '직'으로 자신을 확장할 수 있습니다. 이때 각각의 '직'은 '업'을 실현하기 위한 도구적 플러그인에 불과하며, 이는 급변하는 시장에서 독보적인 유연성과 지속 가능성을 제공합니다.</w:t>
      </w:r>
    </w:p>
    <w:p w14:paraId="7D494A39" w14:textId="77777777" w:rsidR="00200171" w:rsidRPr="00200171" w:rsidRDefault="00200171" w:rsidP="00200171">
      <w:pPr>
        <w:widowControl/>
        <w:wordWrap/>
        <w:autoSpaceDE/>
        <w:autoSpaceDN/>
        <w:spacing w:before="100" w:beforeAutospacing="1" w:after="100" w:afterAutospacing="1"/>
        <w:outlineLvl w:val="1"/>
        <w:rPr>
          <w:rFonts w:ascii="굴림" w:eastAsia="굴림" w:hAnsi="굴림" w:cs="굴림"/>
          <w:b/>
          <w:bCs/>
          <w:kern w:val="0"/>
          <w:sz w:val="28"/>
          <w:szCs w:val="28"/>
          <w14:ligatures w14:val="none"/>
        </w:rPr>
      </w:pPr>
      <w:r w:rsidRPr="00200171">
        <w:rPr>
          <w:rFonts w:ascii="굴림" w:eastAsia="굴림" w:hAnsi="굴림" w:cs="굴림"/>
          <w:b/>
          <w:bCs/>
          <w:kern w:val="0"/>
          <w:sz w:val="28"/>
          <w:szCs w:val="28"/>
          <w14:ligatures w14:val="none"/>
        </w:rPr>
        <w:t>3. 업의 근원 탐색: 결핍(Deficiency)과 욕구(Desire)의 전략적 활용</w:t>
      </w:r>
    </w:p>
    <w:p w14:paraId="7FB1663D"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전문가로서의 강력한 동력은 머릿속의 논리가 아닌, 내면의 깊은 **'결핍'**과 **'욕구'**에서 기원합니다. 심리학자 칼 융(Carl Jung)이 '콤플렉스'라 정의한 이 지점은 단순한 상처가 아니라 개인이 평생에 걸쳐 해소하고자 하는 강력한 에너지원입니다.</w:t>
      </w:r>
    </w:p>
    <w:p w14:paraId="53AC23FA" w14:textId="77777777" w:rsidR="00200171" w:rsidRPr="00200171" w:rsidRDefault="00200171" w:rsidP="00200171">
      <w:pPr>
        <w:widowControl/>
        <w:numPr>
          <w:ilvl w:val="0"/>
          <w:numId w:val="7"/>
        </w:numPr>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에너지 동력원 분석:</w:t>
      </w:r>
      <w:r w:rsidRPr="00200171">
        <w:rPr>
          <w:rFonts w:ascii="굴림" w:eastAsia="굴림" w:hAnsi="굴림" w:cs="굴림"/>
          <w:kern w:val="0"/>
          <w:sz w:val="24"/>
          <w14:ligatures w14:val="none"/>
        </w:rPr>
        <w:t xml:space="preserve"> 어린 시절의 반복적인 상처, 유독 갈구했던 특정 영역의 칭찬, 채워지지 않은 갈망은 개인의 고유한 '결핍'을 형성합니다.</w:t>
      </w:r>
    </w:p>
    <w:p w14:paraId="0DED045E" w14:textId="77777777" w:rsidR="00200171" w:rsidRPr="00200171" w:rsidRDefault="00200171" w:rsidP="00200171">
      <w:pPr>
        <w:widowControl/>
        <w:numPr>
          <w:ilvl w:val="0"/>
          <w:numId w:val="7"/>
        </w:numPr>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복합적 메커니즘:</w:t>
      </w:r>
      <w:r w:rsidRPr="00200171">
        <w:rPr>
          <w:rFonts w:ascii="굴림" w:eastAsia="굴림" w:hAnsi="굴림" w:cs="굴림"/>
          <w:kern w:val="0"/>
          <w:sz w:val="24"/>
          <w14:ligatures w14:val="none"/>
        </w:rPr>
        <w:t xml:space="preserve"> **결핍 → 욕구 → 반복적 행동 → 정체성 → 업(業)**의 과정을 통해 전문성이 구축됩니다. 예를 들어, 발표 후 받은 칭찬에 대한 결핍이 "언어를 통해 타인에게 영향력을 행사하고 인정받고 싶은 욕구"로 굳어진다면, 이는 어떤 직무에서도 발현될 수 있는 '업'의 뿌리가 됩니다.</w:t>
      </w:r>
    </w:p>
    <w:p w14:paraId="58CD35C1"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"So What?" 레이어: 내적 동기의 경제학</w:t>
      </w:r>
      <w:r w:rsidRPr="00200171">
        <w:rPr>
          <w:rFonts w:ascii="굴림" w:eastAsia="굴림" w:hAnsi="굴림" w:cs="굴림"/>
          <w:kern w:val="0"/>
          <w:sz w:val="24"/>
          <w14:ligatures w14:val="none"/>
        </w:rPr>
        <w:t xml:space="preserve"> 자신의 결핍을 인지하고 이를 전문적 에너지로 치환하는 과정은 외부적 보상(연봉, 직급)에 의존하는 모델보다 훨씬 압도적인 효율을 자랑합니다. 타인이 강제하지 않아도 스스로 파고들게 만드는 이 에너지는 지식 노동자가 시장에서 지치지 않고 전문성을 심화할 수 있는 유일한 '에너지 자가발전' 장치가 됩니다. 이는 곧 시장에서의 독보적인 경쟁 우위로 직결됩니다.</w:t>
      </w:r>
    </w:p>
    <w:p w14:paraId="5AE78A6F" w14:textId="453A754A" w:rsidR="00200171" w:rsidRPr="00200171" w:rsidRDefault="00200171" w:rsidP="00200171">
      <w:pPr>
        <w:widowControl/>
        <w:wordWrap/>
        <w:autoSpaceDE/>
        <w:autoSpaceDN/>
        <w:spacing w:before="100" w:beforeAutospacing="1" w:after="100" w:afterAutospacing="1"/>
        <w:outlineLvl w:val="1"/>
        <w:rPr>
          <w:rFonts w:ascii="굴림" w:eastAsia="굴림" w:hAnsi="굴림" w:cs="굴림"/>
          <w:kern w:val="0"/>
          <w:sz w:val="24"/>
          <w14:ligatures w14:val="none"/>
        </w:rPr>
      </w:pPr>
      <w:r w:rsidRPr="00200171">
        <w:rPr>
          <w:rFonts w:ascii="굴림" w:eastAsia="굴림" w:hAnsi="굴림" w:cs="굴림"/>
          <w:b/>
          <w:bCs/>
          <w:kern w:val="0"/>
          <w:sz w:val="28"/>
          <w:szCs w:val="28"/>
          <w14:ligatures w14:val="none"/>
        </w:rPr>
        <w:t>4. 실천적 프레임워크: 자아 탐색 도구와 메타인지 전</w:t>
      </w:r>
      <w:r>
        <w:rPr>
          <w:rFonts w:ascii="굴림" w:eastAsia="굴림" w:hAnsi="굴림" w:cs="굴림" w:hint="eastAsia"/>
          <w:b/>
          <w:bCs/>
          <w:kern w:val="0"/>
          <w:sz w:val="28"/>
          <w:szCs w:val="28"/>
          <w14:ligatures w14:val="none"/>
        </w:rPr>
        <w:t>략</w:t>
      </w:r>
      <w:r w:rsidRPr="00200171">
        <w:rPr>
          <w:rFonts w:ascii="굴림" w:eastAsia="굴림" w:hAnsi="굴림" w:cs="굴림"/>
          <w:b/>
          <w:bCs/>
          <w:kern w:val="0"/>
          <w:sz w:val="20"/>
          <w:szCs w:val="20"/>
          <w14:ligatures w14:val="none"/>
        </w:rPr>
        <w:br/>
      </w:r>
      <w:r w:rsidRPr="00200171">
        <w:rPr>
          <w:rFonts w:ascii="굴림" w:eastAsia="굴림" w:hAnsi="굴림" w:cs="굴림"/>
          <w:b/>
          <w:bCs/>
          <w:kern w:val="0"/>
          <w:sz w:val="20"/>
          <w:szCs w:val="20"/>
          <w14:ligatures w14:val="none"/>
        </w:rPr>
        <w:br/>
      </w:r>
      <w:r w:rsidRPr="00200171">
        <w:rPr>
          <w:rFonts w:ascii="굴림" w:eastAsia="굴림" w:hAnsi="굴림" w:cs="굴림"/>
          <w:kern w:val="0"/>
          <w:sz w:val="24"/>
          <w14:ligatures w14:val="none"/>
        </w:rPr>
        <w:lastRenderedPageBreak/>
        <w:t>막연한 내면의 욕구를 구체적인 커리어 언어로 번역하기 위해서는 주관적 통찰과 객관적 진단 데이터가 결합된 메타인지 전략이 필요합니다.</w:t>
      </w:r>
    </w:p>
    <w:p w14:paraId="7FB6A8A6" w14:textId="77777777" w:rsidR="00200171" w:rsidRPr="00200171" w:rsidRDefault="00200171" w:rsidP="00200171">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200171">
        <w:rPr>
          <w:rFonts w:ascii="굴림" w:eastAsia="굴림" w:hAnsi="굴림" w:cs="굴림"/>
          <w:b/>
          <w:bCs/>
          <w:kern w:val="0"/>
          <w:sz w:val="27"/>
          <w:szCs w:val="27"/>
          <w14:ligatures w14:val="none"/>
        </w:rPr>
        <w:t>1) 부정적 감정 역추적 (Metacognitive Trace)</w:t>
      </w:r>
    </w:p>
    <w:p w14:paraId="1D70F0D4"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 xml:space="preserve">자신이 유난히 </w:t>
      </w:r>
      <w:r w:rsidRPr="00200171">
        <w:rPr>
          <w:rFonts w:ascii="굴림" w:eastAsia="굴림" w:hAnsi="굴림" w:cs="굴림"/>
          <w:b/>
          <w:bCs/>
          <w:kern w:val="0"/>
          <w:sz w:val="24"/>
          <w14:ligatures w14:val="none"/>
        </w:rPr>
        <w:t>혐오하거나 견디기 힘들어하는 지점</w:t>
      </w:r>
      <w:r w:rsidRPr="00200171">
        <w:rPr>
          <w:rFonts w:ascii="굴림" w:eastAsia="굴림" w:hAnsi="굴림" w:cs="굴림"/>
          <w:kern w:val="0"/>
          <w:sz w:val="24"/>
          <w14:ligatures w14:val="none"/>
        </w:rPr>
        <w:t>을 분석하십시오. 타인의 무신경한 평가나 무질서한 상황에 유독 민감하게 반응한다면, 그 이면에는 강력한 결핍과 그것을 해결하고자 하는 욕구가 숨어 있습니다. 이 부정적 감정의 뿌리를 찾는 것이 '업'의 방향을 결정하는 첫 번째 단서입니다.</w:t>
      </w:r>
    </w:p>
    <w:p w14:paraId="10D3A6B2" w14:textId="77777777" w:rsidR="00200171" w:rsidRPr="00200171" w:rsidRDefault="00200171" w:rsidP="00200171">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200171">
        <w:rPr>
          <w:rFonts w:ascii="굴림" w:eastAsia="굴림" w:hAnsi="굴림" w:cs="굴림"/>
          <w:b/>
          <w:bCs/>
          <w:kern w:val="0"/>
          <w:sz w:val="27"/>
          <w:szCs w:val="27"/>
          <w14:ligatures w14:val="none"/>
        </w:rPr>
        <w:t>2) 강점 진단 및 언어화 (Gallup StrengthsFinder)</w:t>
      </w:r>
    </w:p>
    <w:p w14:paraId="22AEBE8D"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kern w:val="0"/>
          <w:sz w:val="24"/>
          <w14:ligatures w14:val="none"/>
        </w:rPr>
        <w:t>'갤럽 강점 검사'는 뭉뚱그려진 감정을 전문적인 언어로 정의하고 욕구의 패턴을 파악하는 최적의 도구입니다.</w:t>
      </w:r>
    </w:p>
    <w:p w14:paraId="24D0F06E" w14:textId="77777777" w:rsidR="00200171" w:rsidRPr="00200171" w:rsidRDefault="00200171" w:rsidP="00200171">
      <w:pPr>
        <w:widowControl/>
        <w:numPr>
          <w:ilvl w:val="0"/>
          <w:numId w:val="8"/>
        </w:numPr>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분석 사례:</w:t>
      </w:r>
      <w:r w:rsidRPr="00200171">
        <w:rPr>
          <w:rFonts w:ascii="굴림" w:eastAsia="굴림" w:hAnsi="굴림" w:cs="굴림"/>
          <w:kern w:val="0"/>
          <w:sz w:val="24"/>
          <w14:ligatures w14:val="none"/>
        </w:rPr>
        <w:t xml:space="preserve"> '분석(Analytical)' 테마가 상위권인 전문가는 단순히 "꼼꼼하다"는 수준을 넘어, 데이터나 인간 심리의 이면을 파헤쳐 **'불확실성을 제거'**하고자 하는 강렬한 욕구를 가집니다.</w:t>
      </w:r>
    </w:p>
    <w:p w14:paraId="7EA47131" w14:textId="77777777" w:rsidR="00200171" w:rsidRPr="00200171" w:rsidRDefault="00200171" w:rsidP="00200171">
      <w:pPr>
        <w:widowControl/>
        <w:numPr>
          <w:ilvl w:val="0"/>
          <w:numId w:val="8"/>
        </w:numPr>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전략적 연결:</w:t>
      </w:r>
      <w:r w:rsidRPr="00200171">
        <w:rPr>
          <w:rFonts w:ascii="굴림" w:eastAsia="굴림" w:hAnsi="굴림" w:cs="굴림"/>
          <w:kern w:val="0"/>
          <w:sz w:val="24"/>
          <w14:ligatures w14:val="none"/>
        </w:rPr>
        <w:t xml:space="preserve"> 이 전문가는 마케팅 데이터 분석(직)을 하든, 심리 상담(직)을 하든 자신의 '분석하고자 하는 업'을 수행하고 있다면 에너지를 얻게 됩니다.</w:t>
      </w:r>
    </w:p>
    <w:p w14:paraId="05975EB7"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"So What?" 레이어: 시장 가치와 불확실성 감소</w:t>
      </w:r>
      <w:r w:rsidRPr="00200171">
        <w:rPr>
          <w:rFonts w:ascii="굴림" w:eastAsia="굴림" w:hAnsi="굴림" w:cs="굴림"/>
          <w:kern w:val="0"/>
          <w:sz w:val="24"/>
          <w14:ligatures w14:val="none"/>
        </w:rPr>
        <w:t xml:space="preserve"> 강점 테마를 '업'의 방향성과 일치시켰을 때, 노동은 소모가 아닌 '숙련'의 과정이 됩니다. 예를 들어 분석 테마를 가진 마케터의 시장 가치는 단순한 데이터 추출이 아니라 '조직의 의사결정 불확실성을 최소화하는 것'에서 나옵니다. 자신의 기질을 활용한 업무 설계는 최소한의 에너지 투입으로 최대의 시장 가치를 창출하는 고효율 전문가를 만듭니다.</w:t>
      </w:r>
    </w:p>
    <w:p w14:paraId="5E1A157A" w14:textId="5B3B71FC" w:rsidR="00200171" w:rsidRPr="00200171" w:rsidRDefault="00200171" w:rsidP="00200171">
      <w:pPr>
        <w:widowControl/>
        <w:wordWrap/>
        <w:autoSpaceDE/>
        <w:autoSpaceDN/>
        <w:spacing w:before="100" w:beforeAutospacing="1" w:after="100" w:afterAutospacing="1"/>
        <w:outlineLvl w:val="1"/>
        <w:rPr>
          <w:rFonts w:ascii="굴림" w:eastAsia="굴림" w:hAnsi="굴림" w:cs="굴림"/>
          <w:b/>
          <w:bCs/>
          <w:kern w:val="0"/>
          <w:sz w:val="28"/>
          <w:szCs w:val="28"/>
          <w14:ligatures w14:val="none"/>
        </w:rPr>
      </w:pPr>
      <w:r w:rsidRPr="00200171">
        <w:rPr>
          <w:rFonts w:ascii="굴림" w:eastAsia="굴림" w:hAnsi="굴림" w:cs="굴림"/>
          <w:b/>
          <w:bCs/>
          <w:kern w:val="0"/>
          <w:sz w:val="28"/>
          <w:szCs w:val="28"/>
          <w14:ligatures w14:val="none"/>
        </w:rPr>
        <w:t>5. 결론: 에너지 충전형 업무 구조로의 전환과 지속 가능한 미래</w:t>
      </w:r>
      <w:r>
        <w:rPr>
          <w:rFonts w:ascii="굴림" w:eastAsia="굴림" w:hAnsi="굴림" w:cs="굴림"/>
          <w:b/>
          <w:bCs/>
          <w:kern w:val="0"/>
          <w:sz w:val="28"/>
          <w:szCs w:val="28"/>
          <w14:ligatures w14:val="none"/>
        </w:rPr>
        <w:br/>
      </w:r>
      <w:r w:rsidRPr="00200171">
        <w:rPr>
          <w:rFonts w:ascii="굴림" w:eastAsia="굴림" w:hAnsi="굴림" w:cs="굴림"/>
          <w:kern w:val="0"/>
          <w:sz w:val="24"/>
          <w14:ligatures w14:val="none"/>
        </w:rPr>
        <w:t>본 제안이 지향하는 종착지는 일이 개인의 에너지를 고갈(Depletion)시키는 노동이 아니라, 일을 할수록 에너지가 충전(Charging)되는 구조를 확립하는 것입니다. '업' 중심의 설계는 단순한 자아실현의 도구가 아니라, 지식 노동자에게 가장 냉철하고 현명한 경제적 생존 전략입니다.</w:t>
      </w:r>
    </w:p>
    <w:p w14:paraId="29B6D0B9"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지속 가능한 성장을 위한 에너지 관리 원칙</w:t>
      </w:r>
    </w:p>
    <w:p w14:paraId="65721628" w14:textId="77777777" w:rsidR="00200171" w:rsidRPr="00200171" w:rsidRDefault="00200171" w:rsidP="00200171">
      <w:pPr>
        <w:widowControl/>
        <w:numPr>
          <w:ilvl w:val="0"/>
          <w:numId w:val="9"/>
        </w:numPr>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기질의 전략적 수용:</w:t>
      </w:r>
      <w:r w:rsidRPr="00200171">
        <w:rPr>
          <w:rFonts w:ascii="굴림" w:eastAsia="굴림" w:hAnsi="굴림" w:cs="굴림"/>
          <w:kern w:val="0"/>
          <w:sz w:val="24"/>
          <w14:ligatures w14:val="none"/>
        </w:rPr>
        <w:t xml:space="preserve"> 자신의 욕구를 억누르거나 교정하는 데 에너지를 낭비하지 마십시오.</w:t>
      </w:r>
    </w:p>
    <w:p w14:paraId="64C8EB46" w14:textId="77777777" w:rsidR="00200171" w:rsidRPr="00200171" w:rsidRDefault="00200171" w:rsidP="00200171">
      <w:pPr>
        <w:widowControl/>
        <w:numPr>
          <w:ilvl w:val="0"/>
          <w:numId w:val="9"/>
        </w:numPr>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욕구의 전문 자산화:</w:t>
      </w:r>
      <w:r w:rsidRPr="00200171">
        <w:rPr>
          <w:rFonts w:ascii="굴림" w:eastAsia="굴림" w:hAnsi="굴림" w:cs="굴림"/>
          <w:kern w:val="0"/>
          <w:sz w:val="24"/>
          <w14:ligatures w14:val="none"/>
        </w:rPr>
        <w:t xml:space="preserve"> 내면의 결핍과 욕구를 전문성의 핵심 엔진으로 수용하고 이를 시장에 기여하는 방식으로 최적화하십시오.</w:t>
      </w:r>
    </w:p>
    <w:p w14:paraId="0AF6C81B" w14:textId="77777777" w:rsidR="00200171" w:rsidRPr="00200171" w:rsidRDefault="00200171" w:rsidP="00200171">
      <w:pPr>
        <w:widowControl/>
        <w:numPr>
          <w:ilvl w:val="0"/>
          <w:numId w:val="9"/>
        </w:numPr>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에너지 효율의 극대화:</w:t>
      </w:r>
      <w:r w:rsidRPr="00200171">
        <w:rPr>
          <w:rFonts w:ascii="굴림" w:eastAsia="굴림" w:hAnsi="굴림" w:cs="굴림"/>
          <w:kern w:val="0"/>
          <w:sz w:val="24"/>
          <w14:ligatures w14:val="none"/>
        </w:rPr>
        <w:t xml:space="preserve"> 자신의 기질과 일치하는 '업'의 구조 안에서 움직임으로써, 에너지를 아끼고 오히려 얻는 구조를 만드십시오.</w:t>
      </w:r>
    </w:p>
    <w:p w14:paraId="386767F6" w14:textId="77777777" w:rsidR="00200171" w:rsidRPr="00200171" w:rsidRDefault="00200171" w:rsidP="00200171">
      <w:pPr>
        <w:widowControl/>
        <w:wordWrap/>
        <w:autoSpaceDE/>
        <w:autoSpaceDN/>
        <w:spacing w:before="100" w:beforeAutospacing="1" w:after="100" w:afterAutospacing="1"/>
        <w:rPr>
          <w:rFonts w:ascii="굴림" w:eastAsia="굴림" w:hAnsi="굴림" w:cs="굴림"/>
          <w:kern w:val="0"/>
          <w:sz w:val="24"/>
          <w14:ligatures w14:val="none"/>
        </w:rPr>
      </w:pPr>
      <w:r w:rsidRPr="00200171">
        <w:rPr>
          <w:rFonts w:ascii="굴림" w:eastAsia="굴림" w:hAnsi="굴림" w:cs="굴림"/>
          <w:b/>
          <w:bCs/>
          <w:kern w:val="0"/>
          <w:sz w:val="24"/>
          <w14:ligatures w14:val="none"/>
        </w:rPr>
        <w:t>"So What?" 레이어: 독보적인 심리적 회복탄력성</w:t>
      </w:r>
      <w:r w:rsidRPr="00200171">
        <w:rPr>
          <w:rFonts w:ascii="굴림" w:eastAsia="굴림" w:hAnsi="굴림" w:cs="굴림"/>
          <w:kern w:val="0"/>
          <w:sz w:val="24"/>
          <w14:ligatures w14:val="none"/>
        </w:rPr>
        <w:t xml:space="preserve"> 시대의 급류 속에서도 흔들리지 않는 '업'을 정의한 전문가는 시장에서 대체 불가능한 자리를 차지합니다. 이는 기술적 우위를 넘어, 어떤 환경에서도 다시 일어설 수 있는 심리적 회복탄력성과 결합된 강력한 경쟁력입니다.</w:t>
      </w:r>
    </w:p>
    <w:p w14:paraId="2B22560A" w14:textId="5C20D2A8" w:rsidR="003531F7" w:rsidRPr="00200171" w:rsidRDefault="00200171" w:rsidP="00200171">
      <w:pPr>
        <w:widowControl/>
        <w:wordWrap/>
        <w:autoSpaceDE/>
        <w:autoSpaceDN/>
        <w:spacing w:before="100" w:beforeAutospacing="1" w:after="100" w:afterAutospacing="1"/>
        <w:rPr>
          <w:rFonts w:ascii="굴림" w:eastAsia="굴림" w:hAnsi="굴림" w:hint="eastAsia"/>
          <w:sz w:val="20"/>
          <w:szCs w:val="20"/>
        </w:rPr>
      </w:pPr>
      <w:r w:rsidRPr="00200171">
        <w:rPr>
          <w:rFonts w:ascii="굴림" w:eastAsia="굴림" w:hAnsi="굴림" w:cs="굴림"/>
          <w:b/>
          <w:bCs/>
          <w:kern w:val="0"/>
          <w:sz w:val="24"/>
          <w14:ligatures w14:val="none"/>
        </w:rPr>
        <w:t>지금 즉시 당신이 유난히 견디기 힘들어하는 것, 혹은 반복적으로 갈망하는 결핍을 탐색하십시오.</w:t>
      </w:r>
      <w:r w:rsidRPr="00200171">
        <w:rPr>
          <w:rFonts w:ascii="굴림" w:eastAsia="굴림" w:hAnsi="굴림" w:cs="굴림"/>
          <w:kern w:val="0"/>
          <w:sz w:val="24"/>
          <w14:ligatures w14:val="none"/>
        </w:rPr>
        <w:t xml:space="preserve"> 당신의 결핍은 제거해야 할 결함이 아니라, 당신을 위대한 전문가로 성장시킬 가장 뜨거운 연료입니다. '업'을 정의하는 순간, 당신의 커리어는 소모가 아닌 충전의 여정으로 전환될 것입니다.</w:t>
      </w:r>
    </w:p>
    <w:sectPr w:rsidR="003531F7" w:rsidRPr="00200171" w:rsidSect="00200171">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1603B"/>
    <w:multiLevelType w:val="multilevel"/>
    <w:tmpl w:val="E89E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15416"/>
    <w:multiLevelType w:val="multilevel"/>
    <w:tmpl w:val="360E0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A45C95"/>
    <w:multiLevelType w:val="multilevel"/>
    <w:tmpl w:val="2AEC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A07702"/>
    <w:multiLevelType w:val="multilevel"/>
    <w:tmpl w:val="C722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3540A5"/>
    <w:multiLevelType w:val="multilevel"/>
    <w:tmpl w:val="62F00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145CF7"/>
    <w:multiLevelType w:val="multilevel"/>
    <w:tmpl w:val="A8D4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AF327D"/>
    <w:multiLevelType w:val="multilevel"/>
    <w:tmpl w:val="3E94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F821BA"/>
    <w:multiLevelType w:val="multilevel"/>
    <w:tmpl w:val="08C8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F43146"/>
    <w:multiLevelType w:val="multilevel"/>
    <w:tmpl w:val="2380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356445">
    <w:abstractNumId w:val="5"/>
  </w:num>
  <w:num w:numId="2" w16cid:durableId="496579212">
    <w:abstractNumId w:val="2"/>
  </w:num>
  <w:num w:numId="3" w16cid:durableId="1992951778">
    <w:abstractNumId w:val="6"/>
  </w:num>
  <w:num w:numId="4" w16cid:durableId="833110111">
    <w:abstractNumId w:val="0"/>
  </w:num>
  <w:num w:numId="5" w16cid:durableId="572744681">
    <w:abstractNumId w:val="3"/>
  </w:num>
  <w:num w:numId="6" w16cid:durableId="1996838778">
    <w:abstractNumId w:val="1"/>
  </w:num>
  <w:num w:numId="7" w16cid:durableId="502164153">
    <w:abstractNumId w:val="8"/>
  </w:num>
  <w:num w:numId="8" w16cid:durableId="239482638">
    <w:abstractNumId w:val="7"/>
  </w:num>
  <w:num w:numId="9" w16cid:durableId="21262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171"/>
    <w:rsid w:val="00200171"/>
    <w:rsid w:val="003531F7"/>
    <w:rsid w:val="0061344C"/>
    <w:rsid w:val="0094358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628C8"/>
  <w15:chartTrackingRefBased/>
  <w15:docId w15:val="{BDB5738C-5576-40EF-9EE0-CB9D641F2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0017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0017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0017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0017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0017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0017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0017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0017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0017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0017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0017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0017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0017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0017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0017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0017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0017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0017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0017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0017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001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0017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00171"/>
    <w:pPr>
      <w:spacing w:before="160"/>
      <w:jc w:val="center"/>
    </w:pPr>
    <w:rPr>
      <w:i/>
      <w:iCs/>
      <w:color w:val="404040" w:themeColor="text1" w:themeTint="BF"/>
    </w:rPr>
  </w:style>
  <w:style w:type="character" w:customStyle="1" w:styleId="Char1">
    <w:name w:val="인용 Char"/>
    <w:basedOn w:val="a0"/>
    <w:link w:val="a5"/>
    <w:uiPriority w:val="29"/>
    <w:rsid w:val="00200171"/>
    <w:rPr>
      <w:i/>
      <w:iCs/>
      <w:color w:val="404040" w:themeColor="text1" w:themeTint="BF"/>
    </w:rPr>
  </w:style>
  <w:style w:type="paragraph" w:styleId="a6">
    <w:name w:val="List Paragraph"/>
    <w:basedOn w:val="a"/>
    <w:uiPriority w:val="34"/>
    <w:qFormat/>
    <w:rsid w:val="00200171"/>
    <w:pPr>
      <w:ind w:left="720"/>
      <w:contextualSpacing/>
    </w:pPr>
  </w:style>
  <w:style w:type="character" w:styleId="a7">
    <w:name w:val="Intense Emphasis"/>
    <w:basedOn w:val="a0"/>
    <w:uiPriority w:val="21"/>
    <w:qFormat/>
    <w:rsid w:val="00200171"/>
    <w:rPr>
      <w:i/>
      <w:iCs/>
      <w:color w:val="0F4761" w:themeColor="accent1" w:themeShade="BF"/>
    </w:rPr>
  </w:style>
  <w:style w:type="paragraph" w:styleId="a8">
    <w:name w:val="Intense Quote"/>
    <w:basedOn w:val="a"/>
    <w:next w:val="a"/>
    <w:link w:val="Char2"/>
    <w:uiPriority w:val="30"/>
    <w:qFormat/>
    <w:rsid w:val="00200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00171"/>
    <w:rPr>
      <w:i/>
      <w:iCs/>
      <w:color w:val="0F4761" w:themeColor="accent1" w:themeShade="BF"/>
    </w:rPr>
  </w:style>
  <w:style w:type="character" w:styleId="a9">
    <w:name w:val="Intense Reference"/>
    <w:basedOn w:val="a0"/>
    <w:uiPriority w:val="32"/>
    <w:qFormat/>
    <w:rsid w:val="002001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1100</Words>
  <Characters>6272</Characters>
  <Application>Microsoft Office Word</Application>
  <DocSecurity>0</DocSecurity>
  <Lines>52</Lines>
  <Paragraphs>14</Paragraphs>
  <ScaleCrop>false</ScaleCrop>
  <Company/>
  <LinksUpToDate>false</LinksUpToDate>
  <CharactersWithSpaces>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Sanghoon Pieh</dc:creator>
  <cp:keywords/>
  <dc:description/>
  <cp:lastModifiedBy>Sanghoon Pieh</cp:lastModifiedBy>
  <cp:revision>1</cp:revision>
  <dcterms:created xsi:type="dcterms:W3CDTF">2026-05-01T23:19:00Z</dcterms:created>
  <dcterms:modified xsi:type="dcterms:W3CDTF">2026-05-01T23:26:00Z</dcterms:modified>
</cp:coreProperties>
</file>