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rFonts w:ascii="Noto Sans CJK KR" w:eastAsia="Noto Sans CJK KR" w:hAnsi="Noto Sans CJK KR"/>
          <w:b/>
          <w:color w:val="0D2948"/>
          <w:sz w:val="36"/>
        </w:rPr>
        <w:t>지폐 탐구 프로젝트 8차시 수업 계획안</w:t>
      </w:r>
    </w:p>
    <w:p>
      <w:pPr>
        <w:jc w:val="center"/>
      </w:pPr>
      <w:r>
        <w:rPr>
          <w:rFonts w:ascii="Noto Sans CJK KR" w:eastAsia="Noto Sans CJK KR" w:hAnsi="Noto Sans CJK KR"/>
          <w:color w:val="505050"/>
          <w:sz w:val="22"/>
        </w:rPr>
        <w:t>현장 견학은 부모님과 함께하는 별도 활동으로 운영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56"/>
        <w:gridCol w:w="5156"/>
      </w:tblGrid>
      <w:tr>
        <w:tc>
          <w:tcPr>
            <w:tcW w:w="2268" w:type="dxa"/>
            <w:shd w:val="clear" w:color="auto" w:fill="E9F0F7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sz w:val="18"/>
              </w:rPr>
              <w:t>항목</w:t>
            </w:r>
          </w:p>
        </w:tc>
        <w:tc>
          <w:tcPr>
            <w:tcW w:w="6236" w:type="dxa"/>
            <w:shd w:val="clear" w:color="auto" w:fill="E9F0F7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sz w:val="18"/>
              </w:rPr>
              <w:t>내용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수업 주제</w:t>
            </w:r>
          </w:p>
        </w:tc>
        <w:tc>
          <w:tcPr>
            <w:tcW w:w="6236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지폐는 왜 물에 젖어도 찢어지지 않을까?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대상</w:t>
            </w:r>
          </w:p>
        </w:tc>
        <w:tc>
          <w:tcPr>
            <w:tcW w:w="6236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초등학교 5학년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수업 유형</w:t>
            </w:r>
          </w:p>
        </w:tc>
        <w:tc>
          <w:tcPr>
            <w:tcW w:w="6236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주제탐구보고서 작성 수업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총 차시</w:t>
            </w:r>
          </w:p>
        </w:tc>
        <w:tc>
          <w:tcPr>
            <w:tcW w:w="6236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8차시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별도 활동</w:t>
            </w:r>
          </w:p>
        </w:tc>
        <w:tc>
          <w:tcPr>
            <w:tcW w:w="6236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한국은행 화폐박물관 현장 견학: 부모님과 함께하는 가정 연계 활동</w:t>
            </w:r>
          </w:p>
        </w:tc>
      </w:tr>
    </w:tbl>
    <w:p>
      <w:pPr>
        <w:pStyle w:val="Heading1"/>
      </w:pPr>
      <w:r>
        <w:rPr>
          <w:rFonts w:ascii="Noto Sans CJK KR" w:eastAsia="Noto Sans CJK KR" w:hAnsi="Noto Sans CJK KR"/>
          <w:b w:val="0"/>
        </w:rPr>
        <w:t>1. 수업 목표</w:t>
      </w:r>
    </w:p>
    <w:p>
      <w:pPr>
        <w:pStyle w:val="ListBullet"/>
      </w:pPr>
      <w:r>
        <w:rPr>
          <w:rFonts w:ascii="Noto Sans CJK KR" w:eastAsia="Noto Sans CJK KR" w:hAnsi="Noto Sans CJK KR"/>
          <w:sz w:val="21"/>
        </w:rPr>
        <w:t>생활 속 궁금증에서 탐구 질문과 가설을 만들 수 있다.</w:t>
      </w:r>
    </w:p>
    <w:p>
      <w:pPr>
        <w:pStyle w:val="ListBullet"/>
      </w:pPr>
      <w:r>
        <w:rPr>
          <w:rFonts w:ascii="Noto Sans CJK KR" w:eastAsia="Noto Sans CJK KR" w:hAnsi="Noto Sans CJK KR"/>
          <w:sz w:val="21"/>
        </w:rPr>
        <w:t>지폐와 일반 종이의 차이를 실험과 영상 관찰로 설명할 수 있다.</w:t>
      </w:r>
    </w:p>
    <w:p>
      <w:pPr>
        <w:pStyle w:val="ListBullet"/>
      </w:pPr>
      <w:r>
        <w:rPr>
          <w:rFonts w:ascii="Noto Sans CJK KR" w:eastAsia="Noto Sans CJK KR" w:hAnsi="Noto Sans CJK KR"/>
          <w:sz w:val="21"/>
        </w:rPr>
        <w:t>실험 결과를 느낌뿐 아니라 사진과 cm 단위의 측정값으로 정리할 수 있다.</w:t>
      </w:r>
    </w:p>
    <w:p>
      <w:pPr>
        <w:pStyle w:val="ListBullet"/>
      </w:pPr>
      <w:r>
        <w:rPr>
          <w:rFonts w:ascii="Noto Sans CJK KR" w:eastAsia="Noto Sans CJK KR" w:hAnsi="Noto Sans CJK KR"/>
          <w:sz w:val="21"/>
        </w:rPr>
        <w:t>화폐의 역사, 가짜 돈 구별, 손상·위조 지폐 처리 내용을 조사하여 보고서에 연결할 수 있다.</w:t>
      </w:r>
    </w:p>
    <w:p>
      <w:pPr>
        <w:pStyle w:val="ListBullet"/>
      </w:pPr>
      <w:r>
        <w:rPr>
          <w:rFonts w:ascii="Noto Sans CJK KR" w:eastAsia="Noto Sans CJK KR" w:hAnsi="Noto Sans CJK KR"/>
          <w:sz w:val="21"/>
        </w:rPr>
        <w:t>차시별 디딤돌 문장을 모아 주제탐구보고서 형식에 맞게 정리할 수 있다.</w:t>
      </w:r>
    </w:p>
    <w:p>
      <w:pPr>
        <w:pStyle w:val="Heading1"/>
      </w:pPr>
      <w:r>
        <w:rPr>
          <w:rFonts w:ascii="Noto Sans CJK KR" w:eastAsia="Noto Sans CJK KR" w:hAnsi="Noto Sans CJK KR"/>
          <w:b w:val="0"/>
        </w:rPr>
        <w:t>2. 차시별 수업 계획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204"/>
        <w:gridCol w:w="1397"/>
        <w:gridCol w:w="3272"/>
        <w:gridCol w:w="2126"/>
        <w:gridCol w:w="2308"/>
      </w:tblGrid>
      <w:tr>
        <w:tc>
          <w:tcPr>
            <w:tcW w:w="1204" w:type="dxa"/>
            <w:shd w:val="clear" w:color="auto" w:fill="E9F0F7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sz w:val="14"/>
              </w:rPr>
              <w:t>차시</w:t>
            </w:r>
          </w:p>
        </w:tc>
        <w:tc>
          <w:tcPr>
            <w:tcW w:w="1397" w:type="dxa"/>
            <w:shd w:val="clear" w:color="auto" w:fill="E9F0F7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sz w:val="14"/>
              </w:rPr>
              <w:t>수업 주제</w:t>
            </w:r>
          </w:p>
        </w:tc>
        <w:tc>
          <w:tcPr>
            <w:tcW w:w="3272" w:type="dxa"/>
            <w:shd w:val="clear" w:color="auto" w:fill="E9F0F7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sz w:val="14"/>
              </w:rPr>
              <w:t>주요 활동</w:t>
            </w:r>
          </w:p>
        </w:tc>
        <w:tc>
          <w:tcPr>
            <w:tcW w:w="2126" w:type="dxa"/>
            <w:shd w:val="clear" w:color="auto" w:fill="E9F0F7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sz w:val="14"/>
              </w:rPr>
              <w:t>디딤돌 활동 및 산출물</w:t>
            </w:r>
          </w:p>
        </w:tc>
        <w:tc>
          <w:tcPr>
            <w:tcW w:w="2308" w:type="dxa"/>
            <w:shd w:val="clear" w:color="auto" w:fill="E9F0F7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sz w:val="14"/>
              </w:rPr>
              <w:t>비고</w:t>
            </w:r>
          </w:p>
        </w:tc>
      </w:tr>
      <w:tr>
        <w:tc>
          <w:tcPr>
            <w:tcW w:w="1204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1차시</w:t>
            </w:r>
          </w:p>
        </w:tc>
        <w:tc>
          <w:tcPr>
            <w:tcW w:w="1397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탐구 질문 만들기</w:t>
            </w:r>
          </w:p>
        </w:tc>
        <w:tc>
          <w:tcPr>
            <w:tcW w:w="3272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수영장·빨래 경험에서 궁금증 찾기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중심 질문 만들기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가설 초안 세우기</w:t>
            </w:r>
          </w:p>
        </w:tc>
        <w:tc>
          <w:tcPr>
            <w:tcW w:w="2126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탐구 질문 1개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가설 초안 1문장</w:t>
            </w:r>
          </w:p>
        </w:tc>
        <w:tc>
          <w:tcPr>
            <w:tcW w:w="2308" w:type="dxa"/>
            <w:vAlign w:val="center"/>
          </w:tcPr>
          <w:p>
            <w:pPr>
              <w:jc w:val="left"/>
            </w:pPr>
          </w:p>
        </w:tc>
      </w:tr>
      <w:tr>
        <w:tc>
          <w:tcPr>
            <w:tcW w:w="1204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2차시</w:t>
            </w:r>
          </w:p>
        </w:tc>
        <w:tc>
          <w:tcPr>
            <w:tcW w:w="1397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직접 실험 설계하기</w:t>
            </w:r>
          </w:p>
        </w:tc>
        <w:tc>
          <w:tcPr>
            <w:tcW w:w="3272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물·손소독제 실험 조건 정하기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변인 통제 이해하기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사진·영상 촬영 계획 세우기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가로·세로 길이 측정 방법 익히기</w:t>
            </w:r>
          </w:p>
        </w:tc>
        <w:tc>
          <w:tcPr>
            <w:tcW w:w="2126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실험 계획표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관찰표 양식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측정 기록표</w:t>
            </w:r>
          </w:p>
        </w:tc>
        <w:tc>
          <w:tcPr>
            <w:tcW w:w="2308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실험은 가정에서 부모님 도움을 받아 진행</w:t>
            </w:r>
          </w:p>
        </w:tc>
      </w:tr>
      <w:tr>
        <w:tc>
          <w:tcPr>
            <w:tcW w:w="1204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3차시</w:t>
            </w:r>
          </w:p>
        </w:tc>
        <w:tc>
          <w:tcPr>
            <w:tcW w:w="1397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직접 실험 결과 정리하기</w:t>
            </w:r>
          </w:p>
        </w:tc>
        <w:tc>
          <w:tcPr>
            <w:tcW w:w="3272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물·손소독제 실험 사진 확인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크기 변화·모양 변화·촉감 변화 정리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공책 종이와 지폐 비교표 작성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실험 전후 길이를 cm 단위로 기록</w:t>
            </w:r>
          </w:p>
        </w:tc>
        <w:tc>
          <w:tcPr>
            <w:tcW w:w="2126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실험 결과표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사진 캡션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“공책 종이와 지폐의 차이” 1문장</w:t>
            </w:r>
          </w:p>
        </w:tc>
        <w:tc>
          <w:tcPr>
            <w:tcW w:w="2308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가정에서 촬영한 사진·영상 활용</w:t>
            </w:r>
          </w:p>
        </w:tc>
      </w:tr>
      <w:tr>
        <w:tc>
          <w:tcPr>
            <w:tcW w:w="1204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4차시</w:t>
            </w:r>
          </w:p>
        </w:tc>
        <w:tc>
          <w:tcPr>
            <w:tcW w:w="1397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영상 관찰: 물·내구성 실험</w:t>
            </w:r>
          </w:p>
        </w:tc>
        <w:tc>
          <w:tcPr>
            <w:tcW w:w="3272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유튜브 지폐 물 실험 시청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직접 하기 어려운 내구성 실험 영상 관찰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영상 관찰 결과와 직접 실험 결과 비교</w:t>
            </w:r>
          </w:p>
        </w:tc>
        <w:tc>
          <w:tcPr>
            <w:tcW w:w="2126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영상 관찰 기록지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“영상에서 확인한 점” 1문장</w:t>
            </w:r>
          </w:p>
        </w:tc>
        <w:tc>
          <w:tcPr>
            <w:tcW w:w="2308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참고 영상: https://www.youtube.com/watch?v=1DD-7s0LCCM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내구성 실험은 직접 하지 않음</w:t>
            </w:r>
          </w:p>
        </w:tc>
      </w:tr>
      <w:tr>
        <w:tc>
          <w:tcPr>
            <w:tcW w:w="1204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5차시</w:t>
            </w:r>
          </w:p>
        </w:tc>
        <w:tc>
          <w:tcPr>
            <w:tcW w:w="1397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옛날 지폐와 오늘날 지폐, 화폐의 역사</w:t>
            </w:r>
          </w:p>
        </w:tc>
        <w:tc>
          <w:tcPr>
            <w:tcW w:w="3272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화폐 변화 흐름 조사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옛날 지폐와 오늘날 지폐 비교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면섬유·폴리머 재질 차이 정리</w:t>
            </w:r>
          </w:p>
        </w:tc>
        <w:tc>
          <w:tcPr>
            <w:tcW w:w="2126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화폐 역사 흐름표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비교표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“옛날 지폐와 오늘날 지폐의 차이” 1문장</w:t>
            </w:r>
          </w:p>
        </w:tc>
        <w:tc>
          <w:tcPr>
            <w:tcW w:w="2308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현장 견학에서 확인할 질문을 비고로 안내</w:t>
            </w:r>
          </w:p>
        </w:tc>
      </w:tr>
      <w:tr>
        <w:tc>
          <w:tcPr>
            <w:tcW w:w="1204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6차시</w:t>
            </w:r>
          </w:p>
        </w:tc>
        <w:tc>
          <w:tcPr>
            <w:tcW w:w="1397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가짜 돈 구별과 손상·위조 지폐 처리</w:t>
            </w:r>
          </w:p>
        </w:tc>
        <w:tc>
          <w:tcPr>
            <w:tcW w:w="3272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만져보기·비추어보기·기울여보기 정리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손상 지폐 교환 기준 조사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위조지폐 처리 방법 정리</w:t>
            </w:r>
          </w:p>
        </w:tc>
        <w:tc>
          <w:tcPr>
            <w:tcW w:w="2126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위조방지 확인 방법 표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손상 지폐 교환 기준표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“화폐의 신뢰를 지키는 방법” 1문장</w:t>
            </w:r>
          </w:p>
        </w:tc>
        <w:tc>
          <w:tcPr>
            <w:tcW w:w="2308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한국은행 자료 활용</w:t>
            </w:r>
          </w:p>
        </w:tc>
      </w:tr>
      <w:tr>
        <w:tc>
          <w:tcPr>
            <w:tcW w:w="1204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7차시</w:t>
            </w:r>
          </w:p>
        </w:tc>
        <w:tc>
          <w:tcPr>
            <w:tcW w:w="1397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보고서 본문 조립하기</w:t>
            </w:r>
          </w:p>
        </w:tc>
        <w:tc>
          <w:tcPr>
            <w:tcW w:w="3272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1~6차시 디딤돌 문장 모으기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탐구 동기·방법·결과·조사 내용을 순서대로 배열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사진 캡션 넣기</w:t>
            </w:r>
          </w:p>
        </w:tc>
        <w:tc>
          <w:tcPr>
            <w:tcW w:w="2126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본문 초안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표·사진 위치 표시</w:t>
            </w:r>
          </w:p>
        </w:tc>
        <w:tc>
          <w:tcPr>
            <w:tcW w:w="2308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하루에 처음부터 모두 쓰지 않고, 이전 차시 산출물을 조립함</w:t>
            </w:r>
          </w:p>
        </w:tc>
      </w:tr>
      <w:tr>
        <w:tc>
          <w:tcPr>
            <w:tcW w:w="1204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8차시</w:t>
            </w:r>
          </w:p>
        </w:tc>
        <w:tc>
          <w:tcPr>
            <w:tcW w:w="1397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보고서 완성 및 발표 준비</w:t>
            </w:r>
          </w:p>
        </w:tc>
        <w:tc>
          <w:tcPr>
            <w:tcW w:w="3272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결론과 배우고 느낀 점 정리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참고 자료와 부록 정리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맞춤법·표·사진 점검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짧은 발표 연습</w:t>
            </w:r>
          </w:p>
        </w:tc>
        <w:tc>
          <w:tcPr>
            <w:tcW w:w="2126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최종 보고서</w:t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4"/>
              </w:rPr>
              <w:t>발표 메모</w:t>
            </w:r>
          </w:p>
        </w:tc>
        <w:tc>
          <w:tcPr>
            <w:tcW w:w="2308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4"/>
              </w:rPr>
              <w:t>현장 견학 사진과 워크시트는 부록 또는 본문 근거로만 반영</w:t>
            </w:r>
          </w:p>
        </w:tc>
      </w:tr>
    </w:tbl>
    <w:p>
      <w:pPr>
        <w:pStyle w:val="Heading1"/>
      </w:pPr>
      <w:r>
        <w:rPr>
          <w:rFonts w:ascii="Noto Sans CJK KR" w:eastAsia="Noto Sans CJK KR" w:hAnsi="Noto Sans CJK KR"/>
          <w:b w:val="0"/>
        </w:rPr>
        <w:t>3. 현장 견학 운영 방식</w:t>
      </w:r>
    </w:p>
    <w:p>
      <w:r>
        <w:rPr>
          <w:rFonts w:ascii="Noto Sans CJK KR" w:eastAsia="Noto Sans CJK KR" w:hAnsi="Noto Sans CJK KR"/>
          <w:b w:val="0"/>
        </w:rPr>
        <w:t>현장 견학은 수업 차시에 넣지 않고, 부모님과 함께하는 별도 활동으로 운영한다. 수업에서는 견학 전 확인할 질문을 정리하고, 견학 후에는 학생이 가져온 사진과 워크시트를 바탕으로 보고서에 필요한 내용만 정리한다.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56"/>
        <w:gridCol w:w="5156"/>
      </w:tblGrid>
      <w:tr>
        <w:tc>
          <w:tcPr>
            <w:tcW w:w="2268" w:type="dxa"/>
            <w:shd w:val="clear" w:color="auto" w:fill="E9F0F7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sz w:val="18"/>
              </w:rPr>
              <w:t>구분</w:t>
            </w:r>
          </w:p>
        </w:tc>
        <w:tc>
          <w:tcPr>
            <w:tcW w:w="6236" w:type="dxa"/>
            <w:shd w:val="clear" w:color="auto" w:fill="E9F0F7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sz w:val="18"/>
              </w:rPr>
              <w:t>내용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활동 장소</w:t>
            </w:r>
          </w:p>
        </w:tc>
        <w:tc>
          <w:tcPr>
            <w:tcW w:w="6236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한국은행 화폐박물관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동행</w:t>
            </w:r>
          </w:p>
        </w:tc>
        <w:tc>
          <w:tcPr>
            <w:tcW w:w="6236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부모님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중점 관찰</w:t>
            </w:r>
          </w:p>
        </w:tc>
        <w:tc>
          <w:tcPr>
            <w:tcW w:w="6236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지폐의 재료, 손상 지폐 교환 기준, 화폐의 재질, 화폐의 도안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보고서 반영</w:t>
            </w:r>
          </w:p>
        </w:tc>
        <w:tc>
          <w:tcPr>
            <w:tcW w:w="6236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현장 견학 항목에 관찰 내용과 사진을 넣되, 수업 차시에는 포함하지 않음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수업차시안 반영 방식</w:t>
            </w:r>
          </w:p>
        </w:tc>
        <w:tc>
          <w:tcPr>
            <w:tcW w:w="6236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차시 활동이 아니라 비고란과 가정 연계 과제로만 안내</w:t>
            </w:r>
          </w:p>
        </w:tc>
      </w:tr>
    </w:tbl>
    <w:p>
      <w:pPr>
        <w:pStyle w:val="Heading1"/>
      </w:pPr>
      <w:r>
        <w:rPr>
          <w:rFonts w:ascii="Noto Sans CJK KR" w:eastAsia="Noto Sans CJK KR" w:hAnsi="Noto Sans CJK KR"/>
          <w:b w:val="0"/>
        </w:rPr>
        <w:t>4. 가정 연계 과제 안내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215"/>
        <w:gridCol w:w="4658"/>
        <w:gridCol w:w="3437"/>
      </w:tblGrid>
      <w:tr>
        <w:tc>
          <w:tcPr>
            <w:tcW w:w="2215" w:type="dxa"/>
            <w:shd w:val="clear" w:color="auto" w:fill="E9F0F7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sz w:val="18"/>
              </w:rPr>
              <w:t>과제</w:t>
            </w:r>
          </w:p>
        </w:tc>
        <w:tc>
          <w:tcPr>
            <w:tcW w:w="4658" w:type="dxa"/>
            <w:shd w:val="clear" w:color="auto" w:fill="E9F0F7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sz w:val="18"/>
              </w:rPr>
              <w:t>학생 활동</w:t>
            </w:r>
          </w:p>
        </w:tc>
        <w:tc>
          <w:tcPr>
            <w:tcW w:w="3437" w:type="dxa"/>
            <w:shd w:val="clear" w:color="auto" w:fill="E9F0F7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sz w:val="18"/>
              </w:rPr>
              <w:t>부모님 도움</w:t>
            </w:r>
          </w:p>
        </w:tc>
      </w:tr>
      <w:tr>
        <w:tc>
          <w:tcPr>
            <w:tcW w:w="2215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직접 실험</w:t>
            </w:r>
          </w:p>
        </w:tc>
        <w:tc>
          <w:tcPr>
            <w:tcW w:w="4658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지폐와 공책 종이를 물·손소독제에 넣고 변화 관찰</w:t>
            </w:r>
            <w:r>
              <w:rPr>
                <w:rFonts w:ascii="Noto Sans CJK KR" w:eastAsia="Noto Sans CJK KR" w:hAnsi="Noto Sans CJK KR"/>
                <w:b w:val="0"/>
                <w:sz w:val="18"/>
              </w:rPr>
              <w:br/>
            </w:r>
            <w:r>
              <w:rPr>
                <w:rFonts w:ascii="Noto Sans CJK KR" w:eastAsia="Noto Sans CJK KR" w:hAnsi="Noto Sans CJK KR"/>
                <w:b w:val="0"/>
                <w:sz w:val="18"/>
              </w:rPr>
              <w:t>실험 전후 가로·세로 길이를 cm 단위로 기록</w:t>
            </w:r>
          </w:p>
        </w:tc>
        <w:tc>
          <w:tcPr>
            <w:tcW w:w="3437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액체 사용 안전 지도, 사진·영상 촬영 도움, 자 사용 확인</w:t>
            </w:r>
          </w:p>
        </w:tc>
      </w:tr>
      <w:tr>
        <w:tc>
          <w:tcPr>
            <w:tcW w:w="2215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사진 정리</w:t>
            </w:r>
          </w:p>
        </w:tc>
        <w:tc>
          <w:tcPr>
            <w:tcW w:w="4658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전후 사진을 고르고 짧은 설명 붙이기</w:t>
            </w:r>
          </w:p>
        </w:tc>
        <w:tc>
          <w:tcPr>
            <w:tcW w:w="3437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사진 파일 전달</w:t>
            </w:r>
          </w:p>
        </w:tc>
      </w:tr>
      <w:tr>
        <w:tc>
          <w:tcPr>
            <w:tcW w:w="2215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영상 관찰</w:t>
            </w:r>
          </w:p>
        </w:tc>
        <w:tc>
          <w:tcPr>
            <w:tcW w:w="4658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지폐 물 실험과 내구성 실험 영상을 보고 관찰 내용 정리</w:t>
            </w:r>
          </w:p>
        </w:tc>
        <w:tc>
          <w:tcPr>
            <w:tcW w:w="3437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영상 시청 환경 도움</w:t>
            </w:r>
          </w:p>
        </w:tc>
      </w:tr>
      <w:tr>
        <w:tc>
          <w:tcPr>
            <w:tcW w:w="2215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현장 견학</w:t>
            </w:r>
          </w:p>
        </w:tc>
        <w:tc>
          <w:tcPr>
            <w:tcW w:w="4658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한국은행 화폐박물관에서 필요한 정보 찾기</w:t>
            </w:r>
          </w:p>
        </w:tc>
        <w:tc>
          <w:tcPr>
            <w:tcW w:w="3437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이동·안전 지도, 전시 설명 읽기 도움</w:t>
            </w:r>
          </w:p>
        </w:tc>
      </w:tr>
      <w:tr>
        <w:tc>
          <w:tcPr>
            <w:tcW w:w="2215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보고서 부록</w:t>
            </w:r>
          </w:p>
        </w:tc>
        <w:tc>
          <w:tcPr>
            <w:tcW w:w="4658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실험 사진, 견학 사진, 워크시트 정리</w:t>
            </w:r>
          </w:p>
        </w:tc>
        <w:tc>
          <w:tcPr>
            <w:tcW w:w="3437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사진 누락 여부 확인</w:t>
            </w:r>
          </w:p>
        </w:tc>
      </w:tr>
    </w:tbl>
    <w:p>
      <w:pPr>
        <w:pStyle w:val="Heading1"/>
      </w:pPr>
      <w:r>
        <w:rPr>
          <w:rFonts w:ascii="Noto Sans CJK KR" w:eastAsia="Noto Sans CJK KR" w:hAnsi="Noto Sans CJK KR"/>
          <w:b w:val="0"/>
        </w:rPr>
        <w:t>5. 평가 기준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209"/>
        <w:gridCol w:w="8102"/>
      </w:tblGrid>
      <w:tr>
        <w:tc>
          <w:tcPr>
            <w:tcW w:w="2209" w:type="dxa"/>
            <w:shd w:val="clear" w:color="auto" w:fill="E9F0F7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sz w:val="18"/>
              </w:rPr>
              <w:t>평가 항목</w:t>
            </w:r>
          </w:p>
        </w:tc>
        <w:tc>
          <w:tcPr>
            <w:tcW w:w="8102" w:type="dxa"/>
            <w:shd w:val="clear" w:color="auto" w:fill="E9F0F7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sz w:val="18"/>
              </w:rPr>
              <w:t>우수 기준</w:t>
            </w:r>
          </w:p>
        </w:tc>
      </w:tr>
      <w:tr>
        <w:tc>
          <w:tcPr>
            <w:tcW w:w="2209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탐구 질문과 가설</w:t>
            </w:r>
          </w:p>
        </w:tc>
        <w:tc>
          <w:tcPr>
            <w:tcW w:w="8102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생활 경험에서 나온 질문이 분명하고 가설이 구체적이다.</w:t>
            </w:r>
          </w:p>
        </w:tc>
      </w:tr>
      <w:tr>
        <w:tc>
          <w:tcPr>
            <w:tcW w:w="2209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실험 설계와 관찰</w:t>
            </w:r>
          </w:p>
        </w:tc>
        <w:tc>
          <w:tcPr>
            <w:tcW w:w="8102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변인 통제가 드러나며 사진·영상 기록과 cm 단위 측정값이 정리되어 있다.</w:t>
            </w:r>
          </w:p>
        </w:tc>
      </w:tr>
      <w:tr>
        <w:tc>
          <w:tcPr>
            <w:tcW w:w="2209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영상 관찰 활용</w:t>
            </w:r>
          </w:p>
        </w:tc>
        <w:tc>
          <w:tcPr>
            <w:tcW w:w="8102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직접 실험과 영상 관찰을 구분하고 결과를 비교한다.</w:t>
            </w:r>
          </w:p>
        </w:tc>
      </w:tr>
      <w:tr>
        <w:tc>
          <w:tcPr>
            <w:tcW w:w="2209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디딤돌 문장 활용</w:t>
            </w:r>
          </w:p>
        </w:tc>
        <w:tc>
          <w:tcPr>
            <w:tcW w:w="8102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각 차시에서 만든 한 문장 정리를 보고서 본문 작성에 활용한다.</w:t>
            </w:r>
          </w:p>
        </w:tc>
      </w:tr>
      <w:tr>
        <w:tc>
          <w:tcPr>
            <w:tcW w:w="2209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융합적 내용 구성</w:t>
            </w:r>
          </w:p>
        </w:tc>
        <w:tc>
          <w:tcPr>
            <w:tcW w:w="8102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과학, 사회, 역사, 법적 내용을 자연스럽게 연결한다.</w:t>
            </w:r>
          </w:p>
        </w:tc>
      </w:tr>
      <w:tr>
        <w:tc>
          <w:tcPr>
            <w:tcW w:w="2209" w:type="dxa"/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보고서 완성도</w:t>
            </w:r>
          </w:p>
        </w:tc>
        <w:tc>
          <w:tcPr>
            <w:tcW w:w="8102" w:type="dxa"/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/>
                <w:b w:val="0"/>
                <w:sz w:val="18"/>
              </w:rPr>
              <w:t>동기-방법-결과-결론-느낀 점의 흐름이 자연스럽다.</w:t>
            </w:r>
          </w:p>
        </w:tc>
      </w:tr>
    </w:tbl>
    <w:p>
      <w:pPr>
        <w:pStyle w:val="Heading1"/>
      </w:pPr>
      <w:r>
        <w:rPr>
          <w:rFonts w:ascii="Noto Sans CJK KR" w:eastAsia="Noto Sans CJK KR" w:hAnsi="Noto Sans CJK KR"/>
          <w:b w:val="0"/>
        </w:rPr>
        <w:t>6. 수업 운영 메모</w:t>
      </w:r>
    </w:p>
    <w:p>
      <w:pPr>
        <w:pStyle w:val="ListBullet"/>
      </w:pPr>
      <w:r>
        <w:rPr>
          <w:rFonts w:ascii="Noto Sans CJK KR" w:eastAsia="Noto Sans CJK KR" w:hAnsi="Noto Sans CJK KR"/>
          <w:sz w:val="21"/>
        </w:rPr>
        <w:t>학생 수준을 고려하여 용어는 어렵게 쓰지 않고, 관찰한 사실을 먼저 쓰게 한다.</w:t>
      </w:r>
    </w:p>
    <w:p>
      <w:pPr>
        <w:pStyle w:val="ListBullet"/>
      </w:pPr>
      <w:r>
        <w:rPr>
          <w:rFonts w:ascii="Noto Sans CJK KR" w:eastAsia="Noto Sans CJK KR" w:hAnsi="Noto Sans CJK KR"/>
          <w:sz w:val="21"/>
        </w:rPr>
        <w:t>직접 실험과 영상 관찰을 반드시 구분하여 기록하게 한다.</w:t>
      </w:r>
    </w:p>
    <w:p>
      <w:pPr>
        <w:pStyle w:val="ListBullet"/>
      </w:pPr>
      <w:r>
        <w:rPr>
          <w:rFonts w:ascii="Noto Sans CJK KR" w:eastAsia="Noto Sans CJK KR" w:hAnsi="Noto Sans CJK KR"/>
          <w:sz w:val="21"/>
        </w:rPr>
        <w:t>실험 결과는 “약해짐”, “변화가 적음” 같은 표현만 쓰지 않고, 가능한 경우 가로·세로 길이를 cm 단위로 함께 기록하게 한다.</w:t>
      </w:r>
    </w:p>
    <w:p>
      <w:pPr>
        <w:pStyle w:val="ListBullet"/>
      </w:pPr>
      <w:r>
        <w:rPr>
          <w:rFonts w:ascii="Noto Sans CJK KR" w:eastAsia="Noto Sans CJK KR" w:hAnsi="Noto Sans CJK KR"/>
          <w:sz w:val="21"/>
        </w:rPr>
        <w:t>5~6차시 말미에는 조사 내용을 한 문장으로 정리하는 디딤돌 활동을 반드시 넣어 7차시 본문 작성 부담을 줄인다.</w:t>
      </w:r>
    </w:p>
    <w:p>
      <w:pPr>
        <w:pStyle w:val="ListBullet"/>
      </w:pPr>
      <w:r>
        <w:rPr>
          <w:rFonts w:ascii="Noto Sans CJK KR" w:eastAsia="Noto Sans CJK KR" w:hAnsi="Noto Sans CJK KR"/>
          <w:sz w:val="21"/>
        </w:rPr>
        <w:t>현장 견학은 수업으로 계산하지 않고, 보고서의 근거를 보강하는 가정 연계 활동으로 둔다.</w:t>
      </w:r>
    </w:p>
    <w:p>
      <w:pPr>
        <w:pStyle w:val="ListBullet"/>
      </w:pPr>
      <w:r>
        <w:rPr>
          <w:rFonts w:ascii="Noto Sans CJK KR" w:eastAsia="Noto Sans CJK KR" w:hAnsi="Noto Sans CJK KR"/>
          <w:sz w:val="21"/>
        </w:rPr>
        <w:t>사진은 많을수록 좋은 것이 아니라 보고서의 주장과 연결되는 사진만 선택하게 한다.</w:t>
      </w:r>
    </w:p>
    <w:p>
      <w:pPr>
        <w:pStyle w:val="ListBullet"/>
      </w:pPr>
      <w:r>
        <w:rPr>
          <w:rFonts w:ascii="Noto Sans CJK KR" w:eastAsia="Noto Sans CJK KR" w:hAnsi="Noto Sans CJK KR"/>
          <w:sz w:val="21"/>
        </w:rPr>
        <w:t>최종 보고서에서는 “지폐는 면섬유 특수용지라서 일반 종이보다 물에 강하다”는 결론이 분명히 드러나게 한다.</w:t>
      </w:r>
    </w:p>
    <w:sectPr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oto Sans CJK KR">
    <w:notTrueType w:val="false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Noto Sans CJK KR" w:eastAsia="Noto Sans CJK KR" w:hAnsi="Noto Sans CJK KR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142D4B"/>
      <w:sz w:val="30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142D4B"/>
      <w:sz w:val="24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142D4B"/>
      <w:sz w:val="22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42D4B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yylab</cp:lastModifiedBy>
  <cp:revision>1</cp:revision>
  <dcterms:created xsi:type="dcterms:W3CDTF">2013-12-23T23:15:00Z</dcterms:created>
  <dcterms:modified xsi:type="dcterms:W3CDTF">2026-06-20T12:24:31Z</dcterms:modified>
  <cp:version>1100.0100.01</cp:version>
</cp:coreProperties>
</file>