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36EF4A" w14:textId="77777777" w:rsidR="00B445E8" w:rsidRDefault="00A5601B">
      <w:pPr>
        <w:tabs>
          <w:tab w:val="center" w:pos="1560"/>
        </w:tabs>
        <w:rPr>
          <w:b/>
          <w:i/>
        </w:rPr>
      </w:pPr>
      <w:r>
        <w:rPr>
          <w:noProof/>
          <w:lang w:eastAsia="en-US"/>
        </w:rPr>
        <mc:AlternateContent>
          <mc:Choice Requires="wps">
            <w:drawing>
              <wp:anchor distT="0" distB="0" distL="114300" distR="114300" simplePos="0" relativeHeight="251659264" behindDoc="1" locked="0" layoutInCell="1" allowOverlap="1" wp14:anchorId="4EFAEB08" wp14:editId="0B17702B">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ln>
                        <a:effectLst/>
                      </wps:spPr>
                      <wps:bodyPr rot="0" vert="horz" wrap="none" lIns="91440" tIns="45720" rIns="91440" bIns="45720" anchor="ctr" anchorCtr="0" upright="1">
                        <a:noAutofit/>
                      </wps:bodyPr>
                    </wps:wsp>
                  </a:graphicData>
                </a:graphic>
              </wp:anchor>
            </w:drawing>
          </mc:Choice>
          <mc:Fallback xmlns:wpsCustomData="http://www.wps.cn/officeDocument/2013/wpsCustomData">
            <w:pict>
              <v:rect id="Rectangle 3" o:spid="_x0000_s1026" o:spt="1" style="position:absolute;left:0pt;margin-left:10.9pt;margin-top:2pt;height:710.1pt;width:470.05pt;mso-wrap-style:none;z-index:-251657216;v-text-anchor:middle;mso-width-relative:page;mso-height-relative:page;" fillcolor="#FFFFFF" filled="t" stroked="t" coordsize="21600,21600" o:gfxdata="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BsFyM2gAAAAkBAAAPAAAAAAAAAAEAIAAAACIAAABkcnMvZG93&#10;bnJldi54bWxQSwECFAAUAAAACACHTuJAe4X4MTcCAACLBAAADgAAAAAAAAABACAAAAApAQAAZHJz&#10;L2Uyb0RvYy54bWxQSwUGAAAAAAYABgBZAQAA0gUAAAAA&#10;">
                <v:fill on="t" focussize="0,0"/>
                <v:stroke weight="3.00472440944882pt" color="#000000" miterlimit="8" joinstyle="miter" endcap="square"/>
                <v:imagedata o:title=""/>
                <o:lock v:ext="edit" aspectratio="f"/>
              </v:rect>
            </w:pict>
          </mc:Fallback>
        </mc:AlternateContent>
      </w:r>
    </w:p>
    <w:p w14:paraId="3986C90B" w14:textId="77777777" w:rsidR="00B445E8" w:rsidRDefault="00B445E8">
      <w:pPr>
        <w:pStyle w:val="Heading1"/>
        <w:jc w:val="center"/>
        <w:rPr>
          <w:b w:val="0"/>
          <w:i/>
          <w:sz w:val="28"/>
          <w:lang w:val="es-ES" w:eastAsia="en-US"/>
        </w:rPr>
      </w:pPr>
    </w:p>
    <w:p w14:paraId="02DB78B3" w14:textId="77777777" w:rsidR="00B445E8" w:rsidRDefault="00A5601B">
      <w:pPr>
        <w:pStyle w:val="Heading1"/>
        <w:jc w:val="center"/>
        <w:rPr>
          <w:sz w:val="28"/>
          <w:szCs w:val="28"/>
          <w:lang w:val="es-ES"/>
        </w:rPr>
      </w:pPr>
      <w:r>
        <w:rPr>
          <w:b w:val="0"/>
          <w:sz w:val="28"/>
          <w:szCs w:val="28"/>
          <w:lang w:val="es-ES"/>
        </w:rPr>
        <w:t>BỘ GIÁO DỤC VÀ ĐÀO TẠO</w:t>
      </w:r>
    </w:p>
    <w:p w14:paraId="38B22C5E" w14:textId="77777777" w:rsidR="00B445E8" w:rsidRDefault="00A5601B">
      <w:pPr>
        <w:jc w:val="center"/>
        <w:rPr>
          <w:b/>
          <w:sz w:val="28"/>
          <w:szCs w:val="28"/>
          <w:lang w:val="es-ES"/>
        </w:rPr>
      </w:pPr>
      <w:r>
        <w:rPr>
          <w:b/>
          <w:sz w:val="28"/>
          <w:szCs w:val="28"/>
          <w:lang w:val="es-ES"/>
        </w:rPr>
        <w:t>TRƯỜNG ĐẠI HỌC CẦN THƠ</w:t>
      </w:r>
    </w:p>
    <w:p w14:paraId="265CD49D" w14:textId="77777777" w:rsidR="00B445E8" w:rsidRDefault="00A5601B">
      <w:pPr>
        <w:jc w:val="center"/>
        <w:rPr>
          <w:b/>
          <w:sz w:val="28"/>
          <w:szCs w:val="28"/>
          <w:lang w:val="es-ES"/>
        </w:rPr>
      </w:pPr>
      <w:r>
        <w:rPr>
          <w:b/>
          <w:sz w:val="28"/>
          <w:szCs w:val="28"/>
          <w:lang w:val="es-ES"/>
        </w:rPr>
        <w:t>TRƯỜNG CÔNG NGHỆ THÔNG TIN &amp; TRUYỀN THÔNG</w:t>
      </w:r>
    </w:p>
    <w:p w14:paraId="525559EF" w14:textId="77777777" w:rsidR="00B445E8" w:rsidRDefault="00B445E8">
      <w:pPr>
        <w:jc w:val="center"/>
        <w:rPr>
          <w:b/>
          <w:sz w:val="28"/>
          <w:szCs w:val="28"/>
          <w:lang w:val="es-ES"/>
        </w:rPr>
      </w:pPr>
    </w:p>
    <w:p w14:paraId="2F6809EE" w14:textId="77777777" w:rsidR="00B445E8" w:rsidRDefault="00B445E8">
      <w:pPr>
        <w:jc w:val="center"/>
        <w:rPr>
          <w:b/>
          <w:sz w:val="28"/>
          <w:szCs w:val="28"/>
          <w:lang w:val="es-ES"/>
        </w:rPr>
      </w:pPr>
    </w:p>
    <w:p w14:paraId="4551BCB6" w14:textId="77777777" w:rsidR="00B445E8" w:rsidRDefault="00B445E8">
      <w:pPr>
        <w:jc w:val="center"/>
        <w:rPr>
          <w:b/>
          <w:sz w:val="28"/>
          <w:szCs w:val="28"/>
          <w:lang w:val="es-ES"/>
        </w:rPr>
      </w:pPr>
    </w:p>
    <w:p w14:paraId="6BC1765E" w14:textId="77777777" w:rsidR="00B445E8" w:rsidRDefault="00A5601B">
      <w:pPr>
        <w:jc w:val="center"/>
        <w:rPr>
          <w:b/>
          <w:sz w:val="28"/>
          <w:szCs w:val="28"/>
          <w:lang w:eastAsia="en-US"/>
        </w:rPr>
      </w:pPr>
      <w:r>
        <w:rPr>
          <w:b/>
          <w:noProof/>
          <w:sz w:val="28"/>
          <w:szCs w:val="28"/>
          <w:lang w:eastAsia="en-US"/>
        </w:rPr>
        <w:drawing>
          <wp:inline distT="0" distB="0" distL="0" distR="0" wp14:anchorId="1D36E86E" wp14:editId="5E7F9063">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0869" name="Picture 1278550869" descr="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7E6F5B2" w14:textId="77777777" w:rsidR="00B445E8" w:rsidRDefault="00B445E8">
      <w:pPr>
        <w:jc w:val="center"/>
        <w:rPr>
          <w:b/>
          <w:sz w:val="28"/>
          <w:szCs w:val="28"/>
          <w:lang w:eastAsia="en-US"/>
        </w:rPr>
      </w:pPr>
    </w:p>
    <w:p w14:paraId="726CB01D" w14:textId="77777777" w:rsidR="00B445E8" w:rsidRDefault="00A5601B">
      <w:pPr>
        <w:jc w:val="center"/>
        <w:rPr>
          <w:b/>
          <w:sz w:val="32"/>
          <w:szCs w:val="32"/>
          <w:lang w:eastAsia="en-US"/>
        </w:rPr>
      </w:pPr>
      <w:r>
        <w:rPr>
          <w:b/>
          <w:sz w:val="32"/>
          <w:szCs w:val="32"/>
          <w:lang w:eastAsia="en-US"/>
        </w:rPr>
        <w:t>Báo cáo học phần</w:t>
      </w:r>
    </w:p>
    <w:p w14:paraId="4EAD2B84" w14:textId="77777777" w:rsidR="00B445E8" w:rsidRDefault="00A5601B">
      <w:pPr>
        <w:jc w:val="center"/>
        <w:rPr>
          <w:b/>
          <w:sz w:val="48"/>
          <w:szCs w:val="48"/>
          <w:lang w:eastAsia="en-US"/>
        </w:rPr>
      </w:pPr>
      <w:r>
        <w:rPr>
          <w:b/>
          <w:sz w:val="48"/>
          <w:szCs w:val="48"/>
          <w:lang w:eastAsia="en-US"/>
        </w:rPr>
        <w:t>Nền Tảng Công Nghệ Số</w:t>
      </w:r>
    </w:p>
    <w:p w14:paraId="646B3ED8" w14:textId="77777777" w:rsidR="00B445E8" w:rsidRDefault="00B445E8">
      <w:pPr>
        <w:jc w:val="center"/>
        <w:rPr>
          <w:lang w:val="es-ES"/>
        </w:rPr>
      </w:pPr>
    </w:p>
    <w:p w14:paraId="0156C0C9" w14:textId="77777777" w:rsidR="00B445E8" w:rsidRDefault="00B445E8">
      <w:pPr>
        <w:jc w:val="center"/>
        <w:rPr>
          <w:lang w:val="es-ES"/>
        </w:rPr>
      </w:pPr>
    </w:p>
    <w:p w14:paraId="782E8A1A" w14:textId="77777777" w:rsidR="00B445E8" w:rsidRDefault="00A5601B">
      <w:pPr>
        <w:jc w:val="center"/>
        <w:rPr>
          <w:b/>
          <w:bCs/>
          <w:sz w:val="32"/>
          <w:szCs w:val="32"/>
          <w:lang w:val="es-ES"/>
        </w:rPr>
      </w:pPr>
      <w:r w:rsidRPr="00301370">
        <w:rPr>
          <w:b/>
          <w:bCs/>
          <w:sz w:val="32"/>
          <w:szCs w:val="32"/>
          <w:lang w:val="es-ES"/>
        </w:rPr>
        <w:t>Đề tài</w:t>
      </w:r>
    </w:p>
    <w:p w14:paraId="2C74F24C" w14:textId="77777777" w:rsidR="00B445E8" w:rsidRPr="00301370" w:rsidRDefault="00B445E8">
      <w:pPr>
        <w:jc w:val="center"/>
        <w:rPr>
          <w:b/>
          <w:bCs/>
          <w:sz w:val="32"/>
          <w:szCs w:val="32"/>
          <w:lang w:val="es-ES"/>
        </w:rPr>
      </w:pPr>
    </w:p>
    <w:p w14:paraId="1D800D60" w14:textId="77777777" w:rsidR="00B445E8" w:rsidRPr="00301370" w:rsidRDefault="00A5601B">
      <w:pPr>
        <w:jc w:val="center"/>
        <w:rPr>
          <w:b/>
          <w:bCs/>
          <w:sz w:val="56"/>
          <w:szCs w:val="56"/>
          <w:lang w:val="es-ES"/>
        </w:rPr>
      </w:pPr>
      <w:r w:rsidRPr="00301370">
        <w:rPr>
          <w:b/>
          <w:bCs/>
          <w:sz w:val="56"/>
          <w:szCs w:val="56"/>
          <w:lang w:val="es-ES"/>
        </w:rPr>
        <w:t>Thực Hành Kỹ Năng Số</w:t>
      </w:r>
    </w:p>
    <w:p w14:paraId="548DE574" w14:textId="77777777" w:rsidR="00B445E8" w:rsidRDefault="00A5601B">
      <w:pPr>
        <w:jc w:val="center"/>
        <w:rPr>
          <w:b/>
          <w:bCs/>
          <w:sz w:val="144"/>
          <w:szCs w:val="144"/>
        </w:rPr>
      </w:pPr>
      <w:r>
        <w:rPr>
          <w:b/>
          <w:bCs/>
          <w:sz w:val="56"/>
          <w:szCs w:val="56"/>
        </w:rPr>
        <w:t>(</w:t>
      </w:r>
      <w:r>
        <w:rPr>
          <w:b/>
          <w:bCs/>
          <w:sz w:val="56"/>
          <w:szCs w:val="56"/>
          <w:lang w:val="es-ES"/>
        </w:rPr>
        <w:t>Digital Skills Labs</w:t>
      </w:r>
      <w:r>
        <w:rPr>
          <w:b/>
          <w:bCs/>
          <w:sz w:val="56"/>
          <w:szCs w:val="56"/>
        </w:rPr>
        <w:t>)</w:t>
      </w:r>
    </w:p>
    <w:p w14:paraId="62A87B37" w14:textId="77777777" w:rsidR="00B445E8" w:rsidRDefault="00B445E8">
      <w:pPr>
        <w:jc w:val="center"/>
        <w:rPr>
          <w:sz w:val="32"/>
          <w:szCs w:val="32"/>
          <w:lang w:val="es-ES"/>
        </w:rPr>
      </w:pPr>
    </w:p>
    <w:p w14:paraId="748BD248" w14:textId="77777777" w:rsidR="00B445E8" w:rsidRDefault="00B445E8">
      <w:pPr>
        <w:jc w:val="both"/>
        <w:rPr>
          <w:sz w:val="32"/>
          <w:szCs w:val="32"/>
          <w:lang w:val="es-ES"/>
        </w:rPr>
      </w:pPr>
    </w:p>
    <w:p w14:paraId="330F042D" w14:textId="77777777" w:rsidR="00B445E8" w:rsidRDefault="00A5601B">
      <w:pPr>
        <w:spacing w:before="240" w:after="240"/>
        <w:jc w:val="center"/>
        <w:rPr>
          <w:color w:val="000000" w:themeColor="text1"/>
          <w:sz w:val="30"/>
          <w:szCs w:val="30"/>
        </w:rPr>
      </w:pPr>
      <w:r>
        <w:rPr>
          <w:b/>
          <w:bCs/>
          <w:color w:val="000000" w:themeColor="text1"/>
          <w:sz w:val="30"/>
          <w:szCs w:val="30"/>
        </w:rPr>
        <w:t>Name:</w:t>
      </w:r>
      <w:r>
        <w:rPr>
          <w:color w:val="000000" w:themeColor="text1"/>
          <w:sz w:val="30"/>
          <w:szCs w:val="30"/>
        </w:rPr>
        <w:t xml:space="preserve"> Doan Thi Kim Thu</w:t>
      </w:r>
    </w:p>
    <w:p w14:paraId="621FFB1A" w14:textId="77777777" w:rsidR="00B445E8" w:rsidRDefault="00A5601B">
      <w:pPr>
        <w:spacing w:before="240" w:after="240"/>
        <w:jc w:val="center"/>
        <w:rPr>
          <w:color w:val="000000" w:themeColor="text1"/>
          <w:sz w:val="30"/>
          <w:szCs w:val="30"/>
        </w:rPr>
      </w:pPr>
      <w:r>
        <w:rPr>
          <w:b/>
          <w:bCs/>
          <w:color w:val="000000" w:themeColor="text1"/>
          <w:sz w:val="30"/>
          <w:szCs w:val="30"/>
        </w:rPr>
        <w:t>Student code:</w:t>
      </w:r>
      <w:r>
        <w:rPr>
          <w:color w:val="000000" w:themeColor="text1"/>
          <w:sz w:val="30"/>
          <w:szCs w:val="30"/>
        </w:rPr>
        <w:t xml:space="preserve"> B2505073</w:t>
      </w:r>
    </w:p>
    <w:p w14:paraId="7FF0FC98" w14:textId="77777777" w:rsidR="00B445E8" w:rsidRDefault="00A5601B">
      <w:pPr>
        <w:spacing w:before="240" w:after="240"/>
        <w:jc w:val="center"/>
        <w:rPr>
          <w:color w:val="000000" w:themeColor="text1"/>
          <w:sz w:val="30"/>
          <w:szCs w:val="30"/>
        </w:rPr>
      </w:pPr>
      <w:r>
        <w:rPr>
          <w:b/>
          <w:bCs/>
          <w:color w:val="000000" w:themeColor="text1"/>
          <w:sz w:val="30"/>
          <w:szCs w:val="30"/>
        </w:rPr>
        <w:t xml:space="preserve">Class: </w:t>
      </w:r>
      <w:r>
        <w:rPr>
          <w:color w:val="000000" w:themeColor="text1"/>
          <w:sz w:val="30"/>
          <w:szCs w:val="30"/>
        </w:rPr>
        <w:t>CT005HM05</w:t>
      </w:r>
    </w:p>
    <w:p w14:paraId="5B173F7D" w14:textId="77777777" w:rsidR="00B445E8" w:rsidRDefault="00A5601B">
      <w:pPr>
        <w:spacing w:before="240" w:after="240"/>
        <w:jc w:val="center"/>
        <w:rPr>
          <w:color w:val="000000" w:themeColor="text1"/>
          <w:sz w:val="30"/>
          <w:szCs w:val="30"/>
        </w:rPr>
      </w:pPr>
      <w:r>
        <w:rPr>
          <w:b/>
          <w:bCs/>
          <w:color w:val="000000" w:themeColor="text1"/>
          <w:sz w:val="30"/>
          <w:szCs w:val="30"/>
        </w:rPr>
        <w:t>Semester:</w:t>
      </w:r>
      <w:r>
        <w:rPr>
          <w:color w:val="000000" w:themeColor="text1"/>
          <w:sz w:val="30"/>
          <w:szCs w:val="30"/>
        </w:rPr>
        <w:t xml:space="preserve"> 2, 2025-2026</w:t>
      </w:r>
    </w:p>
    <w:p w14:paraId="25EB8A62" w14:textId="77777777" w:rsidR="00B445E8" w:rsidRDefault="00B445E8">
      <w:pPr>
        <w:jc w:val="center"/>
        <w:rPr>
          <w:sz w:val="32"/>
          <w:szCs w:val="32"/>
          <w:lang w:val="es-ES"/>
        </w:rPr>
      </w:pPr>
    </w:p>
    <w:p w14:paraId="5828A1A0" w14:textId="77777777" w:rsidR="00B445E8" w:rsidRDefault="00B445E8">
      <w:pPr>
        <w:jc w:val="center"/>
        <w:rPr>
          <w:sz w:val="32"/>
          <w:szCs w:val="32"/>
          <w:lang w:val="es-ES"/>
        </w:rPr>
      </w:pPr>
    </w:p>
    <w:p w14:paraId="29CD50AA" w14:textId="77777777" w:rsidR="00B445E8" w:rsidRDefault="00B445E8">
      <w:pPr>
        <w:jc w:val="center"/>
        <w:rPr>
          <w:sz w:val="32"/>
          <w:szCs w:val="32"/>
          <w:lang w:val="es-ES"/>
        </w:rPr>
      </w:pPr>
    </w:p>
    <w:p w14:paraId="449C65EB" w14:textId="77777777" w:rsidR="00B445E8" w:rsidRDefault="00B445E8">
      <w:pPr>
        <w:jc w:val="center"/>
        <w:rPr>
          <w:sz w:val="32"/>
          <w:szCs w:val="32"/>
          <w:lang w:val="es-ES"/>
        </w:rPr>
      </w:pPr>
    </w:p>
    <w:p w14:paraId="3EFED23F" w14:textId="77777777" w:rsidR="00B445E8" w:rsidRDefault="00B445E8">
      <w:pPr>
        <w:jc w:val="center"/>
        <w:rPr>
          <w:sz w:val="32"/>
          <w:szCs w:val="32"/>
          <w:lang w:val="es-ES"/>
        </w:rPr>
      </w:pPr>
    </w:p>
    <w:p w14:paraId="50D4879D" w14:textId="77777777" w:rsidR="00B445E8" w:rsidRDefault="00A5601B">
      <w:pPr>
        <w:jc w:val="center"/>
        <w:rPr>
          <w:b/>
          <w:bCs/>
          <w:sz w:val="32"/>
          <w:szCs w:val="32"/>
          <w:lang w:val="es-ES"/>
        </w:rPr>
      </w:pPr>
      <w:r>
        <w:rPr>
          <w:b/>
          <w:bCs/>
          <w:sz w:val="32"/>
          <w:szCs w:val="32"/>
          <w:lang w:val="es-ES"/>
        </w:rPr>
        <w:t>Cần Thơ, 01/2026</w:t>
      </w:r>
    </w:p>
    <w:p w14:paraId="04636BE1" w14:textId="77777777" w:rsidR="00B445E8" w:rsidRDefault="00B445E8">
      <w:pPr>
        <w:sectPr w:rsidR="00B445E8">
          <w:headerReference w:type="default" r:id="rId10"/>
          <w:footerReference w:type="default" r:id="rId11"/>
          <w:headerReference w:type="first" r:id="rId12"/>
          <w:footerReference w:type="first" r:id="rId13"/>
          <w:pgSz w:w="11906" w:h="16838"/>
          <w:pgMar w:top="1150" w:right="708" w:bottom="1433" w:left="1247" w:header="720" w:footer="720" w:gutter="0"/>
          <w:cols w:space="720"/>
          <w:titlePg/>
          <w:docGrid w:linePitch="360"/>
        </w:sectPr>
      </w:pPr>
    </w:p>
    <w:p w14:paraId="752E420B" w14:textId="77777777" w:rsidR="00B445E8" w:rsidRDefault="00A5601B">
      <w:pPr>
        <w:pStyle w:val="Heading1"/>
        <w:numPr>
          <w:ilvl w:val="0"/>
          <w:numId w:val="0"/>
        </w:numPr>
        <w:rPr>
          <w:bCs/>
          <w:sz w:val="36"/>
          <w:szCs w:val="36"/>
          <w:lang w:val="vi-VN"/>
        </w:rPr>
      </w:pPr>
      <w:r>
        <w:rPr>
          <w:sz w:val="36"/>
          <w:szCs w:val="36"/>
          <w:lang w:val="vi-VN"/>
        </w:rPr>
        <w:lastRenderedPageBreak/>
        <w:t>LAB 01</w:t>
      </w:r>
    </w:p>
    <w:p w14:paraId="0AA89FC1" w14:textId="77777777" w:rsidR="00B445E8" w:rsidRDefault="00A5601B">
      <w:pPr>
        <w:pStyle w:val="Heading2"/>
        <w:numPr>
          <w:ilvl w:val="0"/>
          <w:numId w:val="0"/>
        </w:numPr>
        <w:rPr>
          <w:bCs/>
          <w:sz w:val="30"/>
          <w:szCs w:val="30"/>
          <w:lang w:val="vi-VN"/>
        </w:rPr>
      </w:pPr>
      <w:r>
        <w:rPr>
          <w:lang w:val="vi-VN"/>
        </w:rPr>
        <w:t>SECTION 1: INSPECTING HARDWARE INFORMATION</w:t>
      </w:r>
    </w:p>
    <w:p w14:paraId="0205570E" w14:textId="77777777" w:rsidR="00B445E8" w:rsidRDefault="00B445E8">
      <w:pPr>
        <w:rPr>
          <w:lang w:val="vi-VN"/>
        </w:rPr>
      </w:pPr>
    </w:p>
    <w:p w14:paraId="21E96072"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1.1. CPU and RAM</w:t>
      </w:r>
    </w:p>
    <w:p w14:paraId="1125BD47" w14:textId="77777777" w:rsidR="00B445E8" w:rsidRDefault="00A5601B">
      <w:pPr>
        <w:pStyle w:val="ListParagraph"/>
        <w:numPr>
          <w:ilvl w:val="0"/>
          <w:numId w:val="3"/>
        </w:numPr>
        <w:spacing w:before="240" w:after="240" w:line="276" w:lineRule="auto"/>
        <w:jc w:val="both"/>
      </w:pPr>
      <w:r>
        <w:rPr>
          <w:rFonts w:ascii="Times New Roman" w:eastAsia="Times New Roman" w:hAnsi="Times New Roman" w:cs="Times New Roman"/>
          <w:b/>
          <w:bCs/>
          <w:sz w:val="26"/>
          <w:szCs w:val="26"/>
        </w:rPr>
        <w:t>CPU Information:</w:t>
      </w:r>
      <w:r>
        <w:rPr>
          <w:rFonts w:ascii="Times New Roman" w:eastAsia="Times New Roman" w:hAnsi="Times New Roman" w:cs="Times New Roman"/>
          <w:sz w:val="26"/>
          <w:szCs w:val="26"/>
        </w:rPr>
        <w:t xml:space="preserve"> 12th Gen Intel(R) Core(TM) i7-1255U, </w:t>
      </w:r>
      <w:r>
        <w:rPr>
          <w:rFonts w:ascii="Times New Roman" w:eastAsia="Times New Roman" w:hAnsi="Times New Roman" w:cs="Times New Roman"/>
          <w:color w:val="000000" w:themeColor="text1"/>
          <w:sz w:val="25"/>
          <w:szCs w:val="25"/>
        </w:rPr>
        <w:t>Turbo Frequency: 1.70 GHz, 10 Cores</w:t>
      </w:r>
    </w:p>
    <w:p w14:paraId="6FDAF853" w14:textId="77777777" w:rsidR="00B445E8" w:rsidRDefault="00A5601B">
      <w:pPr>
        <w:pStyle w:val="ListParagraph"/>
        <w:numPr>
          <w:ilvl w:val="0"/>
          <w:numId w:val="3"/>
        </w:numPr>
        <w:spacing w:before="240" w:after="240" w:line="276"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RAM Information: </w:t>
      </w:r>
      <w:r>
        <w:rPr>
          <w:rFonts w:ascii="Times New Roman" w:eastAsia="Times New Roman" w:hAnsi="Times New Roman" w:cs="Times New Roman"/>
          <w:sz w:val="26"/>
          <w:szCs w:val="26"/>
          <w:lang w:val="vi-VN"/>
        </w:rPr>
        <w:t>8GB DDR4</w:t>
      </w:r>
    </w:p>
    <w:p w14:paraId="3E757672"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1.2. Hard Drive (Disk)</w:t>
      </w:r>
    </w:p>
    <w:p w14:paraId="3B4DDBA4" w14:textId="77777777" w:rsidR="00B445E8" w:rsidRDefault="00A5601B">
      <w:pPr>
        <w:pStyle w:val="ListParagraph"/>
        <w:numPr>
          <w:ilvl w:val="0"/>
          <w:numId w:val="4"/>
        </w:numPr>
        <w:spacing w:before="240" w:after="24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Type:</w:t>
      </w:r>
      <w:r>
        <w:rPr>
          <w:rFonts w:ascii="Times New Roman" w:eastAsia="Times New Roman" w:hAnsi="Times New Roman" w:cs="Times New Roman"/>
          <w:sz w:val="26"/>
          <w:szCs w:val="26"/>
          <w:lang w:val="vi-VN"/>
        </w:rPr>
        <w:t xml:space="preserve"> SSD NVMe</w:t>
      </w:r>
    </w:p>
    <w:p w14:paraId="34EFEF75" w14:textId="77777777" w:rsidR="00B445E8" w:rsidRDefault="00A5601B">
      <w:pPr>
        <w:pStyle w:val="ListParagraph"/>
        <w:numPr>
          <w:ilvl w:val="0"/>
          <w:numId w:val="4"/>
        </w:numPr>
        <w:spacing w:before="240" w:after="240" w:line="276" w:lineRule="auto"/>
        <w:jc w:val="both"/>
        <w:rPr>
          <w:lang w:val="vi-VN"/>
        </w:rPr>
      </w:pPr>
      <w:r>
        <w:rPr>
          <w:rFonts w:ascii="Times New Roman" w:eastAsia="Times New Roman" w:hAnsi="Times New Roman" w:cs="Times New Roman"/>
          <w:b/>
          <w:bCs/>
          <w:sz w:val="26"/>
          <w:szCs w:val="26"/>
          <w:lang w:val="vi-VN"/>
        </w:rPr>
        <w:t>Storage Capacity:</w:t>
      </w:r>
      <w:r>
        <w:rPr>
          <w:rFonts w:ascii="Times New Roman" w:eastAsia="Times New Roman" w:hAnsi="Times New Roman" w:cs="Times New Roman"/>
          <w:sz w:val="26"/>
          <w:szCs w:val="26"/>
          <w:lang w:val="vi-VN"/>
        </w:rPr>
        <w:t xml:space="preserve"> 474 GB </w:t>
      </w:r>
      <w:r>
        <w:rPr>
          <w:rFonts w:ascii="Times New Roman" w:eastAsia="Times New Roman" w:hAnsi="Times New Roman" w:cs="Times New Roman"/>
          <w:color w:val="000000" w:themeColor="text1"/>
          <w:sz w:val="25"/>
          <w:szCs w:val="25"/>
          <w:lang w:val="vi-VN"/>
        </w:rPr>
        <w:t>(Free space: 302GB)</w:t>
      </w:r>
    </w:p>
    <w:p w14:paraId="73C21CEA"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1.3. Graphics Card (GPU)</w:t>
      </w:r>
    </w:p>
    <w:p w14:paraId="78DC2CCC" w14:textId="77777777" w:rsidR="00B445E8" w:rsidRDefault="00A5601B">
      <w:pPr>
        <w:pStyle w:val="ListParagraph"/>
        <w:numPr>
          <w:ilvl w:val="0"/>
          <w:numId w:val="5"/>
        </w:numPr>
        <w:spacing w:before="240" w:after="24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GPU:</w:t>
      </w:r>
      <w:r>
        <w:rPr>
          <w:rFonts w:ascii="Times New Roman" w:eastAsia="Times New Roman" w:hAnsi="Times New Roman" w:cs="Times New Roman"/>
          <w:sz w:val="26"/>
          <w:szCs w:val="26"/>
          <w:lang w:val="vi-VN"/>
        </w:rPr>
        <w:t xml:space="preserve"> Intel(R) Iris(R) Xe Graphics</w:t>
      </w:r>
    </w:p>
    <w:p w14:paraId="31AF8E9D" w14:textId="77777777" w:rsidR="00B445E8" w:rsidRDefault="00A5601B">
      <w:pPr>
        <w:pStyle w:val="ListParagraph"/>
        <w:numPr>
          <w:ilvl w:val="0"/>
          <w:numId w:val="5"/>
        </w:numPr>
        <w:spacing w:before="240" w:after="24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Driver Version:</w:t>
      </w:r>
      <w:r>
        <w:rPr>
          <w:rFonts w:ascii="Times New Roman" w:eastAsia="Times New Roman" w:hAnsi="Times New Roman" w:cs="Times New Roman"/>
          <w:sz w:val="26"/>
          <w:szCs w:val="26"/>
          <w:lang w:val="vi-VN"/>
        </w:rPr>
        <w:t xml:space="preserve"> 32.0.101.5542</w:t>
      </w:r>
    </w:p>
    <w:p w14:paraId="36FEE44B" w14:textId="77777777" w:rsidR="00B445E8" w:rsidRDefault="00B445E8">
      <w:pPr>
        <w:spacing w:line="276" w:lineRule="auto"/>
        <w:jc w:val="both"/>
      </w:pPr>
    </w:p>
    <w:p w14:paraId="6B88E11E" w14:textId="77777777" w:rsidR="00B445E8" w:rsidRDefault="00A5601B">
      <w:pPr>
        <w:pStyle w:val="Heading2"/>
        <w:numPr>
          <w:ilvl w:val="0"/>
          <w:numId w:val="0"/>
        </w:numPr>
        <w:jc w:val="both"/>
        <w:rPr>
          <w:bCs/>
          <w:szCs w:val="32"/>
          <w:lang w:val="vi-VN"/>
        </w:rPr>
      </w:pPr>
      <w:r>
        <w:rPr>
          <w:szCs w:val="32"/>
          <w:lang w:val="vi-VN"/>
        </w:rPr>
        <w:t>SECTION 2: BASIC SOFTWARE CONFIGURATION</w:t>
      </w:r>
    </w:p>
    <w:p w14:paraId="7D312DDC" w14:textId="77777777" w:rsidR="00B445E8" w:rsidRDefault="00B445E8">
      <w:pPr>
        <w:rPr>
          <w:lang w:val="vi-VN"/>
        </w:rPr>
      </w:pPr>
    </w:p>
    <w:p w14:paraId="62B95BC3"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2.1. Install Utility Software</w:t>
      </w:r>
    </w:p>
    <w:p w14:paraId="7C023801" w14:textId="77777777" w:rsidR="00B445E8" w:rsidRDefault="00A5601B">
      <w:pPr>
        <w:rPr>
          <w:sz w:val="26"/>
          <w:szCs w:val="26"/>
        </w:rPr>
      </w:pPr>
      <w:r>
        <w:rPr>
          <w:b/>
          <w:bCs/>
          <w:sz w:val="26"/>
          <w:szCs w:val="26"/>
        </w:rPr>
        <w:t>Software:</w:t>
      </w:r>
      <w:r>
        <w:rPr>
          <w:sz w:val="26"/>
          <w:szCs w:val="26"/>
        </w:rPr>
        <w:t xml:space="preserve"> Notepad++ </w:t>
      </w:r>
    </w:p>
    <w:p w14:paraId="7C2B7B57" w14:textId="77777777" w:rsidR="00B445E8" w:rsidRDefault="00A5601B">
      <w:pPr>
        <w:rPr>
          <w:sz w:val="26"/>
          <w:szCs w:val="26"/>
        </w:rPr>
      </w:pPr>
      <w:r>
        <w:rPr>
          <w:b/>
          <w:bCs/>
          <w:sz w:val="26"/>
          <w:szCs w:val="26"/>
        </w:rPr>
        <w:t>Source:</w:t>
      </w:r>
      <w:r>
        <w:rPr>
          <w:sz w:val="26"/>
          <w:szCs w:val="26"/>
        </w:rPr>
        <w:t xml:space="preserve"> </w:t>
      </w:r>
      <w:hyperlink r:id="rId14">
        <w:r>
          <w:rPr>
            <w:rStyle w:val="Hyperlink"/>
            <w:sz w:val="26"/>
            <w:szCs w:val="26"/>
          </w:rPr>
          <w:t>https://notepad-plus-plus.org/</w:t>
        </w:r>
      </w:hyperlink>
      <w:r>
        <w:rPr>
          <w:sz w:val="26"/>
          <w:szCs w:val="26"/>
        </w:rPr>
        <w:t xml:space="preserve"> </w:t>
      </w:r>
    </w:p>
    <w:p w14:paraId="2B27B7E9" w14:textId="77777777" w:rsidR="00B445E8" w:rsidRDefault="00A5601B">
      <w:pPr>
        <w:rPr>
          <w:b/>
          <w:bCs/>
          <w:sz w:val="26"/>
          <w:szCs w:val="26"/>
        </w:rPr>
      </w:pPr>
      <w:r>
        <w:rPr>
          <w:b/>
          <w:bCs/>
          <w:sz w:val="26"/>
          <w:szCs w:val="26"/>
        </w:rPr>
        <w:t xml:space="preserve">Installation Process: </w:t>
      </w:r>
    </w:p>
    <w:p w14:paraId="2DC73080" w14:textId="77777777" w:rsidR="00B445E8" w:rsidRDefault="00A5601B">
      <w:pPr>
        <w:pStyle w:val="ListParagraph"/>
        <w:numPr>
          <w:ilvl w:val="0"/>
          <w:numId w:val="6"/>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Access the homepage and download the 64-bit x64 installer. </w:t>
      </w:r>
    </w:p>
    <w:p w14:paraId="4D9C6395" w14:textId="77777777" w:rsidR="00B445E8" w:rsidRDefault="00A5601B">
      <w:pPr>
        <w:pStyle w:val="ListParagraph"/>
        <w:numPr>
          <w:ilvl w:val="0"/>
          <w:numId w:val="6"/>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Open the downloaded .exe file. </w:t>
      </w:r>
    </w:p>
    <w:p w14:paraId="03A5371B" w14:textId="77777777" w:rsidR="00B445E8" w:rsidRDefault="00A5601B">
      <w:pPr>
        <w:pStyle w:val="ListParagraph"/>
        <w:numPr>
          <w:ilvl w:val="0"/>
          <w:numId w:val="6"/>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the language, click OK, then click Next and Install to proceed to the C drive. </w:t>
      </w:r>
    </w:p>
    <w:p w14:paraId="743FB077" w14:textId="77777777" w:rsidR="00B445E8" w:rsidRDefault="00A5601B">
      <w:pPr>
        <w:pStyle w:val="ListParagraph"/>
        <w:numPr>
          <w:ilvl w:val="0"/>
          <w:numId w:val="6"/>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When the notification "Completing Notepad++ Setup" appears, click Finish. </w:t>
      </w:r>
    </w:p>
    <w:p w14:paraId="4A61C522" w14:textId="77777777" w:rsidR="00B445E8" w:rsidRDefault="00A5601B">
      <w:pPr>
        <w:pStyle w:val="ListParagraph"/>
        <w:numPr>
          <w:ilvl w:val="0"/>
          <w:numId w:val="6"/>
        </w:num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Verification: Right-click on any file on the desktop; if the "Edit with Notepad++" menu appears, the software is working correctly.</w:t>
      </w:r>
    </w:p>
    <w:p w14:paraId="23D48597"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2.2. Update Operating System</w:t>
      </w:r>
    </w:p>
    <w:p w14:paraId="2B15BC56" w14:textId="77777777" w:rsidR="00B445E8" w:rsidRDefault="00A5601B">
      <w:pPr>
        <w:pStyle w:val="ListParagraph"/>
        <w:numPr>
          <w:ilvl w:val="0"/>
          <w:numId w:val="7"/>
        </w:numPr>
        <w:spacing w:before="240" w:after="240" w:line="276"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System:</w:t>
      </w:r>
      <w:r>
        <w:rPr>
          <w:rFonts w:ascii="Times New Roman" w:eastAsia="Times New Roman" w:hAnsi="Times New Roman" w:cs="Times New Roman"/>
          <w:sz w:val="26"/>
          <w:szCs w:val="26"/>
          <w:lang w:val="vi-VN"/>
        </w:rPr>
        <w:t xml:space="preserve"> Windows 11 Version 25H2 (Updated to 25H2).</w:t>
      </w:r>
    </w:p>
    <w:p w14:paraId="7BE6F7D8" w14:textId="77777777" w:rsidR="00B445E8" w:rsidRDefault="00A5601B">
      <w:pPr>
        <w:pStyle w:val="Heading3"/>
        <w:numPr>
          <w:ilvl w:val="0"/>
          <w:numId w:val="0"/>
        </w:numPr>
        <w:jc w:val="left"/>
        <w:rPr>
          <w:rFonts w:ascii="Times New Roman" w:hAnsi="Times New Roman" w:cs="Times New Roman"/>
          <w:sz w:val="26"/>
          <w:szCs w:val="26"/>
          <w:lang w:val="vi-VN"/>
        </w:rPr>
      </w:pPr>
      <w:r>
        <w:rPr>
          <w:rFonts w:ascii="Times New Roman" w:hAnsi="Times New Roman" w:cs="Times New Roman"/>
          <w:sz w:val="28"/>
          <w:szCs w:val="28"/>
          <w:lang w:val="vi"/>
        </w:rPr>
        <w:t xml:space="preserve">2.3. Basic time configuration </w:t>
      </w:r>
      <w:r>
        <w:rPr>
          <w:lang w:val="vi-VN"/>
        </w:rPr>
        <w:t xml:space="preserve"> </w:t>
      </w:r>
    </w:p>
    <w:p w14:paraId="66BF1A0B" w14:textId="77777777" w:rsidR="00B445E8" w:rsidRDefault="00B445E8">
      <w:pPr>
        <w:keepNext/>
        <w:rPr>
          <w:lang w:val="vi-VN"/>
        </w:rPr>
      </w:pPr>
    </w:p>
    <w:p w14:paraId="4C570C82" w14:textId="77777777" w:rsidR="00B445E8" w:rsidRDefault="00A5601B">
      <w:pPr>
        <w:spacing w:line="276" w:lineRule="auto"/>
      </w:pPr>
      <w:r>
        <w:rPr>
          <w:noProof/>
        </w:rPr>
        <w:drawing>
          <wp:inline distT="0" distB="0" distL="114300" distR="114300" wp14:anchorId="5ED30A4B" wp14:editId="613EC167">
            <wp:extent cx="5715000" cy="2867025"/>
            <wp:effectExtent l="0" t="0" r="0" b="0"/>
            <wp:docPr id="102984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42345" name="drawing"/>
                    <pic:cNvPicPr>
                      <a:picLocks noChangeAspect="1"/>
                    </pic:cNvPicPr>
                  </pic:nvPicPr>
                  <pic:blipFill>
                    <a:blip r:embed="rId15"/>
                    <a:stretch>
                      <a:fillRect/>
                    </a:stretch>
                  </pic:blipFill>
                  <pic:spPr>
                    <a:xfrm>
                      <a:off x="0" y="0"/>
                      <a:ext cx="5715000" cy="2867025"/>
                    </a:xfrm>
                    <a:prstGeom prst="rect">
                      <a:avLst/>
                    </a:prstGeom>
                  </pic:spPr>
                </pic:pic>
              </a:graphicData>
            </a:graphic>
          </wp:inline>
        </w:drawing>
      </w:r>
    </w:p>
    <w:p w14:paraId="4287C260" w14:textId="77777777" w:rsidR="00B445E8" w:rsidRDefault="00A5601B">
      <w:pPr>
        <w:pStyle w:val="Heading2"/>
        <w:numPr>
          <w:ilvl w:val="0"/>
          <w:numId w:val="0"/>
        </w:numPr>
        <w:rPr>
          <w:sz w:val="30"/>
          <w:szCs w:val="30"/>
          <w:lang w:val="vi-VN"/>
        </w:rPr>
      </w:pPr>
      <w:r>
        <w:rPr>
          <w:lang w:val="vi-VN"/>
        </w:rPr>
        <w:t>SECTION 3: SIMPLE TECHNICAL TROUBLESHOOTING</w:t>
      </w:r>
    </w:p>
    <w:p w14:paraId="6D38ACF9" w14:textId="77777777" w:rsidR="00B445E8" w:rsidRDefault="00B445E8">
      <w:pPr>
        <w:spacing w:line="276" w:lineRule="auto"/>
        <w:rPr>
          <w:lang w:val="vi-VN"/>
        </w:rPr>
      </w:pPr>
    </w:p>
    <w:p w14:paraId="3250ACF7"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3.1. Computer Slow Startup Problem</w:t>
      </w:r>
    </w:p>
    <w:p w14:paraId="5C0857C5" w14:textId="77777777" w:rsidR="00B445E8" w:rsidRDefault="00A5601B">
      <w:pPr>
        <w:pStyle w:val="ListParagraph"/>
        <w:numPr>
          <w:ilvl w:val="0"/>
          <w:numId w:val="8"/>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Disabled Programs:</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81B3A"/>
          <w:sz w:val="26"/>
          <w:szCs w:val="26"/>
        </w:rPr>
        <w:t>Feishu, Microsoft Teams, OneDrive.</w:t>
      </w:r>
    </w:p>
    <w:p w14:paraId="471C0AD1" w14:textId="77777777" w:rsidR="00B445E8" w:rsidRDefault="00A5601B">
      <w:pPr>
        <w:pStyle w:val="ListParagraph"/>
        <w:numPr>
          <w:ilvl w:val="0"/>
          <w:numId w:val="8"/>
        </w:numPr>
        <w:spacing w:before="240" w:after="240" w:line="276" w:lineRule="auto"/>
        <w:jc w:val="both"/>
        <w:rPr>
          <w:lang w:val="vi-VN"/>
        </w:rPr>
      </w:pPr>
      <w:r>
        <w:rPr>
          <w:rFonts w:ascii="Times New Roman" w:eastAsia="Times New Roman" w:hAnsi="Times New Roman" w:cs="Times New Roman"/>
          <w:b/>
          <w:bCs/>
          <w:sz w:val="26"/>
          <w:szCs w:val="26"/>
          <w:lang w:val="vi-VN"/>
        </w:rPr>
        <w:t>Reason:</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color w:val="081B3A"/>
          <w:sz w:val="26"/>
          <w:szCs w:val="26"/>
          <w:lang w:val="vi-VN"/>
        </w:rPr>
        <w:t>Disabling these non-essential applications reduces the load on the RAM and CPU during the startup process, allowing Windows to reach the home screen faster.</w:t>
      </w:r>
    </w:p>
    <w:p w14:paraId="19D7BD22"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3.2. Wi-Fi Connection Error</w:t>
      </w:r>
    </w:p>
    <w:p w14:paraId="047F8697" w14:textId="77777777" w:rsidR="00B445E8" w:rsidRDefault="00A5601B">
      <w:pPr>
        <w:pStyle w:val="ListParagraph"/>
        <w:numPr>
          <w:ilvl w:val="0"/>
          <w:numId w:val="9"/>
        </w:numPr>
        <w:spacing w:before="240" w:after="240" w:line="276"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Steps to solve:</w:t>
      </w:r>
    </w:p>
    <w:p w14:paraId="2B5AFC0A" w14:textId="77777777" w:rsidR="00B445E8" w:rsidRDefault="00A5601B">
      <w:pPr>
        <w:pStyle w:val="ListParagraph"/>
        <w:numPr>
          <w:ilvl w:val="0"/>
          <w:numId w:val="10"/>
        </w:num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Check and ensure Wi-Fi is toggled "On" in the Taskbar settings.</w:t>
      </w:r>
    </w:p>
    <w:p w14:paraId="5C83D36A" w14:textId="77777777" w:rsidR="00B445E8" w:rsidRDefault="00A5601B">
      <w:pPr>
        <w:pStyle w:val="ListParagraph"/>
        <w:numPr>
          <w:ilvl w:val="0"/>
          <w:numId w:val="10"/>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Settings </w:t>
      </w:r>
      <w:r>
        <w:rPr>
          <w:rFonts w:ascii="Times New Roman" w:eastAsia="Times New Roman" w:hAnsi="Times New Roman" w:cs="Times New Roman"/>
          <w:color w:val="000000" w:themeColor="text1"/>
          <w:sz w:val="25"/>
          <w:szCs w:val="25"/>
          <w:lang w:val="vi-VN"/>
        </w:rPr>
        <w:t>-&gt;</w:t>
      </w:r>
      <w:r>
        <w:rPr>
          <w:rFonts w:ascii="Times New Roman" w:eastAsia="Times New Roman" w:hAnsi="Times New Roman" w:cs="Times New Roman"/>
          <w:sz w:val="26"/>
          <w:szCs w:val="26"/>
        </w:rPr>
        <w:t xml:space="preserve"> Network &amp; Internet </w:t>
      </w:r>
      <w:r>
        <w:rPr>
          <w:rFonts w:ascii="Times New Roman" w:eastAsia="Times New Roman" w:hAnsi="Times New Roman" w:cs="Times New Roman"/>
          <w:color w:val="000000" w:themeColor="text1"/>
          <w:sz w:val="25"/>
          <w:szCs w:val="25"/>
          <w:lang w:val="vi-VN"/>
        </w:rPr>
        <w:t>-&gt;</w:t>
      </w:r>
      <w:r>
        <w:rPr>
          <w:rFonts w:ascii="Times New Roman" w:eastAsia="Times New Roman" w:hAnsi="Times New Roman" w:cs="Times New Roman"/>
          <w:sz w:val="26"/>
          <w:szCs w:val="26"/>
        </w:rPr>
        <w:t xml:space="preserve"> Status </w:t>
      </w:r>
      <w:r>
        <w:rPr>
          <w:rFonts w:ascii="Times New Roman" w:eastAsia="Times New Roman" w:hAnsi="Times New Roman" w:cs="Times New Roman"/>
          <w:color w:val="000000" w:themeColor="text1"/>
          <w:sz w:val="25"/>
          <w:szCs w:val="25"/>
          <w:lang w:val="vi-VN"/>
        </w:rPr>
        <w:t>-&gt;</w:t>
      </w:r>
      <w:r>
        <w:rPr>
          <w:rFonts w:ascii="Times New Roman" w:eastAsia="Times New Roman" w:hAnsi="Times New Roman" w:cs="Times New Roman"/>
          <w:sz w:val="26"/>
          <w:szCs w:val="26"/>
        </w:rPr>
        <w:t xml:space="preserve"> Network Troubleshooter.</w:t>
      </w:r>
    </w:p>
    <w:p w14:paraId="485263CC" w14:textId="77777777" w:rsidR="00B445E8" w:rsidRDefault="00A5601B">
      <w:pPr>
        <w:pStyle w:val="ListParagraph"/>
        <w:numPr>
          <w:ilvl w:val="0"/>
          <w:numId w:val="10"/>
        </w:num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Follow the automated prompts to reset the network adapter.</w:t>
      </w:r>
    </w:p>
    <w:p w14:paraId="1BCB5E3B" w14:textId="77777777" w:rsidR="00B445E8" w:rsidRDefault="00A5601B">
      <w:pPr>
        <w:spacing w:before="240" w:after="240"/>
        <w:rPr>
          <w:sz w:val="26"/>
          <w:szCs w:val="26"/>
          <w:lang w:val="vi-VN"/>
        </w:rPr>
      </w:pPr>
      <w:r>
        <w:rPr>
          <w:b/>
          <w:bCs/>
          <w:sz w:val="26"/>
          <w:szCs w:val="26"/>
          <w:lang w:val="vi-VN"/>
        </w:rPr>
        <w:t xml:space="preserve">     • Result: </w:t>
      </w:r>
      <w:r>
        <w:rPr>
          <w:sz w:val="26"/>
          <w:szCs w:val="26"/>
          <w:lang w:val="vi-VN"/>
        </w:rPr>
        <w:t>The system automatically scanned for errors, reset the network card, and successfully reconnected to Wi-Fi. Internet access is restored and stable.</w:t>
      </w:r>
    </w:p>
    <w:p w14:paraId="63EABE18" w14:textId="77777777" w:rsidR="00B445E8" w:rsidRDefault="00A5601B">
      <w:pPr>
        <w:pStyle w:val="Heading3"/>
        <w:numPr>
          <w:ilvl w:val="0"/>
          <w:numId w:val="0"/>
        </w:numPr>
        <w:jc w:val="left"/>
        <w:rPr>
          <w:rFonts w:ascii="Times New Roman" w:hAnsi="Times New Roman" w:cs="Times New Roman"/>
          <w:bCs/>
          <w:sz w:val="28"/>
          <w:szCs w:val="28"/>
          <w:lang w:val="vi-VN"/>
        </w:rPr>
      </w:pPr>
      <w:r>
        <w:rPr>
          <w:rFonts w:ascii="Times New Roman" w:hAnsi="Times New Roman" w:cs="Times New Roman"/>
          <w:sz w:val="28"/>
          <w:szCs w:val="28"/>
          <w:lang w:val="vi-VN"/>
        </w:rPr>
        <w:t>3.3. Software Not Responding Issue</w:t>
      </w:r>
    </w:p>
    <w:p w14:paraId="3F8B958E" w14:textId="77777777" w:rsidR="00B445E8" w:rsidRDefault="00A5601B">
      <w:pPr>
        <w:spacing w:before="240" w:after="240" w:line="276" w:lineRule="auto"/>
        <w:jc w:val="both"/>
        <w:rPr>
          <w:sz w:val="26"/>
          <w:szCs w:val="26"/>
        </w:rPr>
      </w:pPr>
      <w:r>
        <w:rPr>
          <w:b/>
          <w:bCs/>
          <w:sz w:val="26"/>
          <w:szCs w:val="26"/>
        </w:rPr>
        <w:t>Situation:</w:t>
      </w:r>
      <w:r>
        <w:rPr>
          <w:sz w:val="26"/>
          <w:szCs w:val="26"/>
        </w:rPr>
        <w:t xml:space="preserve"> Microsoft Excel freezes while processing a large data file and does not respond to any keyboard or mouse inputs.</w:t>
      </w:r>
    </w:p>
    <w:p w14:paraId="68F54592" w14:textId="77777777" w:rsidR="00B445E8" w:rsidRDefault="00A5601B">
      <w:pPr>
        <w:spacing w:before="240" w:after="240" w:line="276" w:lineRule="auto"/>
        <w:jc w:val="both"/>
        <w:rPr>
          <w:sz w:val="26"/>
          <w:szCs w:val="26"/>
        </w:rPr>
      </w:pPr>
      <w:r>
        <w:rPr>
          <w:b/>
          <w:bCs/>
          <w:sz w:val="26"/>
          <w:szCs w:val="26"/>
        </w:rPr>
        <w:t xml:space="preserve">Suspected Cause: </w:t>
      </w:r>
      <w:r>
        <w:rPr>
          <w:sz w:val="26"/>
          <w:szCs w:val="26"/>
        </w:rPr>
        <w:t>The application is overloaded due to a high volume of complex formulas or insufficient available RAM at the moment.</w:t>
      </w:r>
    </w:p>
    <w:p w14:paraId="247ADBD7" w14:textId="77777777" w:rsidR="00B445E8" w:rsidRDefault="00A5601B">
      <w:pPr>
        <w:spacing w:before="240" w:after="240" w:line="276" w:lineRule="auto"/>
        <w:jc w:val="both"/>
        <w:rPr>
          <w:b/>
          <w:bCs/>
          <w:sz w:val="26"/>
          <w:szCs w:val="26"/>
        </w:rPr>
      </w:pPr>
      <w:r>
        <w:rPr>
          <w:b/>
          <w:bCs/>
          <w:sz w:val="26"/>
          <w:szCs w:val="26"/>
        </w:rPr>
        <w:t>Troubleshooting:</w:t>
      </w:r>
    </w:p>
    <w:p w14:paraId="18508CDE" w14:textId="77777777" w:rsidR="00B445E8" w:rsidRDefault="00A5601B">
      <w:pPr>
        <w:pStyle w:val="ListParagraph"/>
        <w:numPr>
          <w:ilvl w:val="0"/>
          <w:numId w:val="11"/>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Press Ctrl + Shift + Esc to open the Task Manager.</w:t>
      </w:r>
    </w:p>
    <w:p w14:paraId="6538D83E" w14:textId="77777777" w:rsidR="00B445E8" w:rsidRDefault="00A5601B">
      <w:pPr>
        <w:pStyle w:val="ListParagraph"/>
        <w:numPr>
          <w:ilvl w:val="0"/>
          <w:numId w:val="11"/>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the "Processes" tab, find and select Microsoft Excel.</w:t>
      </w:r>
    </w:p>
    <w:p w14:paraId="50CCBA2F" w14:textId="77777777" w:rsidR="00B445E8" w:rsidRDefault="00A5601B">
      <w:pPr>
        <w:pStyle w:val="ListParagraph"/>
        <w:numPr>
          <w:ilvl w:val="0"/>
          <w:numId w:val="11"/>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Click the End Task button to force the application to close.</w:t>
      </w:r>
    </w:p>
    <w:p w14:paraId="590F79FC" w14:textId="77777777" w:rsidR="00B445E8" w:rsidRDefault="00A5601B">
      <w:pPr>
        <w:pStyle w:val="ListParagraph"/>
        <w:numPr>
          <w:ilvl w:val="0"/>
          <w:numId w:val="11"/>
        </w:num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Restart the application and use the "Document Recovery" feature if available.</w:t>
      </w:r>
    </w:p>
    <w:p w14:paraId="41C79B61" w14:textId="77777777" w:rsidR="00B445E8" w:rsidRDefault="00A5601B">
      <w:pPr>
        <w:pStyle w:val="Heading2"/>
        <w:keepNext w:val="0"/>
        <w:numPr>
          <w:ilvl w:val="0"/>
          <w:numId w:val="0"/>
        </w:numPr>
        <w:jc w:val="both"/>
        <w:rPr>
          <w:bCs/>
          <w:color w:val="000000" w:themeColor="text1"/>
          <w:szCs w:val="32"/>
        </w:rPr>
      </w:pPr>
      <w:r>
        <w:rPr>
          <w:szCs w:val="32"/>
          <w:lang w:val="vi"/>
        </w:rPr>
        <w:t>SECTION 4: APPLYING AI TO SOLVE PROBLEM</w:t>
      </w:r>
    </w:p>
    <w:p w14:paraId="21A0A21F" w14:textId="77777777" w:rsidR="00B445E8" w:rsidRDefault="00B445E8">
      <w:pPr>
        <w:rPr>
          <w:lang w:val="vi"/>
        </w:rPr>
      </w:pPr>
    </w:p>
    <w:p w14:paraId="2A78367C" w14:textId="77777777" w:rsidR="00B445E8" w:rsidRDefault="00A5601B">
      <w:pPr>
        <w:pStyle w:val="Heading3"/>
        <w:keepNext w:val="0"/>
        <w:numPr>
          <w:ilvl w:val="0"/>
          <w:numId w:val="0"/>
        </w:numPr>
        <w:jc w:val="left"/>
        <w:rPr>
          <w:rFonts w:ascii="Times New Roman" w:hAnsi="Times New Roman" w:cs="Times New Roman"/>
          <w:bCs/>
          <w:color w:val="000000" w:themeColor="text1"/>
          <w:sz w:val="28"/>
          <w:szCs w:val="28"/>
          <w:lang w:val="vi"/>
        </w:rPr>
      </w:pPr>
      <w:r>
        <w:rPr>
          <w:rFonts w:ascii="Times New Roman" w:hAnsi="Times New Roman" w:cs="Times New Roman"/>
          <w:sz w:val="28"/>
          <w:szCs w:val="28"/>
          <w:lang w:val="vi"/>
        </w:rPr>
        <w:t>4.1. Hardware Upgrade Consultation:</w:t>
      </w:r>
    </w:p>
    <w:p w14:paraId="60CF07DD" w14:textId="77777777" w:rsidR="00B445E8" w:rsidRDefault="00B445E8">
      <w:pPr>
        <w:rPr>
          <w:lang w:val="vi"/>
        </w:rPr>
      </w:pPr>
    </w:p>
    <w:tbl>
      <w:tblPr>
        <w:tblW w:w="0" w:type="auto"/>
        <w:tblLook w:val="04A0" w:firstRow="1" w:lastRow="0" w:firstColumn="1" w:lastColumn="0" w:noHBand="0" w:noVBand="1"/>
      </w:tblPr>
      <w:tblGrid>
        <w:gridCol w:w="1608"/>
        <w:gridCol w:w="1521"/>
        <w:gridCol w:w="1774"/>
        <w:gridCol w:w="1391"/>
        <w:gridCol w:w="2690"/>
      </w:tblGrid>
      <w:tr w:rsidR="00B445E8" w14:paraId="2219B957" w14:textId="77777777">
        <w:trPr>
          <w:trHeight w:val="1065"/>
        </w:trPr>
        <w:tc>
          <w:tcPr>
            <w:tcW w:w="162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16D9ACE" w14:textId="77777777" w:rsidR="00B445E8" w:rsidRDefault="00A5601B">
            <w:r>
              <w:rPr>
                <w:b/>
                <w:bCs/>
                <w:color w:val="1F1F1F"/>
              </w:rPr>
              <w:t>Component</w:t>
            </w:r>
          </w:p>
        </w:tc>
        <w:tc>
          <w:tcPr>
            <w:tcW w:w="157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4D88B6E" w14:textId="77777777" w:rsidR="00B445E8" w:rsidRDefault="00A5601B">
            <w:r>
              <w:rPr>
                <w:b/>
                <w:bCs/>
                <w:color w:val="1F1F1F"/>
              </w:rPr>
              <w:t xml:space="preserve">Product Name </w:t>
            </w:r>
          </w:p>
        </w:tc>
        <w:tc>
          <w:tcPr>
            <w:tcW w:w="148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6269D673" w14:textId="77777777" w:rsidR="00B445E8" w:rsidRDefault="00A5601B">
            <w:r>
              <w:rPr>
                <w:b/>
                <w:bCs/>
                <w:color w:val="1F1F1F"/>
              </w:rPr>
              <w:t>Specifications</w:t>
            </w:r>
          </w:p>
        </w:tc>
        <w:tc>
          <w:tcPr>
            <w:tcW w:w="1485"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154D6C4" w14:textId="77777777" w:rsidR="00B445E8" w:rsidRDefault="00A5601B">
            <w:r>
              <w:rPr>
                <w:b/>
                <w:bCs/>
                <w:color w:val="1F1F1F"/>
              </w:rPr>
              <w:t>Est. Price</w:t>
            </w:r>
          </w:p>
        </w:tc>
        <w:tc>
          <w:tcPr>
            <w:tcW w:w="2944"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7EBFE0A3" w14:textId="77777777" w:rsidR="00B445E8" w:rsidRDefault="00A5601B">
            <w:r>
              <w:rPr>
                <w:b/>
                <w:bCs/>
                <w:color w:val="1F1F1F"/>
              </w:rPr>
              <w:t>Reason for Selection</w:t>
            </w:r>
          </w:p>
        </w:tc>
      </w:tr>
      <w:tr w:rsidR="00B445E8" w14:paraId="65D7BB8D" w14:textId="77777777">
        <w:trPr>
          <w:trHeight w:val="300"/>
        </w:trPr>
        <w:tc>
          <w:tcPr>
            <w:tcW w:w="1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E7F647" w14:textId="77777777" w:rsidR="00B445E8" w:rsidRDefault="00A5601B">
            <w:r>
              <w:rPr>
                <w:b/>
                <w:bCs/>
                <w:color w:val="1F1F1F"/>
              </w:rPr>
              <w:t>RAM</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DFDA10" w14:textId="77777777" w:rsidR="00B445E8" w:rsidRDefault="00A5601B">
            <w:r>
              <w:rPr>
                <w:b/>
                <w:bCs/>
                <w:color w:val="1F1F1F"/>
              </w:rPr>
              <w:t>Kingston / Samsung / Crucial</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BD4A3C" w14:textId="77777777" w:rsidR="00B445E8" w:rsidRDefault="00A5601B">
            <w:r>
              <w:rPr>
                <w:b/>
                <w:bCs/>
                <w:color w:val="1F1F1F"/>
              </w:rPr>
              <w:t>8GB DDR4 3200MHz SODIMM</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D5E95D" w14:textId="77777777" w:rsidR="00B445E8" w:rsidRDefault="00A5601B">
            <w:r>
              <w:rPr>
                <w:color w:val="1F1F1F"/>
              </w:rPr>
              <w:t>~$20 - $25 (500k-600k VND)</w:t>
            </w:r>
          </w:p>
        </w:tc>
        <w:tc>
          <w:tcPr>
            <w:tcW w:w="2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668181" w14:textId="77777777" w:rsidR="00B445E8" w:rsidRDefault="00A5601B">
            <w:r>
              <w:rPr>
                <w:color w:val="1F1F1F"/>
              </w:rPr>
              <w:t xml:space="preserve">• Increases total RAM to </w:t>
            </w:r>
            <w:r>
              <w:rPr>
                <w:b/>
                <w:bCs/>
                <w:color w:val="1F1F1F"/>
              </w:rPr>
              <w:t>16GB</w:t>
            </w:r>
            <w:r>
              <w:rPr>
                <w:color w:val="1F1F1F"/>
              </w:rPr>
              <w:t>.</w:t>
            </w:r>
          </w:p>
          <w:p w14:paraId="62832134" w14:textId="77777777" w:rsidR="00B445E8" w:rsidRDefault="00B445E8"/>
          <w:p w14:paraId="5B9DC4F2" w14:textId="77777777" w:rsidR="00B445E8" w:rsidRDefault="00A5601B">
            <w:r>
              <w:rPr>
                <w:color w:val="1F1F1F"/>
              </w:rPr>
              <w:t>• Matches the 3200MHz speed of the current RAM.</w:t>
            </w:r>
          </w:p>
          <w:p w14:paraId="4E9957D2" w14:textId="77777777" w:rsidR="00B445E8" w:rsidRDefault="00B445E8"/>
          <w:p w14:paraId="6BCB004F" w14:textId="77777777" w:rsidR="00B445E8" w:rsidRDefault="00A5601B">
            <w:r>
              <w:rPr>
                <w:color w:val="1F1F1F"/>
              </w:rPr>
              <w:t xml:space="preserve">• Activates </w:t>
            </w:r>
            <w:r>
              <w:rPr>
                <w:b/>
                <w:bCs/>
                <w:color w:val="1F1F1F"/>
              </w:rPr>
              <w:t>Dual Channel</w:t>
            </w:r>
            <w:r>
              <w:rPr>
                <w:color w:val="1F1F1F"/>
              </w:rPr>
              <w:t xml:space="preserve"> mode to boost Iris Xe graphics performance.</w:t>
            </w:r>
          </w:p>
        </w:tc>
      </w:tr>
      <w:tr w:rsidR="00B445E8" w14:paraId="4ABC423D" w14:textId="77777777">
        <w:trPr>
          <w:trHeight w:val="300"/>
        </w:trPr>
        <w:tc>
          <w:tcPr>
            <w:tcW w:w="1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42FCF2" w14:textId="77777777" w:rsidR="00B445E8" w:rsidRDefault="00A5601B">
            <w:r>
              <w:rPr>
                <w:b/>
                <w:bCs/>
                <w:color w:val="1F1F1F"/>
              </w:rPr>
              <w:t>RAM</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EE98E5" w14:textId="77777777" w:rsidR="00B445E8" w:rsidRDefault="00A5601B">
            <w:r>
              <w:rPr>
                <w:b/>
                <w:bCs/>
                <w:color w:val="1F1F1F"/>
              </w:rPr>
              <w:t>Crucial / Kingston</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6C5FE3" w14:textId="77777777" w:rsidR="00B445E8" w:rsidRDefault="00A5601B">
            <w:r>
              <w:rPr>
                <w:b/>
                <w:bCs/>
                <w:color w:val="1F1F1F"/>
              </w:rPr>
              <w:t>16GB DDR4 3200MHz SODIMM</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A74103" w14:textId="77777777" w:rsidR="00B445E8" w:rsidRDefault="00A5601B">
            <w:r>
              <w:rPr>
                <w:color w:val="1F1F1F"/>
              </w:rPr>
              <w:t>~$40 - $45 (900k-1m1 VND)</w:t>
            </w:r>
          </w:p>
        </w:tc>
        <w:tc>
          <w:tcPr>
            <w:tcW w:w="2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75D6C0" w14:textId="77777777" w:rsidR="00B445E8" w:rsidRDefault="00A5601B">
            <w:r>
              <w:rPr>
                <w:color w:val="1F1F1F"/>
              </w:rPr>
              <w:t xml:space="preserve">• If you remove the old stick or have an empty slot, this brings total RAM to </w:t>
            </w:r>
            <w:r>
              <w:rPr>
                <w:b/>
                <w:bCs/>
                <w:color w:val="1F1F1F"/>
              </w:rPr>
              <w:t>24GB</w:t>
            </w:r>
            <w:r>
              <w:rPr>
                <w:color w:val="1F1F1F"/>
              </w:rPr>
              <w:t>, which is much better for 4K editing.</w:t>
            </w:r>
          </w:p>
        </w:tc>
      </w:tr>
      <w:tr w:rsidR="00B445E8" w14:paraId="6E43EB2D" w14:textId="77777777">
        <w:trPr>
          <w:trHeight w:val="300"/>
        </w:trPr>
        <w:tc>
          <w:tcPr>
            <w:tcW w:w="16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460ABB" w14:textId="77777777" w:rsidR="00B445E8" w:rsidRDefault="00A5601B">
            <w:r>
              <w:rPr>
                <w:b/>
                <w:bCs/>
                <w:color w:val="1F1F1F"/>
              </w:rPr>
              <w:t>SSD (Storage)</w:t>
            </w:r>
          </w:p>
        </w:tc>
        <w:tc>
          <w:tcPr>
            <w:tcW w:w="15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168958" w14:textId="77777777" w:rsidR="00B445E8" w:rsidRDefault="00A5601B">
            <w:r>
              <w:rPr>
                <w:b/>
                <w:bCs/>
                <w:color w:val="1F1F1F"/>
              </w:rPr>
              <w:t>Kingston NV2</w:t>
            </w:r>
            <w:r>
              <w:rPr>
                <w:color w:val="1F1F1F"/>
              </w:rPr>
              <w:t xml:space="preserve"> or </w:t>
            </w:r>
            <w:r>
              <w:rPr>
                <w:b/>
                <w:bCs/>
                <w:color w:val="1F1F1F"/>
              </w:rPr>
              <w:t>Samsung 980</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9FAD89" w14:textId="77777777" w:rsidR="00B445E8" w:rsidRDefault="00A5601B">
            <w:r>
              <w:rPr>
                <w:b/>
                <w:bCs/>
                <w:color w:val="1F1F1F"/>
              </w:rPr>
              <w:t>500GB or 1TB M.2 NVMe PCIe</w:t>
            </w:r>
          </w:p>
        </w:tc>
        <w:tc>
          <w:tcPr>
            <w:tcW w:w="14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D1664B" w14:textId="77777777" w:rsidR="00B445E8" w:rsidRDefault="00A5601B">
            <w:r>
              <w:rPr>
                <w:color w:val="1F1F1F"/>
              </w:rPr>
              <w:t>~$40 - $65 (1m-1m6 VND)</w:t>
            </w:r>
          </w:p>
        </w:tc>
        <w:tc>
          <w:tcPr>
            <w:tcW w:w="29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4E1919" w14:textId="77777777" w:rsidR="00B445E8" w:rsidRDefault="00A5601B">
            <w:r>
              <w:rPr>
                <w:color w:val="1F1F1F"/>
              </w:rPr>
              <w:t>• 4K video files are very heavy.</w:t>
            </w:r>
          </w:p>
          <w:p w14:paraId="7B25A35A" w14:textId="77777777" w:rsidR="00B445E8" w:rsidRDefault="00B445E8"/>
          <w:p w14:paraId="6DF8BAA4" w14:textId="77777777" w:rsidR="00B445E8" w:rsidRDefault="00A5601B">
            <w:r>
              <w:rPr>
                <w:color w:val="1F1F1F"/>
              </w:rPr>
              <w:t>• The current 302GB free space will fill up quickly.</w:t>
            </w:r>
          </w:p>
          <w:p w14:paraId="7A1D04A9" w14:textId="77777777" w:rsidR="00B445E8" w:rsidRDefault="00B445E8"/>
          <w:p w14:paraId="4648B491" w14:textId="77777777" w:rsidR="00B445E8" w:rsidRDefault="00A5601B">
            <w:r>
              <w:rPr>
                <w:color w:val="1F1F1F"/>
              </w:rPr>
              <w:t>• Provides high-speed storage for project files.</w:t>
            </w:r>
          </w:p>
        </w:tc>
      </w:tr>
    </w:tbl>
    <w:p w14:paraId="3EA208A5" w14:textId="77777777" w:rsidR="00B445E8" w:rsidRDefault="00B445E8">
      <w:pPr>
        <w:rPr>
          <w:lang w:val="vi"/>
        </w:rPr>
      </w:pPr>
    </w:p>
    <w:p w14:paraId="69327FF9" w14:textId="77777777" w:rsidR="00B445E8" w:rsidRDefault="00B445E8">
      <w:pPr>
        <w:spacing w:line="276" w:lineRule="auto"/>
        <w:rPr>
          <w:color w:val="000000" w:themeColor="text1"/>
          <w:sz w:val="26"/>
          <w:szCs w:val="26"/>
        </w:rPr>
      </w:pPr>
    </w:p>
    <w:p w14:paraId="51647216" w14:textId="77777777" w:rsidR="00B445E8" w:rsidRDefault="00A5601B">
      <w:pPr>
        <w:pStyle w:val="Heading3"/>
        <w:numPr>
          <w:ilvl w:val="0"/>
          <w:numId w:val="0"/>
        </w:numPr>
        <w:jc w:val="left"/>
        <w:rPr>
          <w:rFonts w:ascii="Times New Roman" w:hAnsi="Times New Roman" w:cs="Times New Roman"/>
          <w:bCs/>
          <w:color w:val="000000" w:themeColor="text1"/>
          <w:sz w:val="28"/>
          <w:szCs w:val="28"/>
          <w:lang w:val="vi"/>
        </w:rPr>
      </w:pPr>
      <w:r>
        <w:rPr>
          <w:rFonts w:ascii="Times New Roman" w:hAnsi="Times New Roman" w:cs="Times New Roman"/>
          <w:sz w:val="28"/>
          <w:szCs w:val="28"/>
          <w:lang w:val="vi"/>
        </w:rPr>
        <w:t>4.2. Office Assistant And Data Processing</w:t>
      </w:r>
    </w:p>
    <w:p w14:paraId="15798EC9" w14:textId="77777777" w:rsidR="00B445E8" w:rsidRDefault="00B445E8">
      <w:pPr>
        <w:keepNext/>
        <w:rPr>
          <w:lang w:val="vi"/>
        </w:rPr>
      </w:pPr>
    </w:p>
    <w:p w14:paraId="736771DC" w14:textId="77777777" w:rsidR="00B445E8" w:rsidRDefault="00A5601B">
      <w:pPr>
        <w:keepNext/>
        <w:spacing w:before="240" w:after="240" w:line="276" w:lineRule="auto"/>
        <w:rPr>
          <w:sz w:val="25"/>
          <w:szCs w:val="25"/>
          <w:lang w:val="vi"/>
        </w:rPr>
      </w:pPr>
      <w:r>
        <w:rPr>
          <w:b/>
          <w:bCs/>
          <w:color w:val="000000" w:themeColor="text1"/>
          <w:sz w:val="25"/>
          <w:szCs w:val="25"/>
          <w:lang w:val="vi"/>
        </w:rPr>
        <w:t xml:space="preserve">Handled File: </w:t>
      </w:r>
      <w:hyperlink r:id="rId16">
        <w:r>
          <w:rPr>
            <w:rStyle w:val="Hyperlink"/>
            <w:sz w:val="25"/>
            <w:szCs w:val="25"/>
            <w:lang w:val="vi"/>
          </w:rPr>
          <w:t>Lab01-DSSV-DOANTHIKIMTHU</w:t>
        </w:r>
      </w:hyperlink>
    </w:p>
    <w:p w14:paraId="6287F1A4" w14:textId="77777777" w:rsidR="00B445E8" w:rsidRDefault="00A5601B">
      <w:pPr>
        <w:spacing w:before="240" w:after="240" w:line="276" w:lineRule="auto"/>
      </w:pPr>
      <w:r>
        <w:rPr>
          <w:noProof/>
        </w:rPr>
        <w:drawing>
          <wp:inline distT="0" distB="0" distL="114300" distR="114300" wp14:anchorId="3F8E644F" wp14:editId="54AB0703">
            <wp:extent cx="5715000" cy="3429000"/>
            <wp:effectExtent l="0" t="0" r="0" b="0"/>
            <wp:docPr id="268719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19750" name="drawing"/>
                    <pic:cNvPicPr>
                      <a:picLocks noChangeAspect="1"/>
                    </pic:cNvPicPr>
                  </pic:nvPicPr>
                  <pic:blipFill>
                    <a:blip r:embed="rId17"/>
                    <a:stretch>
                      <a:fillRect/>
                    </a:stretch>
                  </pic:blipFill>
                  <pic:spPr>
                    <a:xfrm>
                      <a:off x="0" y="0"/>
                      <a:ext cx="5715000" cy="3429000"/>
                    </a:xfrm>
                    <a:prstGeom prst="rect">
                      <a:avLst/>
                    </a:prstGeom>
                  </pic:spPr>
                </pic:pic>
              </a:graphicData>
            </a:graphic>
          </wp:inline>
        </w:drawing>
      </w:r>
    </w:p>
    <w:p w14:paraId="144E1000" w14:textId="77777777" w:rsidR="00B445E8" w:rsidRDefault="00A5601B">
      <w:pPr>
        <w:spacing w:line="276" w:lineRule="auto"/>
        <w:rPr>
          <w:color w:val="000000" w:themeColor="text1"/>
          <w:sz w:val="26"/>
          <w:szCs w:val="26"/>
        </w:rPr>
      </w:pPr>
      <w:r>
        <w:rPr>
          <w:b/>
          <w:bCs/>
          <w:color w:val="000000" w:themeColor="text1"/>
          <w:sz w:val="26"/>
          <w:szCs w:val="26"/>
        </w:rPr>
        <w:t>Source:</w:t>
      </w:r>
      <w:r>
        <w:rPr>
          <w:color w:val="000000" w:themeColor="text1"/>
          <w:sz w:val="26"/>
          <w:szCs w:val="26"/>
        </w:rPr>
        <w:t xml:space="preserve"> Gemini AI</w:t>
      </w:r>
      <w:r>
        <w:br/>
      </w:r>
    </w:p>
    <w:p w14:paraId="11C8874D" w14:textId="77777777" w:rsidR="00B445E8" w:rsidRDefault="00A5601B">
      <w:pPr>
        <w:spacing w:line="276" w:lineRule="auto"/>
      </w:pPr>
      <w:r>
        <w:rPr>
          <w:b/>
          <w:bCs/>
          <w:sz w:val="26"/>
          <w:szCs w:val="26"/>
        </w:rPr>
        <w:t>Feedback:</w:t>
      </w:r>
      <w:r>
        <w:rPr>
          <w:sz w:val="26"/>
          <w:szCs w:val="26"/>
        </w:rPr>
        <w:t xml:space="preserve"> The overall class performance is polarized with a clear division in proficiency. The proportion of students scoring below average is notable (8/29 students, equivalent to approximately 27.6% of the class). There is a significant disparity in proficiency levels within the class. The excellent group (scores of 8-9) accounts for the largest segment (10 students), whereas the underperforming group consists of 8 students with critically low scores, creating a substantial knowledge gap among members. While a large portion of the class has mastered the fundamental knowledge, a specific cohort is facing major difficulties in comprehending the course material. This constitutes a situation that requires targeted intervention and dedicated support from the instructor to bridge the gap for the struggling students.</w:t>
      </w:r>
    </w:p>
    <w:p w14:paraId="54FB4A65" w14:textId="77777777" w:rsidR="00B445E8" w:rsidRDefault="00B445E8">
      <w:pPr>
        <w:spacing w:line="276" w:lineRule="auto"/>
        <w:rPr>
          <w:sz w:val="26"/>
          <w:szCs w:val="26"/>
        </w:rPr>
      </w:pPr>
    </w:p>
    <w:p w14:paraId="4761F216" w14:textId="77777777" w:rsidR="00B445E8" w:rsidRDefault="00A5601B">
      <w:pPr>
        <w:pStyle w:val="Heading2"/>
        <w:keepNext w:val="0"/>
        <w:numPr>
          <w:ilvl w:val="0"/>
          <w:numId w:val="0"/>
        </w:numPr>
        <w:rPr>
          <w:bCs/>
          <w:color w:val="000000" w:themeColor="text1"/>
          <w:szCs w:val="32"/>
          <w:lang w:val="vi"/>
        </w:rPr>
      </w:pPr>
      <w:r>
        <w:rPr>
          <w:szCs w:val="32"/>
          <w:lang w:val="vi"/>
        </w:rPr>
        <w:t>SECTION 5: SELF-STUDY AND EXPLORE</w:t>
      </w:r>
    </w:p>
    <w:p w14:paraId="13911754" w14:textId="77777777" w:rsidR="00B445E8" w:rsidRDefault="00B445E8">
      <w:pPr>
        <w:spacing w:line="276" w:lineRule="auto"/>
        <w:rPr>
          <w:lang w:val="vi"/>
        </w:rPr>
      </w:pPr>
    </w:p>
    <w:p w14:paraId="4038A31E" w14:textId="77777777" w:rsidR="00B445E8" w:rsidRDefault="00A5601B">
      <w:pPr>
        <w:pStyle w:val="Heading3"/>
        <w:numPr>
          <w:ilvl w:val="0"/>
          <w:numId w:val="0"/>
        </w:numPr>
        <w:jc w:val="left"/>
        <w:rPr>
          <w:rFonts w:ascii="Times New Roman" w:hAnsi="Times New Roman" w:cs="Times New Roman"/>
          <w:sz w:val="28"/>
          <w:szCs w:val="28"/>
        </w:rPr>
      </w:pPr>
      <w:r>
        <w:rPr>
          <w:rFonts w:ascii="Times New Roman" w:hAnsi="Times New Roman" w:cs="Times New Roman"/>
          <w:sz w:val="28"/>
          <w:szCs w:val="28"/>
        </w:rPr>
        <w:t>5.1. Hardware Inspection Tool Research</w:t>
      </w:r>
    </w:p>
    <w:p w14:paraId="57D6992D" w14:textId="77777777" w:rsidR="00B445E8" w:rsidRDefault="00A5601B">
      <w:pPr>
        <w:spacing w:before="240" w:after="240" w:line="276" w:lineRule="auto"/>
        <w:rPr>
          <w:sz w:val="26"/>
          <w:szCs w:val="26"/>
        </w:rPr>
      </w:pPr>
      <w:r>
        <w:rPr>
          <w:b/>
          <w:bCs/>
          <w:sz w:val="26"/>
          <w:szCs w:val="26"/>
        </w:rPr>
        <w:t xml:space="preserve">Tool: </w:t>
      </w:r>
      <w:r>
        <w:rPr>
          <w:sz w:val="26"/>
          <w:szCs w:val="26"/>
        </w:rPr>
        <w:t xml:space="preserve">Speccy </w:t>
      </w:r>
    </w:p>
    <w:p w14:paraId="5EBF4709" w14:textId="77777777" w:rsidR="00B445E8" w:rsidRDefault="00A5601B">
      <w:pPr>
        <w:spacing w:before="240" w:after="240" w:line="276" w:lineRule="auto"/>
        <w:rPr>
          <w:sz w:val="26"/>
          <w:szCs w:val="26"/>
        </w:rPr>
      </w:pPr>
      <w:r>
        <w:rPr>
          <w:b/>
          <w:bCs/>
          <w:sz w:val="26"/>
          <w:szCs w:val="26"/>
        </w:rPr>
        <w:t xml:space="preserve">New specifications: </w:t>
      </w:r>
      <w:r>
        <w:rPr>
          <w:sz w:val="26"/>
          <w:szCs w:val="26"/>
        </w:rPr>
        <w:t xml:space="preserve">DRAM Frequency. </w:t>
      </w:r>
    </w:p>
    <w:p w14:paraId="6B150F7D" w14:textId="77777777" w:rsidR="00B445E8" w:rsidRDefault="00A5601B">
      <w:pPr>
        <w:spacing w:before="240" w:after="240" w:line="276" w:lineRule="auto"/>
        <w:rPr>
          <w:sz w:val="26"/>
          <w:szCs w:val="26"/>
        </w:rPr>
      </w:pPr>
      <w:r>
        <w:rPr>
          <w:b/>
          <w:bCs/>
          <w:sz w:val="26"/>
          <w:szCs w:val="26"/>
        </w:rPr>
        <w:t xml:space="preserve">Actual measured value: </w:t>
      </w:r>
      <w:r>
        <w:rPr>
          <w:sz w:val="26"/>
          <w:szCs w:val="26"/>
        </w:rPr>
        <w:t xml:space="preserve">1596 MHz (approx. 1600 MHz). </w:t>
      </w:r>
    </w:p>
    <w:p w14:paraId="22002BD8" w14:textId="77777777" w:rsidR="00B445E8" w:rsidRDefault="00A5601B">
      <w:pPr>
        <w:spacing w:before="240" w:after="240" w:line="276" w:lineRule="auto"/>
        <w:rPr>
          <w:b/>
          <w:bCs/>
          <w:sz w:val="26"/>
          <w:szCs w:val="26"/>
        </w:rPr>
      </w:pPr>
      <w:r>
        <w:rPr>
          <w:b/>
          <w:bCs/>
          <w:sz w:val="26"/>
          <w:szCs w:val="26"/>
        </w:rPr>
        <w:t xml:space="preserve">Concept and meaning: </w:t>
      </w:r>
    </w:p>
    <w:p w14:paraId="7B9EB3A3" w14:textId="77777777" w:rsidR="00B445E8" w:rsidRDefault="00A5601B">
      <w:pPr>
        <w:spacing w:before="240" w:after="240" w:line="276" w:lineRule="auto"/>
        <w:ind w:left="720"/>
        <w:rPr>
          <w:sz w:val="26"/>
          <w:szCs w:val="26"/>
        </w:rPr>
      </w:pPr>
      <w:r>
        <w:rPr>
          <w:b/>
          <w:bCs/>
          <w:sz w:val="26"/>
          <w:szCs w:val="26"/>
        </w:rPr>
        <w:t>Concept:</w:t>
      </w:r>
      <w:r>
        <w:rPr>
          <w:sz w:val="26"/>
          <w:szCs w:val="26"/>
        </w:rPr>
        <w:t xml:space="preserve"> DRAM Frequency represents the actual clock speed of the memory chips. Since modern memory uses DDR (Double Data Rate) technology, it transfers data twice per clock cycle (once on the rising edge and once on the falling edge). Therefore, the effective speed is calculated as the DRAM Frequency multiplied by two. </w:t>
      </w:r>
    </w:p>
    <w:p w14:paraId="125E80EF" w14:textId="77777777" w:rsidR="00B445E8" w:rsidRDefault="00A5601B">
      <w:pPr>
        <w:spacing w:before="240" w:after="240" w:line="276" w:lineRule="auto"/>
        <w:ind w:left="720"/>
        <w:rPr>
          <w:sz w:val="26"/>
          <w:szCs w:val="26"/>
        </w:rPr>
      </w:pPr>
      <w:r>
        <w:rPr>
          <w:b/>
          <w:bCs/>
          <w:sz w:val="26"/>
          <w:szCs w:val="26"/>
        </w:rPr>
        <w:t>Meaning:</w:t>
      </w:r>
      <w:r>
        <w:rPr>
          <w:sz w:val="26"/>
          <w:szCs w:val="26"/>
        </w:rPr>
        <w:t xml:space="preserve"> In this system, the measured value of ~1600 MHz indicates that the RAM is effectively running at 3200 MT/s (MegaTransfers per second). This confirms the memory is operating at its full rated potential, providing maximum bandwidth for the CPU and the integrated Intel Iris Xe graphics card to handle tasks like video editing and gaming efficiently.</w:t>
      </w:r>
    </w:p>
    <w:p w14:paraId="4E850918" w14:textId="77777777" w:rsidR="00B445E8" w:rsidRDefault="00A5601B">
      <w:pPr>
        <w:pStyle w:val="Heading3"/>
        <w:numPr>
          <w:ilvl w:val="0"/>
          <w:numId w:val="0"/>
        </w:numPr>
        <w:jc w:val="left"/>
        <w:rPr>
          <w:rFonts w:ascii="Times New Roman" w:hAnsi="Times New Roman" w:cs="Times New Roman"/>
          <w:sz w:val="28"/>
          <w:szCs w:val="28"/>
        </w:rPr>
      </w:pPr>
      <w:r>
        <w:rPr>
          <w:rFonts w:ascii="Times New Roman" w:hAnsi="Times New Roman" w:cs="Times New Roman"/>
          <w:sz w:val="28"/>
          <w:szCs w:val="28"/>
          <w:lang w:val="vi"/>
        </w:rPr>
        <w:t>5.2. Learn About Some Common Technical Problems:</w:t>
      </w:r>
    </w:p>
    <w:p w14:paraId="60BAC75E" w14:textId="77777777" w:rsidR="00B445E8" w:rsidRDefault="00A5601B">
      <w:pPr>
        <w:spacing w:before="240" w:after="240"/>
      </w:pPr>
      <w:r>
        <w:rPr>
          <w:b/>
          <w:bCs/>
          <w:sz w:val="26"/>
          <w:szCs w:val="26"/>
        </w:rPr>
        <w:t>Describe:</w:t>
      </w:r>
      <w:r>
        <w:rPr>
          <w:sz w:val="26"/>
          <w:szCs w:val="26"/>
        </w:rPr>
        <w:t xml:space="preserve"> The computer suddenly crashes and displays a full blue screen with a sad face emoticon :( and a stop code (e.g., CRITICAL_PROCESS_DIED or MEMORY_MANAGEMENT), then automatically restarts.</w:t>
      </w:r>
    </w:p>
    <w:p w14:paraId="787F3F55" w14:textId="77777777" w:rsidR="00B445E8" w:rsidRDefault="00A5601B">
      <w:pPr>
        <w:spacing w:before="240" w:after="240"/>
      </w:pPr>
      <w:r>
        <w:rPr>
          <w:b/>
          <w:bCs/>
          <w:sz w:val="26"/>
          <w:szCs w:val="26"/>
        </w:rPr>
        <w:t>Causes:</w:t>
      </w:r>
      <w:r>
        <w:rPr>
          <w:sz w:val="26"/>
          <w:szCs w:val="26"/>
        </w:rPr>
        <w:t xml:space="preserve"> Corrupted system files, incompatible or outdated device drivers, faulty hardware (especially RAM or Hard Drive), overheating, or malware infection.</w:t>
      </w:r>
    </w:p>
    <w:p w14:paraId="44AD8615" w14:textId="77777777" w:rsidR="00B445E8" w:rsidRDefault="00A5601B">
      <w:pPr>
        <w:spacing w:before="240" w:after="240"/>
      </w:pPr>
      <w:r>
        <w:rPr>
          <w:b/>
          <w:bCs/>
          <w:sz w:val="26"/>
          <w:szCs w:val="26"/>
        </w:rPr>
        <w:t>Ways to troubleshoot:</w:t>
      </w:r>
      <w:r>
        <w:rPr>
          <w:sz w:val="26"/>
          <w:szCs w:val="26"/>
        </w:rPr>
        <w:t xml:space="preserve"> </w:t>
      </w:r>
    </w:p>
    <w:p w14:paraId="4FFDA42D" w14:textId="77777777" w:rsidR="00B445E8" w:rsidRDefault="00A5601B">
      <w:pPr>
        <w:pStyle w:val="ListParagraph"/>
        <w:numPr>
          <w:ilvl w:val="0"/>
          <w:numId w:val="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Run the "sfc /scannow" command in Command Prompt to repair system files. </w:t>
      </w:r>
    </w:p>
    <w:p w14:paraId="5090364D" w14:textId="77777777" w:rsidR="00B445E8" w:rsidRDefault="00A5601B">
      <w:pPr>
        <w:pStyle w:val="ListParagraph"/>
        <w:numPr>
          <w:ilvl w:val="0"/>
          <w:numId w:val="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Update drivers (Graphics, Chipset) via Device Manager. </w:t>
      </w:r>
    </w:p>
    <w:p w14:paraId="47800DA6" w14:textId="77777777" w:rsidR="00B445E8" w:rsidRDefault="00A5601B">
      <w:pPr>
        <w:pStyle w:val="ListParagraph"/>
        <w:numPr>
          <w:ilvl w:val="0"/>
          <w:numId w:val="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Use the "Windows Memory Diagnostic" tool to check for RAM errors. </w:t>
      </w:r>
    </w:p>
    <w:p w14:paraId="169885CE" w14:textId="77777777" w:rsidR="00B445E8" w:rsidRDefault="00A5601B">
      <w:pPr>
        <w:pStyle w:val="ListParagraph"/>
        <w:numPr>
          <w:ilvl w:val="0"/>
          <w:numId w:val="12"/>
        </w:num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Uninstall recently installed software or updates that might be causing conflicts.</w:t>
      </w:r>
    </w:p>
    <w:p w14:paraId="7451E3E9" w14:textId="77777777" w:rsidR="00B445E8" w:rsidRDefault="00A5601B">
      <w:pPr>
        <w:spacing w:before="240" w:after="240"/>
      </w:pPr>
      <w:r>
        <w:rPr>
          <w:b/>
          <w:bCs/>
          <w:sz w:val="26"/>
          <w:szCs w:val="26"/>
        </w:rPr>
        <w:t>References:</w:t>
      </w:r>
      <w:r>
        <w:rPr>
          <w:sz w:val="26"/>
          <w:szCs w:val="26"/>
        </w:rPr>
        <w:t xml:space="preserve"> </w:t>
      </w:r>
      <w:hyperlink r:id="rId18">
        <w:r>
          <w:rPr>
            <w:rStyle w:val="Hyperlink"/>
            <w:sz w:val="26"/>
            <w:szCs w:val="26"/>
          </w:rPr>
          <w:t>https://support.microsoft.com/en-us/windows/resolving-blue-screen-errors-in-windows-60b01860-58f2-be66-7516-5c45a66bf3c1</w:t>
        </w:r>
      </w:hyperlink>
    </w:p>
    <w:p w14:paraId="470D2417" w14:textId="77777777" w:rsidR="00301370" w:rsidRDefault="00301370">
      <w:pPr>
        <w:spacing w:before="240" w:after="240"/>
      </w:pPr>
    </w:p>
    <w:p w14:paraId="34ABAA26" w14:textId="651F381F" w:rsidR="00301370" w:rsidRDefault="00301370" w:rsidP="00301370">
      <w:pPr>
        <w:pStyle w:val="Heading1"/>
        <w:numPr>
          <w:ilvl w:val="0"/>
          <w:numId w:val="0"/>
        </w:numPr>
        <w:rPr>
          <w:sz w:val="36"/>
          <w:szCs w:val="36"/>
        </w:rPr>
      </w:pPr>
      <w:r w:rsidRPr="00301370">
        <w:rPr>
          <w:sz w:val="36"/>
          <w:szCs w:val="36"/>
        </w:rPr>
        <w:t>LAB 06</w:t>
      </w:r>
    </w:p>
    <w:p w14:paraId="62ECD883" w14:textId="117CC0AA" w:rsidR="005F6334" w:rsidRDefault="005F6334" w:rsidP="000B278D">
      <w:pPr>
        <w:pStyle w:val="Heading2"/>
        <w:numPr>
          <w:ilvl w:val="0"/>
          <w:numId w:val="0"/>
        </w:numPr>
      </w:pPr>
      <w:r w:rsidRPr="005F6334">
        <w:t>Bài 2:</w:t>
      </w:r>
    </w:p>
    <w:p w14:paraId="2C5020A9" w14:textId="7AB79CEA" w:rsidR="005F6334" w:rsidRDefault="005F6334" w:rsidP="005F6334">
      <w:pPr>
        <w:pStyle w:val="Heading3"/>
        <w:numPr>
          <w:ilvl w:val="0"/>
          <w:numId w:val="0"/>
        </w:numPr>
        <w:jc w:val="left"/>
        <w:rPr>
          <w:rFonts w:ascii="Times New Roman" w:hAnsi="Times New Roman" w:cs="Times New Roman"/>
          <w:sz w:val="28"/>
          <w:szCs w:val="28"/>
        </w:rPr>
      </w:pPr>
      <w:r w:rsidRPr="005F6334">
        <w:rPr>
          <w:rFonts w:ascii="Times New Roman" w:hAnsi="Times New Roman" w:cs="Times New Roman"/>
          <w:sz w:val="28"/>
          <w:szCs w:val="28"/>
        </w:rPr>
        <w:t>a.</w:t>
      </w:r>
    </w:p>
    <w:p w14:paraId="68A62689" w14:textId="6978D7F6" w:rsidR="005F6334" w:rsidRDefault="006F38A2" w:rsidP="005F6334">
      <w:r w:rsidRPr="006F38A2">
        <w:drawing>
          <wp:inline distT="0" distB="0" distL="0" distR="0" wp14:anchorId="5C01F63F" wp14:editId="3E971204">
            <wp:extent cx="5715000" cy="2901315"/>
            <wp:effectExtent l="0" t="0" r="0" b="0"/>
            <wp:docPr id="163250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08255" name=""/>
                    <pic:cNvPicPr/>
                  </pic:nvPicPr>
                  <pic:blipFill>
                    <a:blip r:embed="rId19"/>
                    <a:stretch>
                      <a:fillRect/>
                    </a:stretch>
                  </pic:blipFill>
                  <pic:spPr>
                    <a:xfrm>
                      <a:off x="0" y="0"/>
                      <a:ext cx="5715000" cy="2901315"/>
                    </a:xfrm>
                    <a:prstGeom prst="rect">
                      <a:avLst/>
                    </a:prstGeom>
                  </pic:spPr>
                </pic:pic>
              </a:graphicData>
            </a:graphic>
          </wp:inline>
        </w:drawing>
      </w:r>
    </w:p>
    <w:p w14:paraId="077B68DD" w14:textId="5BDABB80" w:rsidR="006F38A2" w:rsidRDefault="006F38A2" w:rsidP="00637E24">
      <w:pPr>
        <w:pStyle w:val="Heading3"/>
        <w:numPr>
          <w:ilvl w:val="0"/>
          <w:numId w:val="0"/>
        </w:numPr>
        <w:jc w:val="left"/>
        <w:rPr>
          <w:rFonts w:ascii="Times New Roman" w:hAnsi="Times New Roman" w:cs="Times New Roman"/>
          <w:sz w:val="28"/>
          <w:szCs w:val="28"/>
        </w:rPr>
      </w:pPr>
      <w:r w:rsidRPr="000E0C18">
        <w:rPr>
          <w:rFonts w:ascii="Times New Roman" w:hAnsi="Times New Roman" w:cs="Times New Roman"/>
          <w:sz w:val="28"/>
          <w:szCs w:val="28"/>
        </w:rPr>
        <w:t>b.</w:t>
      </w:r>
    </w:p>
    <w:p w14:paraId="54769C7E" w14:textId="6B3C4E5F" w:rsidR="000E0C18" w:rsidRDefault="004F28A1" w:rsidP="000E0C18">
      <w:r w:rsidRPr="004F28A1">
        <w:drawing>
          <wp:inline distT="0" distB="0" distL="0" distR="0" wp14:anchorId="03978528" wp14:editId="0CC38D19">
            <wp:extent cx="5715000" cy="3014345"/>
            <wp:effectExtent l="0" t="0" r="0" b="0"/>
            <wp:docPr id="9142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35525" name=""/>
                    <pic:cNvPicPr/>
                  </pic:nvPicPr>
                  <pic:blipFill>
                    <a:blip r:embed="rId20"/>
                    <a:stretch>
                      <a:fillRect/>
                    </a:stretch>
                  </pic:blipFill>
                  <pic:spPr>
                    <a:xfrm>
                      <a:off x="0" y="0"/>
                      <a:ext cx="5715000" cy="3014345"/>
                    </a:xfrm>
                    <a:prstGeom prst="rect">
                      <a:avLst/>
                    </a:prstGeom>
                  </pic:spPr>
                </pic:pic>
              </a:graphicData>
            </a:graphic>
          </wp:inline>
        </w:drawing>
      </w:r>
    </w:p>
    <w:p w14:paraId="7F0045F7" w14:textId="4DCCA862" w:rsidR="00B80F2D" w:rsidRDefault="00B80F2D" w:rsidP="00B80F2D">
      <w:pPr>
        <w:pStyle w:val="Heading3"/>
        <w:numPr>
          <w:ilvl w:val="0"/>
          <w:numId w:val="0"/>
        </w:numPr>
        <w:jc w:val="left"/>
        <w:rPr>
          <w:rFonts w:ascii="Times New Roman" w:hAnsi="Times New Roman" w:cs="Times New Roman"/>
          <w:sz w:val="28"/>
          <w:szCs w:val="28"/>
        </w:rPr>
      </w:pPr>
      <w:r w:rsidRPr="00B80F2D">
        <w:rPr>
          <w:rFonts w:ascii="Times New Roman" w:hAnsi="Times New Roman" w:cs="Times New Roman"/>
          <w:sz w:val="28"/>
          <w:szCs w:val="28"/>
        </w:rPr>
        <w:lastRenderedPageBreak/>
        <w:t>c.</w:t>
      </w:r>
    </w:p>
    <w:p w14:paraId="63F9CE1A" w14:textId="5713FA3C" w:rsidR="00B80F2D" w:rsidRDefault="0021245A" w:rsidP="00B80F2D">
      <w:r w:rsidRPr="0021245A">
        <w:drawing>
          <wp:inline distT="0" distB="0" distL="0" distR="0" wp14:anchorId="3473AF8E" wp14:editId="645C5A84">
            <wp:extent cx="5715000" cy="3027045"/>
            <wp:effectExtent l="0" t="0" r="0" b="1905"/>
            <wp:docPr id="155562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1657" name=""/>
                    <pic:cNvPicPr/>
                  </pic:nvPicPr>
                  <pic:blipFill>
                    <a:blip r:embed="rId21"/>
                    <a:stretch>
                      <a:fillRect/>
                    </a:stretch>
                  </pic:blipFill>
                  <pic:spPr>
                    <a:xfrm>
                      <a:off x="0" y="0"/>
                      <a:ext cx="5715000" cy="3027045"/>
                    </a:xfrm>
                    <a:prstGeom prst="rect">
                      <a:avLst/>
                    </a:prstGeom>
                  </pic:spPr>
                </pic:pic>
              </a:graphicData>
            </a:graphic>
          </wp:inline>
        </w:drawing>
      </w:r>
    </w:p>
    <w:p w14:paraId="6F1CC1B3" w14:textId="57660AF9" w:rsidR="0021245A" w:rsidRDefault="0021245A" w:rsidP="0021245A">
      <w:pPr>
        <w:pStyle w:val="Heading3"/>
        <w:numPr>
          <w:ilvl w:val="0"/>
          <w:numId w:val="0"/>
        </w:numPr>
        <w:jc w:val="left"/>
        <w:rPr>
          <w:rFonts w:ascii="Times New Roman" w:hAnsi="Times New Roman" w:cs="Times New Roman"/>
          <w:sz w:val="28"/>
          <w:szCs w:val="28"/>
        </w:rPr>
      </w:pPr>
      <w:r w:rsidRPr="0021245A">
        <w:rPr>
          <w:rFonts w:ascii="Times New Roman" w:hAnsi="Times New Roman" w:cs="Times New Roman"/>
          <w:sz w:val="28"/>
          <w:szCs w:val="28"/>
        </w:rPr>
        <w:t>d.</w:t>
      </w:r>
    </w:p>
    <w:p w14:paraId="31D7D053" w14:textId="112C1DB4" w:rsidR="0021245A" w:rsidRDefault="000B278D" w:rsidP="0021245A">
      <w:r w:rsidRPr="000B278D">
        <w:drawing>
          <wp:inline distT="0" distB="0" distL="0" distR="0" wp14:anchorId="647C430D" wp14:editId="5D1ADB0F">
            <wp:extent cx="5715000" cy="3031490"/>
            <wp:effectExtent l="0" t="0" r="0" b="0"/>
            <wp:docPr id="16898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29652" name=""/>
                    <pic:cNvPicPr/>
                  </pic:nvPicPr>
                  <pic:blipFill>
                    <a:blip r:embed="rId22"/>
                    <a:stretch>
                      <a:fillRect/>
                    </a:stretch>
                  </pic:blipFill>
                  <pic:spPr>
                    <a:xfrm>
                      <a:off x="0" y="0"/>
                      <a:ext cx="5715000" cy="3031490"/>
                    </a:xfrm>
                    <a:prstGeom prst="rect">
                      <a:avLst/>
                    </a:prstGeom>
                  </pic:spPr>
                </pic:pic>
              </a:graphicData>
            </a:graphic>
          </wp:inline>
        </w:drawing>
      </w:r>
    </w:p>
    <w:p w14:paraId="0486FD16" w14:textId="4AE705BF" w:rsidR="000B278D" w:rsidRDefault="000B278D" w:rsidP="0021245A"/>
    <w:p w14:paraId="3AC01E47" w14:textId="42DA769B" w:rsidR="000B278D" w:rsidRDefault="000B278D" w:rsidP="000B278D">
      <w:pPr>
        <w:pStyle w:val="Heading2"/>
        <w:numPr>
          <w:ilvl w:val="0"/>
          <w:numId w:val="0"/>
        </w:numPr>
      </w:pPr>
      <w:r>
        <w:lastRenderedPageBreak/>
        <w:t>Bài 3:</w:t>
      </w:r>
    </w:p>
    <w:p w14:paraId="213A1CFF" w14:textId="6F35EA12" w:rsidR="000B278D" w:rsidRDefault="000B278D" w:rsidP="000B278D">
      <w:pPr>
        <w:pStyle w:val="Heading3"/>
        <w:numPr>
          <w:ilvl w:val="0"/>
          <w:numId w:val="0"/>
        </w:numPr>
        <w:jc w:val="left"/>
        <w:rPr>
          <w:rFonts w:ascii="Times New Roman" w:hAnsi="Times New Roman" w:cs="Times New Roman"/>
          <w:sz w:val="28"/>
          <w:szCs w:val="28"/>
        </w:rPr>
      </w:pPr>
      <w:r w:rsidRPr="000B278D">
        <w:rPr>
          <w:rFonts w:ascii="Times New Roman" w:hAnsi="Times New Roman" w:cs="Times New Roman"/>
          <w:sz w:val="28"/>
          <w:szCs w:val="28"/>
        </w:rPr>
        <w:t>a.</w:t>
      </w:r>
    </w:p>
    <w:p w14:paraId="3552A833" w14:textId="52D6F22D" w:rsidR="000B278D" w:rsidRDefault="005501E8" w:rsidP="000B278D">
      <w:r w:rsidRPr="005501E8">
        <w:drawing>
          <wp:inline distT="0" distB="0" distL="0" distR="0" wp14:anchorId="1B15856A" wp14:editId="04903EB4">
            <wp:extent cx="5715000" cy="3010535"/>
            <wp:effectExtent l="0" t="0" r="0" b="0"/>
            <wp:docPr id="3058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4192" name=""/>
                    <pic:cNvPicPr/>
                  </pic:nvPicPr>
                  <pic:blipFill>
                    <a:blip r:embed="rId23"/>
                    <a:stretch>
                      <a:fillRect/>
                    </a:stretch>
                  </pic:blipFill>
                  <pic:spPr>
                    <a:xfrm>
                      <a:off x="0" y="0"/>
                      <a:ext cx="5715000" cy="3010535"/>
                    </a:xfrm>
                    <a:prstGeom prst="rect">
                      <a:avLst/>
                    </a:prstGeom>
                  </pic:spPr>
                </pic:pic>
              </a:graphicData>
            </a:graphic>
          </wp:inline>
        </w:drawing>
      </w:r>
    </w:p>
    <w:p w14:paraId="33652675" w14:textId="564E527D" w:rsidR="005501E8" w:rsidRDefault="005501E8" w:rsidP="005501E8">
      <w:pPr>
        <w:pStyle w:val="Heading3"/>
        <w:numPr>
          <w:ilvl w:val="0"/>
          <w:numId w:val="0"/>
        </w:numPr>
        <w:jc w:val="left"/>
        <w:rPr>
          <w:rFonts w:ascii="Times New Roman" w:hAnsi="Times New Roman" w:cs="Times New Roman"/>
          <w:sz w:val="28"/>
          <w:szCs w:val="28"/>
        </w:rPr>
      </w:pPr>
      <w:r w:rsidRPr="005501E8">
        <w:rPr>
          <w:rFonts w:ascii="Times New Roman" w:hAnsi="Times New Roman" w:cs="Times New Roman"/>
          <w:sz w:val="28"/>
          <w:szCs w:val="28"/>
        </w:rPr>
        <w:t>b.</w:t>
      </w:r>
    </w:p>
    <w:p w14:paraId="6929E4DD" w14:textId="16D33F5C" w:rsidR="005501E8" w:rsidRDefault="00143C92" w:rsidP="005501E8">
      <w:r w:rsidRPr="00143C92">
        <w:drawing>
          <wp:inline distT="0" distB="0" distL="0" distR="0" wp14:anchorId="413260E0" wp14:editId="340855F6">
            <wp:extent cx="5715000" cy="3010535"/>
            <wp:effectExtent l="0" t="0" r="0" b="0"/>
            <wp:docPr id="45354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47522" name=""/>
                    <pic:cNvPicPr/>
                  </pic:nvPicPr>
                  <pic:blipFill>
                    <a:blip r:embed="rId24"/>
                    <a:stretch>
                      <a:fillRect/>
                    </a:stretch>
                  </pic:blipFill>
                  <pic:spPr>
                    <a:xfrm>
                      <a:off x="0" y="0"/>
                      <a:ext cx="5715000" cy="3010535"/>
                    </a:xfrm>
                    <a:prstGeom prst="rect">
                      <a:avLst/>
                    </a:prstGeom>
                  </pic:spPr>
                </pic:pic>
              </a:graphicData>
            </a:graphic>
          </wp:inline>
        </w:drawing>
      </w:r>
    </w:p>
    <w:p w14:paraId="489A2670" w14:textId="016EBA98" w:rsidR="00143C92" w:rsidRDefault="00143C92" w:rsidP="00143C92">
      <w:pPr>
        <w:pStyle w:val="Heading3"/>
        <w:numPr>
          <w:ilvl w:val="0"/>
          <w:numId w:val="0"/>
        </w:numPr>
        <w:jc w:val="left"/>
        <w:rPr>
          <w:rFonts w:ascii="Times New Roman" w:hAnsi="Times New Roman" w:cs="Times New Roman"/>
          <w:sz w:val="28"/>
          <w:szCs w:val="28"/>
        </w:rPr>
      </w:pPr>
      <w:r w:rsidRPr="00143C92">
        <w:rPr>
          <w:rFonts w:ascii="Times New Roman" w:hAnsi="Times New Roman" w:cs="Times New Roman"/>
          <w:sz w:val="28"/>
          <w:szCs w:val="28"/>
        </w:rPr>
        <w:lastRenderedPageBreak/>
        <w:t>c.</w:t>
      </w:r>
    </w:p>
    <w:p w14:paraId="61ED4E04" w14:textId="3724966F" w:rsidR="00143C92" w:rsidRDefault="00143C92" w:rsidP="00143C92">
      <w:r w:rsidRPr="00143C92">
        <w:drawing>
          <wp:inline distT="0" distB="0" distL="0" distR="0" wp14:anchorId="11ABF944" wp14:editId="530A4302">
            <wp:extent cx="5715000" cy="3021330"/>
            <wp:effectExtent l="0" t="0" r="0" b="7620"/>
            <wp:docPr id="168278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1892" name=""/>
                    <pic:cNvPicPr/>
                  </pic:nvPicPr>
                  <pic:blipFill>
                    <a:blip r:embed="rId25"/>
                    <a:stretch>
                      <a:fillRect/>
                    </a:stretch>
                  </pic:blipFill>
                  <pic:spPr>
                    <a:xfrm>
                      <a:off x="0" y="0"/>
                      <a:ext cx="5715000" cy="3021330"/>
                    </a:xfrm>
                    <a:prstGeom prst="rect">
                      <a:avLst/>
                    </a:prstGeom>
                  </pic:spPr>
                </pic:pic>
              </a:graphicData>
            </a:graphic>
          </wp:inline>
        </w:drawing>
      </w:r>
    </w:p>
    <w:p w14:paraId="29828DC7" w14:textId="76A0D57A" w:rsidR="00143C92" w:rsidRDefault="00143C92" w:rsidP="00143C92">
      <w:pPr>
        <w:pStyle w:val="Heading3"/>
        <w:numPr>
          <w:ilvl w:val="0"/>
          <w:numId w:val="0"/>
        </w:numPr>
        <w:jc w:val="left"/>
        <w:rPr>
          <w:rFonts w:ascii="Times New Roman" w:hAnsi="Times New Roman" w:cs="Times New Roman"/>
          <w:sz w:val="28"/>
          <w:szCs w:val="28"/>
        </w:rPr>
      </w:pPr>
      <w:r w:rsidRPr="00143C92">
        <w:rPr>
          <w:rFonts w:ascii="Times New Roman" w:hAnsi="Times New Roman" w:cs="Times New Roman"/>
          <w:sz w:val="28"/>
          <w:szCs w:val="28"/>
        </w:rPr>
        <w:t>d.</w:t>
      </w:r>
    </w:p>
    <w:p w14:paraId="13007DD8" w14:textId="40B1D6FF" w:rsidR="00143C92" w:rsidRDefault="0012465E" w:rsidP="00143C92">
      <w:r w:rsidRPr="0012465E">
        <w:drawing>
          <wp:inline distT="0" distB="0" distL="0" distR="0" wp14:anchorId="0191BAC6" wp14:editId="3CEC40D4">
            <wp:extent cx="5715000" cy="3029585"/>
            <wp:effectExtent l="0" t="0" r="0" b="0"/>
            <wp:docPr id="21289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12289" name=""/>
                    <pic:cNvPicPr/>
                  </pic:nvPicPr>
                  <pic:blipFill>
                    <a:blip r:embed="rId26"/>
                    <a:stretch>
                      <a:fillRect/>
                    </a:stretch>
                  </pic:blipFill>
                  <pic:spPr>
                    <a:xfrm>
                      <a:off x="0" y="0"/>
                      <a:ext cx="5715000" cy="3029585"/>
                    </a:xfrm>
                    <a:prstGeom prst="rect">
                      <a:avLst/>
                    </a:prstGeom>
                  </pic:spPr>
                </pic:pic>
              </a:graphicData>
            </a:graphic>
          </wp:inline>
        </w:drawing>
      </w:r>
    </w:p>
    <w:p w14:paraId="4AA615B1" w14:textId="77777777" w:rsidR="0012465E" w:rsidRPr="00143C92" w:rsidRDefault="0012465E" w:rsidP="00143C92"/>
    <w:p w14:paraId="04A144B4" w14:textId="1524EB5B" w:rsidR="00B445E8" w:rsidRDefault="0012465E" w:rsidP="0012465E">
      <w:pPr>
        <w:pStyle w:val="Heading2"/>
        <w:numPr>
          <w:ilvl w:val="0"/>
          <w:numId w:val="0"/>
        </w:numPr>
      </w:pPr>
      <w:r>
        <w:t>Bài 4:</w:t>
      </w:r>
    </w:p>
    <w:p w14:paraId="56532366" w14:textId="77777777" w:rsidR="001B6AD6" w:rsidRPr="001B6AD6" w:rsidRDefault="001B6AD6" w:rsidP="001B6AD6">
      <w:pPr>
        <w:pStyle w:val="Heading3"/>
        <w:numPr>
          <w:ilvl w:val="0"/>
          <w:numId w:val="0"/>
        </w:numPr>
        <w:jc w:val="left"/>
        <w:rPr>
          <w:rFonts w:ascii="Times New Roman" w:hAnsi="Times New Roman" w:cs="Times New Roman"/>
          <w:sz w:val="28"/>
          <w:szCs w:val="22"/>
        </w:rPr>
      </w:pPr>
      <w:r w:rsidRPr="001B6AD6">
        <w:rPr>
          <w:rFonts w:ascii="Times New Roman" w:hAnsi="Times New Roman" w:cs="Times New Roman"/>
          <w:sz w:val="28"/>
          <w:szCs w:val="22"/>
        </w:rPr>
        <w:t>BÁO CÁO ĐÁNH GIÁ NGUỒN THÔNG TIN</w:t>
      </w:r>
      <w:r w:rsidRPr="001B6AD6">
        <w:rPr>
          <w:rFonts w:ascii="Times New Roman" w:hAnsi="Times New Roman" w:cs="Times New Roman"/>
          <w:sz w:val="28"/>
          <w:szCs w:val="22"/>
        </w:rPr>
        <w:br/>
        <w:t>HỆ THỐNG CSDL SQL SO VỚI NOSQL</w:t>
      </w:r>
    </w:p>
    <w:p w14:paraId="4E81E9C8" w14:textId="77777777" w:rsidR="001B6AD6" w:rsidRPr="001B6AD6" w:rsidRDefault="001B6AD6" w:rsidP="001B6AD6">
      <w:pPr>
        <w:pStyle w:val="Heading4"/>
        <w:numPr>
          <w:ilvl w:val="0"/>
          <w:numId w:val="0"/>
        </w:numPr>
        <w:jc w:val="left"/>
        <w:rPr>
          <w:rFonts w:ascii="Times New Roman" w:hAnsi="Times New Roman" w:cs="Times New Roman"/>
          <w:sz w:val="28"/>
          <w:szCs w:val="22"/>
        </w:rPr>
      </w:pPr>
      <w:r w:rsidRPr="001B6AD6">
        <w:rPr>
          <w:rFonts w:ascii="Times New Roman" w:hAnsi="Times New Roman" w:cs="Times New Roman"/>
          <w:sz w:val="28"/>
          <w:szCs w:val="22"/>
        </w:rPr>
        <w:t>1. Câu hỏi nghiên cứu và chiến lược tìm kiếm</w:t>
      </w:r>
    </w:p>
    <w:p w14:paraId="68F27372" w14:textId="266514D8" w:rsidR="001B6AD6" w:rsidRPr="001B6AD6" w:rsidRDefault="001B6AD6" w:rsidP="001B6AD6">
      <w:pPr>
        <w:rPr>
          <w:sz w:val="26"/>
          <w:szCs w:val="26"/>
        </w:rPr>
      </w:pPr>
      <w:r>
        <w:rPr>
          <w:sz w:val="26"/>
          <w:szCs w:val="26"/>
        </w:rPr>
        <w:t xml:space="preserve">- </w:t>
      </w:r>
      <w:r w:rsidRPr="001B6AD6">
        <w:rPr>
          <w:sz w:val="26"/>
          <w:szCs w:val="26"/>
        </w:rPr>
        <w:t>Câu hỏi nghiên cứu: “Ưu điểm và nhược điểm của hệ quản trị CSDL SQL so với NoSQL trong việc xử lý dữ liệu lớn và xây dựng ứng dụng IT hiện đại là gì?”</w:t>
      </w:r>
    </w:p>
    <w:p w14:paraId="3843DBCB" w14:textId="61C5D691" w:rsidR="001B6AD6" w:rsidRPr="001B6AD6" w:rsidRDefault="001B6AD6" w:rsidP="001B6AD6">
      <w:pPr>
        <w:rPr>
          <w:sz w:val="26"/>
          <w:szCs w:val="26"/>
        </w:rPr>
      </w:pPr>
      <w:r w:rsidRPr="001B6AD6">
        <w:rPr>
          <w:sz w:val="26"/>
          <w:szCs w:val="26"/>
        </w:rPr>
        <w:br/>
      </w:r>
      <w:r>
        <w:rPr>
          <w:sz w:val="26"/>
          <w:szCs w:val="26"/>
        </w:rPr>
        <w:t xml:space="preserve">- </w:t>
      </w:r>
      <w:r w:rsidRPr="001B6AD6">
        <w:rPr>
          <w:sz w:val="26"/>
          <w:szCs w:val="26"/>
        </w:rPr>
        <w:t>Từ khóa tìm kiếm sử dụng:</w:t>
      </w:r>
    </w:p>
    <w:p w14:paraId="1E53CC7F" w14:textId="77777777" w:rsidR="001B6AD6" w:rsidRPr="001B6AD6" w:rsidRDefault="001B6AD6" w:rsidP="001B6AD6">
      <w:pPr>
        <w:rPr>
          <w:sz w:val="26"/>
          <w:szCs w:val="26"/>
        </w:rPr>
      </w:pPr>
      <w:r w:rsidRPr="001B6AD6">
        <w:rPr>
          <w:sz w:val="26"/>
          <w:szCs w:val="26"/>
        </w:rPr>
        <w:t>“SQL vs NoSQL comparison”</w:t>
      </w:r>
    </w:p>
    <w:p w14:paraId="0FD8DE22" w14:textId="63D84DC6" w:rsidR="001B6AD6" w:rsidRPr="001B6AD6" w:rsidRDefault="001B6AD6" w:rsidP="001B6AD6">
      <w:pPr>
        <w:rPr>
          <w:sz w:val="26"/>
          <w:szCs w:val="26"/>
        </w:rPr>
      </w:pPr>
      <w:r w:rsidRPr="001B6AD6">
        <w:rPr>
          <w:sz w:val="26"/>
          <w:szCs w:val="26"/>
        </w:rPr>
        <w:t>“</w:t>
      </w:r>
      <w:r w:rsidR="00B611D8">
        <w:rPr>
          <w:sz w:val="26"/>
          <w:szCs w:val="26"/>
        </w:rPr>
        <w:t>S</w:t>
      </w:r>
      <w:r w:rsidRPr="001B6AD6">
        <w:rPr>
          <w:sz w:val="26"/>
          <w:szCs w:val="26"/>
        </w:rPr>
        <w:t>calability SQL and NoSQL”</w:t>
      </w:r>
    </w:p>
    <w:p w14:paraId="0DCE8876" w14:textId="77777777" w:rsidR="001B6AD6" w:rsidRPr="001B6AD6" w:rsidRDefault="001B6AD6" w:rsidP="001B6AD6">
      <w:pPr>
        <w:rPr>
          <w:sz w:val="26"/>
          <w:szCs w:val="26"/>
        </w:rPr>
      </w:pPr>
      <w:r w:rsidRPr="001B6AD6">
        <w:rPr>
          <w:sz w:val="26"/>
          <w:szCs w:val="26"/>
        </w:rPr>
        <w:t>“SQL vs NoSQL enterprise applications” filetype:pdf</w:t>
      </w:r>
    </w:p>
    <w:p w14:paraId="4755BCA2" w14:textId="77777777" w:rsidR="001B6AD6" w:rsidRPr="001B6AD6" w:rsidRDefault="001B6AD6" w:rsidP="001B6AD6">
      <w:pPr>
        <w:rPr>
          <w:sz w:val="26"/>
          <w:szCs w:val="26"/>
        </w:rPr>
      </w:pPr>
      <w:r w:rsidRPr="001B6AD6">
        <w:rPr>
          <w:sz w:val="26"/>
          <w:szCs w:val="26"/>
        </w:rPr>
        <w:t>“ACID vs BASE database systems”</w:t>
      </w:r>
    </w:p>
    <w:p w14:paraId="3F325B4F" w14:textId="77777777" w:rsidR="001B6AD6" w:rsidRPr="001B6AD6" w:rsidRDefault="001B6AD6" w:rsidP="001B6AD6">
      <w:pPr>
        <w:rPr>
          <w:sz w:val="26"/>
          <w:szCs w:val="26"/>
        </w:rPr>
      </w:pPr>
      <w:r w:rsidRPr="001B6AD6">
        <w:rPr>
          <w:sz w:val="26"/>
          <w:szCs w:val="26"/>
        </w:rPr>
        <w:t>“MongoDB vs Oracle performance comparison”</w:t>
      </w:r>
    </w:p>
    <w:p w14:paraId="09E5B1FB" w14:textId="0F7047FC" w:rsidR="001B6AD6" w:rsidRPr="001B6AD6" w:rsidRDefault="001B6AD6" w:rsidP="001B6AD6">
      <w:pPr>
        <w:rPr>
          <w:sz w:val="26"/>
          <w:szCs w:val="26"/>
        </w:rPr>
      </w:pPr>
      <w:r w:rsidRPr="001B6AD6">
        <w:rPr>
          <w:sz w:val="26"/>
          <w:szCs w:val="26"/>
        </w:rPr>
        <w:br/>
        <w:t>Công cụ tìm kiếm sử dụng: Google, Google Scholar, tài liệu chính thức của Oracle, MongoDB, và một số bài viết phân tích kỹ thuật từ các trang công nghệ</w:t>
      </w:r>
    </w:p>
    <w:p w14:paraId="4BE99A36" w14:textId="77777777" w:rsidR="001B6AD6" w:rsidRPr="00660C90" w:rsidRDefault="001B6AD6" w:rsidP="00660C90">
      <w:pPr>
        <w:pStyle w:val="Heading4"/>
        <w:jc w:val="left"/>
        <w:rPr>
          <w:rFonts w:ascii="Times New Roman" w:hAnsi="Times New Roman" w:cs="Times New Roman"/>
          <w:sz w:val="28"/>
          <w:szCs w:val="22"/>
        </w:rPr>
      </w:pPr>
      <w:r w:rsidRPr="00660C90">
        <w:rPr>
          <w:rFonts w:ascii="Times New Roman" w:hAnsi="Times New Roman" w:cs="Times New Roman"/>
          <w:sz w:val="28"/>
          <w:szCs w:val="22"/>
        </w:rPr>
        <w:t>2. Bảng đánh giá nguồn theo mô hình CRAAP</w:t>
      </w:r>
    </w:p>
    <w:p w14:paraId="2ADA79B5" w14:textId="77777777" w:rsidR="00B611D8" w:rsidRPr="00B611D8" w:rsidRDefault="00B611D8" w:rsidP="00B611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164"/>
        <w:gridCol w:w="1215"/>
        <w:gridCol w:w="1299"/>
        <w:gridCol w:w="1228"/>
        <w:gridCol w:w="1223"/>
        <w:gridCol w:w="1182"/>
      </w:tblGrid>
      <w:tr w:rsidR="00B611D8" w:rsidRPr="00B611D8" w14:paraId="2F0D3903" w14:textId="77777777" w:rsidTr="00B611D8">
        <w:tc>
          <w:tcPr>
            <w:tcW w:w="632" w:type="dxa"/>
          </w:tcPr>
          <w:p w14:paraId="5BCDF404" w14:textId="77777777" w:rsidR="001B6AD6" w:rsidRPr="00B611D8" w:rsidRDefault="001B6AD6" w:rsidP="00B611D8">
            <w:pPr>
              <w:rPr>
                <w:sz w:val="26"/>
                <w:szCs w:val="26"/>
              </w:rPr>
            </w:pPr>
            <w:r w:rsidRPr="00B611D8">
              <w:rPr>
                <w:sz w:val="26"/>
                <w:szCs w:val="26"/>
              </w:rPr>
              <w:t>STT</w:t>
            </w:r>
          </w:p>
        </w:tc>
        <w:tc>
          <w:tcPr>
            <w:tcW w:w="2242" w:type="dxa"/>
          </w:tcPr>
          <w:p w14:paraId="07171499" w14:textId="77777777" w:rsidR="001B6AD6" w:rsidRPr="00B611D8" w:rsidRDefault="001B6AD6" w:rsidP="00B611D8">
            <w:pPr>
              <w:rPr>
                <w:sz w:val="26"/>
                <w:szCs w:val="26"/>
              </w:rPr>
            </w:pPr>
            <w:r w:rsidRPr="00B611D8">
              <w:rPr>
                <w:sz w:val="26"/>
                <w:szCs w:val="26"/>
              </w:rPr>
              <w:t>Nguồn tài liệu</w:t>
            </w:r>
          </w:p>
        </w:tc>
        <w:tc>
          <w:tcPr>
            <w:tcW w:w="1222" w:type="dxa"/>
          </w:tcPr>
          <w:p w14:paraId="1B7DEE94" w14:textId="77777777" w:rsidR="001B6AD6" w:rsidRPr="00B611D8" w:rsidRDefault="001B6AD6" w:rsidP="00B611D8">
            <w:pPr>
              <w:rPr>
                <w:sz w:val="26"/>
                <w:szCs w:val="26"/>
              </w:rPr>
            </w:pPr>
            <w:r w:rsidRPr="00B611D8">
              <w:rPr>
                <w:sz w:val="26"/>
                <w:szCs w:val="26"/>
              </w:rPr>
              <w:t>Currency (1-5)</w:t>
            </w:r>
          </w:p>
        </w:tc>
        <w:tc>
          <w:tcPr>
            <w:tcW w:w="1232" w:type="dxa"/>
          </w:tcPr>
          <w:p w14:paraId="493651B2" w14:textId="77777777" w:rsidR="001B6AD6" w:rsidRPr="00B611D8" w:rsidRDefault="001B6AD6" w:rsidP="00B611D8">
            <w:pPr>
              <w:rPr>
                <w:sz w:val="26"/>
                <w:szCs w:val="26"/>
              </w:rPr>
            </w:pPr>
            <w:r w:rsidRPr="00B611D8">
              <w:rPr>
                <w:sz w:val="26"/>
                <w:szCs w:val="26"/>
              </w:rPr>
              <w:t>Relevance (1-5)</w:t>
            </w:r>
          </w:p>
        </w:tc>
        <w:tc>
          <w:tcPr>
            <w:tcW w:w="1226" w:type="dxa"/>
          </w:tcPr>
          <w:p w14:paraId="43E900C4" w14:textId="77777777" w:rsidR="001B6AD6" w:rsidRPr="00B611D8" w:rsidRDefault="001B6AD6" w:rsidP="00B611D8">
            <w:pPr>
              <w:rPr>
                <w:sz w:val="26"/>
                <w:szCs w:val="26"/>
              </w:rPr>
            </w:pPr>
            <w:r w:rsidRPr="00B611D8">
              <w:rPr>
                <w:sz w:val="26"/>
                <w:szCs w:val="26"/>
              </w:rPr>
              <w:t>Authority (1-5)</w:t>
            </w:r>
          </w:p>
        </w:tc>
        <w:tc>
          <w:tcPr>
            <w:tcW w:w="1225" w:type="dxa"/>
          </w:tcPr>
          <w:p w14:paraId="5CCF36A5" w14:textId="77777777" w:rsidR="001B6AD6" w:rsidRPr="00B611D8" w:rsidRDefault="001B6AD6" w:rsidP="00B611D8">
            <w:pPr>
              <w:rPr>
                <w:sz w:val="26"/>
                <w:szCs w:val="26"/>
              </w:rPr>
            </w:pPr>
            <w:r w:rsidRPr="00B611D8">
              <w:rPr>
                <w:sz w:val="26"/>
                <w:szCs w:val="26"/>
              </w:rPr>
              <w:t>Accuracy (1-5)</w:t>
            </w:r>
          </w:p>
        </w:tc>
        <w:tc>
          <w:tcPr>
            <w:tcW w:w="1211" w:type="dxa"/>
          </w:tcPr>
          <w:p w14:paraId="147030CF" w14:textId="77777777" w:rsidR="001B6AD6" w:rsidRPr="00B611D8" w:rsidRDefault="001B6AD6" w:rsidP="00B611D8">
            <w:pPr>
              <w:rPr>
                <w:sz w:val="26"/>
                <w:szCs w:val="26"/>
              </w:rPr>
            </w:pPr>
            <w:r w:rsidRPr="00B611D8">
              <w:rPr>
                <w:sz w:val="26"/>
                <w:szCs w:val="26"/>
              </w:rPr>
              <w:t>Purpose (1-5)</w:t>
            </w:r>
          </w:p>
        </w:tc>
      </w:tr>
      <w:tr w:rsidR="00B611D8" w:rsidRPr="00B611D8" w14:paraId="7930515A" w14:textId="77777777" w:rsidTr="00B611D8">
        <w:tc>
          <w:tcPr>
            <w:tcW w:w="632" w:type="dxa"/>
          </w:tcPr>
          <w:p w14:paraId="2950EA54" w14:textId="77777777" w:rsidR="001B6AD6" w:rsidRPr="00B611D8" w:rsidRDefault="001B6AD6" w:rsidP="00B611D8">
            <w:pPr>
              <w:rPr>
                <w:sz w:val="26"/>
                <w:szCs w:val="26"/>
              </w:rPr>
            </w:pPr>
            <w:r w:rsidRPr="00B611D8">
              <w:rPr>
                <w:sz w:val="26"/>
                <w:szCs w:val="26"/>
              </w:rPr>
              <w:t>1</w:t>
            </w:r>
          </w:p>
        </w:tc>
        <w:tc>
          <w:tcPr>
            <w:tcW w:w="2242" w:type="dxa"/>
          </w:tcPr>
          <w:p w14:paraId="203A61DF" w14:textId="77777777" w:rsidR="001B6AD6" w:rsidRPr="00B611D8" w:rsidRDefault="001B6AD6" w:rsidP="00B611D8">
            <w:pPr>
              <w:rPr>
                <w:sz w:val="26"/>
                <w:szCs w:val="26"/>
              </w:rPr>
            </w:pPr>
            <w:r w:rsidRPr="00B611D8">
              <w:rPr>
                <w:sz w:val="26"/>
                <w:szCs w:val="26"/>
              </w:rPr>
              <w:t>Tài liệu Oracle Database Documentation (2023)</w:t>
            </w:r>
          </w:p>
        </w:tc>
        <w:tc>
          <w:tcPr>
            <w:tcW w:w="1222" w:type="dxa"/>
          </w:tcPr>
          <w:p w14:paraId="7AC97B2E" w14:textId="77777777" w:rsidR="001B6AD6" w:rsidRPr="00B611D8" w:rsidRDefault="001B6AD6" w:rsidP="00B611D8">
            <w:pPr>
              <w:rPr>
                <w:sz w:val="26"/>
                <w:szCs w:val="26"/>
              </w:rPr>
            </w:pPr>
            <w:r w:rsidRPr="00B611D8">
              <w:rPr>
                <w:sz w:val="26"/>
                <w:szCs w:val="26"/>
              </w:rPr>
              <w:t>5</w:t>
            </w:r>
          </w:p>
        </w:tc>
        <w:tc>
          <w:tcPr>
            <w:tcW w:w="1232" w:type="dxa"/>
          </w:tcPr>
          <w:p w14:paraId="1E878561" w14:textId="77777777" w:rsidR="001B6AD6" w:rsidRPr="00B611D8" w:rsidRDefault="001B6AD6" w:rsidP="00B611D8">
            <w:pPr>
              <w:rPr>
                <w:sz w:val="26"/>
                <w:szCs w:val="26"/>
              </w:rPr>
            </w:pPr>
            <w:r w:rsidRPr="00B611D8">
              <w:rPr>
                <w:sz w:val="26"/>
                <w:szCs w:val="26"/>
              </w:rPr>
              <w:t>5</w:t>
            </w:r>
          </w:p>
        </w:tc>
        <w:tc>
          <w:tcPr>
            <w:tcW w:w="1226" w:type="dxa"/>
          </w:tcPr>
          <w:p w14:paraId="5014A2D8" w14:textId="77777777" w:rsidR="001B6AD6" w:rsidRPr="00B611D8" w:rsidRDefault="001B6AD6" w:rsidP="00B611D8">
            <w:pPr>
              <w:rPr>
                <w:sz w:val="26"/>
                <w:szCs w:val="26"/>
              </w:rPr>
            </w:pPr>
            <w:r w:rsidRPr="00B611D8">
              <w:rPr>
                <w:sz w:val="26"/>
                <w:szCs w:val="26"/>
              </w:rPr>
              <w:t>5</w:t>
            </w:r>
          </w:p>
        </w:tc>
        <w:tc>
          <w:tcPr>
            <w:tcW w:w="1225" w:type="dxa"/>
          </w:tcPr>
          <w:p w14:paraId="42B812AF" w14:textId="77777777" w:rsidR="001B6AD6" w:rsidRPr="00B611D8" w:rsidRDefault="001B6AD6" w:rsidP="00B611D8">
            <w:pPr>
              <w:rPr>
                <w:sz w:val="26"/>
                <w:szCs w:val="26"/>
              </w:rPr>
            </w:pPr>
            <w:r w:rsidRPr="00B611D8">
              <w:rPr>
                <w:sz w:val="26"/>
                <w:szCs w:val="26"/>
              </w:rPr>
              <w:t>5</w:t>
            </w:r>
          </w:p>
        </w:tc>
        <w:tc>
          <w:tcPr>
            <w:tcW w:w="1211" w:type="dxa"/>
          </w:tcPr>
          <w:p w14:paraId="2AB191BA" w14:textId="77777777" w:rsidR="001B6AD6" w:rsidRPr="00B611D8" w:rsidRDefault="001B6AD6" w:rsidP="00B611D8">
            <w:pPr>
              <w:rPr>
                <w:sz w:val="26"/>
                <w:szCs w:val="26"/>
              </w:rPr>
            </w:pPr>
            <w:r w:rsidRPr="00B611D8">
              <w:rPr>
                <w:sz w:val="26"/>
                <w:szCs w:val="26"/>
              </w:rPr>
              <w:t>4</w:t>
            </w:r>
          </w:p>
        </w:tc>
      </w:tr>
      <w:tr w:rsidR="00B611D8" w:rsidRPr="00B611D8" w14:paraId="0A81476D" w14:textId="77777777" w:rsidTr="00B611D8">
        <w:tc>
          <w:tcPr>
            <w:tcW w:w="632" w:type="dxa"/>
          </w:tcPr>
          <w:p w14:paraId="4DADE028" w14:textId="77777777" w:rsidR="001B6AD6" w:rsidRPr="00B611D8" w:rsidRDefault="001B6AD6" w:rsidP="00B611D8">
            <w:pPr>
              <w:rPr>
                <w:sz w:val="26"/>
                <w:szCs w:val="26"/>
              </w:rPr>
            </w:pPr>
            <w:r w:rsidRPr="00B611D8">
              <w:rPr>
                <w:sz w:val="26"/>
                <w:szCs w:val="26"/>
              </w:rPr>
              <w:t>2</w:t>
            </w:r>
          </w:p>
        </w:tc>
        <w:tc>
          <w:tcPr>
            <w:tcW w:w="2242" w:type="dxa"/>
          </w:tcPr>
          <w:p w14:paraId="227D3F1E" w14:textId="77777777" w:rsidR="001B6AD6" w:rsidRPr="00B611D8" w:rsidRDefault="001B6AD6" w:rsidP="00B611D8">
            <w:pPr>
              <w:rPr>
                <w:sz w:val="26"/>
                <w:szCs w:val="26"/>
              </w:rPr>
            </w:pPr>
            <w:r w:rsidRPr="00B611D8">
              <w:rPr>
                <w:sz w:val="26"/>
                <w:szCs w:val="26"/>
              </w:rPr>
              <w:t>MongoDB Official Documentation (2023)</w:t>
            </w:r>
          </w:p>
        </w:tc>
        <w:tc>
          <w:tcPr>
            <w:tcW w:w="1222" w:type="dxa"/>
          </w:tcPr>
          <w:p w14:paraId="39EB1A8C" w14:textId="77777777" w:rsidR="001B6AD6" w:rsidRPr="00B611D8" w:rsidRDefault="001B6AD6" w:rsidP="00B611D8">
            <w:pPr>
              <w:rPr>
                <w:sz w:val="26"/>
                <w:szCs w:val="26"/>
              </w:rPr>
            </w:pPr>
            <w:r w:rsidRPr="00B611D8">
              <w:rPr>
                <w:sz w:val="26"/>
                <w:szCs w:val="26"/>
              </w:rPr>
              <w:t>5</w:t>
            </w:r>
          </w:p>
        </w:tc>
        <w:tc>
          <w:tcPr>
            <w:tcW w:w="1232" w:type="dxa"/>
          </w:tcPr>
          <w:p w14:paraId="0B662CA0" w14:textId="77777777" w:rsidR="001B6AD6" w:rsidRPr="00B611D8" w:rsidRDefault="001B6AD6" w:rsidP="00B611D8">
            <w:pPr>
              <w:rPr>
                <w:sz w:val="26"/>
                <w:szCs w:val="26"/>
              </w:rPr>
            </w:pPr>
            <w:r w:rsidRPr="00B611D8">
              <w:rPr>
                <w:sz w:val="26"/>
                <w:szCs w:val="26"/>
              </w:rPr>
              <w:t>5</w:t>
            </w:r>
          </w:p>
        </w:tc>
        <w:tc>
          <w:tcPr>
            <w:tcW w:w="1226" w:type="dxa"/>
          </w:tcPr>
          <w:p w14:paraId="69CABFB4" w14:textId="77777777" w:rsidR="001B6AD6" w:rsidRPr="00B611D8" w:rsidRDefault="001B6AD6" w:rsidP="00B611D8">
            <w:pPr>
              <w:rPr>
                <w:sz w:val="26"/>
                <w:szCs w:val="26"/>
              </w:rPr>
            </w:pPr>
            <w:r w:rsidRPr="00B611D8">
              <w:rPr>
                <w:sz w:val="26"/>
                <w:szCs w:val="26"/>
              </w:rPr>
              <w:t>5</w:t>
            </w:r>
          </w:p>
        </w:tc>
        <w:tc>
          <w:tcPr>
            <w:tcW w:w="1225" w:type="dxa"/>
          </w:tcPr>
          <w:p w14:paraId="22294478" w14:textId="77777777" w:rsidR="001B6AD6" w:rsidRPr="00B611D8" w:rsidRDefault="001B6AD6" w:rsidP="00B611D8">
            <w:pPr>
              <w:rPr>
                <w:sz w:val="26"/>
                <w:szCs w:val="26"/>
              </w:rPr>
            </w:pPr>
            <w:r w:rsidRPr="00B611D8">
              <w:rPr>
                <w:sz w:val="26"/>
                <w:szCs w:val="26"/>
              </w:rPr>
              <w:t>4</w:t>
            </w:r>
          </w:p>
        </w:tc>
        <w:tc>
          <w:tcPr>
            <w:tcW w:w="1211" w:type="dxa"/>
          </w:tcPr>
          <w:p w14:paraId="24346E89" w14:textId="77777777" w:rsidR="001B6AD6" w:rsidRPr="00B611D8" w:rsidRDefault="001B6AD6" w:rsidP="00B611D8">
            <w:pPr>
              <w:rPr>
                <w:sz w:val="26"/>
                <w:szCs w:val="26"/>
              </w:rPr>
            </w:pPr>
            <w:r w:rsidRPr="00B611D8">
              <w:rPr>
                <w:sz w:val="26"/>
                <w:szCs w:val="26"/>
              </w:rPr>
              <w:t>3</w:t>
            </w:r>
          </w:p>
        </w:tc>
      </w:tr>
      <w:tr w:rsidR="00B611D8" w:rsidRPr="00B611D8" w14:paraId="76289933" w14:textId="77777777" w:rsidTr="00B611D8">
        <w:tc>
          <w:tcPr>
            <w:tcW w:w="632" w:type="dxa"/>
          </w:tcPr>
          <w:p w14:paraId="1C9DE948" w14:textId="77777777" w:rsidR="001B6AD6" w:rsidRPr="00B611D8" w:rsidRDefault="001B6AD6" w:rsidP="00B611D8">
            <w:pPr>
              <w:rPr>
                <w:sz w:val="26"/>
                <w:szCs w:val="26"/>
              </w:rPr>
            </w:pPr>
            <w:r w:rsidRPr="00B611D8">
              <w:rPr>
                <w:sz w:val="26"/>
                <w:szCs w:val="26"/>
              </w:rPr>
              <w:t>3</w:t>
            </w:r>
          </w:p>
        </w:tc>
        <w:tc>
          <w:tcPr>
            <w:tcW w:w="2242" w:type="dxa"/>
          </w:tcPr>
          <w:p w14:paraId="710B29F9" w14:textId="77777777" w:rsidR="001B6AD6" w:rsidRPr="00B611D8" w:rsidRDefault="001B6AD6" w:rsidP="00B611D8">
            <w:pPr>
              <w:rPr>
                <w:sz w:val="26"/>
                <w:szCs w:val="26"/>
              </w:rPr>
            </w:pPr>
            <w:r w:rsidRPr="00B611D8">
              <w:rPr>
                <w:sz w:val="26"/>
                <w:szCs w:val="26"/>
              </w:rPr>
              <w:t>Bài báo học thuật IEEE về NoSQL (2022)</w:t>
            </w:r>
          </w:p>
        </w:tc>
        <w:tc>
          <w:tcPr>
            <w:tcW w:w="1222" w:type="dxa"/>
          </w:tcPr>
          <w:p w14:paraId="545625D9" w14:textId="77777777" w:rsidR="001B6AD6" w:rsidRPr="00B611D8" w:rsidRDefault="001B6AD6" w:rsidP="00B611D8">
            <w:pPr>
              <w:rPr>
                <w:sz w:val="26"/>
                <w:szCs w:val="26"/>
              </w:rPr>
            </w:pPr>
            <w:r w:rsidRPr="00B611D8">
              <w:rPr>
                <w:sz w:val="26"/>
                <w:szCs w:val="26"/>
              </w:rPr>
              <w:t>4</w:t>
            </w:r>
          </w:p>
        </w:tc>
        <w:tc>
          <w:tcPr>
            <w:tcW w:w="1232" w:type="dxa"/>
          </w:tcPr>
          <w:p w14:paraId="07F6E15C" w14:textId="77777777" w:rsidR="001B6AD6" w:rsidRPr="00B611D8" w:rsidRDefault="001B6AD6" w:rsidP="00B611D8">
            <w:pPr>
              <w:rPr>
                <w:sz w:val="26"/>
                <w:szCs w:val="26"/>
              </w:rPr>
            </w:pPr>
            <w:r w:rsidRPr="00B611D8">
              <w:rPr>
                <w:sz w:val="26"/>
                <w:szCs w:val="26"/>
              </w:rPr>
              <w:t>5</w:t>
            </w:r>
          </w:p>
        </w:tc>
        <w:tc>
          <w:tcPr>
            <w:tcW w:w="1226" w:type="dxa"/>
          </w:tcPr>
          <w:p w14:paraId="25302CA3" w14:textId="77777777" w:rsidR="001B6AD6" w:rsidRPr="00B611D8" w:rsidRDefault="001B6AD6" w:rsidP="00B611D8">
            <w:pPr>
              <w:rPr>
                <w:sz w:val="26"/>
                <w:szCs w:val="26"/>
              </w:rPr>
            </w:pPr>
            <w:r w:rsidRPr="00B611D8">
              <w:rPr>
                <w:sz w:val="26"/>
                <w:szCs w:val="26"/>
              </w:rPr>
              <w:t>5</w:t>
            </w:r>
          </w:p>
        </w:tc>
        <w:tc>
          <w:tcPr>
            <w:tcW w:w="1225" w:type="dxa"/>
          </w:tcPr>
          <w:p w14:paraId="442D351E" w14:textId="77777777" w:rsidR="001B6AD6" w:rsidRPr="00B611D8" w:rsidRDefault="001B6AD6" w:rsidP="00B611D8">
            <w:pPr>
              <w:rPr>
                <w:sz w:val="26"/>
                <w:szCs w:val="26"/>
              </w:rPr>
            </w:pPr>
            <w:r w:rsidRPr="00B611D8">
              <w:rPr>
                <w:sz w:val="26"/>
                <w:szCs w:val="26"/>
              </w:rPr>
              <w:t>5</w:t>
            </w:r>
          </w:p>
        </w:tc>
        <w:tc>
          <w:tcPr>
            <w:tcW w:w="1211" w:type="dxa"/>
          </w:tcPr>
          <w:p w14:paraId="155B99D1" w14:textId="77777777" w:rsidR="001B6AD6" w:rsidRPr="00B611D8" w:rsidRDefault="001B6AD6" w:rsidP="00B611D8">
            <w:pPr>
              <w:rPr>
                <w:sz w:val="26"/>
                <w:szCs w:val="26"/>
              </w:rPr>
            </w:pPr>
            <w:r w:rsidRPr="00B611D8">
              <w:rPr>
                <w:sz w:val="26"/>
                <w:szCs w:val="26"/>
              </w:rPr>
              <w:t>5</w:t>
            </w:r>
          </w:p>
        </w:tc>
      </w:tr>
      <w:tr w:rsidR="00B611D8" w:rsidRPr="00B611D8" w14:paraId="1704EAC0" w14:textId="77777777" w:rsidTr="00B611D8">
        <w:tc>
          <w:tcPr>
            <w:tcW w:w="632" w:type="dxa"/>
          </w:tcPr>
          <w:p w14:paraId="0E8A352A" w14:textId="77777777" w:rsidR="001B6AD6" w:rsidRPr="00B611D8" w:rsidRDefault="001B6AD6" w:rsidP="00B611D8">
            <w:pPr>
              <w:rPr>
                <w:sz w:val="26"/>
                <w:szCs w:val="26"/>
              </w:rPr>
            </w:pPr>
            <w:r w:rsidRPr="00B611D8">
              <w:rPr>
                <w:sz w:val="26"/>
                <w:szCs w:val="26"/>
              </w:rPr>
              <w:t>4</w:t>
            </w:r>
          </w:p>
        </w:tc>
        <w:tc>
          <w:tcPr>
            <w:tcW w:w="2242" w:type="dxa"/>
          </w:tcPr>
          <w:p w14:paraId="672634A4" w14:textId="77777777" w:rsidR="001B6AD6" w:rsidRPr="00B611D8" w:rsidRDefault="001B6AD6" w:rsidP="00B611D8">
            <w:pPr>
              <w:rPr>
                <w:sz w:val="26"/>
                <w:szCs w:val="26"/>
              </w:rPr>
            </w:pPr>
            <w:r w:rsidRPr="00B611D8">
              <w:rPr>
                <w:sz w:val="26"/>
                <w:szCs w:val="26"/>
              </w:rPr>
              <w:t>Blog công nghệ cá nhân (2016)</w:t>
            </w:r>
          </w:p>
        </w:tc>
        <w:tc>
          <w:tcPr>
            <w:tcW w:w="1222" w:type="dxa"/>
          </w:tcPr>
          <w:p w14:paraId="3FBE741C" w14:textId="77777777" w:rsidR="001B6AD6" w:rsidRPr="00B611D8" w:rsidRDefault="001B6AD6" w:rsidP="00B611D8">
            <w:pPr>
              <w:rPr>
                <w:sz w:val="26"/>
                <w:szCs w:val="26"/>
              </w:rPr>
            </w:pPr>
            <w:r w:rsidRPr="00B611D8">
              <w:rPr>
                <w:sz w:val="26"/>
                <w:szCs w:val="26"/>
              </w:rPr>
              <w:t>2</w:t>
            </w:r>
          </w:p>
        </w:tc>
        <w:tc>
          <w:tcPr>
            <w:tcW w:w="1232" w:type="dxa"/>
          </w:tcPr>
          <w:p w14:paraId="08792BAB" w14:textId="77777777" w:rsidR="001B6AD6" w:rsidRPr="00B611D8" w:rsidRDefault="001B6AD6" w:rsidP="00B611D8">
            <w:pPr>
              <w:rPr>
                <w:sz w:val="26"/>
                <w:szCs w:val="26"/>
              </w:rPr>
            </w:pPr>
            <w:r w:rsidRPr="00B611D8">
              <w:rPr>
                <w:sz w:val="26"/>
                <w:szCs w:val="26"/>
              </w:rPr>
              <w:t>3</w:t>
            </w:r>
          </w:p>
        </w:tc>
        <w:tc>
          <w:tcPr>
            <w:tcW w:w="1226" w:type="dxa"/>
          </w:tcPr>
          <w:p w14:paraId="2B8CFC44" w14:textId="77777777" w:rsidR="001B6AD6" w:rsidRPr="00B611D8" w:rsidRDefault="001B6AD6" w:rsidP="00B611D8">
            <w:pPr>
              <w:rPr>
                <w:sz w:val="26"/>
                <w:szCs w:val="26"/>
              </w:rPr>
            </w:pPr>
            <w:r w:rsidRPr="00B611D8">
              <w:rPr>
                <w:sz w:val="26"/>
                <w:szCs w:val="26"/>
              </w:rPr>
              <w:t>2</w:t>
            </w:r>
          </w:p>
        </w:tc>
        <w:tc>
          <w:tcPr>
            <w:tcW w:w="1225" w:type="dxa"/>
          </w:tcPr>
          <w:p w14:paraId="5AB67892" w14:textId="77777777" w:rsidR="001B6AD6" w:rsidRPr="00B611D8" w:rsidRDefault="001B6AD6" w:rsidP="00B611D8">
            <w:pPr>
              <w:rPr>
                <w:sz w:val="26"/>
                <w:szCs w:val="26"/>
              </w:rPr>
            </w:pPr>
            <w:r w:rsidRPr="00B611D8">
              <w:rPr>
                <w:sz w:val="26"/>
                <w:szCs w:val="26"/>
              </w:rPr>
              <w:t>2</w:t>
            </w:r>
          </w:p>
        </w:tc>
        <w:tc>
          <w:tcPr>
            <w:tcW w:w="1211" w:type="dxa"/>
          </w:tcPr>
          <w:p w14:paraId="253C57E6" w14:textId="77777777" w:rsidR="001B6AD6" w:rsidRPr="00B611D8" w:rsidRDefault="001B6AD6" w:rsidP="00B611D8">
            <w:pPr>
              <w:rPr>
                <w:sz w:val="26"/>
                <w:szCs w:val="26"/>
              </w:rPr>
            </w:pPr>
            <w:r w:rsidRPr="00B611D8">
              <w:rPr>
                <w:sz w:val="26"/>
                <w:szCs w:val="26"/>
              </w:rPr>
              <w:t>2</w:t>
            </w:r>
          </w:p>
        </w:tc>
      </w:tr>
      <w:tr w:rsidR="00B611D8" w:rsidRPr="00B611D8" w14:paraId="65063898" w14:textId="77777777" w:rsidTr="00B611D8">
        <w:tc>
          <w:tcPr>
            <w:tcW w:w="632" w:type="dxa"/>
          </w:tcPr>
          <w:p w14:paraId="32AE7336" w14:textId="77777777" w:rsidR="001B6AD6" w:rsidRPr="00B611D8" w:rsidRDefault="001B6AD6" w:rsidP="00B611D8">
            <w:pPr>
              <w:rPr>
                <w:sz w:val="26"/>
                <w:szCs w:val="26"/>
              </w:rPr>
            </w:pPr>
            <w:r w:rsidRPr="00B611D8">
              <w:rPr>
                <w:sz w:val="26"/>
                <w:szCs w:val="26"/>
              </w:rPr>
              <w:t>5</w:t>
            </w:r>
          </w:p>
        </w:tc>
        <w:tc>
          <w:tcPr>
            <w:tcW w:w="2242" w:type="dxa"/>
          </w:tcPr>
          <w:p w14:paraId="69869F94" w14:textId="77777777" w:rsidR="001B6AD6" w:rsidRPr="00B611D8" w:rsidRDefault="001B6AD6" w:rsidP="00B611D8">
            <w:pPr>
              <w:rPr>
                <w:sz w:val="26"/>
                <w:szCs w:val="26"/>
              </w:rPr>
            </w:pPr>
            <w:r w:rsidRPr="00B611D8">
              <w:rPr>
                <w:sz w:val="26"/>
                <w:szCs w:val="26"/>
              </w:rPr>
              <w:t>Bài viết marketing so sánh MongoDB vs SQL Server</w:t>
            </w:r>
          </w:p>
        </w:tc>
        <w:tc>
          <w:tcPr>
            <w:tcW w:w="1222" w:type="dxa"/>
          </w:tcPr>
          <w:p w14:paraId="6CA4DD1C" w14:textId="77777777" w:rsidR="001B6AD6" w:rsidRPr="00B611D8" w:rsidRDefault="001B6AD6" w:rsidP="00B611D8">
            <w:pPr>
              <w:rPr>
                <w:sz w:val="26"/>
                <w:szCs w:val="26"/>
              </w:rPr>
            </w:pPr>
            <w:r w:rsidRPr="00B611D8">
              <w:rPr>
                <w:sz w:val="26"/>
                <w:szCs w:val="26"/>
              </w:rPr>
              <w:t>3</w:t>
            </w:r>
          </w:p>
        </w:tc>
        <w:tc>
          <w:tcPr>
            <w:tcW w:w="1232" w:type="dxa"/>
          </w:tcPr>
          <w:p w14:paraId="0BC36E0A" w14:textId="77777777" w:rsidR="001B6AD6" w:rsidRPr="00B611D8" w:rsidRDefault="001B6AD6" w:rsidP="00B611D8">
            <w:pPr>
              <w:rPr>
                <w:sz w:val="26"/>
                <w:szCs w:val="26"/>
              </w:rPr>
            </w:pPr>
            <w:r w:rsidRPr="00B611D8">
              <w:rPr>
                <w:sz w:val="26"/>
                <w:szCs w:val="26"/>
              </w:rPr>
              <w:t>4</w:t>
            </w:r>
          </w:p>
        </w:tc>
        <w:tc>
          <w:tcPr>
            <w:tcW w:w="1226" w:type="dxa"/>
          </w:tcPr>
          <w:p w14:paraId="63613AA4" w14:textId="77777777" w:rsidR="001B6AD6" w:rsidRPr="00B611D8" w:rsidRDefault="001B6AD6" w:rsidP="00B611D8">
            <w:pPr>
              <w:rPr>
                <w:sz w:val="26"/>
                <w:szCs w:val="26"/>
              </w:rPr>
            </w:pPr>
            <w:r w:rsidRPr="00B611D8">
              <w:rPr>
                <w:sz w:val="26"/>
                <w:szCs w:val="26"/>
              </w:rPr>
              <w:t>3</w:t>
            </w:r>
          </w:p>
        </w:tc>
        <w:tc>
          <w:tcPr>
            <w:tcW w:w="1225" w:type="dxa"/>
          </w:tcPr>
          <w:p w14:paraId="24138A95" w14:textId="77777777" w:rsidR="001B6AD6" w:rsidRPr="00B611D8" w:rsidRDefault="001B6AD6" w:rsidP="00B611D8">
            <w:pPr>
              <w:rPr>
                <w:sz w:val="26"/>
                <w:szCs w:val="26"/>
              </w:rPr>
            </w:pPr>
            <w:r w:rsidRPr="00B611D8">
              <w:rPr>
                <w:sz w:val="26"/>
                <w:szCs w:val="26"/>
              </w:rPr>
              <w:t>3</w:t>
            </w:r>
          </w:p>
        </w:tc>
        <w:tc>
          <w:tcPr>
            <w:tcW w:w="1211" w:type="dxa"/>
          </w:tcPr>
          <w:p w14:paraId="1CB84A47" w14:textId="77777777" w:rsidR="001B6AD6" w:rsidRPr="00B611D8" w:rsidRDefault="001B6AD6" w:rsidP="00B611D8">
            <w:pPr>
              <w:rPr>
                <w:sz w:val="26"/>
                <w:szCs w:val="26"/>
              </w:rPr>
            </w:pPr>
            <w:r w:rsidRPr="00B611D8">
              <w:rPr>
                <w:sz w:val="26"/>
                <w:szCs w:val="26"/>
              </w:rPr>
              <w:t>2</w:t>
            </w:r>
          </w:p>
        </w:tc>
      </w:tr>
    </w:tbl>
    <w:p w14:paraId="3AB5FEE7" w14:textId="0F717A5F" w:rsidR="001B6AD6" w:rsidRPr="00B611D8" w:rsidRDefault="001B6AD6" w:rsidP="00B611D8">
      <w:pPr>
        <w:rPr>
          <w:sz w:val="26"/>
          <w:szCs w:val="26"/>
        </w:rPr>
      </w:pPr>
      <w:r w:rsidRPr="00B611D8">
        <w:rPr>
          <w:sz w:val="26"/>
          <w:szCs w:val="26"/>
        </w:rPr>
        <w:br/>
        <w:t>Nhận xét: Các nguồn từ tài liệu chính thức và bài báo IEEE có độ tin cậy cao. Các blog cá nhân hoặc bài viết marketing có xu hướng thiên vị hoặc thiếu dẫn chứng</w:t>
      </w:r>
    </w:p>
    <w:p w14:paraId="7300BC08" w14:textId="77777777" w:rsidR="001B6AD6" w:rsidRPr="00660C90" w:rsidRDefault="001B6AD6" w:rsidP="00660C90">
      <w:pPr>
        <w:pStyle w:val="Heading4"/>
        <w:numPr>
          <w:ilvl w:val="0"/>
          <w:numId w:val="0"/>
        </w:numPr>
        <w:jc w:val="left"/>
        <w:rPr>
          <w:rFonts w:ascii="Times New Roman" w:hAnsi="Times New Roman" w:cs="Times New Roman"/>
          <w:sz w:val="28"/>
          <w:szCs w:val="22"/>
        </w:rPr>
      </w:pPr>
      <w:r w:rsidRPr="00660C90">
        <w:rPr>
          <w:rFonts w:ascii="Times New Roman" w:hAnsi="Times New Roman" w:cs="Times New Roman"/>
          <w:sz w:val="28"/>
          <w:szCs w:val="22"/>
        </w:rPr>
        <w:t>3. Tổng hợp sự khác biệt giữa SQL và NoSQL</w:t>
      </w:r>
    </w:p>
    <w:p w14:paraId="7E3A701F" w14:textId="71561BB2" w:rsidR="001B6AD6" w:rsidRPr="00B611D8" w:rsidRDefault="00B611D8" w:rsidP="00B611D8">
      <w:pPr>
        <w:rPr>
          <w:sz w:val="26"/>
          <w:szCs w:val="26"/>
        </w:rPr>
      </w:pPr>
      <w:r>
        <w:rPr>
          <w:sz w:val="26"/>
          <w:szCs w:val="26"/>
        </w:rPr>
        <w:t xml:space="preserve">- </w:t>
      </w:r>
      <w:r w:rsidR="001B6AD6" w:rsidRPr="00B611D8">
        <w:rPr>
          <w:sz w:val="26"/>
          <w:szCs w:val="26"/>
        </w:rPr>
        <w:t>Qua quá trình tìm hiểu, em nhận thấy SQL phù hợp với các hệ thống doanh nghiệp cần tính nhất quán dữ liệu cao (ACID), cấu trúc dữ liệu rõ ràng và giao dịch phức tạp. Các hệ quản trị như Oracle hoặc MySQL thường được sử dụng trong ngân hàng, kế toán</w:t>
      </w:r>
    </w:p>
    <w:p w14:paraId="22EC40C9" w14:textId="41E7B6A1" w:rsidR="001B6AD6" w:rsidRPr="00B611D8" w:rsidRDefault="00B611D8" w:rsidP="00B611D8">
      <w:pPr>
        <w:rPr>
          <w:sz w:val="26"/>
          <w:szCs w:val="26"/>
        </w:rPr>
      </w:pPr>
      <w:r>
        <w:rPr>
          <w:sz w:val="26"/>
          <w:szCs w:val="26"/>
        </w:rPr>
        <w:t xml:space="preserve">- </w:t>
      </w:r>
      <w:r w:rsidR="001B6AD6" w:rsidRPr="00B611D8">
        <w:rPr>
          <w:sz w:val="26"/>
          <w:szCs w:val="26"/>
        </w:rPr>
        <w:t>Trong khi đó, NoSQL phù hợp với ứng dụng web quy mô lớn, dữ liệu phi cấu trúc và yêu cầu mở rộng linh hoạt (horizontal scaling). Các hệ như MongoDB hay Cassandra thường được dùng cho Big Data và hệ thống thời gian thự</w:t>
      </w:r>
    </w:p>
    <w:p w14:paraId="5C7E2BAB" w14:textId="6EC33BA8" w:rsidR="001B6AD6" w:rsidRPr="00B611D8" w:rsidRDefault="00B611D8" w:rsidP="00B611D8">
      <w:pPr>
        <w:rPr>
          <w:sz w:val="26"/>
          <w:szCs w:val="26"/>
        </w:rPr>
      </w:pPr>
      <w:r>
        <w:rPr>
          <w:sz w:val="26"/>
          <w:szCs w:val="26"/>
        </w:rPr>
        <w:t xml:space="preserve">- </w:t>
      </w:r>
      <w:r w:rsidR="001B6AD6" w:rsidRPr="00B611D8">
        <w:rPr>
          <w:b/>
          <w:bCs/>
          <w:sz w:val="26"/>
          <w:szCs w:val="26"/>
        </w:rPr>
        <w:t>Về khả năng mở rộng:</w:t>
      </w:r>
      <w:r w:rsidR="001B6AD6" w:rsidRPr="00B611D8">
        <w:rPr>
          <w:sz w:val="26"/>
          <w:szCs w:val="26"/>
        </w:rPr>
        <w:t xml:space="preserve"> SQL chủ yếu mở rộng theo chiều dọc (vertical scaling), trong khi NoSQL hỗ trợ mở rộng ngang (horizontal scaling) tốt hơn</w:t>
      </w:r>
    </w:p>
    <w:p w14:paraId="6F5E385A" w14:textId="50A54134" w:rsidR="001B6AD6" w:rsidRPr="00B611D8" w:rsidRDefault="00B611D8" w:rsidP="00B611D8">
      <w:pPr>
        <w:rPr>
          <w:sz w:val="26"/>
          <w:szCs w:val="26"/>
        </w:rPr>
      </w:pPr>
      <w:r>
        <w:rPr>
          <w:sz w:val="26"/>
          <w:szCs w:val="26"/>
        </w:rPr>
        <w:t xml:space="preserve">- </w:t>
      </w:r>
      <w:r w:rsidR="001B6AD6" w:rsidRPr="00B611D8">
        <w:rPr>
          <w:b/>
          <w:bCs/>
          <w:sz w:val="26"/>
          <w:szCs w:val="26"/>
        </w:rPr>
        <w:t xml:space="preserve">Về tính nhất quán: </w:t>
      </w:r>
      <w:r w:rsidR="001B6AD6" w:rsidRPr="00B611D8">
        <w:rPr>
          <w:sz w:val="26"/>
          <w:szCs w:val="26"/>
        </w:rPr>
        <w:t>SQL tuân theo mô hình ACID, đảm bảo toàn vẹn dữ liệu cao. NoSQL thường áp dụng mô hình BASE, ưu tiên tính sẵn sàng và hiệu năng</w:t>
      </w:r>
    </w:p>
    <w:p w14:paraId="0CA4D0DB" w14:textId="34698F25" w:rsidR="001B6AD6" w:rsidRPr="00B611D8" w:rsidRDefault="00B611D8" w:rsidP="00B611D8">
      <w:pPr>
        <w:rPr>
          <w:sz w:val="26"/>
          <w:szCs w:val="26"/>
        </w:rPr>
      </w:pPr>
      <w:r>
        <w:rPr>
          <w:sz w:val="26"/>
          <w:szCs w:val="26"/>
        </w:rPr>
        <w:t xml:space="preserve">- </w:t>
      </w:r>
      <w:r w:rsidR="001B6AD6" w:rsidRPr="00B611D8">
        <w:rPr>
          <w:sz w:val="26"/>
          <w:szCs w:val="26"/>
        </w:rPr>
        <w:t>Qua đánh giá CRAAP, em nhận thấy các tài liệu từ nhà cung cấp (Oracle, MongoDB) có xu hướng làm nổi bật ưu điểm sản phẩm của họ và ít đề cập hạn chế. Vì vậy cần kết hợp nguồn học thuật trung lập để có cái nhìn khách quan hơn</w:t>
      </w:r>
    </w:p>
    <w:p w14:paraId="29ED1449" w14:textId="77777777" w:rsidR="001B6AD6" w:rsidRPr="00660C90" w:rsidRDefault="001B6AD6" w:rsidP="00660C90">
      <w:pPr>
        <w:pStyle w:val="Heading4"/>
        <w:numPr>
          <w:ilvl w:val="0"/>
          <w:numId w:val="0"/>
        </w:numPr>
        <w:jc w:val="left"/>
        <w:rPr>
          <w:rFonts w:ascii="Times New Roman" w:hAnsi="Times New Roman" w:cs="Times New Roman"/>
        </w:rPr>
      </w:pPr>
      <w:r w:rsidRPr="00660C90">
        <w:rPr>
          <w:rFonts w:ascii="Times New Roman" w:hAnsi="Times New Roman" w:cs="Times New Roman"/>
          <w:sz w:val="28"/>
          <w:szCs w:val="22"/>
        </w:rPr>
        <w:t>4. Tài liệu tham khảo (IEEE)</w:t>
      </w:r>
    </w:p>
    <w:p w14:paraId="07300D3D" w14:textId="77777777" w:rsidR="001B6AD6" w:rsidRPr="00B611D8" w:rsidRDefault="001B6AD6" w:rsidP="00B611D8">
      <w:pPr>
        <w:rPr>
          <w:sz w:val="26"/>
          <w:szCs w:val="26"/>
        </w:rPr>
      </w:pPr>
      <w:r w:rsidRPr="00B611D8">
        <w:rPr>
          <w:sz w:val="26"/>
          <w:szCs w:val="26"/>
        </w:rPr>
        <w:t>[1] Oracle, “Oracle Database Documentation,” 2023. [Online]. Available: https://docs.oracle.com/</w:t>
      </w:r>
    </w:p>
    <w:p w14:paraId="59789308" w14:textId="77777777" w:rsidR="001B6AD6" w:rsidRPr="00B611D8" w:rsidRDefault="001B6AD6" w:rsidP="00B611D8">
      <w:pPr>
        <w:rPr>
          <w:sz w:val="26"/>
          <w:szCs w:val="26"/>
        </w:rPr>
      </w:pPr>
      <w:r w:rsidRPr="00B611D8">
        <w:rPr>
          <w:sz w:val="26"/>
          <w:szCs w:val="26"/>
        </w:rPr>
        <w:t>[2] MongoDB Inc., “MongoDB Manual,” 2023. [Online]. Available: https://www.mongodb.com/docs/</w:t>
      </w:r>
    </w:p>
    <w:p w14:paraId="01AD8AC1" w14:textId="77777777" w:rsidR="001B6AD6" w:rsidRPr="00B611D8" w:rsidRDefault="001B6AD6" w:rsidP="00B611D8">
      <w:pPr>
        <w:rPr>
          <w:sz w:val="26"/>
          <w:szCs w:val="26"/>
        </w:rPr>
      </w:pPr>
      <w:r w:rsidRPr="00B611D8">
        <w:rPr>
          <w:sz w:val="26"/>
          <w:szCs w:val="26"/>
        </w:rPr>
        <w:t>[3] S. Cattell, “Scalable SQL and NoSQL Data Stores,” IEEE Computer, vol. 44, no. 2, pp. 12-27, 2022.</w:t>
      </w:r>
    </w:p>
    <w:p w14:paraId="79B0B05A" w14:textId="77777777" w:rsidR="001B6AD6" w:rsidRPr="00B611D8" w:rsidRDefault="001B6AD6" w:rsidP="00B611D8">
      <w:pPr>
        <w:rPr>
          <w:sz w:val="26"/>
          <w:szCs w:val="26"/>
        </w:rPr>
      </w:pPr>
      <w:r w:rsidRPr="00B611D8">
        <w:rPr>
          <w:sz w:val="26"/>
          <w:szCs w:val="26"/>
        </w:rPr>
        <w:t>[4] IBM, “SQL vs NoSQL Databases: What’s the Difference?,” 2022. [Online]. Available: https://www.ibm.com/</w:t>
      </w:r>
    </w:p>
    <w:p w14:paraId="030AF484" w14:textId="77777777" w:rsidR="001B6AD6" w:rsidRPr="001B6AD6" w:rsidRDefault="001B6AD6" w:rsidP="001B6AD6"/>
    <w:p w14:paraId="39D565F6" w14:textId="77777777" w:rsidR="00B445E8" w:rsidRDefault="00B445E8">
      <w:pPr>
        <w:spacing w:before="120" w:line="276" w:lineRule="auto"/>
        <w:jc w:val="both"/>
        <w:rPr>
          <w:color w:val="800000"/>
          <w:sz w:val="26"/>
          <w:szCs w:val="26"/>
          <w:lang w:val="vi-VN"/>
        </w:rPr>
      </w:pPr>
    </w:p>
    <w:p w14:paraId="4AB56D87" w14:textId="77777777" w:rsidR="00B445E8" w:rsidRDefault="00B445E8">
      <w:pPr>
        <w:spacing w:before="120" w:line="276" w:lineRule="auto"/>
        <w:jc w:val="both"/>
        <w:rPr>
          <w:color w:val="800000"/>
          <w:sz w:val="26"/>
          <w:szCs w:val="26"/>
          <w:lang w:val="vi-VN"/>
        </w:rPr>
      </w:pPr>
    </w:p>
    <w:p w14:paraId="2D37A1BF" w14:textId="77777777" w:rsidR="00B445E8" w:rsidRDefault="00B445E8">
      <w:pPr>
        <w:spacing w:before="120"/>
        <w:jc w:val="both"/>
        <w:rPr>
          <w:color w:val="800000"/>
          <w:sz w:val="26"/>
          <w:szCs w:val="26"/>
          <w:lang w:val="vi-VN"/>
        </w:rPr>
      </w:pPr>
    </w:p>
    <w:p w14:paraId="4A44DDB9" w14:textId="77777777" w:rsidR="00B445E8" w:rsidRDefault="00B445E8">
      <w:pPr>
        <w:spacing w:before="120"/>
        <w:jc w:val="both"/>
      </w:pPr>
    </w:p>
    <w:sectPr w:rsidR="00B445E8">
      <w:headerReference w:type="even" r:id="rId27"/>
      <w:headerReference w:type="default" r:id="rId28"/>
      <w:footerReference w:type="even" r:id="rId29"/>
      <w:footerReference w:type="default" r:id="rId30"/>
      <w:headerReference w:type="first" r:id="rId31"/>
      <w:footerReference w:type="first" r:id="rId32"/>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8D28" w14:textId="77777777" w:rsidR="003A4F8A" w:rsidRDefault="003A4F8A">
      <w:r>
        <w:separator/>
      </w:r>
    </w:p>
  </w:endnote>
  <w:endnote w:type="continuationSeparator" w:id="0">
    <w:p w14:paraId="1D1313D0" w14:textId="77777777" w:rsidR="003A4F8A" w:rsidRDefault="003A4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default"/>
    <w:sig w:usb0="00000000" w:usb1="00000000" w:usb2="00000000" w:usb3="00000000" w:csb0="00000001" w:csb1="00000000"/>
  </w:font>
  <w:font w:name="Lohit Hindi">
    <w:altName w:val="Yu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5638" w14:textId="77777777" w:rsidR="00B445E8" w:rsidRDefault="00B44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1D88" w14:textId="77777777" w:rsidR="00B445E8" w:rsidRDefault="00B44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4456" w14:textId="77777777" w:rsidR="00B445E8" w:rsidRDefault="00B445E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B551E" w14:textId="77777777" w:rsidR="00B445E8" w:rsidRDefault="00B445E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179C" w14:textId="77777777" w:rsidR="00B445E8" w:rsidRDefault="00B445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8AC6" w14:textId="77777777" w:rsidR="003A4F8A" w:rsidRDefault="003A4F8A">
      <w:r>
        <w:separator/>
      </w:r>
    </w:p>
  </w:footnote>
  <w:footnote w:type="continuationSeparator" w:id="0">
    <w:p w14:paraId="5373A7F2" w14:textId="77777777" w:rsidR="003A4F8A" w:rsidRDefault="003A4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9EA4" w14:textId="77777777" w:rsidR="00B445E8" w:rsidRDefault="00B44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B94C6" w14:textId="77777777" w:rsidR="00B445E8" w:rsidRDefault="00B445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726B" w14:textId="77777777" w:rsidR="00B445E8" w:rsidRDefault="00B445E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4F52" w14:textId="77777777" w:rsidR="00B445E8" w:rsidRDefault="00B445E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1EA7" w14:textId="77777777" w:rsidR="00B445E8" w:rsidRDefault="00B445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67CED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decimal"/>
      <w:pStyle w:val="Heading1"/>
      <w:suff w:val="nothing"/>
      <w:lvlText w:val=""/>
      <w:lvlJc w:val="left"/>
      <w:pPr>
        <w:tabs>
          <w:tab w:val="left" w:pos="0"/>
        </w:tabs>
        <w:ind w:left="432" w:hanging="432"/>
      </w:pPr>
    </w:lvl>
    <w:lvl w:ilvl="1">
      <w:start w:val="1"/>
      <w:numFmt w:val="none"/>
      <w:pStyle w:val="Heading2"/>
      <w:suff w:val="nothing"/>
      <w:lvlText w:val=""/>
      <w:lvlJc w:val="left"/>
      <w:pPr>
        <w:tabs>
          <w:tab w:val="left" w:pos="0"/>
        </w:tabs>
        <w:ind w:left="576" w:hanging="576"/>
      </w:pPr>
    </w:lvl>
    <w:lvl w:ilvl="2">
      <w:start w:val="1"/>
      <w:numFmt w:val="none"/>
      <w:pStyle w:val="Heading3"/>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suff w:val="nothing"/>
      <w:lvlText w:val=""/>
      <w:lvlJc w:val="left"/>
      <w:pPr>
        <w:tabs>
          <w:tab w:val="left" w:pos="1584"/>
        </w:tabs>
        <w:ind w:left="1584" w:hanging="1584"/>
      </w:pPr>
    </w:lvl>
  </w:abstractNum>
  <w:abstractNum w:abstractNumId="2" w15:restartNumberingAfterBreak="0">
    <w:nsid w:val="00000002"/>
    <w:multiLevelType w:val="multilevel"/>
    <w:tmpl w:val="00000002"/>
    <w:lvl w:ilvl="0">
      <w:start w:val="1"/>
      <w:numFmt w:val="decimal"/>
      <w:pStyle w:val="IdeaListing"/>
      <w:lvlText w:val="%1"/>
      <w:lvlJc w:val="left"/>
      <w:pPr>
        <w:tabs>
          <w:tab w:val="left" w:pos="360"/>
        </w:tabs>
        <w:ind w:left="360" w:hanging="360"/>
      </w:pPr>
    </w:lvl>
    <w:lvl w:ilvl="1">
      <w:start w:val="1"/>
      <w:numFmt w:val="decimal"/>
      <w:lvlText w:val="%1.%2"/>
      <w:lvlJc w:val="left"/>
      <w:pPr>
        <w:tabs>
          <w:tab w:val="left" w:pos="504"/>
        </w:tabs>
        <w:ind w:left="504" w:hanging="504"/>
      </w:pPr>
    </w:lvl>
    <w:lvl w:ilvl="2">
      <w:start w:val="1"/>
      <w:numFmt w:val="decimal"/>
      <w:lvlText w:val="%1.%2.%3"/>
      <w:lvlJc w:val="left"/>
      <w:pPr>
        <w:tabs>
          <w:tab w:val="left" w:pos="648"/>
        </w:tabs>
        <w:ind w:left="648" w:hanging="648"/>
      </w:pPr>
    </w:lvl>
    <w:lvl w:ilvl="3">
      <w:start w:val="1"/>
      <w:numFmt w:val="bullet"/>
      <w:lvlText w:val="­"/>
      <w:lvlJc w:val="left"/>
      <w:pPr>
        <w:tabs>
          <w:tab w:val="left" w:pos="360"/>
        </w:tabs>
        <w:ind w:left="360" w:hanging="360"/>
      </w:pPr>
      <w:rPr>
        <w:rFonts w:ascii="Courier New" w:hAnsi="Courier New" w:cs="Courier New"/>
      </w:r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 w15:restartNumberingAfterBreak="0">
    <w:nsid w:val="0A209168"/>
    <w:multiLevelType w:val="multilevel"/>
    <w:tmpl w:val="0A2091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D527EB"/>
    <w:multiLevelType w:val="multilevel"/>
    <w:tmpl w:val="0ED527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42D7293"/>
    <w:multiLevelType w:val="multilevel"/>
    <w:tmpl w:val="142D72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6215400"/>
    <w:multiLevelType w:val="multilevel"/>
    <w:tmpl w:val="362154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D116CDE"/>
    <w:multiLevelType w:val="multilevel"/>
    <w:tmpl w:val="3D116C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6194E5C"/>
    <w:multiLevelType w:val="multilevel"/>
    <w:tmpl w:val="46194E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B24B3F7"/>
    <w:multiLevelType w:val="multilevel"/>
    <w:tmpl w:val="4B24B3F7"/>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8590EA3"/>
    <w:multiLevelType w:val="hybridMultilevel"/>
    <w:tmpl w:val="729A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5B20FA"/>
    <w:multiLevelType w:val="multilevel"/>
    <w:tmpl w:val="705B20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56227CF"/>
    <w:multiLevelType w:val="multilevel"/>
    <w:tmpl w:val="756227CF"/>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7BFE599"/>
    <w:multiLevelType w:val="multilevel"/>
    <w:tmpl w:val="77BFE5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15813126">
    <w:abstractNumId w:val="1"/>
  </w:num>
  <w:num w:numId="2" w16cid:durableId="2143882354">
    <w:abstractNumId w:val="2"/>
  </w:num>
  <w:num w:numId="3" w16cid:durableId="810681394">
    <w:abstractNumId w:val="6"/>
  </w:num>
  <w:num w:numId="4" w16cid:durableId="1089081983">
    <w:abstractNumId w:val="13"/>
  </w:num>
  <w:num w:numId="5" w16cid:durableId="1910454142">
    <w:abstractNumId w:val="4"/>
  </w:num>
  <w:num w:numId="6" w16cid:durableId="579949045">
    <w:abstractNumId w:val="12"/>
  </w:num>
  <w:num w:numId="7" w16cid:durableId="595554574">
    <w:abstractNumId w:val="5"/>
  </w:num>
  <w:num w:numId="8" w16cid:durableId="740636311">
    <w:abstractNumId w:val="8"/>
  </w:num>
  <w:num w:numId="9" w16cid:durableId="365446871">
    <w:abstractNumId w:val="7"/>
  </w:num>
  <w:num w:numId="10" w16cid:durableId="1679113033">
    <w:abstractNumId w:val="9"/>
  </w:num>
  <w:num w:numId="11" w16cid:durableId="1724600797">
    <w:abstractNumId w:val="11"/>
  </w:num>
  <w:num w:numId="12" w16cid:durableId="162822665">
    <w:abstractNumId w:val="3"/>
  </w:num>
  <w:num w:numId="13" w16cid:durableId="144052686">
    <w:abstractNumId w:val="0"/>
  </w:num>
  <w:num w:numId="14" w16cid:durableId="235087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B278D"/>
    <w:rsid w:val="000E0C18"/>
    <w:rsid w:val="0012465E"/>
    <w:rsid w:val="00143C92"/>
    <w:rsid w:val="0019184E"/>
    <w:rsid w:val="001B6AD6"/>
    <w:rsid w:val="0021245A"/>
    <w:rsid w:val="00235596"/>
    <w:rsid w:val="00301370"/>
    <w:rsid w:val="00352762"/>
    <w:rsid w:val="003A4F8A"/>
    <w:rsid w:val="00440F12"/>
    <w:rsid w:val="00443E11"/>
    <w:rsid w:val="004A2354"/>
    <w:rsid w:val="004F28A1"/>
    <w:rsid w:val="005501E8"/>
    <w:rsid w:val="00582C03"/>
    <w:rsid w:val="005F6334"/>
    <w:rsid w:val="00623825"/>
    <w:rsid w:val="0063074D"/>
    <w:rsid w:val="00637E24"/>
    <w:rsid w:val="00660C90"/>
    <w:rsid w:val="0067598A"/>
    <w:rsid w:val="006C21E6"/>
    <w:rsid w:val="006F38A2"/>
    <w:rsid w:val="007060FB"/>
    <w:rsid w:val="00874337"/>
    <w:rsid w:val="00986BB8"/>
    <w:rsid w:val="00A22E96"/>
    <w:rsid w:val="00A5601B"/>
    <w:rsid w:val="00AC75E8"/>
    <w:rsid w:val="00B445E8"/>
    <w:rsid w:val="00B611D8"/>
    <w:rsid w:val="00B80F2D"/>
    <w:rsid w:val="00CF7AF7"/>
    <w:rsid w:val="00FC0241"/>
    <w:rsid w:val="00FC4835"/>
    <w:rsid w:val="01152E49"/>
    <w:rsid w:val="013E659B"/>
    <w:rsid w:val="01830543"/>
    <w:rsid w:val="01CF79F1"/>
    <w:rsid w:val="01EBCDC3"/>
    <w:rsid w:val="028B07FB"/>
    <w:rsid w:val="03246373"/>
    <w:rsid w:val="04B71967"/>
    <w:rsid w:val="054653F5"/>
    <w:rsid w:val="055B6DED"/>
    <w:rsid w:val="059E1F59"/>
    <w:rsid w:val="05C8A2E3"/>
    <w:rsid w:val="06477D0E"/>
    <w:rsid w:val="06AE844C"/>
    <w:rsid w:val="0770813F"/>
    <w:rsid w:val="0826AC27"/>
    <w:rsid w:val="086735EE"/>
    <w:rsid w:val="0932CD24"/>
    <w:rsid w:val="09B8FA18"/>
    <w:rsid w:val="09E31155"/>
    <w:rsid w:val="0A6C35A9"/>
    <w:rsid w:val="0B3C7F32"/>
    <w:rsid w:val="0B4BF84A"/>
    <w:rsid w:val="0B564567"/>
    <w:rsid w:val="0B9CE21D"/>
    <w:rsid w:val="0BB058B1"/>
    <w:rsid w:val="0C7EE8AC"/>
    <w:rsid w:val="0CCA09F0"/>
    <w:rsid w:val="0CDA39A2"/>
    <w:rsid w:val="0DFFD33E"/>
    <w:rsid w:val="0E15F513"/>
    <w:rsid w:val="0E53085B"/>
    <w:rsid w:val="0E66775B"/>
    <w:rsid w:val="0E8312A8"/>
    <w:rsid w:val="0F4AA7DF"/>
    <w:rsid w:val="0F79C000"/>
    <w:rsid w:val="10A73C11"/>
    <w:rsid w:val="115250FF"/>
    <w:rsid w:val="13266EBC"/>
    <w:rsid w:val="134594AF"/>
    <w:rsid w:val="137DC408"/>
    <w:rsid w:val="14660066"/>
    <w:rsid w:val="14FA9933"/>
    <w:rsid w:val="152F7437"/>
    <w:rsid w:val="1664AAA7"/>
    <w:rsid w:val="177FC9C3"/>
    <w:rsid w:val="17CAD3EA"/>
    <w:rsid w:val="18177FEA"/>
    <w:rsid w:val="181B6479"/>
    <w:rsid w:val="18473C70"/>
    <w:rsid w:val="18ED728A"/>
    <w:rsid w:val="1961A995"/>
    <w:rsid w:val="1A4082E2"/>
    <w:rsid w:val="1AB2E1F8"/>
    <w:rsid w:val="1AE28DE0"/>
    <w:rsid w:val="1B38D2F1"/>
    <w:rsid w:val="1B3F9B54"/>
    <w:rsid w:val="1BAF0504"/>
    <w:rsid w:val="1D579D29"/>
    <w:rsid w:val="1E14E2A8"/>
    <w:rsid w:val="1E91F5C0"/>
    <w:rsid w:val="1EC63330"/>
    <w:rsid w:val="1F44BBDE"/>
    <w:rsid w:val="20443F5A"/>
    <w:rsid w:val="20B3AF1A"/>
    <w:rsid w:val="2167FAF1"/>
    <w:rsid w:val="21800D09"/>
    <w:rsid w:val="21B07474"/>
    <w:rsid w:val="21D3FA53"/>
    <w:rsid w:val="2293DEDE"/>
    <w:rsid w:val="23723A40"/>
    <w:rsid w:val="24A7E5F7"/>
    <w:rsid w:val="24CA53B4"/>
    <w:rsid w:val="24D2521C"/>
    <w:rsid w:val="25183A50"/>
    <w:rsid w:val="27295775"/>
    <w:rsid w:val="277BE046"/>
    <w:rsid w:val="27A0FA71"/>
    <w:rsid w:val="28FD2272"/>
    <w:rsid w:val="2B22AB70"/>
    <w:rsid w:val="2B372DB9"/>
    <w:rsid w:val="2B6984D5"/>
    <w:rsid w:val="2BAC64F1"/>
    <w:rsid w:val="2C291769"/>
    <w:rsid w:val="2C2D0887"/>
    <w:rsid w:val="2D929420"/>
    <w:rsid w:val="2DE1808D"/>
    <w:rsid w:val="2EBBF870"/>
    <w:rsid w:val="2ED02F71"/>
    <w:rsid w:val="30390765"/>
    <w:rsid w:val="312EA730"/>
    <w:rsid w:val="3152756D"/>
    <w:rsid w:val="3244E7E5"/>
    <w:rsid w:val="33B8627D"/>
    <w:rsid w:val="3414A65D"/>
    <w:rsid w:val="3469F0E8"/>
    <w:rsid w:val="353E982B"/>
    <w:rsid w:val="354693E2"/>
    <w:rsid w:val="35D037F0"/>
    <w:rsid w:val="36F67C7C"/>
    <w:rsid w:val="37FFAF86"/>
    <w:rsid w:val="3917FBB7"/>
    <w:rsid w:val="39DF287F"/>
    <w:rsid w:val="3A2F2468"/>
    <w:rsid w:val="3B1C4354"/>
    <w:rsid w:val="3C71DE16"/>
    <w:rsid w:val="3DF6F056"/>
    <w:rsid w:val="3FF8F70D"/>
    <w:rsid w:val="40DD40FF"/>
    <w:rsid w:val="40FF546E"/>
    <w:rsid w:val="4151D431"/>
    <w:rsid w:val="41D59E02"/>
    <w:rsid w:val="42414008"/>
    <w:rsid w:val="439E90EE"/>
    <w:rsid w:val="43E8AF2F"/>
    <w:rsid w:val="44A5C37C"/>
    <w:rsid w:val="45400A29"/>
    <w:rsid w:val="45E5E7D6"/>
    <w:rsid w:val="461D3EC0"/>
    <w:rsid w:val="469491AB"/>
    <w:rsid w:val="46D65C8E"/>
    <w:rsid w:val="46FCF46C"/>
    <w:rsid w:val="48EBFD0B"/>
    <w:rsid w:val="4957F656"/>
    <w:rsid w:val="49730AE5"/>
    <w:rsid w:val="4C42D54E"/>
    <w:rsid w:val="4C6BE758"/>
    <w:rsid w:val="4CC56AD7"/>
    <w:rsid w:val="4D08C7F6"/>
    <w:rsid w:val="4D4F3B0E"/>
    <w:rsid w:val="4DB251B1"/>
    <w:rsid w:val="4DC91C20"/>
    <w:rsid w:val="4E2B5495"/>
    <w:rsid w:val="4FCD6B04"/>
    <w:rsid w:val="4FD18EA5"/>
    <w:rsid w:val="50D0E7C5"/>
    <w:rsid w:val="510483A6"/>
    <w:rsid w:val="51EA7203"/>
    <w:rsid w:val="521A6386"/>
    <w:rsid w:val="524996A2"/>
    <w:rsid w:val="5296A598"/>
    <w:rsid w:val="5383D759"/>
    <w:rsid w:val="548FD936"/>
    <w:rsid w:val="54C5CEE2"/>
    <w:rsid w:val="561688A1"/>
    <w:rsid w:val="567D4024"/>
    <w:rsid w:val="57DE8302"/>
    <w:rsid w:val="595145C1"/>
    <w:rsid w:val="598A4331"/>
    <w:rsid w:val="5A3D598C"/>
    <w:rsid w:val="5B3D9C3E"/>
    <w:rsid w:val="5D1490A3"/>
    <w:rsid w:val="5E228F79"/>
    <w:rsid w:val="5F7E77D4"/>
    <w:rsid w:val="6043B28F"/>
    <w:rsid w:val="606D28CD"/>
    <w:rsid w:val="61EB0C5F"/>
    <w:rsid w:val="628D9307"/>
    <w:rsid w:val="6294CD3B"/>
    <w:rsid w:val="638DB161"/>
    <w:rsid w:val="63C59529"/>
    <w:rsid w:val="6487A2BA"/>
    <w:rsid w:val="65698442"/>
    <w:rsid w:val="65FBF381"/>
    <w:rsid w:val="66BC96E3"/>
    <w:rsid w:val="66E6BC44"/>
    <w:rsid w:val="673826AF"/>
    <w:rsid w:val="679CF95B"/>
    <w:rsid w:val="6937DEA5"/>
    <w:rsid w:val="6A1545C8"/>
    <w:rsid w:val="6A643B1D"/>
    <w:rsid w:val="6B4D27B4"/>
    <w:rsid w:val="6BDD42EB"/>
    <w:rsid w:val="6D28A59C"/>
    <w:rsid w:val="6D8BCD88"/>
    <w:rsid w:val="6DD2F6FF"/>
    <w:rsid w:val="6F371EC4"/>
    <w:rsid w:val="6F3E85BA"/>
    <w:rsid w:val="6F440192"/>
    <w:rsid w:val="6F67451E"/>
    <w:rsid w:val="6FB1C449"/>
    <w:rsid w:val="7027D298"/>
    <w:rsid w:val="713B9244"/>
    <w:rsid w:val="71EFB655"/>
    <w:rsid w:val="75E69172"/>
    <w:rsid w:val="75FDEDBD"/>
    <w:rsid w:val="76F7CB66"/>
    <w:rsid w:val="77D42FB7"/>
    <w:rsid w:val="7822EFD4"/>
    <w:rsid w:val="78689A2B"/>
    <w:rsid w:val="787F99B2"/>
    <w:rsid w:val="79CBD574"/>
    <w:rsid w:val="7A4FDA73"/>
    <w:rsid w:val="7AF6C27D"/>
    <w:rsid w:val="7BA856CD"/>
    <w:rsid w:val="7BCEE00E"/>
    <w:rsid w:val="7E071142"/>
    <w:rsid w:val="7E0F88BB"/>
    <w:rsid w:val="7E4577F0"/>
    <w:rsid w:val="7F759FE6"/>
    <w:rsid w:val="7FB11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oNotEmbedSmartTags/>
  <w:decimalSymbol w:val="."/>
  <w:listSeparator w:val=","/>
  <w14:docId w14:val="68852E20"/>
  <w15:docId w15:val="{00064AAF-1320-4C48-A3D8-B87B452BB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90" w:right="290"/>
    </w:pPr>
    <w:rPr>
      <w:sz w:val="22"/>
      <w:szCs w:val="20"/>
    </w:rPr>
  </w:style>
  <w:style w:type="paragraph" w:styleId="BodyText">
    <w:name w:val="Body Text"/>
    <w:basedOn w:val="Normal"/>
    <w:pPr>
      <w:jc w:val="both"/>
    </w:pPr>
    <w:rPr>
      <w:rFonts w:ascii="Arial" w:hAnsi="Arial" w:cs="Arial"/>
      <w:szCs w:val="20"/>
    </w:rPr>
  </w:style>
  <w:style w:type="paragraph" w:styleId="BodyText2">
    <w:name w:val="Body Text 2"/>
    <w:basedOn w:val="Normal"/>
    <w:pPr>
      <w:jc w:val="both"/>
    </w:pPr>
    <w:rPr>
      <w:rFonts w:ascii=".VnTime" w:hAnsi=".VnTime" w:cs=".VnTime"/>
      <w:sz w:val="28"/>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character" w:styleId="FollowedHyperlink">
    <w:name w:val="FollowedHyperlink"/>
    <w:rPr>
      <w:color w:val="800080"/>
      <w:u w:val="single"/>
    </w:rPr>
  </w:style>
  <w:style w:type="paragraph" w:styleId="Footer">
    <w:name w:val="footer"/>
    <w:basedOn w:val="Normal"/>
    <w:pPr>
      <w:tabs>
        <w:tab w:val="center" w:pos="4320"/>
        <w:tab w:val="right" w:pos="8640"/>
      </w:tabs>
    </w:pPr>
    <w:rPr>
      <w:sz w:val="26"/>
      <w:szCs w:val="20"/>
    </w:rPr>
  </w:style>
  <w:style w:type="paragraph" w:styleId="FootnoteText">
    <w:name w:val="footnote text"/>
    <w:basedOn w:val="Normal"/>
    <w:rPr>
      <w:sz w:val="20"/>
      <w:szCs w:val="20"/>
    </w:rPr>
  </w:style>
  <w:style w:type="paragraph" w:styleId="Header">
    <w:name w:val="header"/>
    <w:basedOn w:val="Normal"/>
    <w:pPr>
      <w:tabs>
        <w:tab w:val="center" w:pos="4320"/>
        <w:tab w:val="right" w:pos="8640"/>
      </w:tabs>
    </w:pPr>
    <w:rPr>
      <w:sz w:val="26"/>
      <w:szCs w:val="20"/>
    </w:rPr>
  </w:style>
  <w:style w:type="character" w:styleId="Hyperlink">
    <w:name w:val="Hyperlink"/>
    <w:rPr>
      <w:color w:val="0000FF"/>
      <w:u w:val="single"/>
    </w:rPr>
  </w:style>
  <w:style w:type="paragraph" w:styleId="List">
    <w:name w:val="List"/>
    <w:basedOn w:val="BodyText"/>
    <w:rPr>
      <w:rFonts w:cs="Lohit Hindi"/>
    </w:rPr>
  </w:style>
  <w:style w:type="character" w:styleId="PageNumber">
    <w:name w:val="page number"/>
    <w:rPr>
      <w:rFonts w:cs="Times New Roman"/>
    </w:rPr>
  </w:style>
  <w:style w:type="paragraph" w:styleId="Subtitle">
    <w:name w:val="Subtitle"/>
    <w:basedOn w:val="Heading"/>
    <w:next w:val="BodyText"/>
    <w:qFormat/>
    <w:pPr>
      <w:spacing w:before="60"/>
    </w:pPr>
    <w:rPr>
      <w:sz w:val="36"/>
      <w:szCs w:val="36"/>
    </w:rPr>
  </w:style>
  <w:style w:type="paragraph" w:customStyle="1" w:styleId="Heading">
    <w:name w:val="Heading"/>
    <w:basedOn w:val="Normal"/>
    <w:next w:val="BodyText"/>
    <w:pPr>
      <w:spacing w:after="120"/>
      <w:jc w:val="center"/>
    </w:pPr>
    <w:rPr>
      <w:b/>
      <w:bCs/>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
    <w:next w:val="BodyText"/>
    <w:qFormat/>
    <w:rPr>
      <w:sz w:val="56"/>
      <w:szCs w:val="56"/>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style>
  <w:style w:type="character" w:customStyle="1" w:styleId="WW8Num2z1">
    <w:name w:val="WW8Num2z1"/>
    <w:qFormat/>
  </w:style>
  <w:style w:type="character" w:customStyle="1" w:styleId="WW8Num2z2">
    <w:name w:val="WW8Num2z2"/>
  </w:style>
  <w:style w:type="character" w:customStyle="1" w:styleId="WW8Num2z3">
    <w:name w:val="WW8Num2z3"/>
    <w:qFormat/>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8z0">
    <w:name w:val="WW8Num8z0"/>
    <w:qFormat/>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qFormat/>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Index">
    <w:name w:val="Index"/>
    <w:basedOn w:val="Normal"/>
    <w:pPr>
      <w:suppressLineNumbers/>
    </w:pPr>
    <w:rPr>
      <w:rFonts w:cs="Lohit Hindi"/>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ListBullet">
    <w:name w:val="List Bullet"/>
    <w:basedOn w:val="Normal"/>
    <w:uiPriority w:val="99"/>
    <w:unhideWhenUsed/>
    <w:rsid w:val="001B6AD6"/>
    <w:pPr>
      <w:numPr>
        <w:numId w:val="13"/>
      </w:numPr>
      <w:tabs>
        <w:tab w:val="clear" w:pos="360"/>
      </w:tabs>
      <w:suppressAutoHyphens w:val="0"/>
      <w:spacing w:after="200" w:line="276" w:lineRule="auto"/>
      <w:ind w:left="0" w:firstLine="0"/>
      <w:contextualSpacing/>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google.com/search?q=https://support.microsoft.com/en-us/windows/resolving-blue-screen-errors-in-windows-60b01860-58f2-be66-7516-5c45a66bf3c1" TargetMode="External"/><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tueduvn-my.sharepoint.com/:x:/g/personal/vib2505078_student_ctu_edu_vn/IQCxM0VNYtPyQKaIo03RgSPOAVTt9A-m6y-zsYhSQMPTD5I?e=jw79OV" TargetMode="External"/><Relationship Id="rId20"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notepad-plus-plus.org/" TargetMode="External"/><Relationship Id="rId22" Type="http://schemas.openxmlformats.org/officeDocument/2006/relationships/image" Target="media/image7.png"/><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1363</Words>
  <Characters>7773</Characters>
  <Application>Microsoft Office Word</Application>
  <DocSecurity>0</DocSecurity>
  <Lines>64</Lines>
  <Paragraphs>18</Paragraphs>
  <ScaleCrop>false</ScaleCrop>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Phong QLKH&amp;DTSDH</dc:creator>
  <cp:lastModifiedBy>leenamedici@gmail.com</cp:lastModifiedBy>
  <cp:revision>2</cp:revision>
  <cp:lastPrinted>2014-04-07T01:08:00Z</cp:lastPrinted>
  <dcterms:created xsi:type="dcterms:W3CDTF">2026-02-25T14:26:00Z</dcterms:created>
  <dcterms:modified xsi:type="dcterms:W3CDTF">2026-02-25T14:26:00Z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8A83F1B09154491784DCE0D4299F23C7_12</vt:lpwstr>
  </property>
  <property fmtid="{D5CDD505-2E9C-101B-9397-08002B2CF9AE}" pid="4" name="_DocHome">
    <vt:i4>-2083242020</vt:i4>
  </property>
</Properties>
</file>