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38" w:rsidRDefault="005C59AD" w:rsidP="00F74787">
      <w:pPr>
        <w:jc w:val="center"/>
      </w:pPr>
      <w:r>
        <w:t>Springvale Primary School</w:t>
      </w:r>
    </w:p>
    <w:p w:rsidR="005C59AD" w:rsidRDefault="005C59AD" w:rsidP="00F74787">
      <w:pPr>
        <w:jc w:val="center"/>
      </w:pPr>
      <w:r>
        <w:t>Parent Council</w:t>
      </w:r>
    </w:p>
    <w:p w:rsidR="004504E4" w:rsidRDefault="004504E4" w:rsidP="00F7478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403213" cy="9912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vale-Identity 1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12" cy="9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AD" w:rsidRDefault="005C59AD"/>
    <w:p w:rsidR="005C59AD" w:rsidRDefault="00F74787">
      <w:r>
        <w:t>Spring Term 2018</w:t>
      </w:r>
    </w:p>
    <w:p w:rsidR="00F74787" w:rsidRDefault="00F74787">
      <w:r>
        <w:t>Meeting #2</w:t>
      </w:r>
    </w:p>
    <w:p w:rsidR="005C59AD" w:rsidRDefault="004504E4">
      <w:r>
        <w:t>Date: Thursday 12</w:t>
      </w:r>
      <w:r w:rsidRPr="004504E4">
        <w:rPr>
          <w:vertAlign w:val="superscript"/>
        </w:rPr>
        <w:t>th</w:t>
      </w:r>
      <w:r>
        <w:t xml:space="preserve"> April 2018</w:t>
      </w:r>
    </w:p>
    <w:p w:rsidR="005C59AD" w:rsidRDefault="004504E4">
      <w:r>
        <w:t>Time: 7.00 to 8.00</w:t>
      </w:r>
      <w:r w:rsidR="005C59AD">
        <w:t>pm</w:t>
      </w:r>
    </w:p>
    <w:p w:rsidR="005C59AD" w:rsidRDefault="005C59AD"/>
    <w:p w:rsidR="005C59AD" w:rsidRDefault="005C59AD">
      <w:r>
        <w:t>Agenda:</w:t>
      </w:r>
    </w:p>
    <w:p w:rsidR="005C59AD" w:rsidRDefault="005C59AD" w:rsidP="005C59AD">
      <w:pPr>
        <w:pStyle w:val="ListParagraph"/>
        <w:numPr>
          <w:ilvl w:val="0"/>
          <w:numId w:val="1"/>
        </w:numPr>
      </w:pPr>
      <w:r>
        <w:t>Establish the group’s role</w:t>
      </w:r>
      <w:r w:rsidR="00F74787">
        <w:t>- LM happy with the support received and everyone’s balanced views. Welcomed LW to the group and her first meeting and thanked everyone for their attendance.</w:t>
      </w:r>
    </w:p>
    <w:p w:rsidR="005C59AD" w:rsidRDefault="005C59AD" w:rsidP="005C59AD">
      <w:pPr>
        <w:pStyle w:val="ListParagraph"/>
        <w:numPr>
          <w:ilvl w:val="0"/>
          <w:numId w:val="1"/>
        </w:numPr>
      </w:pPr>
      <w:r>
        <w:t>Communication</w:t>
      </w:r>
      <w:r w:rsidR="00F74787">
        <w:t>- see the table</w:t>
      </w:r>
    </w:p>
    <w:p w:rsidR="005C59AD" w:rsidRDefault="005C59AD" w:rsidP="005C59AD">
      <w:pPr>
        <w:pStyle w:val="ListParagraph"/>
        <w:numPr>
          <w:ilvl w:val="0"/>
          <w:numId w:val="1"/>
        </w:numPr>
      </w:pPr>
      <w:r>
        <w:t>School initiatives and feedback</w:t>
      </w:r>
      <w:r w:rsidR="00F74787">
        <w:t>- see the table</w:t>
      </w:r>
    </w:p>
    <w:p w:rsidR="005C59AD" w:rsidRDefault="005C59AD" w:rsidP="005C59AD">
      <w:pPr>
        <w:pStyle w:val="ListParagraph"/>
        <w:numPr>
          <w:ilvl w:val="0"/>
          <w:numId w:val="1"/>
        </w:numPr>
      </w:pPr>
      <w:r>
        <w:t>AOB</w:t>
      </w:r>
      <w:r w:rsidR="000F1D34">
        <w:t>- see below</w:t>
      </w:r>
    </w:p>
    <w:p w:rsidR="00F74787" w:rsidRDefault="00F74787" w:rsidP="00F74787"/>
    <w:p w:rsidR="00F74787" w:rsidRDefault="00F74787" w:rsidP="00F74787">
      <w:pPr>
        <w:rPr>
          <w:b/>
        </w:rPr>
      </w:pPr>
      <w:r w:rsidRPr="00F74787">
        <w:rPr>
          <w:b/>
        </w:rPr>
        <w:t>Present: Helen T, Gina R, Kristianne T, Laura G, Tracey B, Lyndsey W and L McClure</w:t>
      </w:r>
    </w:p>
    <w:p w:rsidR="00F74787" w:rsidRPr="00F74787" w:rsidRDefault="00F74787" w:rsidP="00F74787">
      <w:pPr>
        <w:rPr>
          <w:b/>
        </w:rPr>
      </w:pPr>
      <w:r>
        <w:rPr>
          <w:b/>
        </w:rPr>
        <w:t>Representing: F1 x 2, Y1 x 1, Y2 x 3, Y3 x 3, Y4 x 1, Y5 x 2</w:t>
      </w:r>
    </w:p>
    <w:p w:rsidR="00843EF0" w:rsidRDefault="00F74787" w:rsidP="00F74787">
      <w:pPr>
        <w:ind w:left="360"/>
      </w:pPr>
      <w:r>
        <w:t>Follow up/focus items: June/July</w:t>
      </w:r>
    </w:p>
    <w:p w:rsidR="00843EF0" w:rsidRDefault="00843EF0" w:rsidP="002E2A9E">
      <w:pPr>
        <w:ind w:left="360"/>
      </w:pPr>
      <w:r>
        <w:t xml:space="preserve">Next </w:t>
      </w:r>
      <w:r w:rsidR="00F74787">
        <w:t xml:space="preserve">general </w:t>
      </w:r>
      <w:r>
        <w:t xml:space="preserve">meeting: TBC in </w:t>
      </w:r>
      <w:r w:rsidR="004504E4">
        <w:t>Sept/Oct</w:t>
      </w:r>
    </w:p>
    <w:p w:rsidR="00F74787" w:rsidRDefault="00F74787" w:rsidP="002E2A9E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9"/>
        <w:gridCol w:w="2912"/>
        <w:gridCol w:w="2855"/>
      </w:tblGrid>
      <w:tr w:rsidR="00F74787" w:rsidTr="00F74787">
        <w:tc>
          <w:tcPr>
            <w:tcW w:w="2889" w:type="dxa"/>
          </w:tcPr>
          <w:p w:rsidR="00F74787" w:rsidRDefault="00F74787" w:rsidP="002E2A9E">
            <w:r>
              <w:t>Item discussed:</w:t>
            </w:r>
          </w:p>
        </w:tc>
        <w:tc>
          <w:tcPr>
            <w:tcW w:w="2912" w:type="dxa"/>
          </w:tcPr>
          <w:p w:rsidR="00F74787" w:rsidRDefault="00F74787" w:rsidP="002E2A9E">
            <w:r>
              <w:t>Recommendations or suggestions:</w:t>
            </w:r>
          </w:p>
        </w:tc>
        <w:tc>
          <w:tcPr>
            <w:tcW w:w="2855" w:type="dxa"/>
          </w:tcPr>
          <w:p w:rsidR="00F74787" w:rsidRDefault="00F74787" w:rsidP="002E2A9E">
            <w:r>
              <w:t>Next steps:</w:t>
            </w:r>
          </w:p>
        </w:tc>
      </w:tr>
      <w:tr w:rsidR="00F74787" w:rsidTr="00F74787">
        <w:tc>
          <w:tcPr>
            <w:tcW w:w="2889" w:type="dxa"/>
          </w:tcPr>
          <w:p w:rsidR="00F74787" w:rsidRDefault="00F74787" w:rsidP="002E2A9E">
            <w:r>
              <w:t>Clubs</w:t>
            </w:r>
          </w:p>
          <w:p w:rsidR="00F74787" w:rsidRDefault="00F74787" w:rsidP="002E2A9E"/>
          <w:p w:rsidR="00F74787" w:rsidRDefault="00F74787" w:rsidP="002E2A9E">
            <w:r>
              <w:t>Range of clubs very well received and appreciated.</w:t>
            </w:r>
          </w:p>
        </w:tc>
        <w:tc>
          <w:tcPr>
            <w:tcW w:w="2912" w:type="dxa"/>
          </w:tcPr>
          <w:p w:rsidR="00F74787" w:rsidRDefault="00F74787" w:rsidP="00F74787">
            <w:pPr>
              <w:pStyle w:val="ListParagraph"/>
              <w:numPr>
                <w:ilvl w:val="0"/>
                <w:numId w:val="4"/>
              </w:numPr>
            </w:pPr>
            <w:r>
              <w:t xml:space="preserve">Give 1 week between the club letter and bookings opening </w:t>
            </w:r>
          </w:p>
          <w:p w:rsidR="00F74787" w:rsidRDefault="00F74787" w:rsidP="00F74787">
            <w:pPr>
              <w:pStyle w:val="ListParagraph"/>
              <w:numPr>
                <w:ilvl w:val="0"/>
                <w:numId w:val="4"/>
              </w:numPr>
            </w:pPr>
            <w:r>
              <w:t>Change the wording on texts so it doesn’t suggest that everyone owes money</w:t>
            </w:r>
          </w:p>
          <w:p w:rsidR="00F74787" w:rsidRDefault="00F74787" w:rsidP="00F74787">
            <w:pPr>
              <w:pStyle w:val="ListParagraph"/>
              <w:numPr>
                <w:ilvl w:val="0"/>
                <w:numId w:val="4"/>
              </w:numPr>
            </w:pPr>
            <w:r>
              <w:t>Some incorrect details on the final club letter</w:t>
            </w:r>
          </w:p>
        </w:tc>
        <w:tc>
          <w:tcPr>
            <w:tcW w:w="2855" w:type="dxa"/>
          </w:tcPr>
          <w:p w:rsidR="00F74787" w:rsidRDefault="00F74787" w:rsidP="00F74787">
            <w:r>
              <w:t>Happy to try these systems- have a week off clubs and get the letter out before we back and then start to book when we return and start clubs in week 2 of each term (1 week off to get everything back in gear).</w:t>
            </w:r>
          </w:p>
          <w:p w:rsidR="00F74787" w:rsidRDefault="00F74787" w:rsidP="00F74787">
            <w:r>
              <w:t>LM to send out fully accurate letter when checked.</w:t>
            </w:r>
          </w:p>
        </w:tc>
      </w:tr>
      <w:tr w:rsidR="00F74787" w:rsidTr="00F74787">
        <w:tc>
          <w:tcPr>
            <w:tcW w:w="2889" w:type="dxa"/>
          </w:tcPr>
          <w:p w:rsidR="00F74787" w:rsidRDefault="00F74787" w:rsidP="002E2A9E">
            <w:r>
              <w:lastRenderedPageBreak/>
              <w:t>Ethos and Values</w:t>
            </w:r>
          </w:p>
          <w:p w:rsidR="00F74787" w:rsidRDefault="00F74787" w:rsidP="002E2A9E"/>
          <w:p w:rsidR="00F74787" w:rsidRDefault="00F74787" w:rsidP="002E2A9E">
            <w:r>
              <w:t>Again, very well embedded, communication a key strength. Entrance is really striking now- the message is clear.</w:t>
            </w:r>
          </w:p>
        </w:tc>
        <w:tc>
          <w:tcPr>
            <w:tcW w:w="2912" w:type="dxa"/>
          </w:tcPr>
          <w:p w:rsidR="00F74787" w:rsidRDefault="00F74787" w:rsidP="00F74787">
            <w:pPr>
              <w:pStyle w:val="ListParagraph"/>
              <w:numPr>
                <w:ilvl w:val="0"/>
                <w:numId w:val="4"/>
              </w:numPr>
            </w:pPr>
            <w:r>
              <w:t>Use the new logo on uniform in the future but give parents plenty of notice</w:t>
            </w:r>
          </w:p>
        </w:tc>
        <w:tc>
          <w:tcPr>
            <w:tcW w:w="2855" w:type="dxa"/>
          </w:tcPr>
          <w:p w:rsidR="00F74787" w:rsidRDefault="00F74787" w:rsidP="00F74787">
            <w:r>
              <w:t>Seek views of September 2019 start with new logo and speak to uniform provider. Discuss in more detail with SLT and GB.</w:t>
            </w:r>
          </w:p>
        </w:tc>
      </w:tr>
      <w:tr w:rsidR="00F74787" w:rsidTr="00F74787">
        <w:tc>
          <w:tcPr>
            <w:tcW w:w="2889" w:type="dxa"/>
          </w:tcPr>
          <w:p w:rsidR="00F74787" w:rsidRDefault="00F74787" w:rsidP="002E2A9E">
            <w:r>
              <w:t>Snow Days</w:t>
            </w:r>
          </w:p>
        </w:tc>
        <w:tc>
          <w:tcPr>
            <w:tcW w:w="2912" w:type="dxa"/>
          </w:tcPr>
          <w:p w:rsidR="00F74787" w:rsidRDefault="00F74787" w:rsidP="00F74787">
            <w:r>
              <w:t xml:space="preserve">Parents very happy with systems and processes </w:t>
            </w:r>
          </w:p>
        </w:tc>
        <w:tc>
          <w:tcPr>
            <w:tcW w:w="2855" w:type="dxa"/>
          </w:tcPr>
          <w:p w:rsidR="00F74787" w:rsidRDefault="00F74787" w:rsidP="00F74787">
            <w:r>
              <w:t>Continue with existing plans</w:t>
            </w:r>
          </w:p>
        </w:tc>
      </w:tr>
      <w:tr w:rsidR="00F74787" w:rsidTr="00F74787">
        <w:tc>
          <w:tcPr>
            <w:tcW w:w="2889" w:type="dxa"/>
          </w:tcPr>
          <w:p w:rsidR="00F74787" w:rsidRDefault="00F74787" w:rsidP="002E2A9E">
            <w:r>
              <w:t>School Dinners</w:t>
            </w:r>
          </w:p>
        </w:tc>
        <w:tc>
          <w:tcPr>
            <w:tcW w:w="5767" w:type="dxa"/>
            <w:gridSpan w:val="2"/>
          </w:tcPr>
          <w:p w:rsidR="00F74787" w:rsidRDefault="00F74787" w:rsidP="00F74787">
            <w:r>
              <w:t>No major issues, new menu is good to keep it fresh. Portion size still mentioned.</w:t>
            </w:r>
          </w:p>
        </w:tc>
      </w:tr>
      <w:tr w:rsidR="00F74787" w:rsidTr="00F74787">
        <w:tc>
          <w:tcPr>
            <w:tcW w:w="2889" w:type="dxa"/>
          </w:tcPr>
          <w:p w:rsidR="00F74787" w:rsidRDefault="00F74787" w:rsidP="002E2A9E">
            <w:r>
              <w:t>Twitter</w:t>
            </w:r>
          </w:p>
          <w:p w:rsidR="00F74787" w:rsidRDefault="00F74787" w:rsidP="002E2A9E"/>
          <w:p w:rsidR="00F74787" w:rsidRDefault="00F74787" w:rsidP="002E2A9E">
            <w:r>
              <w:t>A big strength of the school and great to keep everyone updated.</w:t>
            </w:r>
          </w:p>
        </w:tc>
        <w:tc>
          <w:tcPr>
            <w:tcW w:w="2912" w:type="dxa"/>
          </w:tcPr>
          <w:p w:rsidR="00F74787" w:rsidRDefault="000F1D34" w:rsidP="000F1D34">
            <w:pPr>
              <w:pStyle w:val="ListParagraph"/>
              <w:numPr>
                <w:ilvl w:val="0"/>
                <w:numId w:val="4"/>
              </w:numPr>
            </w:pPr>
            <w:r>
              <w:t>Continue to vary what is added and try not to put too much on at once. Polls and pics and updates all appreciated.</w:t>
            </w:r>
          </w:p>
        </w:tc>
        <w:tc>
          <w:tcPr>
            <w:tcW w:w="2855" w:type="dxa"/>
          </w:tcPr>
          <w:p w:rsidR="00F74787" w:rsidRDefault="000F1D34" w:rsidP="000F1D34">
            <w:pPr>
              <w:pStyle w:val="ListParagraph"/>
              <w:numPr>
                <w:ilvl w:val="0"/>
                <w:numId w:val="4"/>
              </w:numPr>
            </w:pPr>
            <w:r>
              <w:t>Try to group Star of the Day or similar tweets into 3 or 4 pictures as 1 tweet</w:t>
            </w:r>
          </w:p>
          <w:p w:rsidR="000F1D34" w:rsidRDefault="000F1D34" w:rsidP="000F1D34">
            <w:pPr>
              <w:pStyle w:val="ListParagraph"/>
              <w:numPr>
                <w:ilvl w:val="0"/>
                <w:numId w:val="4"/>
              </w:numPr>
            </w:pPr>
            <w:r>
              <w:t>Consider APPS that slow down the stream of tweets to break it up</w:t>
            </w:r>
          </w:p>
        </w:tc>
      </w:tr>
      <w:tr w:rsidR="000F1D34" w:rsidTr="00F74787">
        <w:tc>
          <w:tcPr>
            <w:tcW w:w="2889" w:type="dxa"/>
          </w:tcPr>
          <w:p w:rsidR="000F1D34" w:rsidRDefault="000F1D34" w:rsidP="002E2A9E">
            <w:r>
              <w:t>PE kit</w:t>
            </w:r>
          </w:p>
          <w:p w:rsidR="000F1D34" w:rsidRDefault="000F1D34" w:rsidP="002E2A9E"/>
          <w:p w:rsidR="000F1D34" w:rsidRDefault="000F1D34" w:rsidP="002E2A9E">
            <w:r>
              <w:t>LM explained that he wants to make PE kit smarter and bring in line with the 4coloured teams</w:t>
            </w:r>
          </w:p>
        </w:tc>
        <w:tc>
          <w:tcPr>
            <w:tcW w:w="2912" w:type="dxa"/>
          </w:tcPr>
          <w:p w:rsidR="000F1D34" w:rsidRDefault="000F1D34" w:rsidP="000F1D34">
            <w:pPr>
              <w:pStyle w:val="ListParagraph"/>
              <w:numPr>
                <w:ilvl w:val="0"/>
                <w:numId w:val="4"/>
              </w:numPr>
            </w:pPr>
            <w:r>
              <w:t>Good idea but need to keep the cost down</w:t>
            </w:r>
          </w:p>
          <w:p w:rsidR="000F1D34" w:rsidRDefault="000F1D34" w:rsidP="000F1D34">
            <w:pPr>
              <w:pStyle w:val="ListParagraph"/>
              <w:numPr>
                <w:ilvl w:val="0"/>
                <w:numId w:val="4"/>
              </w:numPr>
            </w:pPr>
            <w:r>
              <w:t>Ensure siblings are in the same team</w:t>
            </w:r>
          </w:p>
        </w:tc>
        <w:tc>
          <w:tcPr>
            <w:tcW w:w="2855" w:type="dxa"/>
          </w:tcPr>
          <w:p w:rsidR="000F1D34" w:rsidRDefault="000F1D34" w:rsidP="000F1D34">
            <w:pPr>
              <w:pStyle w:val="ListParagraph"/>
              <w:numPr>
                <w:ilvl w:val="0"/>
                <w:numId w:val="4"/>
              </w:numPr>
            </w:pPr>
            <w:r>
              <w:t>Seek prices and options and communicate with all parents</w:t>
            </w:r>
          </w:p>
          <w:p w:rsidR="000F1D34" w:rsidRDefault="000F1D34" w:rsidP="000F1D34">
            <w:pPr>
              <w:pStyle w:val="ListParagraph"/>
              <w:numPr>
                <w:ilvl w:val="0"/>
                <w:numId w:val="4"/>
              </w:numPr>
            </w:pPr>
            <w:r>
              <w:t>Reorganised lower year groups so families have a team</w:t>
            </w:r>
          </w:p>
        </w:tc>
      </w:tr>
    </w:tbl>
    <w:p w:rsidR="00F74787" w:rsidRPr="002E2A9E" w:rsidRDefault="00F74787" w:rsidP="002E2A9E">
      <w:pPr>
        <w:ind w:left="360"/>
      </w:pPr>
    </w:p>
    <w:p w:rsidR="002E2A9E" w:rsidRDefault="000F1D34" w:rsidP="002E2A9E">
      <w:pPr>
        <w:ind w:left="360"/>
      </w:pPr>
      <w:r>
        <w:t>AOB:</w:t>
      </w:r>
    </w:p>
    <w:p w:rsidR="000F1D34" w:rsidRDefault="000F1D34" w:rsidP="002E2A9E">
      <w:pPr>
        <w:ind w:left="360"/>
      </w:pPr>
      <w:r>
        <w:t>Behaviour system embedding nicely- no issues to report</w:t>
      </w:r>
    </w:p>
    <w:p w:rsidR="000F1D34" w:rsidRDefault="000F1D34" w:rsidP="002E2A9E">
      <w:pPr>
        <w:ind w:left="360"/>
      </w:pPr>
      <w:r>
        <w:t>Merit system- confusing, seems to be very random and inconsistent- could this be developed for next September?</w:t>
      </w:r>
    </w:p>
    <w:p w:rsidR="000F1D34" w:rsidRDefault="000F1D34" w:rsidP="002E2A9E">
      <w:pPr>
        <w:ind w:left="360"/>
      </w:pPr>
      <w:r>
        <w:t xml:space="preserve">Reading booklets- books for older pupils are </w:t>
      </w:r>
      <w:r w:rsidR="00ED6B1F">
        <w:t>sometimes quite boring</w:t>
      </w:r>
      <w:r>
        <w:t>. High expectations are great and the regular reading is essential. As children get older the incentive to read is not as evident and some teachers are using reading as a behaviour tool- rewarded or punished if not read 15 minutes every day.  LM expl</w:t>
      </w:r>
      <w:r w:rsidR="00ED6B1F">
        <w:t>ained that high expectations for</w:t>
      </w:r>
      <w:r>
        <w:t xml:space="preserve"> reading are crucial and asked how KS2 pupils felt about the expectations we have. Reading in holidays is seen as unfair as it should be a break from school- would prefer to learn/explore new things or read a wider range of things rather than the same thing every day. 15 minutes every day doesn’t make it feel enjoyable or promote a love of reading.</w:t>
      </w:r>
    </w:p>
    <w:p w:rsidR="000F1D34" w:rsidRDefault="000F1D34" w:rsidP="002E2A9E">
      <w:pPr>
        <w:ind w:left="360"/>
      </w:pPr>
      <w:r>
        <w:t>Summer Term dates- LM asked if the dates were well received- very much so- people like the family picnic idea but need more detail about how it works, etc. Sports day is always popular and the disco.</w:t>
      </w:r>
    </w:p>
    <w:p w:rsidR="000F1D34" w:rsidRDefault="000F1D34" w:rsidP="000F1D34">
      <w:pPr>
        <w:ind w:firstLine="360"/>
      </w:pPr>
      <w:r>
        <w:t>LM/RF to follow this up with pupil discussions.</w:t>
      </w:r>
    </w:p>
    <w:p w:rsidR="000F1D34" w:rsidRPr="002E2A9E" w:rsidRDefault="00ED6B1F" w:rsidP="002E2A9E">
      <w:pPr>
        <w:ind w:left="360"/>
      </w:pPr>
      <w:r>
        <w:t>LM suggested that LM/RF look</w:t>
      </w:r>
      <w:r w:rsidR="000F1D34">
        <w:t xml:space="preserve"> deeper into merit points and reading</w:t>
      </w:r>
      <w:r>
        <w:t>/homework</w:t>
      </w:r>
      <w:r w:rsidR="000F1D34">
        <w:t xml:space="preserve"> systems, </w:t>
      </w:r>
      <w:proofErr w:type="spellStart"/>
      <w:r w:rsidR="000F1D34">
        <w:t>etc</w:t>
      </w:r>
      <w:proofErr w:type="spellEnd"/>
      <w:r w:rsidR="000F1D34">
        <w:t xml:space="preserve"> and come back to Parent Council to discuss </w:t>
      </w:r>
      <w:r>
        <w:t>any tweaks</w:t>
      </w:r>
      <w:r w:rsidR="000F1D34">
        <w:t>.</w:t>
      </w:r>
      <w:bookmarkStart w:id="0" w:name="_GoBack"/>
      <w:bookmarkEnd w:id="0"/>
    </w:p>
    <w:sectPr w:rsidR="000F1D34" w:rsidRPr="002E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2B1"/>
    <w:multiLevelType w:val="hybridMultilevel"/>
    <w:tmpl w:val="75AE3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3303D"/>
    <w:multiLevelType w:val="hybridMultilevel"/>
    <w:tmpl w:val="1C8C7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75472"/>
    <w:multiLevelType w:val="hybridMultilevel"/>
    <w:tmpl w:val="A06A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A0FA7"/>
    <w:multiLevelType w:val="hybridMultilevel"/>
    <w:tmpl w:val="40EAB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AD"/>
    <w:rsid w:val="000F1D34"/>
    <w:rsid w:val="002E2A9E"/>
    <w:rsid w:val="004504E4"/>
    <w:rsid w:val="00537038"/>
    <w:rsid w:val="005C59AD"/>
    <w:rsid w:val="00843EF0"/>
    <w:rsid w:val="00ED6B1F"/>
    <w:rsid w:val="00F74787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E5EAC-B489-490A-8049-910BBF2F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AD"/>
    <w:pPr>
      <w:ind w:left="720"/>
      <w:contextualSpacing/>
    </w:pPr>
  </w:style>
  <w:style w:type="table" w:styleId="TableGrid">
    <w:name w:val="Table Grid"/>
    <w:basedOn w:val="TableNormal"/>
    <w:uiPriority w:val="39"/>
    <w:rsid w:val="00F74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McClure</dc:creator>
  <cp:keywords/>
  <dc:description/>
  <cp:lastModifiedBy>Lee McClure</cp:lastModifiedBy>
  <cp:revision>4</cp:revision>
  <dcterms:created xsi:type="dcterms:W3CDTF">2018-04-11T20:46:00Z</dcterms:created>
  <dcterms:modified xsi:type="dcterms:W3CDTF">2018-04-19T20:44:00Z</dcterms:modified>
</cp:coreProperties>
</file>