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6120" w:rsidRPr="002D44CE" w:rsidRDefault="008015E6" w:rsidP="008015E6">
      <w:pPr>
        <w:jc w:val="center"/>
        <w:rPr>
          <w:rFonts w:ascii="Arial" w:hAnsi="Arial" w:cs="Arial"/>
          <w:b/>
          <w:sz w:val="24"/>
          <w:szCs w:val="24"/>
        </w:rPr>
      </w:pPr>
      <w:r w:rsidRPr="002D44CE">
        <w:rPr>
          <w:rFonts w:ascii="Arial" w:hAnsi="Arial" w:cs="Arial"/>
          <w:b/>
          <w:sz w:val="24"/>
          <w:szCs w:val="24"/>
        </w:rPr>
        <w:t>Springvale Primary School</w:t>
      </w:r>
    </w:p>
    <w:p w:rsidR="008015E6" w:rsidRPr="002D44CE" w:rsidRDefault="008015E6" w:rsidP="008015E6">
      <w:pPr>
        <w:jc w:val="center"/>
        <w:rPr>
          <w:rFonts w:ascii="Arial" w:hAnsi="Arial" w:cs="Arial"/>
          <w:b/>
          <w:sz w:val="24"/>
          <w:szCs w:val="24"/>
        </w:rPr>
      </w:pPr>
      <w:r w:rsidRPr="002D44CE">
        <w:rPr>
          <w:rFonts w:ascii="Arial" w:hAnsi="Arial" w:cs="Arial"/>
          <w:b/>
          <w:sz w:val="24"/>
          <w:szCs w:val="24"/>
        </w:rPr>
        <w:t>Intent Statement</w:t>
      </w:r>
    </w:p>
    <w:p w:rsidR="008015E6" w:rsidRPr="002D44CE" w:rsidRDefault="00BF16AF" w:rsidP="008015E6">
      <w:pPr>
        <w:jc w:val="center"/>
        <w:rPr>
          <w:rFonts w:ascii="Arial" w:hAnsi="Arial" w:cs="Arial"/>
          <w:b/>
          <w:sz w:val="24"/>
          <w:szCs w:val="24"/>
        </w:rPr>
      </w:pPr>
      <w:r w:rsidRPr="002D44CE">
        <w:rPr>
          <w:rFonts w:ascii="Arial" w:hAnsi="Arial" w:cs="Arial"/>
          <w:b/>
          <w:sz w:val="24"/>
          <w:szCs w:val="24"/>
        </w:rPr>
        <w:t>Wellbeing and Community (PSHE, SMSC and mental health)</w:t>
      </w:r>
    </w:p>
    <w:p w:rsidR="008015E6" w:rsidRPr="002D44CE" w:rsidRDefault="008015E6" w:rsidP="008015E6">
      <w:pPr>
        <w:jc w:val="center"/>
        <w:rPr>
          <w:rFonts w:ascii="Arial" w:hAnsi="Arial" w:cs="Arial"/>
          <w:b/>
          <w:sz w:val="24"/>
          <w:szCs w:val="24"/>
        </w:rPr>
      </w:pPr>
      <w:r w:rsidRPr="002D44CE">
        <w:rPr>
          <w:rFonts w:ascii="Arial" w:hAnsi="Arial" w:cs="Arial"/>
          <w:b/>
          <w:sz w:val="24"/>
          <w:szCs w:val="24"/>
        </w:rPr>
        <w:t>2019-20</w:t>
      </w:r>
    </w:p>
    <w:p w:rsidR="008015E6" w:rsidRPr="002D44CE" w:rsidRDefault="008015E6" w:rsidP="008015E6">
      <w:pPr>
        <w:jc w:val="center"/>
        <w:rPr>
          <w:rFonts w:ascii="Arial" w:hAnsi="Arial" w:cs="Arial"/>
          <w:b/>
          <w:sz w:val="24"/>
          <w:szCs w:val="24"/>
        </w:rPr>
      </w:pPr>
      <w:r w:rsidRPr="002D44CE">
        <w:rPr>
          <w:rFonts w:ascii="Arial" w:hAnsi="Arial" w:cs="Arial"/>
          <w:b/>
          <w:noProof/>
          <w:sz w:val="24"/>
          <w:szCs w:val="24"/>
          <w:lang w:eastAsia="en-GB"/>
        </w:rPr>
        <w:drawing>
          <wp:inline distT="0" distB="0" distL="0" distR="0">
            <wp:extent cx="1414455" cy="9994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pringvale Image.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427604" cy="1008781"/>
                    </a:xfrm>
                    <a:prstGeom prst="rect">
                      <a:avLst/>
                    </a:prstGeom>
                  </pic:spPr>
                </pic:pic>
              </a:graphicData>
            </a:graphic>
          </wp:inline>
        </w:drawing>
      </w:r>
      <w:r w:rsidR="00BB1E0D" w:rsidRPr="00BB1E0D">
        <w:rPr>
          <w:noProof/>
          <w:lang w:eastAsia="en-GB"/>
        </w:rPr>
        <w:t xml:space="preserve"> </w:t>
      </w:r>
      <w:r w:rsidR="00BB1E0D">
        <w:rPr>
          <w:noProof/>
          <w:lang w:eastAsia="en-GB"/>
        </w:rPr>
        <w:drawing>
          <wp:inline distT="0" distB="0" distL="0" distR="0" wp14:anchorId="271C5767" wp14:editId="5FC8AD63">
            <wp:extent cx="2495550" cy="9765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44538" t="21900" r="36350" b="64220"/>
                    <a:stretch/>
                  </pic:blipFill>
                  <pic:spPr bwMode="auto">
                    <a:xfrm>
                      <a:off x="0" y="0"/>
                      <a:ext cx="2596119" cy="1015873"/>
                    </a:xfrm>
                    <a:prstGeom prst="rect">
                      <a:avLst/>
                    </a:prstGeom>
                    <a:ln>
                      <a:noFill/>
                    </a:ln>
                    <a:extLst>
                      <a:ext uri="{53640926-AAD7-44D8-BBD7-CCE9431645EC}">
                        <a14:shadowObscured xmlns:a14="http://schemas.microsoft.com/office/drawing/2010/main"/>
                      </a:ext>
                    </a:extLst>
                  </pic:spPr>
                </pic:pic>
              </a:graphicData>
            </a:graphic>
          </wp:inline>
        </w:drawing>
      </w:r>
    </w:p>
    <w:p w:rsidR="008015E6" w:rsidRPr="002D44CE" w:rsidRDefault="0068274C" w:rsidP="00D80C28">
      <w:pPr>
        <w:jc w:val="center"/>
        <w:rPr>
          <w:rFonts w:ascii="Arial" w:hAnsi="Arial" w:cs="Arial"/>
          <w:b/>
          <w:i/>
          <w:sz w:val="24"/>
          <w:szCs w:val="24"/>
        </w:rPr>
      </w:pPr>
      <w:r w:rsidRPr="002D44CE">
        <w:rPr>
          <w:rFonts w:ascii="Arial" w:hAnsi="Arial" w:cs="Arial"/>
          <w:b/>
          <w:i/>
          <w:sz w:val="24"/>
          <w:szCs w:val="24"/>
        </w:rPr>
        <w:t xml:space="preserve">Leaders: </w:t>
      </w:r>
      <w:r w:rsidR="008015E6" w:rsidRPr="002D44CE">
        <w:rPr>
          <w:rFonts w:ascii="Arial" w:hAnsi="Arial" w:cs="Arial"/>
          <w:b/>
          <w:i/>
          <w:sz w:val="24"/>
          <w:szCs w:val="24"/>
        </w:rPr>
        <w:t>Mr L McClure</w:t>
      </w:r>
      <w:r w:rsidR="00BF16AF" w:rsidRPr="002D44CE">
        <w:rPr>
          <w:rFonts w:ascii="Arial" w:hAnsi="Arial" w:cs="Arial"/>
          <w:b/>
          <w:i/>
          <w:sz w:val="24"/>
          <w:szCs w:val="24"/>
        </w:rPr>
        <w:t xml:space="preserve"> and Mrs D Royston</w:t>
      </w:r>
    </w:p>
    <w:p w:rsidR="00BF16AF" w:rsidRPr="00BF16AF" w:rsidRDefault="002D44CE" w:rsidP="00BF16AF">
      <w:pPr>
        <w:spacing w:after="0" w:line="240" w:lineRule="auto"/>
        <w:jc w:val="both"/>
        <w:rPr>
          <w:rFonts w:ascii="Arial" w:eastAsia="Times New Roman" w:hAnsi="Arial" w:cs="Arial"/>
          <w:sz w:val="24"/>
          <w:szCs w:val="24"/>
          <w:lang w:val="en" w:eastAsia="en-GB"/>
        </w:rPr>
      </w:pPr>
      <w:r w:rsidRPr="002D44CE">
        <w:rPr>
          <w:rFonts w:ascii="Arial" w:eastAsia="Times New Roman" w:hAnsi="Arial" w:cs="Arial"/>
          <w:b/>
          <w:bCs/>
          <w:sz w:val="24"/>
          <w:szCs w:val="24"/>
          <w:bdr w:val="none" w:sz="0" w:space="0" w:color="auto" w:frame="1"/>
          <w:lang w:val="en" w:eastAsia="en-GB"/>
        </w:rPr>
        <w:t>Wellbeing</w:t>
      </w:r>
      <w:r w:rsidR="00BF16AF" w:rsidRPr="002D44CE">
        <w:rPr>
          <w:rFonts w:ascii="Arial" w:eastAsia="Times New Roman" w:hAnsi="Arial" w:cs="Arial"/>
          <w:b/>
          <w:bCs/>
          <w:sz w:val="24"/>
          <w:szCs w:val="24"/>
          <w:bdr w:val="none" w:sz="0" w:space="0" w:color="auto" w:frame="1"/>
          <w:lang w:val="en" w:eastAsia="en-GB"/>
        </w:rPr>
        <w:t xml:space="preserve"> Curriculum Statement</w:t>
      </w:r>
    </w:p>
    <w:p w:rsidR="00BF16AF" w:rsidRPr="002D44CE" w:rsidRDefault="00BF16AF" w:rsidP="00BF16AF">
      <w:pPr>
        <w:spacing w:after="0" w:line="240" w:lineRule="auto"/>
        <w:rPr>
          <w:rFonts w:ascii="Arial" w:eastAsia="Times New Roman" w:hAnsi="Arial" w:cs="Arial"/>
          <w:sz w:val="24"/>
          <w:szCs w:val="24"/>
          <w:bdr w:val="none" w:sz="0" w:space="0" w:color="auto" w:frame="1"/>
          <w:lang w:val="en" w:eastAsia="en-GB"/>
        </w:rPr>
      </w:pPr>
      <w:r w:rsidRPr="00BF16AF">
        <w:rPr>
          <w:rFonts w:ascii="Arial" w:eastAsia="Times New Roman" w:hAnsi="Arial" w:cs="Arial"/>
          <w:sz w:val="24"/>
          <w:szCs w:val="24"/>
          <w:bdr w:val="none" w:sz="0" w:space="0" w:color="auto" w:frame="1"/>
          <w:lang w:val="en" w:eastAsia="en-GB"/>
        </w:rPr>
        <w:t xml:space="preserve">At </w:t>
      </w:r>
      <w:r w:rsidR="002D44CE" w:rsidRPr="002D44CE">
        <w:rPr>
          <w:rFonts w:ascii="Arial" w:eastAsia="Times New Roman" w:hAnsi="Arial" w:cs="Arial"/>
          <w:sz w:val="24"/>
          <w:szCs w:val="24"/>
          <w:bdr w:val="none" w:sz="0" w:space="0" w:color="auto" w:frame="1"/>
          <w:lang w:val="en" w:eastAsia="en-GB"/>
        </w:rPr>
        <w:t xml:space="preserve">Springvale Primary School we combine many different aspects of learning in our wellbeing curriculum. These include </w:t>
      </w:r>
      <w:r w:rsidRPr="00BF16AF">
        <w:rPr>
          <w:rFonts w:ascii="Arial" w:eastAsia="Times New Roman" w:hAnsi="Arial" w:cs="Arial"/>
          <w:sz w:val="24"/>
          <w:szCs w:val="24"/>
          <w:bdr w:val="none" w:sz="0" w:space="0" w:color="auto" w:frame="1"/>
          <w:lang w:val="en" w:eastAsia="en-GB"/>
        </w:rPr>
        <w:t xml:space="preserve">personal, social, health and economic (PSHE) education </w:t>
      </w:r>
      <w:r w:rsidR="002D44CE" w:rsidRPr="002D44CE">
        <w:rPr>
          <w:rFonts w:ascii="Arial" w:eastAsia="Times New Roman" w:hAnsi="Arial" w:cs="Arial"/>
          <w:sz w:val="24"/>
          <w:szCs w:val="24"/>
          <w:bdr w:val="none" w:sz="0" w:space="0" w:color="auto" w:frame="1"/>
          <w:lang w:val="en" w:eastAsia="en-GB"/>
        </w:rPr>
        <w:t xml:space="preserve">which </w:t>
      </w:r>
      <w:r w:rsidRPr="00BF16AF">
        <w:rPr>
          <w:rFonts w:ascii="Arial" w:eastAsia="Times New Roman" w:hAnsi="Arial" w:cs="Arial"/>
          <w:sz w:val="24"/>
          <w:szCs w:val="24"/>
          <w:bdr w:val="none" w:sz="0" w:space="0" w:color="auto" w:frame="1"/>
          <w:lang w:val="en" w:eastAsia="en-GB"/>
        </w:rPr>
        <w:t>is an embedded part of our broad and balanced curriculum. Pupils’ spiritual, moral, social and cultural (SMSC) development is at the heart of our school ethos. British Values are promoted through the overarching aims and objectives of PSHE by supporting our children to become healthy and responsible members of society, as well as preparing them for life and work in modern Britain.</w:t>
      </w:r>
    </w:p>
    <w:p w:rsidR="002D44CE" w:rsidRPr="00BF16AF" w:rsidRDefault="002D44CE" w:rsidP="00BF16AF">
      <w:pPr>
        <w:spacing w:after="0" w:line="240" w:lineRule="auto"/>
        <w:rPr>
          <w:rFonts w:ascii="Arial" w:eastAsia="Times New Roman" w:hAnsi="Arial" w:cs="Arial"/>
          <w:sz w:val="24"/>
          <w:szCs w:val="24"/>
          <w:lang w:val="en" w:eastAsia="en-GB"/>
        </w:rPr>
      </w:pPr>
    </w:p>
    <w:p w:rsidR="00BF16AF" w:rsidRPr="00BF16AF" w:rsidRDefault="002D44CE" w:rsidP="00BF16AF">
      <w:pPr>
        <w:spacing w:after="0" w:line="240" w:lineRule="auto"/>
        <w:jc w:val="both"/>
        <w:rPr>
          <w:rFonts w:ascii="Arial" w:eastAsia="Times New Roman" w:hAnsi="Arial" w:cs="Arial"/>
          <w:sz w:val="24"/>
          <w:szCs w:val="24"/>
          <w:lang w:val="en" w:eastAsia="en-GB"/>
        </w:rPr>
      </w:pPr>
      <w:r w:rsidRPr="002D44CE">
        <w:rPr>
          <w:rFonts w:ascii="Arial" w:eastAsia="Times New Roman" w:hAnsi="Arial" w:cs="Arial"/>
          <w:b/>
          <w:bCs/>
          <w:sz w:val="24"/>
          <w:szCs w:val="24"/>
          <w:bdr w:val="none" w:sz="0" w:space="0" w:color="auto" w:frame="1"/>
          <w:lang w:val="en" w:eastAsia="en-GB"/>
        </w:rPr>
        <w:t>Wellbeing</w:t>
      </w:r>
      <w:r w:rsidR="00BF16AF" w:rsidRPr="002D44CE">
        <w:rPr>
          <w:rFonts w:ascii="Arial" w:eastAsia="Times New Roman" w:hAnsi="Arial" w:cs="Arial"/>
          <w:b/>
          <w:bCs/>
          <w:sz w:val="24"/>
          <w:szCs w:val="24"/>
          <w:bdr w:val="none" w:sz="0" w:space="0" w:color="auto" w:frame="1"/>
          <w:lang w:val="en" w:eastAsia="en-GB"/>
        </w:rPr>
        <w:t xml:space="preserve"> Statement of Intent</w:t>
      </w:r>
    </w:p>
    <w:p w:rsidR="00BF16AF" w:rsidRPr="00BF16AF" w:rsidRDefault="00BF16AF" w:rsidP="00BF16AF">
      <w:pPr>
        <w:spacing w:after="0" w:line="240" w:lineRule="auto"/>
        <w:rPr>
          <w:rFonts w:ascii="Arial" w:eastAsia="Times New Roman" w:hAnsi="Arial" w:cs="Arial"/>
          <w:sz w:val="24"/>
          <w:szCs w:val="24"/>
          <w:lang w:val="en" w:eastAsia="en-GB"/>
        </w:rPr>
      </w:pPr>
      <w:r w:rsidRPr="00BF16AF">
        <w:rPr>
          <w:rFonts w:ascii="Arial" w:eastAsia="Times New Roman" w:hAnsi="Arial" w:cs="Arial"/>
          <w:sz w:val="24"/>
          <w:szCs w:val="24"/>
          <w:bdr w:val="none" w:sz="0" w:space="0" w:color="auto" w:frame="1"/>
          <w:lang w:val="en" w:eastAsia="en-GB"/>
        </w:rPr>
        <w:t>The intent of our</w:t>
      </w:r>
      <w:r w:rsidR="002D44CE" w:rsidRPr="002D44CE">
        <w:rPr>
          <w:rFonts w:ascii="Arial" w:eastAsia="Times New Roman" w:hAnsi="Arial" w:cs="Arial"/>
          <w:sz w:val="24"/>
          <w:szCs w:val="24"/>
          <w:bdr w:val="none" w:sz="0" w:space="0" w:color="auto" w:frame="1"/>
          <w:lang w:val="en" w:eastAsia="en-GB"/>
        </w:rPr>
        <w:t xml:space="preserve"> wellbeing</w:t>
      </w:r>
      <w:r w:rsidRPr="00BF16AF">
        <w:rPr>
          <w:rFonts w:ascii="Arial" w:eastAsia="Times New Roman" w:hAnsi="Arial" w:cs="Arial"/>
          <w:sz w:val="24"/>
          <w:szCs w:val="24"/>
          <w:bdr w:val="none" w:sz="0" w:space="0" w:color="auto" w:frame="1"/>
          <w:lang w:val="en" w:eastAsia="en-GB"/>
        </w:rPr>
        <w:t xml:space="preserve"> curriculum is to deliver a curriculum which is accessible to all and that will </w:t>
      </w:r>
      <w:proofErr w:type="spellStart"/>
      <w:r w:rsidRPr="00BF16AF">
        <w:rPr>
          <w:rFonts w:ascii="Arial" w:eastAsia="Times New Roman" w:hAnsi="Arial" w:cs="Arial"/>
          <w:sz w:val="24"/>
          <w:szCs w:val="24"/>
          <w:bdr w:val="none" w:sz="0" w:space="0" w:color="auto" w:frame="1"/>
          <w:lang w:val="en" w:eastAsia="en-GB"/>
        </w:rPr>
        <w:t>maximise</w:t>
      </w:r>
      <w:proofErr w:type="spellEnd"/>
      <w:r w:rsidRPr="00BF16AF">
        <w:rPr>
          <w:rFonts w:ascii="Arial" w:eastAsia="Times New Roman" w:hAnsi="Arial" w:cs="Arial"/>
          <w:sz w:val="24"/>
          <w:szCs w:val="24"/>
          <w:bdr w:val="none" w:sz="0" w:space="0" w:color="auto" w:frame="1"/>
          <w:lang w:val="en" w:eastAsia="en-GB"/>
        </w:rPr>
        <w:t xml:space="preserve"> the outcomes for every child so that they know more, remember more</w:t>
      </w:r>
      <w:r w:rsidR="002D44CE" w:rsidRPr="002D44CE">
        <w:rPr>
          <w:rFonts w:ascii="Arial" w:eastAsia="Times New Roman" w:hAnsi="Arial" w:cs="Arial"/>
          <w:sz w:val="24"/>
          <w:szCs w:val="24"/>
          <w:bdr w:val="none" w:sz="0" w:space="0" w:color="auto" w:frame="1"/>
          <w:lang w:val="en" w:eastAsia="en-GB"/>
        </w:rPr>
        <w:t xml:space="preserve"> and understand more. At Springvale Primary School, wellbeing</w:t>
      </w:r>
      <w:r w:rsidRPr="00BF16AF">
        <w:rPr>
          <w:rFonts w:ascii="Arial" w:eastAsia="Times New Roman" w:hAnsi="Arial" w:cs="Arial"/>
          <w:sz w:val="24"/>
          <w:szCs w:val="24"/>
          <w:bdr w:val="none" w:sz="0" w:space="0" w:color="auto" w:frame="1"/>
          <w:lang w:val="en" w:eastAsia="en-GB"/>
        </w:rPr>
        <w:t xml:space="preserve"> education enables our children to become healthy, independent and responsible members of a society. It aims to help them understand how they are developing personally and socially, and tackles many of the moral, social and cultural issues that are part of growing up. We provide our children with opportunities for them to learn about rights and responsibilities and appreciate what it means to be a member of a diverse society. Our children are encouraged to develop their sense of self-worth by playing a positive role in contributing to school life and the wider community.</w:t>
      </w:r>
    </w:p>
    <w:p w:rsidR="00BF16AF" w:rsidRPr="00BF16AF" w:rsidRDefault="00BF16AF" w:rsidP="00BF16AF">
      <w:pPr>
        <w:spacing w:after="0" w:line="240" w:lineRule="auto"/>
        <w:rPr>
          <w:rFonts w:ascii="Arial" w:eastAsia="Times New Roman" w:hAnsi="Arial" w:cs="Arial"/>
          <w:sz w:val="24"/>
          <w:szCs w:val="24"/>
          <w:lang w:val="en" w:eastAsia="en-GB"/>
        </w:rPr>
      </w:pPr>
      <w:r w:rsidRPr="00BF16AF">
        <w:rPr>
          <w:rFonts w:ascii="Arial" w:eastAsia="Times New Roman" w:hAnsi="Arial" w:cs="Arial"/>
          <w:sz w:val="24"/>
          <w:szCs w:val="24"/>
          <w:lang w:val="en" w:eastAsia="en-GB"/>
        </w:rPr>
        <w:t> </w:t>
      </w:r>
    </w:p>
    <w:p w:rsidR="00BF16AF" w:rsidRPr="002D44CE" w:rsidRDefault="002D44CE" w:rsidP="002D44CE">
      <w:pPr>
        <w:spacing w:after="0" w:line="240" w:lineRule="auto"/>
        <w:jc w:val="center"/>
        <w:rPr>
          <w:rFonts w:ascii="Arial" w:eastAsia="Times New Roman" w:hAnsi="Arial" w:cs="Arial"/>
          <w:b/>
          <w:bCs/>
          <w:i/>
          <w:sz w:val="24"/>
          <w:szCs w:val="24"/>
          <w:lang w:val="en" w:eastAsia="en-GB"/>
        </w:rPr>
      </w:pPr>
      <w:r w:rsidRPr="002D44CE">
        <w:rPr>
          <w:rFonts w:ascii="Arial" w:eastAsia="Times New Roman" w:hAnsi="Arial" w:cs="Arial"/>
          <w:b/>
          <w:bCs/>
          <w:i/>
          <w:sz w:val="24"/>
          <w:szCs w:val="24"/>
          <w:lang w:val="en" w:eastAsia="en-GB"/>
        </w:rPr>
        <w:t>‘Intent’</w:t>
      </w:r>
    </w:p>
    <w:p w:rsidR="002D44CE" w:rsidRPr="00BF16AF" w:rsidRDefault="002D44CE" w:rsidP="00BF16AF">
      <w:pPr>
        <w:spacing w:after="0" w:line="240" w:lineRule="auto"/>
        <w:rPr>
          <w:rFonts w:ascii="Arial" w:eastAsia="Times New Roman" w:hAnsi="Arial" w:cs="Arial"/>
          <w:sz w:val="24"/>
          <w:szCs w:val="24"/>
          <w:lang w:val="en" w:eastAsia="en-GB"/>
        </w:rPr>
      </w:pPr>
    </w:p>
    <w:p w:rsidR="00BF16AF" w:rsidRPr="002D44CE" w:rsidRDefault="002D44CE" w:rsidP="00BF16AF">
      <w:pPr>
        <w:spacing w:after="0" w:line="240" w:lineRule="auto"/>
        <w:rPr>
          <w:rFonts w:ascii="Arial" w:eastAsia="Times New Roman" w:hAnsi="Arial" w:cs="Arial"/>
          <w:bCs/>
          <w:sz w:val="24"/>
          <w:szCs w:val="24"/>
          <w:bdr w:val="none" w:sz="0" w:space="0" w:color="auto" w:frame="1"/>
          <w:lang w:val="en" w:eastAsia="en-GB"/>
        </w:rPr>
      </w:pPr>
      <w:r w:rsidRPr="002D44CE">
        <w:rPr>
          <w:rFonts w:ascii="Arial" w:eastAsia="Times New Roman" w:hAnsi="Arial" w:cs="Arial"/>
          <w:bCs/>
          <w:sz w:val="24"/>
          <w:szCs w:val="24"/>
          <w:bdr w:val="none" w:sz="0" w:space="0" w:color="auto" w:frame="1"/>
          <w:lang w:val="en" w:eastAsia="en-GB"/>
        </w:rPr>
        <w:t>To build a wellbeing</w:t>
      </w:r>
      <w:r w:rsidR="00BF16AF" w:rsidRPr="002D44CE">
        <w:rPr>
          <w:rFonts w:ascii="Arial" w:eastAsia="Times New Roman" w:hAnsi="Arial" w:cs="Arial"/>
          <w:bCs/>
          <w:sz w:val="24"/>
          <w:szCs w:val="24"/>
          <w:bdr w:val="none" w:sz="0" w:space="0" w:color="auto" w:frame="1"/>
          <w:lang w:val="en" w:eastAsia="en-GB"/>
        </w:rPr>
        <w:t xml:space="preserve"> curriculum which develops learning and results in the acquisition of knowledge and skills which enables children to access the wider curriculum and to prepare children to be a global citizen now and in their future roles within a global community.</w:t>
      </w:r>
    </w:p>
    <w:p w:rsidR="002D44CE" w:rsidRPr="00BF16AF" w:rsidRDefault="002D44CE" w:rsidP="00BF16AF">
      <w:pPr>
        <w:spacing w:after="0" w:line="240" w:lineRule="auto"/>
        <w:rPr>
          <w:rFonts w:ascii="Arial" w:eastAsia="Times New Roman" w:hAnsi="Arial" w:cs="Arial"/>
          <w:sz w:val="24"/>
          <w:szCs w:val="24"/>
          <w:lang w:val="en" w:eastAsia="en-GB"/>
        </w:rPr>
      </w:pPr>
    </w:p>
    <w:p w:rsidR="002D44CE" w:rsidRDefault="00BF16AF" w:rsidP="002D44CE">
      <w:pPr>
        <w:spacing w:after="0" w:line="240" w:lineRule="auto"/>
        <w:rPr>
          <w:rFonts w:ascii="Arial" w:eastAsia="Times New Roman" w:hAnsi="Arial" w:cs="Arial"/>
          <w:sz w:val="24"/>
          <w:szCs w:val="24"/>
          <w:lang w:val="en" w:eastAsia="en-GB"/>
        </w:rPr>
      </w:pPr>
      <w:r w:rsidRPr="00BF16AF">
        <w:rPr>
          <w:rFonts w:ascii="Arial" w:eastAsia="Times New Roman" w:hAnsi="Arial" w:cs="Arial"/>
          <w:sz w:val="24"/>
          <w:szCs w:val="24"/>
          <w:lang w:val="en" w:eastAsia="en-GB"/>
        </w:rPr>
        <w:t xml:space="preserve">The curriculum will demonstrate appropriate subject knowledge, skills and understanding to fulfil the duties of the Relationship and Sex Education (RSE) and Health Education </w:t>
      </w:r>
      <w:r w:rsidR="002D44CE" w:rsidRPr="002D44CE">
        <w:rPr>
          <w:rFonts w:ascii="Arial" w:eastAsia="Times New Roman" w:hAnsi="Arial" w:cs="Arial"/>
          <w:sz w:val="24"/>
          <w:szCs w:val="24"/>
          <w:lang w:val="en" w:eastAsia="en-GB"/>
        </w:rPr>
        <w:t>(</w:t>
      </w:r>
      <w:r w:rsidRPr="00BF16AF">
        <w:rPr>
          <w:rFonts w:ascii="Arial" w:eastAsia="Times New Roman" w:hAnsi="Arial" w:cs="Arial"/>
          <w:sz w:val="24"/>
          <w:szCs w:val="24"/>
          <w:lang w:val="en" w:eastAsia="en-GB"/>
        </w:rPr>
        <w:t>HE) whereby schools must provide a ‘balanced and broadly-based curriculum which promotes the spiritual, moral, cultural, mental and physical development of pupils and prepares them for the opportunities and responsibilities and experiences for later life.</w:t>
      </w:r>
    </w:p>
    <w:p w:rsidR="002D44CE" w:rsidRDefault="0068274C" w:rsidP="002D44CE">
      <w:pPr>
        <w:spacing w:after="0" w:line="240" w:lineRule="auto"/>
        <w:jc w:val="center"/>
        <w:rPr>
          <w:rFonts w:ascii="Arial" w:eastAsia="Times New Roman" w:hAnsi="Arial" w:cs="Arial"/>
          <w:sz w:val="24"/>
          <w:szCs w:val="24"/>
          <w:lang w:val="en" w:eastAsia="en-GB"/>
        </w:rPr>
      </w:pPr>
      <w:r w:rsidRPr="002D44CE">
        <w:rPr>
          <w:rFonts w:ascii="Arial" w:eastAsia="Times New Roman" w:hAnsi="Arial" w:cs="Arial"/>
          <w:b/>
          <w:color w:val="4D4D4D"/>
          <w:sz w:val="24"/>
          <w:szCs w:val="24"/>
          <w:u w:val="single"/>
          <w:lang w:eastAsia="en-GB"/>
        </w:rPr>
        <w:t>This statement sits alongside our ‘Curriculum and Learning Policy’</w:t>
      </w:r>
    </w:p>
    <w:p w:rsidR="002D44CE" w:rsidRDefault="002D44CE" w:rsidP="002D44CE">
      <w:pPr>
        <w:spacing w:after="0" w:line="240" w:lineRule="auto"/>
        <w:jc w:val="center"/>
        <w:rPr>
          <w:rFonts w:ascii="Arial" w:eastAsia="Times New Roman" w:hAnsi="Arial" w:cs="Arial"/>
          <w:sz w:val="24"/>
          <w:szCs w:val="24"/>
          <w:lang w:val="en" w:eastAsia="en-GB"/>
        </w:rPr>
      </w:pPr>
    </w:p>
    <w:p w:rsidR="0068274C" w:rsidRDefault="0068274C" w:rsidP="002D44CE">
      <w:pPr>
        <w:spacing w:after="0" w:line="240" w:lineRule="auto"/>
        <w:jc w:val="center"/>
        <w:rPr>
          <w:rFonts w:ascii="Arial" w:eastAsia="Times New Roman" w:hAnsi="Arial" w:cs="Arial"/>
          <w:i/>
          <w:color w:val="4D4D4D"/>
          <w:sz w:val="20"/>
          <w:szCs w:val="20"/>
          <w:lang w:eastAsia="en-GB"/>
        </w:rPr>
      </w:pPr>
      <w:r>
        <w:rPr>
          <w:rFonts w:ascii="Arial" w:eastAsia="Times New Roman" w:hAnsi="Arial" w:cs="Arial"/>
          <w:i/>
          <w:color w:val="4D4D4D"/>
          <w:sz w:val="20"/>
          <w:szCs w:val="20"/>
          <w:lang w:eastAsia="en-GB"/>
        </w:rPr>
        <w:t>‘Implementation Examples’</w:t>
      </w:r>
    </w:p>
    <w:p w:rsidR="00BB1E0D" w:rsidRDefault="00BB1E0D" w:rsidP="002D44CE">
      <w:pPr>
        <w:spacing w:after="0" w:line="240" w:lineRule="auto"/>
        <w:jc w:val="center"/>
        <w:rPr>
          <w:rFonts w:ascii="Arial" w:eastAsia="Times New Roman" w:hAnsi="Arial" w:cs="Arial"/>
          <w:i/>
          <w:color w:val="4D4D4D"/>
          <w:sz w:val="20"/>
          <w:szCs w:val="20"/>
          <w:lang w:eastAsia="en-GB"/>
        </w:rPr>
      </w:pPr>
      <w:r>
        <w:rPr>
          <w:rFonts w:ascii="Arial" w:eastAsia="Times New Roman" w:hAnsi="Arial" w:cs="Arial"/>
          <w:i/>
          <w:color w:val="4D4D4D"/>
          <w:sz w:val="20"/>
          <w:szCs w:val="20"/>
          <w:lang w:eastAsia="en-GB"/>
        </w:rPr>
        <w:t>We follow the JIGSAW programme of PHSE and we employ a school counsellor. We also have wellbeing programme for pupils and staff that run throughout the year.</w:t>
      </w:r>
    </w:p>
    <w:p w:rsidR="002D44CE" w:rsidRPr="002D44CE" w:rsidRDefault="002D44CE" w:rsidP="002D44CE">
      <w:pPr>
        <w:spacing w:after="0" w:line="240" w:lineRule="auto"/>
        <w:jc w:val="center"/>
        <w:rPr>
          <w:rFonts w:ascii="Arial" w:eastAsia="Times New Roman" w:hAnsi="Arial" w:cs="Arial"/>
          <w:sz w:val="24"/>
          <w:szCs w:val="24"/>
          <w:lang w:val="en" w:eastAsia="en-GB"/>
        </w:rPr>
      </w:pPr>
    </w:p>
    <w:tbl>
      <w:tblPr>
        <w:tblStyle w:val="TableGrid"/>
        <w:tblW w:w="11058" w:type="dxa"/>
        <w:tblInd w:w="-998" w:type="dxa"/>
        <w:tblLook w:val="04A0" w:firstRow="1" w:lastRow="0" w:firstColumn="1" w:lastColumn="0" w:noHBand="0" w:noVBand="1"/>
      </w:tblPr>
      <w:tblGrid>
        <w:gridCol w:w="4913"/>
        <w:gridCol w:w="1803"/>
        <w:gridCol w:w="4342"/>
      </w:tblGrid>
      <w:tr w:rsidR="00B07F31" w:rsidTr="0068274C">
        <w:tc>
          <w:tcPr>
            <w:tcW w:w="5218" w:type="dxa"/>
            <w:shd w:val="clear" w:color="auto" w:fill="ACB9CA" w:themeFill="text2" w:themeFillTint="66"/>
          </w:tcPr>
          <w:p w:rsidR="0068274C" w:rsidRPr="0068274C" w:rsidRDefault="0068274C" w:rsidP="0068274C">
            <w:pPr>
              <w:spacing w:before="100" w:beforeAutospacing="1" w:after="100" w:afterAutospacing="1" w:line="330" w:lineRule="atLeast"/>
              <w:jc w:val="center"/>
              <w:rPr>
                <w:rFonts w:ascii="Arial" w:eastAsia="Times New Roman" w:hAnsi="Arial" w:cs="Arial"/>
                <w:b/>
                <w:sz w:val="24"/>
                <w:szCs w:val="24"/>
                <w:lang w:eastAsia="en-GB"/>
              </w:rPr>
            </w:pPr>
            <w:r w:rsidRPr="0068274C">
              <w:rPr>
                <w:rFonts w:ascii="Arial" w:eastAsia="Times New Roman" w:hAnsi="Arial" w:cs="Arial"/>
                <w:b/>
                <w:sz w:val="24"/>
                <w:szCs w:val="24"/>
                <w:lang w:eastAsia="en-GB"/>
              </w:rPr>
              <w:t>KNOWLEDGE…I know</w:t>
            </w:r>
          </w:p>
        </w:tc>
        <w:tc>
          <w:tcPr>
            <w:tcW w:w="1179" w:type="dxa"/>
            <w:shd w:val="clear" w:color="auto" w:fill="ACB9CA" w:themeFill="text2" w:themeFillTint="66"/>
          </w:tcPr>
          <w:p w:rsidR="0068274C" w:rsidRPr="0068274C" w:rsidRDefault="0068274C" w:rsidP="0068274C">
            <w:pPr>
              <w:spacing w:before="100" w:beforeAutospacing="1" w:after="100" w:afterAutospacing="1" w:line="330" w:lineRule="atLeast"/>
              <w:jc w:val="center"/>
              <w:rPr>
                <w:rFonts w:ascii="Arial" w:eastAsia="Times New Roman" w:hAnsi="Arial" w:cs="Arial"/>
                <w:b/>
                <w:sz w:val="24"/>
                <w:szCs w:val="24"/>
                <w:lang w:eastAsia="en-GB"/>
              </w:rPr>
            </w:pPr>
            <w:r w:rsidRPr="0068274C">
              <w:rPr>
                <w:rFonts w:ascii="Arial" w:eastAsia="Times New Roman" w:hAnsi="Arial" w:cs="Arial"/>
                <w:b/>
                <w:sz w:val="24"/>
                <w:szCs w:val="24"/>
                <w:lang w:eastAsia="en-GB"/>
              </w:rPr>
              <w:t>…therefore….</w:t>
            </w:r>
          </w:p>
        </w:tc>
        <w:tc>
          <w:tcPr>
            <w:tcW w:w="4661" w:type="dxa"/>
            <w:shd w:val="clear" w:color="auto" w:fill="ACB9CA" w:themeFill="text2" w:themeFillTint="66"/>
          </w:tcPr>
          <w:p w:rsidR="0068274C" w:rsidRPr="0068274C" w:rsidRDefault="0068274C" w:rsidP="0068274C">
            <w:pPr>
              <w:spacing w:before="100" w:beforeAutospacing="1" w:after="100" w:afterAutospacing="1" w:line="330" w:lineRule="atLeast"/>
              <w:jc w:val="center"/>
              <w:rPr>
                <w:rFonts w:ascii="Arial" w:eastAsia="Times New Roman" w:hAnsi="Arial" w:cs="Arial"/>
                <w:b/>
                <w:sz w:val="24"/>
                <w:szCs w:val="24"/>
                <w:lang w:eastAsia="en-GB"/>
              </w:rPr>
            </w:pPr>
            <w:r w:rsidRPr="0068274C">
              <w:rPr>
                <w:rFonts w:ascii="Arial" w:eastAsia="Times New Roman" w:hAnsi="Arial" w:cs="Arial"/>
                <w:b/>
                <w:sz w:val="24"/>
                <w:szCs w:val="24"/>
                <w:lang w:eastAsia="en-GB"/>
              </w:rPr>
              <w:t>SKILLS…I can</w:t>
            </w:r>
          </w:p>
        </w:tc>
      </w:tr>
      <w:tr w:rsidR="0068274C" w:rsidTr="0068274C">
        <w:tc>
          <w:tcPr>
            <w:tcW w:w="5218" w:type="dxa"/>
          </w:tcPr>
          <w:p w:rsidR="0068274C" w:rsidRPr="00B07F31" w:rsidRDefault="00B07F31" w:rsidP="00D80C28">
            <w:pPr>
              <w:spacing w:before="100" w:beforeAutospacing="1" w:after="100" w:afterAutospacing="1" w:line="330" w:lineRule="atLeast"/>
              <w:ind w:left="-57"/>
              <w:rPr>
                <w:rFonts w:ascii="Arial" w:eastAsia="Times New Roman" w:hAnsi="Arial" w:cs="Arial"/>
                <w:sz w:val="24"/>
                <w:szCs w:val="24"/>
                <w:lang w:eastAsia="en-GB"/>
              </w:rPr>
            </w:pPr>
            <w:r w:rsidRPr="00B07F31">
              <w:rPr>
                <w:rFonts w:ascii="Arial" w:eastAsia="Times New Roman" w:hAnsi="Arial" w:cs="Arial"/>
                <w:sz w:val="24"/>
                <w:szCs w:val="24"/>
                <w:lang w:eastAsia="en-GB"/>
              </w:rPr>
              <w:t>I know that there are many different types of people who look, speak and act differently to each other. I know they have different beliefs and values.</w:t>
            </w:r>
          </w:p>
        </w:tc>
        <w:tc>
          <w:tcPr>
            <w:tcW w:w="1179" w:type="dxa"/>
            <w:shd w:val="clear" w:color="auto" w:fill="ACB9CA" w:themeFill="text2" w:themeFillTint="66"/>
          </w:tcPr>
          <w:p w:rsidR="0068274C" w:rsidRPr="0068274C" w:rsidRDefault="0068274C" w:rsidP="0068274C">
            <w:pPr>
              <w:spacing w:before="100" w:beforeAutospacing="1" w:after="100" w:afterAutospacing="1" w:line="330" w:lineRule="atLeast"/>
              <w:jc w:val="center"/>
              <w:rPr>
                <w:rFonts w:ascii="Arial" w:eastAsia="Times New Roman" w:hAnsi="Arial" w:cs="Arial"/>
                <w:color w:val="4D4D4D"/>
                <w:sz w:val="24"/>
                <w:szCs w:val="24"/>
                <w:lang w:eastAsia="en-GB"/>
              </w:rPr>
            </w:pPr>
            <w:r w:rsidRPr="0068274C">
              <w:rPr>
                <w:rFonts w:ascii="Arial" w:eastAsia="Times New Roman" w:hAnsi="Arial" w:cs="Arial"/>
                <w:color w:val="4D4D4D"/>
                <w:sz w:val="24"/>
                <w:szCs w:val="24"/>
                <w:lang w:eastAsia="en-GB"/>
              </w:rPr>
              <w:t>…</w:t>
            </w:r>
          </w:p>
        </w:tc>
        <w:tc>
          <w:tcPr>
            <w:tcW w:w="4661" w:type="dxa"/>
          </w:tcPr>
          <w:p w:rsidR="0068274C" w:rsidRPr="00B07F31" w:rsidRDefault="00B07F31" w:rsidP="0068274C">
            <w:pPr>
              <w:spacing w:before="100" w:beforeAutospacing="1" w:after="100" w:afterAutospacing="1" w:line="330" w:lineRule="atLeast"/>
              <w:rPr>
                <w:rFonts w:ascii="Arial" w:eastAsia="Times New Roman" w:hAnsi="Arial" w:cs="Arial"/>
                <w:sz w:val="24"/>
                <w:szCs w:val="24"/>
                <w:lang w:eastAsia="en-GB"/>
              </w:rPr>
            </w:pPr>
            <w:r w:rsidRPr="00B07F31">
              <w:rPr>
                <w:rFonts w:ascii="Arial" w:hAnsi="Arial" w:cs="Arial"/>
                <w:sz w:val="24"/>
                <w:szCs w:val="24"/>
              </w:rPr>
              <w:t>I can recognise Britain as a multi-cultural society.</w:t>
            </w:r>
          </w:p>
        </w:tc>
      </w:tr>
      <w:tr w:rsidR="0068274C" w:rsidTr="0068274C">
        <w:tc>
          <w:tcPr>
            <w:tcW w:w="5218" w:type="dxa"/>
          </w:tcPr>
          <w:p w:rsidR="0068274C" w:rsidRPr="00B07F31" w:rsidRDefault="00B07F31" w:rsidP="00D80C28">
            <w:pPr>
              <w:spacing w:before="100" w:beforeAutospacing="1" w:after="100" w:afterAutospacing="1" w:line="330" w:lineRule="atLeast"/>
              <w:rPr>
                <w:rFonts w:ascii="Arial" w:eastAsia="Times New Roman" w:hAnsi="Arial" w:cs="Arial"/>
                <w:sz w:val="24"/>
                <w:szCs w:val="24"/>
                <w:lang w:eastAsia="en-GB"/>
              </w:rPr>
            </w:pPr>
            <w:r>
              <w:rPr>
                <w:rFonts w:ascii="Arial" w:eastAsia="Times New Roman" w:hAnsi="Arial" w:cs="Arial"/>
                <w:sz w:val="24"/>
                <w:szCs w:val="24"/>
                <w:lang w:eastAsia="en-GB"/>
              </w:rPr>
              <w:t>I know what values are and how they represent a person’s behaviours and attitudes to life.</w:t>
            </w:r>
          </w:p>
        </w:tc>
        <w:tc>
          <w:tcPr>
            <w:tcW w:w="1179" w:type="dxa"/>
            <w:shd w:val="clear" w:color="auto" w:fill="ACB9CA" w:themeFill="text2" w:themeFillTint="66"/>
          </w:tcPr>
          <w:p w:rsidR="0068274C" w:rsidRPr="0068274C" w:rsidRDefault="0068274C" w:rsidP="0068274C">
            <w:pPr>
              <w:spacing w:before="100" w:beforeAutospacing="1" w:after="100" w:afterAutospacing="1" w:line="330" w:lineRule="atLeast"/>
              <w:jc w:val="center"/>
              <w:rPr>
                <w:rFonts w:ascii="Arial" w:eastAsia="Times New Roman" w:hAnsi="Arial" w:cs="Arial"/>
                <w:color w:val="4D4D4D"/>
                <w:sz w:val="24"/>
                <w:szCs w:val="24"/>
                <w:lang w:eastAsia="en-GB"/>
              </w:rPr>
            </w:pPr>
            <w:r w:rsidRPr="0068274C">
              <w:rPr>
                <w:rFonts w:ascii="Arial" w:eastAsia="Times New Roman" w:hAnsi="Arial" w:cs="Arial"/>
                <w:color w:val="4D4D4D"/>
                <w:sz w:val="24"/>
                <w:szCs w:val="24"/>
                <w:lang w:eastAsia="en-GB"/>
              </w:rPr>
              <w:t>…</w:t>
            </w:r>
          </w:p>
        </w:tc>
        <w:tc>
          <w:tcPr>
            <w:tcW w:w="4661" w:type="dxa"/>
          </w:tcPr>
          <w:p w:rsidR="0068274C" w:rsidRPr="00B07F31" w:rsidRDefault="00B07F31" w:rsidP="0068274C">
            <w:pPr>
              <w:rPr>
                <w:rFonts w:ascii="Arial" w:hAnsi="Arial" w:cs="Arial"/>
                <w:b/>
                <w:sz w:val="24"/>
                <w:szCs w:val="24"/>
                <w:u w:val="single"/>
              </w:rPr>
            </w:pPr>
            <w:r w:rsidRPr="00B07F31">
              <w:rPr>
                <w:rFonts w:ascii="Arial" w:hAnsi="Arial" w:cs="Arial"/>
                <w:sz w:val="24"/>
                <w:szCs w:val="24"/>
              </w:rPr>
              <w:t xml:space="preserve">I can articulate and reflect on my own beliefs and values. </w:t>
            </w:r>
          </w:p>
        </w:tc>
      </w:tr>
      <w:tr w:rsidR="0068274C" w:rsidTr="0068274C">
        <w:tc>
          <w:tcPr>
            <w:tcW w:w="5218" w:type="dxa"/>
          </w:tcPr>
          <w:p w:rsidR="0068274C" w:rsidRPr="00B07F31" w:rsidRDefault="00B07F31" w:rsidP="00D80C28">
            <w:pPr>
              <w:spacing w:before="100" w:beforeAutospacing="1" w:after="100" w:afterAutospacing="1" w:line="330" w:lineRule="atLeast"/>
              <w:rPr>
                <w:rFonts w:ascii="Arial" w:eastAsia="Times New Roman" w:hAnsi="Arial" w:cs="Arial"/>
                <w:sz w:val="24"/>
                <w:szCs w:val="24"/>
                <w:lang w:eastAsia="en-GB"/>
              </w:rPr>
            </w:pPr>
            <w:r>
              <w:rPr>
                <w:rFonts w:ascii="Arial" w:eastAsia="Times New Roman" w:hAnsi="Arial" w:cs="Arial"/>
                <w:sz w:val="24"/>
                <w:szCs w:val="24"/>
                <w:lang w:eastAsia="en-GB"/>
              </w:rPr>
              <w:t>I know the qualities that make a good friend. I know the behaviours that are not appropriate and conducive to a good friendship.</w:t>
            </w:r>
          </w:p>
        </w:tc>
        <w:tc>
          <w:tcPr>
            <w:tcW w:w="1179" w:type="dxa"/>
            <w:shd w:val="clear" w:color="auto" w:fill="ACB9CA" w:themeFill="text2" w:themeFillTint="66"/>
          </w:tcPr>
          <w:p w:rsidR="0068274C" w:rsidRPr="0068274C" w:rsidRDefault="0068274C" w:rsidP="0068274C">
            <w:pPr>
              <w:spacing w:before="100" w:beforeAutospacing="1" w:after="100" w:afterAutospacing="1" w:line="330" w:lineRule="atLeast"/>
              <w:jc w:val="center"/>
              <w:rPr>
                <w:rFonts w:ascii="Arial" w:eastAsia="Times New Roman" w:hAnsi="Arial" w:cs="Arial"/>
                <w:color w:val="4D4D4D"/>
                <w:sz w:val="24"/>
                <w:szCs w:val="24"/>
                <w:lang w:eastAsia="en-GB"/>
              </w:rPr>
            </w:pPr>
            <w:r w:rsidRPr="0068274C">
              <w:rPr>
                <w:rFonts w:ascii="Arial" w:eastAsia="Times New Roman" w:hAnsi="Arial" w:cs="Arial"/>
                <w:color w:val="4D4D4D"/>
                <w:sz w:val="24"/>
                <w:szCs w:val="24"/>
                <w:lang w:eastAsia="en-GB"/>
              </w:rPr>
              <w:t>…</w:t>
            </w:r>
          </w:p>
        </w:tc>
        <w:tc>
          <w:tcPr>
            <w:tcW w:w="4661" w:type="dxa"/>
          </w:tcPr>
          <w:p w:rsidR="0068274C" w:rsidRPr="00B07F31" w:rsidRDefault="00B07F31" w:rsidP="0068274C">
            <w:pPr>
              <w:spacing w:before="100" w:beforeAutospacing="1" w:after="100" w:afterAutospacing="1" w:line="330" w:lineRule="atLeast"/>
              <w:rPr>
                <w:rFonts w:ascii="Arial" w:eastAsia="Times New Roman" w:hAnsi="Arial" w:cs="Arial"/>
                <w:sz w:val="24"/>
                <w:szCs w:val="24"/>
                <w:lang w:eastAsia="en-GB"/>
              </w:rPr>
            </w:pPr>
            <w:r w:rsidRPr="00B07F31">
              <w:rPr>
                <w:rFonts w:ascii="Arial" w:eastAsia="Times New Roman" w:hAnsi="Arial" w:cs="Arial"/>
                <w:sz w:val="24"/>
                <w:szCs w:val="24"/>
                <w:lang w:eastAsia="en-GB"/>
              </w:rPr>
              <w:t xml:space="preserve">I can be a good friend to a wide range of people </w:t>
            </w:r>
            <w:r>
              <w:rPr>
                <w:rFonts w:ascii="Arial" w:eastAsia="Times New Roman" w:hAnsi="Arial" w:cs="Arial"/>
                <w:sz w:val="24"/>
                <w:szCs w:val="24"/>
                <w:lang w:eastAsia="en-GB"/>
              </w:rPr>
              <w:t xml:space="preserve">who </w:t>
            </w:r>
            <w:r w:rsidRPr="00B07F31">
              <w:rPr>
                <w:rFonts w:ascii="Arial" w:eastAsia="Times New Roman" w:hAnsi="Arial" w:cs="Arial"/>
                <w:sz w:val="24"/>
                <w:szCs w:val="24"/>
                <w:lang w:eastAsia="en-GB"/>
              </w:rPr>
              <w:t>I learn and work with.</w:t>
            </w:r>
          </w:p>
        </w:tc>
      </w:tr>
      <w:tr w:rsidR="0068274C" w:rsidTr="0068274C">
        <w:tc>
          <w:tcPr>
            <w:tcW w:w="5218" w:type="dxa"/>
          </w:tcPr>
          <w:p w:rsidR="0068274C" w:rsidRPr="00B07F31" w:rsidRDefault="00B07F31" w:rsidP="00D80C28">
            <w:pPr>
              <w:spacing w:before="100" w:beforeAutospacing="1" w:after="100" w:afterAutospacing="1" w:line="330" w:lineRule="atLeast"/>
              <w:rPr>
                <w:rFonts w:ascii="Arial" w:eastAsia="Times New Roman" w:hAnsi="Arial" w:cs="Arial"/>
                <w:sz w:val="24"/>
                <w:szCs w:val="24"/>
                <w:lang w:eastAsia="en-GB"/>
              </w:rPr>
            </w:pPr>
            <w:r>
              <w:rPr>
                <w:rFonts w:ascii="Arial" w:eastAsia="Times New Roman" w:hAnsi="Arial" w:cs="Arial"/>
                <w:sz w:val="24"/>
                <w:szCs w:val="24"/>
                <w:lang w:eastAsia="en-GB"/>
              </w:rPr>
              <w:t>I know that people have many different beliefs. I know the importance of listening and understanding other people.</w:t>
            </w:r>
          </w:p>
        </w:tc>
        <w:tc>
          <w:tcPr>
            <w:tcW w:w="1179" w:type="dxa"/>
            <w:shd w:val="clear" w:color="auto" w:fill="ACB9CA" w:themeFill="text2" w:themeFillTint="66"/>
          </w:tcPr>
          <w:p w:rsidR="0068274C" w:rsidRPr="0068274C" w:rsidRDefault="0068274C" w:rsidP="0068274C">
            <w:pPr>
              <w:spacing w:before="100" w:beforeAutospacing="1" w:after="100" w:afterAutospacing="1" w:line="330" w:lineRule="atLeast"/>
              <w:jc w:val="center"/>
              <w:rPr>
                <w:rFonts w:ascii="Arial" w:eastAsia="Times New Roman" w:hAnsi="Arial" w:cs="Arial"/>
                <w:color w:val="4D4D4D"/>
                <w:sz w:val="24"/>
                <w:szCs w:val="24"/>
                <w:lang w:eastAsia="en-GB"/>
              </w:rPr>
            </w:pPr>
            <w:r w:rsidRPr="0068274C">
              <w:rPr>
                <w:rFonts w:ascii="Arial" w:eastAsia="Times New Roman" w:hAnsi="Arial" w:cs="Arial"/>
                <w:color w:val="4D4D4D"/>
                <w:sz w:val="24"/>
                <w:szCs w:val="24"/>
                <w:lang w:eastAsia="en-GB"/>
              </w:rPr>
              <w:t>…</w:t>
            </w:r>
          </w:p>
        </w:tc>
        <w:tc>
          <w:tcPr>
            <w:tcW w:w="4661" w:type="dxa"/>
          </w:tcPr>
          <w:p w:rsidR="00BB1E0D" w:rsidRPr="00B07F31" w:rsidRDefault="00B07F31" w:rsidP="00B07F31">
            <w:pPr>
              <w:pStyle w:val="Default"/>
              <w:rPr>
                <w:color w:val="auto"/>
              </w:rPr>
            </w:pPr>
            <w:r w:rsidRPr="00B07F31">
              <w:rPr>
                <w:color w:val="auto"/>
              </w:rPr>
              <w:t>I understand that there may be more tha</w:t>
            </w:r>
            <w:r w:rsidRPr="00B07F31">
              <w:rPr>
                <w:color w:val="auto"/>
              </w:rPr>
              <w:t>n one side to a moral argument.</w:t>
            </w:r>
          </w:p>
        </w:tc>
      </w:tr>
    </w:tbl>
    <w:p w:rsidR="008015E6" w:rsidRDefault="008015E6" w:rsidP="00BF16AF">
      <w:pPr>
        <w:spacing w:before="100" w:beforeAutospacing="1" w:after="100" w:afterAutospacing="1" w:line="330" w:lineRule="atLeast"/>
      </w:pPr>
    </w:p>
    <w:p w:rsidR="00B07F31" w:rsidRDefault="00B07F31" w:rsidP="00BF16AF">
      <w:pPr>
        <w:spacing w:before="100" w:beforeAutospacing="1" w:after="100" w:afterAutospacing="1" w:line="330" w:lineRule="atLeast"/>
      </w:pPr>
      <w:bookmarkStart w:id="0" w:name="_GoBack"/>
      <w:bookmarkEnd w:id="0"/>
    </w:p>
    <w:p w:rsidR="008015E6" w:rsidRDefault="008015E6"/>
    <w:sectPr w:rsidR="008015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4C81427"/>
    <w:multiLevelType w:val="multilevel"/>
    <w:tmpl w:val="A4586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A9D2028"/>
    <w:multiLevelType w:val="hybridMultilevel"/>
    <w:tmpl w:val="B5423ADE"/>
    <w:lvl w:ilvl="0" w:tplc="C92A08CA">
      <w:start w:val="1"/>
      <w:numFmt w:val="decimal"/>
      <w:lvlText w:val="%1."/>
      <w:lvlJc w:val="left"/>
      <w:pPr>
        <w:tabs>
          <w:tab w:val="num" w:pos="720"/>
        </w:tabs>
        <w:ind w:left="720" w:hanging="360"/>
      </w:pPr>
    </w:lvl>
    <w:lvl w:ilvl="1" w:tplc="8E361FEE" w:tentative="1">
      <w:start w:val="1"/>
      <w:numFmt w:val="decimal"/>
      <w:lvlText w:val="%2."/>
      <w:lvlJc w:val="left"/>
      <w:pPr>
        <w:tabs>
          <w:tab w:val="num" w:pos="1440"/>
        </w:tabs>
        <w:ind w:left="1440" w:hanging="360"/>
      </w:pPr>
    </w:lvl>
    <w:lvl w:ilvl="2" w:tplc="4CFCD3CA" w:tentative="1">
      <w:start w:val="1"/>
      <w:numFmt w:val="decimal"/>
      <w:lvlText w:val="%3."/>
      <w:lvlJc w:val="left"/>
      <w:pPr>
        <w:tabs>
          <w:tab w:val="num" w:pos="2160"/>
        </w:tabs>
        <w:ind w:left="2160" w:hanging="360"/>
      </w:pPr>
    </w:lvl>
    <w:lvl w:ilvl="3" w:tplc="949ED5CC" w:tentative="1">
      <w:start w:val="1"/>
      <w:numFmt w:val="decimal"/>
      <w:lvlText w:val="%4."/>
      <w:lvlJc w:val="left"/>
      <w:pPr>
        <w:tabs>
          <w:tab w:val="num" w:pos="2880"/>
        </w:tabs>
        <w:ind w:left="2880" w:hanging="360"/>
      </w:pPr>
    </w:lvl>
    <w:lvl w:ilvl="4" w:tplc="AFE69D74" w:tentative="1">
      <w:start w:val="1"/>
      <w:numFmt w:val="decimal"/>
      <w:lvlText w:val="%5."/>
      <w:lvlJc w:val="left"/>
      <w:pPr>
        <w:tabs>
          <w:tab w:val="num" w:pos="3600"/>
        </w:tabs>
        <w:ind w:left="3600" w:hanging="360"/>
      </w:pPr>
    </w:lvl>
    <w:lvl w:ilvl="5" w:tplc="0A105B42" w:tentative="1">
      <w:start w:val="1"/>
      <w:numFmt w:val="decimal"/>
      <w:lvlText w:val="%6."/>
      <w:lvlJc w:val="left"/>
      <w:pPr>
        <w:tabs>
          <w:tab w:val="num" w:pos="4320"/>
        </w:tabs>
        <w:ind w:left="4320" w:hanging="360"/>
      </w:pPr>
    </w:lvl>
    <w:lvl w:ilvl="6" w:tplc="47A847F4" w:tentative="1">
      <w:start w:val="1"/>
      <w:numFmt w:val="decimal"/>
      <w:lvlText w:val="%7."/>
      <w:lvlJc w:val="left"/>
      <w:pPr>
        <w:tabs>
          <w:tab w:val="num" w:pos="5040"/>
        </w:tabs>
        <w:ind w:left="5040" w:hanging="360"/>
      </w:pPr>
    </w:lvl>
    <w:lvl w:ilvl="7" w:tplc="AD74EA0E" w:tentative="1">
      <w:start w:val="1"/>
      <w:numFmt w:val="decimal"/>
      <w:lvlText w:val="%8."/>
      <w:lvlJc w:val="left"/>
      <w:pPr>
        <w:tabs>
          <w:tab w:val="num" w:pos="5760"/>
        </w:tabs>
        <w:ind w:left="5760" w:hanging="360"/>
      </w:pPr>
    </w:lvl>
    <w:lvl w:ilvl="8" w:tplc="BDB67BE6" w:tentative="1">
      <w:start w:val="1"/>
      <w:numFmt w:val="decimal"/>
      <w:lvlText w:val="%9."/>
      <w:lvlJc w:val="left"/>
      <w:pPr>
        <w:tabs>
          <w:tab w:val="num" w:pos="6480"/>
        </w:tabs>
        <w:ind w:left="6480" w:hanging="360"/>
      </w:pPr>
    </w:lvl>
  </w:abstractNum>
  <w:abstractNum w:abstractNumId="2" w15:restartNumberingAfterBreak="0">
    <w:nsid w:val="4BAC563C"/>
    <w:multiLevelType w:val="hybridMultilevel"/>
    <w:tmpl w:val="A45CD90A"/>
    <w:lvl w:ilvl="0" w:tplc="08090001">
      <w:start w:val="1"/>
      <w:numFmt w:val="bullet"/>
      <w:lvlText w:val=""/>
      <w:lvlJc w:val="left"/>
      <w:pPr>
        <w:ind w:left="720" w:hanging="360"/>
      </w:pPr>
      <w:rPr>
        <w:rFonts w:ascii="Symbol" w:hAnsi="Symbol" w:hint="default"/>
      </w:rPr>
    </w:lvl>
    <w:lvl w:ilvl="1" w:tplc="B7A0205A">
      <w:numFmt w:val="bullet"/>
      <w:lvlText w:val="•"/>
      <w:lvlJc w:val="left"/>
      <w:pPr>
        <w:ind w:left="1440" w:hanging="360"/>
      </w:pPr>
      <w:rPr>
        <w:rFonts w:ascii="Calibri" w:eastAsia="Times New Roman" w:hAnsi="Calibri"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2AF5090"/>
    <w:multiLevelType w:val="hybridMultilevel"/>
    <w:tmpl w:val="A0F688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8A9238A"/>
    <w:multiLevelType w:val="hybridMultilevel"/>
    <w:tmpl w:val="3BDAACF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15E6"/>
    <w:rsid w:val="00093173"/>
    <w:rsid w:val="002D44CE"/>
    <w:rsid w:val="0068274C"/>
    <w:rsid w:val="00766120"/>
    <w:rsid w:val="008015E6"/>
    <w:rsid w:val="00B07F31"/>
    <w:rsid w:val="00BB1E0D"/>
    <w:rsid w:val="00BF16AF"/>
    <w:rsid w:val="00D80C2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C3BE3D-C5D3-4808-9E78-B690B1E32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015E6"/>
    <w:rPr>
      <w:b/>
      <w:bCs/>
    </w:rPr>
  </w:style>
  <w:style w:type="paragraph" w:styleId="NormalWeb">
    <w:name w:val="Normal (Web)"/>
    <w:basedOn w:val="Normal"/>
    <w:uiPriority w:val="99"/>
    <w:semiHidden/>
    <w:unhideWhenUsed/>
    <w:rsid w:val="008015E6"/>
    <w:pPr>
      <w:spacing w:before="100" w:beforeAutospacing="1" w:after="100" w:afterAutospacing="1" w:line="240" w:lineRule="auto"/>
    </w:pPr>
    <w:rPr>
      <w:rFonts w:ascii="Times New Roman" w:eastAsia="Times New Roman" w:hAnsi="Times New Roman" w:cs="Times New Roman"/>
      <w:sz w:val="24"/>
      <w:szCs w:val="24"/>
      <w:lang w:eastAsia="en-GB"/>
    </w:rPr>
  </w:style>
  <w:style w:type="table" w:styleId="TableGrid">
    <w:name w:val="Table Grid"/>
    <w:basedOn w:val="TableNormal"/>
    <w:uiPriority w:val="39"/>
    <w:rsid w:val="006827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8274C"/>
    <w:pPr>
      <w:ind w:left="720"/>
      <w:contextualSpacing/>
    </w:pPr>
  </w:style>
  <w:style w:type="paragraph" w:customStyle="1" w:styleId="Default">
    <w:name w:val="Default"/>
    <w:rsid w:val="00B07F31"/>
    <w:pPr>
      <w:autoSpaceDE w:val="0"/>
      <w:autoSpaceDN w:val="0"/>
      <w:adjustRightInd w:val="0"/>
      <w:spacing w:after="0" w:line="240" w:lineRule="auto"/>
    </w:pPr>
    <w:rPr>
      <w:rFonts w:ascii="Arial" w:eastAsia="Times New Roman" w:hAnsi="Arial" w:cs="Arial"/>
      <w:color w:val="000000"/>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1525000">
      <w:bodyDiv w:val="1"/>
      <w:marLeft w:val="0"/>
      <w:marRight w:val="0"/>
      <w:marTop w:val="0"/>
      <w:marBottom w:val="0"/>
      <w:divBdr>
        <w:top w:val="none" w:sz="0" w:space="0" w:color="auto"/>
        <w:left w:val="none" w:sz="0" w:space="0" w:color="auto"/>
        <w:bottom w:val="none" w:sz="0" w:space="0" w:color="auto"/>
        <w:right w:val="none" w:sz="0" w:space="0" w:color="auto"/>
      </w:divBdr>
      <w:divsChild>
        <w:div w:id="1826700412">
          <w:marLeft w:val="806"/>
          <w:marRight w:val="0"/>
          <w:marTop w:val="0"/>
          <w:marBottom w:val="0"/>
          <w:divBdr>
            <w:top w:val="none" w:sz="0" w:space="0" w:color="auto"/>
            <w:left w:val="none" w:sz="0" w:space="0" w:color="auto"/>
            <w:bottom w:val="none" w:sz="0" w:space="0" w:color="auto"/>
            <w:right w:val="none" w:sz="0" w:space="0" w:color="auto"/>
          </w:divBdr>
        </w:div>
        <w:div w:id="251663853">
          <w:marLeft w:val="806"/>
          <w:marRight w:val="0"/>
          <w:marTop w:val="0"/>
          <w:marBottom w:val="0"/>
          <w:divBdr>
            <w:top w:val="none" w:sz="0" w:space="0" w:color="auto"/>
            <w:left w:val="none" w:sz="0" w:space="0" w:color="auto"/>
            <w:bottom w:val="none" w:sz="0" w:space="0" w:color="auto"/>
            <w:right w:val="none" w:sz="0" w:space="0" w:color="auto"/>
          </w:divBdr>
        </w:div>
        <w:div w:id="808666275">
          <w:marLeft w:val="806"/>
          <w:marRight w:val="0"/>
          <w:marTop w:val="0"/>
          <w:marBottom w:val="0"/>
          <w:divBdr>
            <w:top w:val="none" w:sz="0" w:space="0" w:color="auto"/>
            <w:left w:val="none" w:sz="0" w:space="0" w:color="auto"/>
            <w:bottom w:val="none" w:sz="0" w:space="0" w:color="auto"/>
            <w:right w:val="none" w:sz="0" w:space="0" w:color="auto"/>
          </w:divBdr>
        </w:div>
        <w:div w:id="1881939989">
          <w:marLeft w:val="806"/>
          <w:marRight w:val="0"/>
          <w:marTop w:val="0"/>
          <w:marBottom w:val="0"/>
          <w:divBdr>
            <w:top w:val="none" w:sz="0" w:space="0" w:color="auto"/>
            <w:left w:val="none" w:sz="0" w:space="0" w:color="auto"/>
            <w:bottom w:val="none" w:sz="0" w:space="0" w:color="auto"/>
            <w:right w:val="none" w:sz="0" w:space="0" w:color="auto"/>
          </w:divBdr>
        </w:div>
        <w:div w:id="1995991357">
          <w:marLeft w:val="806"/>
          <w:marRight w:val="0"/>
          <w:marTop w:val="0"/>
          <w:marBottom w:val="0"/>
          <w:divBdr>
            <w:top w:val="none" w:sz="0" w:space="0" w:color="auto"/>
            <w:left w:val="none" w:sz="0" w:space="0" w:color="auto"/>
            <w:bottom w:val="none" w:sz="0" w:space="0" w:color="auto"/>
            <w:right w:val="none" w:sz="0" w:space="0" w:color="auto"/>
          </w:divBdr>
        </w:div>
        <w:div w:id="1986666274">
          <w:marLeft w:val="806"/>
          <w:marRight w:val="0"/>
          <w:marTop w:val="0"/>
          <w:marBottom w:val="0"/>
          <w:divBdr>
            <w:top w:val="none" w:sz="0" w:space="0" w:color="auto"/>
            <w:left w:val="none" w:sz="0" w:space="0" w:color="auto"/>
            <w:bottom w:val="none" w:sz="0" w:space="0" w:color="auto"/>
            <w:right w:val="none" w:sz="0" w:space="0" w:color="auto"/>
          </w:divBdr>
        </w:div>
        <w:div w:id="2036080314">
          <w:marLeft w:val="806"/>
          <w:marRight w:val="0"/>
          <w:marTop w:val="0"/>
          <w:marBottom w:val="0"/>
          <w:divBdr>
            <w:top w:val="none" w:sz="0" w:space="0" w:color="auto"/>
            <w:left w:val="none" w:sz="0" w:space="0" w:color="auto"/>
            <w:bottom w:val="none" w:sz="0" w:space="0" w:color="auto"/>
            <w:right w:val="none" w:sz="0" w:space="0" w:color="auto"/>
          </w:divBdr>
        </w:div>
        <w:div w:id="682172859">
          <w:marLeft w:val="806"/>
          <w:marRight w:val="0"/>
          <w:marTop w:val="0"/>
          <w:marBottom w:val="0"/>
          <w:divBdr>
            <w:top w:val="none" w:sz="0" w:space="0" w:color="auto"/>
            <w:left w:val="none" w:sz="0" w:space="0" w:color="auto"/>
            <w:bottom w:val="none" w:sz="0" w:space="0" w:color="auto"/>
            <w:right w:val="none" w:sz="0" w:space="0" w:color="auto"/>
          </w:divBdr>
        </w:div>
        <w:div w:id="1140458046">
          <w:marLeft w:val="806"/>
          <w:marRight w:val="0"/>
          <w:marTop w:val="0"/>
          <w:marBottom w:val="0"/>
          <w:divBdr>
            <w:top w:val="none" w:sz="0" w:space="0" w:color="auto"/>
            <w:left w:val="none" w:sz="0" w:space="0" w:color="auto"/>
            <w:bottom w:val="none" w:sz="0" w:space="0" w:color="auto"/>
            <w:right w:val="none" w:sz="0" w:space="0" w:color="auto"/>
          </w:divBdr>
        </w:div>
        <w:div w:id="559025540">
          <w:marLeft w:val="806"/>
          <w:marRight w:val="0"/>
          <w:marTop w:val="0"/>
          <w:marBottom w:val="0"/>
          <w:divBdr>
            <w:top w:val="none" w:sz="0" w:space="0" w:color="auto"/>
            <w:left w:val="none" w:sz="0" w:space="0" w:color="auto"/>
            <w:bottom w:val="none" w:sz="0" w:space="0" w:color="auto"/>
            <w:right w:val="none" w:sz="0" w:space="0" w:color="auto"/>
          </w:divBdr>
        </w:div>
        <w:div w:id="2019118635">
          <w:marLeft w:val="806"/>
          <w:marRight w:val="0"/>
          <w:marTop w:val="0"/>
          <w:marBottom w:val="0"/>
          <w:divBdr>
            <w:top w:val="none" w:sz="0" w:space="0" w:color="auto"/>
            <w:left w:val="none" w:sz="0" w:space="0" w:color="auto"/>
            <w:bottom w:val="none" w:sz="0" w:space="0" w:color="auto"/>
            <w:right w:val="none" w:sz="0" w:space="0" w:color="auto"/>
          </w:divBdr>
        </w:div>
        <w:div w:id="193739460">
          <w:marLeft w:val="806"/>
          <w:marRight w:val="0"/>
          <w:marTop w:val="0"/>
          <w:marBottom w:val="0"/>
          <w:divBdr>
            <w:top w:val="none" w:sz="0" w:space="0" w:color="auto"/>
            <w:left w:val="none" w:sz="0" w:space="0" w:color="auto"/>
            <w:bottom w:val="none" w:sz="0" w:space="0" w:color="auto"/>
            <w:right w:val="none" w:sz="0" w:space="0" w:color="auto"/>
          </w:divBdr>
        </w:div>
      </w:divsChild>
    </w:div>
    <w:div w:id="1317102936">
      <w:bodyDiv w:val="1"/>
      <w:marLeft w:val="0"/>
      <w:marRight w:val="0"/>
      <w:marTop w:val="0"/>
      <w:marBottom w:val="0"/>
      <w:divBdr>
        <w:top w:val="none" w:sz="0" w:space="0" w:color="auto"/>
        <w:left w:val="none" w:sz="0" w:space="0" w:color="auto"/>
        <w:bottom w:val="none" w:sz="0" w:space="0" w:color="auto"/>
        <w:right w:val="none" w:sz="0" w:space="0" w:color="auto"/>
      </w:divBdr>
      <w:divsChild>
        <w:div w:id="1702785090">
          <w:marLeft w:val="0"/>
          <w:marRight w:val="0"/>
          <w:marTop w:val="0"/>
          <w:marBottom w:val="0"/>
          <w:divBdr>
            <w:top w:val="none" w:sz="0" w:space="0" w:color="auto"/>
            <w:left w:val="none" w:sz="0" w:space="0" w:color="auto"/>
            <w:bottom w:val="none" w:sz="0" w:space="0" w:color="auto"/>
            <w:right w:val="none" w:sz="0" w:space="0" w:color="auto"/>
          </w:divBdr>
          <w:divsChild>
            <w:div w:id="1943299879">
              <w:marLeft w:val="0"/>
              <w:marRight w:val="0"/>
              <w:marTop w:val="0"/>
              <w:marBottom w:val="0"/>
              <w:divBdr>
                <w:top w:val="none" w:sz="0" w:space="0" w:color="auto"/>
                <w:left w:val="none" w:sz="0" w:space="0" w:color="auto"/>
                <w:bottom w:val="none" w:sz="0" w:space="0" w:color="auto"/>
                <w:right w:val="none" w:sz="0" w:space="0" w:color="auto"/>
              </w:divBdr>
              <w:divsChild>
                <w:div w:id="1824857677">
                  <w:marLeft w:val="0"/>
                  <w:marRight w:val="0"/>
                  <w:marTop w:val="0"/>
                  <w:marBottom w:val="0"/>
                  <w:divBdr>
                    <w:top w:val="none" w:sz="0" w:space="0" w:color="auto"/>
                    <w:left w:val="none" w:sz="0" w:space="0" w:color="auto"/>
                    <w:bottom w:val="none" w:sz="0" w:space="0" w:color="auto"/>
                    <w:right w:val="none" w:sz="0" w:space="0" w:color="auto"/>
                  </w:divBdr>
                  <w:divsChild>
                    <w:div w:id="2127844184">
                      <w:marLeft w:val="0"/>
                      <w:marRight w:val="0"/>
                      <w:marTop w:val="0"/>
                      <w:marBottom w:val="0"/>
                      <w:divBdr>
                        <w:top w:val="none" w:sz="0" w:space="0" w:color="auto"/>
                        <w:left w:val="none" w:sz="0" w:space="0" w:color="auto"/>
                        <w:bottom w:val="none" w:sz="0" w:space="0" w:color="auto"/>
                        <w:right w:val="none" w:sz="0" w:space="0" w:color="auto"/>
                      </w:divBdr>
                      <w:divsChild>
                        <w:div w:id="1877812677">
                          <w:marLeft w:val="0"/>
                          <w:marRight w:val="0"/>
                          <w:marTop w:val="0"/>
                          <w:marBottom w:val="0"/>
                          <w:divBdr>
                            <w:top w:val="none" w:sz="0" w:space="0" w:color="auto"/>
                            <w:left w:val="none" w:sz="0" w:space="0" w:color="auto"/>
                            <w:bottom w:val="none" w:sz="0" w:space="0" w:color="auto"/>
                            <w:right w:val="none" w:sz="0" w:space="0" w:color="auto"/>
                          </w:divBdr>
                          <w:divsChild>
                            <w:div w:id="595478522">
                              <w:marLeft w:val="0"/>
                              <w:marRight w:val="0"/>
                              <w:marTop w:val="0"/>
                              <w:marBottom w:val="0"/>
                              <w:divBdr>
                                <w:top w:val="none" w:sz="0" w:space="0" w:color="auto"/>
                                <w:left w:val="none" w:sz="0" w:space="0" w:color="auto"/>
                                <w:bottom w:val="none" w:sz="0" w:space="0" w:color="auto"/>
                                <w:right w:val="none" w:sz="0" w:space="0" w:color="auto"/>
                              </w:divBdr>
                              <w:divsChild>
                                <w:div w:id="1576665783">
                                  <w:marLeft w:val="0"/>
                                  <w:marRight w:val="0"/>
                                  <w:marTop w:val="0"/>
                                  <w:marBottom w:val="0"/>
                                  <w:divBdr>
                                    <w:top w:val="none" w:sz="0" w:space="0" w:color="auto"/>
                                    <w:left w:val="none" w:sz="0" w:space="0" w:color="auto"/>
                                    <w:bottom w:val="none" w:sz="0" w:space="0" w:color="auto"/>
                                    <w:right w:val="none" w:sz="0" w:space="0" w:color="auto"/>
                                  </w:divBdr>
                                </w:div>
                                <w:div w:id="477766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7533500">
      <w:bodyDiv w:val="1"/>
      <w:marLeft w:val="0"/>
      <w:marRight w:val="0"/>
      <w:marTop w:val="0"/>
      <w:marBottom w:val="0"/>
      <w:divBdr>
        <w:top w:val="none" w:sz="0" w:space="0" w:color="auto"/>
        <w:left w:val="none" w:sz="0" w:space="0" w:color="auto"/>
        <w:bottom w:val="none" w:sz="0" w:space="0" w:color="auto"/>
        <w:right w:val="none" w:sz="0" w:space="0" w:color="auto"/>
      </w:divBdr>
      <w:divsChild>
        <w:div w:id="262110483">
          <w:marLeft w:val="0"/>
          <w:marRight w:val="0"/>
          <w:marTop w:val="0"/>
          <w:marBottom w:val="0"/>
          <w:divBdr>
            <w:top w:val="none" w:sz="0" w:space="0" w:color="auto"/>
            <w:left w:val="none" w:sz="0" w:space="0" w:color="auto"/>
            <w:bottom w:val="none" w:sz="0" w:space="0" w:color="auto"/>
            <w:right w:val="none" w:sz="0" w:space="0" w:color="auto"/>
          </w:divBdr>
          <w:divsChild>
            <w:div w:id="1957250530">
              <w:marLeft w:val="0"/>
              <w:marRight w:val="0"/>
              <w:marTop w:val="0"/>
              <w:marBottom w:val="0"/>
              <w:divBdr>
                <w:top w:val="none" w:sz="0" w:space="0" w:color="auto"/>
                <w:left w:val="none" w:sz="0" w:space="0" w:color="auto"/>
                <w:bottom w:val="none" w:sz="0" w:space="0" w:color="auto"/>
                <w:right w:val="none" w:sz="0" w:space="0" w:color="auto"/>
              </w:divBdr>
              <w:divsChild>
                <w:div w:id="711540106">
                  <w:marLeft w:val="0"/>
                  <w:marRight w:val="0"/>
                  <w:marTop w:val="0"/>
                  <w:marBottom w:val="0"/>
                  <w:divBdr>
                    <w:top w:val="none" w:sz="0" w:space="0" w:color="auto"/>
                    <w:left w:val="none" w:sz="0" w:space="0" w:color="auto"/>
                    <w:bottom w:val="none" w:sz="0" w:space="0" w:color="auto"/>
                    <w:right w:val="none" w:sz="0" w:space="0" w:color="auto"/>
                  </w:divBdr>
                  <w:divsChild>
                    <w:div w:id="408238238">
                      <w:marLeft w:val="0"/>
                      <w:marRight w:val="0"/>
                      <w:marTop w:val="0"/>
                      <w:marBottom w:val="0"/>
                      <w:divBdr>
                        <w:top w:val="none" w:sz="0" w:space="0" w:color="auto"/>
                        <w:left w:val="none" w:sz="0" w:space="0" w:color="auto"/>
                        <w:bottom w:val="none" w:sz="0" w:space="0" w:color="auto"/>
                        <w:right w:val="none" w:sz="0" w:space="0" w:color="auto"/>
                      </w:divBdr>
                      <w:divsChild>
                        <w:div w:id="1567063573">
                          <w:marLeft w:val="0"/>
                          <w:marRight w:val="0"/>
                          <w:marTop w:val="0"/>
                          <w:marBottom w:val="270"/>
                          <w:divBdr>
                            <w:top w:val="none" w:sz="0" w:space="0" w:color="auto"/>
                            <w:left w:val="none" w:sz="0" w:space="0" w:color="auto"/>
                            <w:bottom w:val="none" w:sz="0" w:space="0" w:color="auto"/>
                            <w:right w:val="none" w:sz="0" w:space="0" w:color="auto"/>
                          </w:divBdr>
                          <w:divsChild>
                            <w:div w:id="542912951">
                              <w:marLeft w:val="0"/>
                              <w:marRight w:val="0"/>
                              <w:marTop w:val="0"/>
                              <w:marBottom w:val="0"/>
                              <w:divBdr>
                                <w:top w:val="none" w:sz="0" w:space="0" w:color="auto"/>
                                <w:left w:val="none" w:sz="0" w:space="0" w:color="auto"/>
                                <w:bottom w:val="none" w:sz="0" w:space="0" w:color="auto"/>
                                <w:right w:val="none" w:sz="0" w:space="0" w:color="auto"/>
                              </w:divBdr>
                              <w:divsChild>
                                <w:div w:id="2087725356">
                                  <w:marLeft w:val="0"/>
                                  <w:marRight w:val="0"/>
                                  <w:marTop w:val="0"/>
                                  <w:marBottom w:val="27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502</Words>
  <Characters>2865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McClure</dc:creator>
  <cp:keywords/>
  <dc:description/>
  <cp:lastModifiedBy>Lee McClure</cp:lastModifiedBy>
  <cp:revision>4</cp:revision>
  <dcterms:created xsi:type="dcterms:W3CDTF">2019-12-01T22:00:00Z</dcterms:created>
  <dcterms:modified xsi:type="dcterms:W3CDTF">2019-12-01T22:11:00Z</dcterms:modified>
</cp:coreProperties>
</file>