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A5D08" w:rsidRPr="00E724C6" w:rsidTr="008D401E">
        <w:tc>
          <w:tcPr>
            <w:tcW w:w="15388" w:type="dxa"/>
          </w:tcPr>
          <w:p w:rsidR="007A5D08" w:rsidRPr="00C910A7" w:rsidRDefault="00FA024A" w:rsidP="00C910A7">
            <w:pPr>
              <w:jc w:val="center"/>
              <w:rPr>
                <w:rFonts w:ascii="Comic Sans MS" w:hAnsi="Comic Sans MS"/>
                <w:b/>
                <w:bCs/>
                <w:color w:val="0070C0"/>
              </w:rPr>
            </w:pPr>
            <w:r w:rsidRPr="00C910A7">
              <w:rPr>
                <w:rFonts w:ascii="Comic Sans MS" w:hAnsi="Comic Sans MS"/>
                <w:noProof/>
                <w:lang w:eastAsia="en-GB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127000</wp:posOffset>
                  </wp:positionV>
                  <wp:extent cx="1628775" cy="1153795"/>
                  <wp:effectExtent l="0" t="0" r="9525" b="8255"/>
                  <wp:wrapTight wrapText="bothSides">
                    <wp:wrapPolygon edited="0">
                      <wp:start x="0" y="0"/>
                      <wp:lineTo x="0" y="21398"/>
                      <wp:lineTo x="21474" y="21398"/>
                      <wp:lineTo x="21474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15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70EE" w:rsidRPr="00C910A7">
              <w:rPr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7097768</wp:posOffset>
                  </wp:positionH>
                  <wp:positionV relativeFrom="paragraph">
                    <wp:posOffset>165623</wp:posOffset>
                  </wp:positionV>
                  <wp:extent cx="2373630" cy="177990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-ways-to-wellbei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63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10A7">
              <w:rPr>
                <w:rFonts w:ascii="Comic Sans MS" w:hAnsi="Comic Sans MS"/>
                <w:b/>
                <w:bCs/>
                <w:color w:val="0070C0"/>
              </w:rPr>
              <w:t>Year 3 &amp; 4 Wellbeing activities.</w:t>
            </w:r>
          </w:p>
          <w:p w:rsidR="007A5D08" w:rsidRPr="00E724C6" w:rsidRDefault="00FA024A" w:rsidP="00C910A7">
            <w:pPr>
              <w:jc w:val="center"/>
              <w:rPr>
                <w:rFonts w:ascii="Comic Sans MS" w:hAnsi="Comic Sans MS"/>
                <w:iCs/>
                <w:color w:val="0070C0"/>
                <w:sz w:val="20"/>
                <w:szCs w:val="20"/>
              </w:rPr>
            </w:pPr>
            <w:r w:rsidRPr="00C910A7">
              <w:rPr>
                <w:rFonts w:ascii="Comic Sans MS" w:hAnsi="Comic Sans MS"/>
                <w:iCs/>
                <w:color w:val="0070C0"/>
              </w:rPr>
              <w:t>T</w:t>
            </w:r>
            <w:r w:rsidR="007A5D08" w:rsidRPr="00C910A7">
              <w:rPr>
                <w:rFonts w:ascii="Comic Sans MS" w:hAnsi="Comic Sans MS"/>
                <w:iCs/>
                <w:color w:val="0070C0"/>
              </w:rPr>
              <w:t xml:space="preserve">his week at home and at school, </w:t>
            </w:r>
            <w:r w:rsidRPr="00C910A7">
              <w:rPr>
                <w:rFonts w:ascii="Comic Sans MS" w:hAnsi="Comic Sans MS"/>
                <w:iCs/>
                <w:color w:val="0070C0"/>
              </w:rPr>
              <w:t xml:space="preserve">as well as our learning projects, </w:t>
            </w:r>
            <w:r w:rsidR="007A5D08" w:rsidRPr="00C910A7">
              <w:rPr>
                <w:rFonts w:ascii="Comic Sans MS" w:hAnsi="Comic Sans MS"/>
                <w:iCs/>
                <w:color w:val="0070C0"/>
              </w:rPr>
              <w:t>we will be focusing on our five ways to wellbeing. These are: be mindful, keep active, keep learning, stay connected and give.</w:t>
            </w:r>
          </w:p>
          <w:p w:rsidR="007A5D08" w:rsidRPr="004970EE" w:rsidRDefault="007A5D08" w:rsidP="008D401E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2C61B9" w:rsidRPr="00C910A7" w:rsidRDefault="003571D3" w:rsidP="00C910A7">
            <w:pPr>
              <w:jc w:val="center"/>
              <w:rPr>
                <w:rFonts w:ascii="Comic Sans MS" w:hAnsi="Comic Sans MS"/>
              </w:rPr>
            </w:pPr>
            <w:r w:rsidRPr="00C910A7">
              <w:rPr>
                <w:noProof/>
                <w:lang w:eastAsia="en-GB"/>
              </w:rPr>
              <w:drawing>
                <wp:anchor distT="0" distB="0" distL="114300" distR="114300" simplePos="0" relativeHeight="251666432" behindDoc="1" locked="0" layoutInCell="1" allowOverlap="1" wp14:anchorId="6ACF1824" wp14:editId="25DE03F5">
                  <wp:simplePos x="0" y="0"/>
                  <wp:positionH relativeFrom="margin">
                    <wp:posOffset>350520</wp:posOffset>
                  </wp:positionH>
                  <wp:positionV relativeFrom="page">
                    <wp:posOffset>1328420</wp:posOffset>
                  </wp:positionV>
                  <wp:extent cx="1022350" cy="563245"/>
                  <wp:effectExtent l="0" t="0" r="6350" b="8255"/>
                  <wp:wrapTight wrapText="bothSides">
                    <wp:wrapPolygon edited="0">
                      <wp:start x="0" y="0"/>
                      <wp:lineTo x="0" y="21186"/>
                      <wp:lineTo x="21332" y="21186"/>
                      <wp:lineTo x="2133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ildlin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61B9" w:rsidRPr="00C910A7">
              <w:rPr>
                <w:rFonts w:ascii="Comic Sans MS" w:hAnsi="Comic Sans MS"/>
              </w:rPr>
              <w:t>Below are ideas to do each day for the diff</w:t>
            </w:r>
            <w:r w:rsidR="004970EE" w:rsidRPr="00C910A7">
              <w:rPr>
                <w:rFonts w:ascii="Comic Sans MS" w:hAnsi="Comic Sans MS"/>
              </w:rPr>
              <w:t xml:space="preserve">erent areas. Please pick which </w:t>
            </w:r>
            <w:r w:rsidR="002C61B9" w:rsidRPr="00C910A7">
              <w:rPr>
                <w:rFonts w:ascii="Comic Sans MS" w:hAnsi="Comic Sans MS"/>
              </w:rPr>
              <w:t>activity/activities</w:t>
            </w:r>
            <w:r w:rsidR="004970EE" w:rsidRPr="00C910A7">
              <w:rPr>
                <w:rFonts w:ascii="Comic Sans MS" w:hAnsi="Comic Sans MS"/>
              </w:rPr>
              <w:t xml:space="preserve"> you would like to have a go at and k</w:t>
            </w:r>
            <w:r w:rsidR="00A94C9C">
              <w:rPr>
                <w:rFonts w:ascii="Comic Sans MS" w:hAnsi="Comic Sans MS"/>
              </w:rPr>
              <w:t>eep a little diary of what well</w:t>
            </w:r>
            <w:r w:rsidR="004970EE" w:rsidRPr="00C910A7">
              <w:rPr>
                <w:rFonts w:ascii="Comic Sans MS" w:hAnsi="Comic Sans MS"/>
              </w:rPr>
              <w:t>being activities you do.</w:t>
            </w:r>
          </w:p>
        </w:tc>
      </w:tr>
      <w:tr w:rsidR="007A5D08" w:rsidRPr="00E724C6" w:rsidTr="008D401E">
        <w:tc>
          <w:tcPr>
            <w:tcW w:w="15388" w:type="dxa"/>
          </w:tcPr>
          <w:p w:rsidR="007A5D08" w:rsidRPr="00C910A7" w:rsidRDefault="007A5D08" w:rsidP="00C910A7">
            <w:pPr>
              <w:rPr>
                <w:rFonts w:ascii="Comic Sans MS" w:hAnsi="Comic Sans MS"/>
                <w:b/>
              </w:rPr>
            </w:pPr>
            <w:r w:rsidRPr="00C910A7">
              <w:rPr>
                <w:rFonts w:ascii="Comic Sans MS" w:hAnsi="Comic Sans MS"/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028F7141" wp14:editId="53F88CB3">
                  <wp:simplePos x="0" y="0"/>
                  <wp:positionH relativeFrom="column">
                    <wp:posOffset>6387180</wp:posOffset>
                  </wp:positionH>
                  <wp:positionV relativeFrom="paragraph">
                    <wp:posOffset>23999</wp:posOffset>
                  </wp:positionV>
                  <wp:extent cx="3181350" cy="2379345"/>
                  <wp:effectExtent l="0" t="0" r="0" b="1905"/>
                  <wp:wrapTight wrapText="bothSides">
                    <wp:wrapPolygon edited="0">
                      <wp:start x="0" y="0"/>
                      <wp:lineTo x="0" y="21444"/>
                      <wp:lineTo x="21471" y="21444"/>
                      <wp:lineTo x="21471" y="0"/>
                      <wp:lineTo x="0" y="0"/>
                    </wp:wrapPolygon>
                  </wp:wrapTight>
                  <wp:docPr id="1" name="Picture 1" descr="The secret fairy woods | Growing Spa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secret fairy woods | Growing Spa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10A7">
              <w:rPr>
                <w:rFonts w:ascii="Comic Sans MS" w:hAnsi="Comic Sans MS"/>
                <w:b/>
              </w:rPr>
              <w:t xml:space="preserve">Monday </w:t>
            </w:r>
            <w:r w:rsidR="00C910A7" w:rsidRPr="00C910A7">
              <w:rPr>
                <w:rFonts w:ascii="Comic Sans MS" w:hAnsi="Comic Sans MS"/>
                <w:b/>
              </w:rPr>
              <w:t xml:space="preserve">- </w:t>
            </w:r>
            <w:r w:rsidRPr="00C910A7">
              <w:rPr>
                <w:rFonts w:ascii="Comic Sans MS" w:hAnsi="Comic Sans MS"/>
                <w:b/>
              </w:rPr>
              <w:t>Be mindful</w:t>
            </w:r>
          </w:p>
          <w:p w:rsidR="007A5D08" w:rsidRPr="00E724C6" w:rsidRDefault="007A5D08" w:rsidP="008D401E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A5D08" w:rsidRDefault="007A5D08" w:rsidP="008D401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 xml:space="preserve">Make a glitter jar </w:t>
            </w:r>
            <w:hyperlink r:id="rId9" w:history="1">
              <w:r w:rsidRPr="00E724C6">
                <w:rPr>
                  <w:rStyle w:val="Hyperlink"/>
                  <w:rFonts w:ascii="Comic Sans MS" w:hAnsi="Comic Sans MS"/>
                  <w:sz w:val="20"/>
                  <w:szCs w:val="20"/>
                </w:rPr>
                <w:t>https://heartmindkids.com/how-to-make-a-glitter-jar-for-mindfulness/</w:t>
              </w:r>
            </w:hyperlink>
            <w:r w:rsidRPr="00E724C6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9633C5" w:rsidRPr="00E724C6" w:rsidRDefault="009633C5" w:rsidP="008D401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READING ACTIVITY – read the instructions attached for how to make a glitter jar.</w:t>
            </w:r>
          </w:p>
          <w:p w:rsidR="002C61B9" w:rsidRPr="007F4064" w:rsidRDefault="007A5D08" w:rsidP="007F406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 xml:space="preserve">Look at the picture of the woods. Think about what thoughts and feelings the picture provokes. Write them down. </w:t>
            </w:r>
          </w:p>
          <w:p w:rsidR="007A5D08" w:rsidRPr="00E724C6" w:rsidRDefault="007A5D08" w:rsidP="008D401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>Go for a walk and sit and listen to the sounds around you.</w:t>
            </w:r>
          </w:p>
          <w:p w:rsidR="007A5D08" w:rsidRPr="00E724C6" w:rsidRDefault="00A94C9C" w:rsidP="008D401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hyperlink r:id="rId10" w:history="1">
              <w:r w:rsidR="007A5D08" w:rsidRPr="00E724C6">
                <w:rPr>
                  <w:rStyle w:val="Hyperlink"/>
                  <w:rFonts w:ascii="Comic Sans MS" w:hAnsi="Comic Sans MS"/>
                  <w:sz w:val="20"/>
                  <w:szCs w:val="20"/>
                </w:rPr>
                <w:t>https://www.youtube.com/watch?v=cyvuaL_2avY</w:t>
              </w:r>
            </w:hyperlink>
            <w:r w:rsidR="007A5D08" w:rsidRPr="00E724C6">
              <w:rPr>
                <w:rFonts w:ascii="Comic Sans MS" w:hAnsi="Comic Sans MS"/>
                <w:sz w:val="20"/>
                <w:szCs w:val="20"/>
              </w:rPr>
              <w:t xml:space="preserve"> use the clip and copy the monkey whilst listening to the lovely music</w:t>
            </w:r>
          </w:p>
          <w:p w:rsidR="007A5D08" w:rsidRPr="007F4064" w:rsidRDefault="007A5D08" w:rsidP="008D401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 xml:space="preserve">At the end </w:t>
            </w:r>
            <w:r>
              <w:rPr>
                <w:rFonts w:ascii="Comic Sans MS" w:hAnsi="Comic Sans MS"/>
                <w:sz w:val="20"/>
                <w:szCs w:val="20"/>
              </w:rPr>
              <w:t>of the</w:t>
            </w:r>
            <w:r w:rsidRPr="00E724C6">
              <w:rPr>
                <w:rFonts w:ascii="Comic Sans MS" w:hAnsi="Comic Sans MS"/>
                <w:sz w:val="20"/>
                <w:szCs w:val="20"/>
              </w:rPr>
              <w:t xml:space="preserve"> day, tell a grown up 3 things which you are grateful for or that have made you happy.</w:t>
            </w:r>
          </w:p>
          <w:p w:rsidR="007F4064" w:rsidRPr="007F4064" w:rsidRDefault="007F4064" w:rsidP="008D401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WRITING TASK: Make up a story for the picture.</w:t>
            </w:r>
          </w:p>
          <w:p w:rsidR="007A5D08" w:rsidRPr="007A5D08" w:rsidRDefault="007A5D08" w:rsidP="00717AB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7A5D08" w:rsidRPr="00E724C6" w:rsidTr="008D401E">
        <w:tc>
          <w:tcPr>
            <w:tcW w:w="15388" w:type="dxa"/>
          </w:tcPr>
          <w:p w:rsidR="007A5D08" w:rsidRPr="00C910A7" w:rsidRDefault="007A5D08" w:rsidP="008D401E">
            <w:pPr>
              <w:rPr>
                <w:rFonts w:ascii="Comic Sans MS" w:hAnsi="Comic Sans MS"/>
                <w:b/>
              </w:rPr>
            </w:pPr>
            <w:r w:rsidRPr="00C910A7">
              <w:rPr>
                <w:rFonts w:ascii="Comic Sans MS" w:hAnsi="Comic Sans MS"/>
                <w:noProof/>
                <w:lang w:eastAsia="en-GB"/>
              </w:rPr>
              <w:drawing>
                <wp:anchor distT="0" distB="0" distL="114300" distR="114300" simplePos="0" relativeHeight="251660288" behindDoc="1" locked="0" layoutInCell="1" allowOverlap="1" wp14:anchorId="013A90D1" wp14:editId="3ED2479D">
                  <wp:simplePos x="0" y="0"/>
                  <wp:positionH relativeFrom="column">
                    <wp:posOffset>7013837</wp:posOffset>
                  </wp:positionH>
                  <wp:positionV relativeFrom="paragraph">
                    <wp:posOffset>299</wp:posOffset>
                  </wp:positionV>
                  <wp:extent cx="2679700" cy="1507490"/>
                  <wp:effectExtent l="0" t="0" r="6350" b="0"/>
                  <wp:wrapTight wrapText="bothSides">
                    <wp:wrapPolygon edited="0">
                      <wp:start x="0" y="0"/>
                      <wp:lineTo x="0" y="21291"/>
                      <wp:lineTo x="21498" y="21291"/>
                      <wp:lineTo x="21498" y="0"/>
                      <wp:lineTo x="0" y="0"/>
                    </wp:wrapPolygon>
                  </wp:wrapTight>
                  <wp:docPr id="2" name="Picture 2" descr="15 ways to keep kids active indoors (even if you don't have much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5 ways to keep kids active indoors (even if you don't have much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10A7">
              <w:rPr>
                <w:rFonts w:ascii="Comic Sans MS" w:hAnsi="Comic Sans MS"/>
                <w:b/>
              </w:rPr>
              <w:t xml:space="preserve">Tuesday - Keep active </w:t>
            </w:r>
          </w:p>
          <w:p w:rsidR="007A5D08" w:rsidRPr="00C910A7" w:rsidRDefault="007A5D08" w:rsidP="008D401E">
            <w:pPr>
              <w:rPr>
                <w:rFonts w:ascii="Comic Sans MS" w:hAnsi="Comic Sans MS"/>
                <w:b/>
              </w:rPr>
            </w:pPr>
          </w:p>
          <w:p w:rsidR="007A5D08" w:rsidRPr="00E724C6" w:rsidRDefault="007A5D08" w:rsidP="008D401E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 xml:space="preserve">Put your favourite songs on and have a good dance! </w:t>
            </w:r>
          </w:p>
          <w:p w:rsidR="002C61B9" w:rsidRDefault="007A5D08" w:rsidP="002C61B9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 xml:space="preserve">Set up some circuits at home and do each one for 1 or 2 minutes e.g. jumping on the spot or running the </w:t>
            </w:r>
            <w:r w:rsidRPr="004970EE">
              <w:rPr>
                <w:rFonts w:ascii="Comic Sans MS" w:hAnsi="Comic Sans MS"/>
                <w:sz w:val="20"/>
                <w:szCs w:val="20"/>
              </w:rPr>
              <w:t xml:space="preserve">length of the garden. </w:t>
            </w:r>
          </w:p>
          <w:p w:rsidR="007F4064" w:rsidRPr="004970EE" w:rsidRDefault="007F4064" w:rsidP="002C61B9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WRITING TASK: create your own fitness program like Joe Wicks. Write down the activity and maybe how to do them. </w:t>
            </w:r>
            <w:r w:rsidR="00B464F7">
              <w:rPr>
                <w:rFonts w:ascii="Comic Sans MS" w:hAnsi="Comic Sans MS"/>
                <w:sz w:val="20"/>
                <w:szCs w:val="20"/>
              </w:rPr>
              <w:t xml:space="preserve">Or you could write a healthy meal plan for the </w:t>
            </w:r>
          </w:p>
          <w:p w:rsidR="00C910A7" w:rsidRPr="00717AB0" w:rsidRDefault="007F4064" w:rsidP="00B464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464F7">
              <w:rPr>
                <w:rFonts w:ascii="Comic Sans MS" w:hAnsi="Comic Sans MS"/>
                <w:sz w:val="20"/>
                <w:szCs w:val="20"/>
              </w:rPr>
              <w:t xml:space="preserve">MATHS TASK: </w:t>
            </w:r>
            <w:r w:rsidR="002C61B9" w:rsidRPr="00B464F7">
              <w:rPr>
                <w:rFonts w:ascii="Comic Sans MS" w:hAnsi="Comic Sans MS"/>
                <w:sz w:val="20"/>
                <w:szCs w:val="20"/>
              </w:rPr>
              <w:t>Practise your times tables. Year 3 master the 3s, 4s and 8s. Do star jumps and as yo</w:t>
            </w:r>
            <w:r w:rsidR="004970EE" w:rsidRPr="00B464F7">
              <w:rPr>
                <w:rFonts w:ascii="Comic Sans MS" w:hAnsi="Comic Sans MS"/>
                <w:sz w:val="20"/>
                <w:szCs w:val="20"/>
              </w:rPr>
              <w:t>u do, count up in 3s, 4s, or 8s. Or you could throw a ball and count. Be creative. Hide the answers to multiplication questions around the garden. Get an adult to ask you a question and run and find the answer.</w:t>
            </w:r>
            <w:r w:rsidR="00B464F7" w:rsidRPr="00B464F7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717AB0" w:rsidRPr="00C910A7" w:rsidRDefault="00717AB0" w:rsidP="00717AB0">
            <w:pPr>
              <w:pStyle w:val="ListParagraph"/>
              <w:rPr>
                <w:sz w:val="20"/>
                <w:szCs w:val="20"/>
              </w:rPr>
            </w:pPr>
          </w:p>
          <w:p w:rsidR="004970EE" w:rsidRPr="004970EE" w:rsidRDefault="004970EE" w:rsidP="00717AB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7A5D08" w:rsidRPr="00E724C6" w:rsidTr="008D401E">
        <w:tc>
          <w:tcPr>
            <w:tcW w:w="15388" w:type="dxa"/>
          </w:tcPr>
          <w:p w:rsidR="007A5D08" w:rsidRPr="00C910A7" w:rsidRDefault="000F676F" w:rsidP="008D401E">
            <w:pPr>
              <w:rPr>
                <w:rFonts w:ascii="Comic Sans MS" w:hAnsi="Comic Sans MS"/>
                <w:b/>
              </w:rPr>
            </w:pPr>
            <w:r w:rsidRPr="00C910A7">
              <w:rPr>
                <w:rFonts w:ascii="Comic Sans MS" w:hAnsi="Comic Sans MS"/>
                <w:b/>
              </w:rPr>
              <w:lastRenderedPageBreak/>
              <w:t xml:space="preserve">Wednesday - </w:t>
            </w:r>
            <w:r w:rsidR="007A5D08" w:rsidRPr="00C910A7">
              <w:rPr>
                <w:rFonts w:ascii="Comic Sans MS" w:hAnsi="Comic Sans MS"/>
                <w:b/>
              </w:rPr>
              <w:t>Keep learning</w:t>
            </w:r>
          </w:p>
          <w:p w:rsidR="007A5D08" w:rsidRPr="00E724C6" w:rsidRDefault="007A5D08" w:rsidP="008D401E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62336" behindDoc="1" locked="0" layoutInCell="1" allowOverlap="1" wp14:anchorId="241239E4" wp14:editId="6A439553">
                  <wp:simplePos x="0" y="0"/>
                  <wp:positionH relativeFrom="column">
                    <wp:posOffset>8517965</wp:posOffset>
                  </wp:positionH>
                  <wp:positionV relativeFrom="paragraph">
                    <wp:posOffset>37</wp:posOffset>
                  </wp:positionV>
                  <wp:extent cx="914400" cy="786130"/>
                  <wp:effectExtent l="0" t="0" r="0" b="0"/>
                  <wp:wrapSquare wrapText="bothSides"/>
                  <wp:docPr id="4" name="Picture 4" descr="Keep Learning - The Wellbeing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eep Learning - The Wellbeing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24C6">
              <w:rPr>
                <w:rFonts w:ascii="Comic Sans MS" w:hAnsi="Comic Sans MS"/>
                <w:sz w:val="20"/>
                <w:szCs w:val="20"/>
              </w:rPr>
              <w:t>Learn a new skill. It could be something you’ve always wanted to do or something totally new. Maybe you could learn a new recipe, learn to tie your laces, a new dance routine or knitting.</w:t>
            </w:r>
          </w:p>
          <w:p w:rsidR="007A5D08" w:rsidRPr="007F4064" w:rsidRDefault="007F4064" w:rsidP="007F4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WRITING TASK: </w:t>
            </w:r>
            <w:r w:rsidR="007A5D08" w:rsidRPr="007F4064">
              <w:rPr>
                <w:rFonts w:ascii="Comic Sans MS" w:hAnsi="Comic Sans MS"/>
                <w:sz w:val="20"/>
                <w:szCs w:val="20"/>
              </w:rPr>
              <w:t xml:space="preserve">Think of a topic you would like to learn about and create a fact book. </w:t>
            </w:r>
            <w:r w:rsidR="000F676F" w:rsidRPr="007F4064">
              <w:rPr>
                <w:rFonts w:ascii="Comic Sans MS" w:hAnsi="Comic Sans MS"/>
                <w:sz w:val="20"/>
                <w:szCs w:val="20"/>
              </w:rPr>
              <w:t>I’d like to learn more about the planets so I will write down some</w:t>
            </w:r>
            <w:r w:rsidR="004970EE" w:rsidRPr="007F4064">
              <w:rPr>
                <w:rFonts w:ascii="Comic Sans MS" w:hAnsi="Comic Sans MS"/>
                <w:sz w:val="20"/>
                <w:szCs w:val="20"/>
              </w:rPr>
              <w:t xml:space="preserve"> facts about each planet today.</w:t>
            </w:r>
          </w:p>
          <w:p w:rsidR="007F4064" w:rsidRPr="009633C5" w:rsidRDefault="007F4064" w:rsidP="007F4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MATHS TASK: </w:t>
            </w:r>
            <w:hyperlink r:id="rId13" w:history="1">
              <w:r w:rsidR="00740339">
                <w:rPr>
                  <w:rStyle w:val="Hyperlink"/>
                </w:rPr>
                <w:t>https://www.youtube.com/watch?v=HeO0q0cSvx0</w:t>
              </w:r>
            </w:hyperlink>
            <w:r w:rsidR="00740339">
              <w:t xml:space="preserve"> learn a new card game. Maths 4 kids on </w:t>
            </w:r>
            <w:proofErr w:type="spellStart"/>
            <w:r w:rsidR="00740339">
              <w:t>youtube</w:t>
            </w:r>
            <w:proofErr w:type="spellEnd"/>
            <w:r w:rsidR="00740339">
              <w:t xml:space="preserve"> is great for maths ideas. </w:t>
            </w:r>
          </w:p>
          <w:p w:rsidR="009633C5" w:rsidRPr="007F4064" w:rsidRDefault="009633C5" w:rsidP="007F4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READING TASK: Read a new book.</w:t>
            </w:r>
          </w:p>
          <w:p w:rsidR="007F4064" w:rsidRPr="007F4064" w:rsidRDefault="007F4064" w:rsidP="007F4064">
            <w:pPr>
              <w:ind w:left="360"/>
              <w:rPr>
                <w:sz w:val="20"/>
                <w:szCs w:val="20"/>
              </w:rPr>
            </w:pPr>
          </w:p>
        </w:tc>
      </w:tr>
      <w:tr w:rsidR="007A5D08" w:rsidRPr="00E724C6" w:rsidTr="008D401E">
        <w:tc>
          <w:tcPr>
            <w:tcW w:w="15388" w:type="dxa"/>
          </w:tcPr>
          <w:p w:rsidR="007A5D08" w:rsidRPr="00C910A7" w:rsidRDefault="007A5D08" w:rsidP="008D401E">
            <w:pPr>
              <w:rPr>
                <w:rFonts w:ascii="Comic Sans MS" w:hAnsi="Comic Sans MS"/>
                <w:b/>
              </w:rPr>
            </w:pPr>
            <w:r w:rsidRPr="00C910A7">
              <w:rPr>
                <w:rFonts w:ascii="Comic Sans MS" w:hAnsi="Comic Sans MS"/>
                <w:noProof/>
                <w:lang w:eastAsia="en-GB"/>
              </w:rPr>
              <w:drawing>
                <wp:anchor distT="0" distB="0" distL="114300" distR="114300" simplePos="0" relativeHeight="251661312" behindDoc="1" locked="0" layoutInCell="1" allowOverlap="1" wp14:anchorId="3DC48584" wp14:editId="3742F62A">
                  <wp:simplePos x="0" y="0"/>
                  <wp:positionH relativeFrom="column">
                    <wp:posOffset>7773933</wp:posOffset>
                  </wp:positionH>
                  <wp:positionV relativeFrom="paragraph">
                    <wp:posOffset>69850</wp:posOffset>
                  </wp:positionV>
                  <wp:extent cx="1702435" cy="2201545"/>
                  <wp:effectExtent l="0" t="0" r="0" b="8255"/>
                  <wp:wrapTight wrapText="bothSides">
                    <wp:wrapPolygon edited="0">
                      <wp:start x="0" y="0"/>
                      <wp:lineTo x="0" y="21494"/>
                      <wp:lineTo x="21270" y="21494"/>
                      <wp:lineTo x="21270" y="0"/>
                      <wp:lineTo x="0" y="0"/>
                    </wp:wrapPolygon>
                  </wp:wrapTight>
                  <wp:docPr id="3" name="Picture 3" descr="Kid Talk 2.0 | Conversation starters for kids, Kids talking, Paren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id Talk 2.0 | Conversation starters for kids, Kids talking, Paren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35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676F" w:rsidRPr="00C910A7">
              <w:rPr>
                <w:rFonts w:ascii="Comic Sans MS" w:hAnsi="Comic Sans MS"/>
                <w:b/>
              </w:rPr>
              <w:t xml:space="preserve">Thursday – </w:t>
            </w:r>
            <w:r w:rsidRPr="00C910A7">
              <w:rPr>
                <w:rFonts w:ascii="Comic Sans MS" w:hAnsi="Comic Sans MS"/>
                <w:b/>
              </w:rPr>
              <w:t xml:space="preserve">Stay connected </w:t>
            </w:r>
          </w:p>
          <w:p w:rsidR="00740339" w:rsidRDefault="007A5D08" w:rsidP="008D401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>Send in a video message (or a photo) for the class</w:t>
            </w:r>
            <w:r w:rsidR="00C910A7">
              <w:rPr>
                <w:rFonts w:ascii="Comic Sans MS" w:hAnsi="Comic Sans MS"/>
                <w:sz w:val="20"/>
                <w:szCs w:val="20"/>
              </w:rPr>
              <w:t xml:space="preserve"> or to a friend or family member</w:t>
            </w:r>
            <w:r w:rsidR="000F676F">
              <w:rPr>
                <w:rFonts w:ascii="Comic Sans MS" w:hAnsi="Comic Sans MS"/>
                <w:sz w:val="20"/>
                <w:szCs w:val="20"/>
              </w:rPr>
              <w:t xml:space="preserve">. </w:t>
            </w:r>
          </w:p>
          <w:p w:rsidR="00740339" w:rsidRPr="00740339" w:rsidRDefault="00740339" w:rsidP="00740339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>Write down some conversation topics to talk about over tea time or in the evening</w:t>
            </w:r>
          </w:p>
          <w:p w:rsidR="007A5D08" w:rsidRDefault="007A5D08" w:rsidP="008D401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>Set up a tea party outside and have a chat over a drink and a nibble</w:t>
            </w:r>
          </w:p>
          <w:p w:rsidR="00740339" w:rsidRDefault="00740339" w:rsidP="00740339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740339">
              <w:rPr>
                <w:rFonts w:ascii="Comic Sans MS" w:hAnsi="Comic Sans MS"/>
                <w:sz w:val="20"/>
                <w:szCs w:val="20"/>
              </w:rPr>
              <w:t xml:space="preserve">WRITING TASK: </w:t>
            </w:r>
            <w:r>
              <w:rPr>
                <w:rFonts w:ascii="Comic Sans MS" w:hAnsi="Comic Sans MS"/>
                <w:sz w:val="20"/>
                <w:szCs w:val="20"/>
              </w:rPr>
              <w:t xml:space="preserve">Write a message to the whole class to go with the picture. Then I can send them all out </w:t>
            </w:r>
            <w:r w:rsidRPr="000F676F">
              <w:rPr>
                <w:rFonts w:ascii="Comic Sans MS" w:hAnsi="Comic Sans MS"/>
                <w:sz w:val="20"/>
                <w:szCs w:val="20"/>
              </w:rPr>
              <w:sym w:font="Wingdings" w:char="F04A"/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E724C6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7A5D08" w:rsidRDefault="00740339" w:rsidP="00B464F7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740339">
              <w:rPr>
                <w:rFonts w:ascii="Comic Sans MS" w:hAnsi="Comic Sans MS"/>
                <w:sz w:val="20"/>
                <w:szCs w:val="20"/>
              </w:rPr>
              <w:t xml:space="preserve">MATHS TASK: </w:t>
            </w:r>
            <w:r>
              <w:rPr>
                <w:rFonts w:ascii="Comic Sans MS" w:hAnsi="Comic Sans MS"/>
                <w:sz w:val="20"/>
                <w:szCs w:val="20"/>
              </w:rPr>
              <w:t xml:space="preserve">Bake some biscuits for a friend. Follow the recipe and look at the weight of the ingredients. </w:t>
            </w:r>
          </w:p>
          <w:p w:rsidR="00B464F7" w:rsidRPr="00B464F7" w:rsidRDefault="00717AB0" w:rsidP="00B464F7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READING TASK</w:t>
            </w:r>
            <w:r w:rsidR="00B464F7">
              <w:rPr>
                <w:rFonts w:ascii="Comic Sans MS" w:hAnsi="Comic Sans MS"/>
                <w:sz w:val="20"/>
                <w:szCs w:val="20"/>
              </w:rPr>
              <w:t xml:space="preserve">: sit and read a book with an adult. Maybe you could video call a grandparent and read to them. </w:t>
            </w:r>
          </w:p>
        </w:tc>
      </w:tr>
      <w:tr w:rsidR="007A5D08" w:rsidRPr="00E724C6" w:rsidTr="008D401E">
        <w:tc>
          <w:tcPr>
            <w:tcW w:w="15388" w:type="dxa"/>
          </w:tcPr>
          <w:p w:rsidR="007A5D08" w:rsidRPr="00C910A7" w:rsidRDefault="000F676F" w:rsidP="00C910A7">
            <w:pPr>
              <w:rPr>
                <w:rFonts w:ascii="Comic Sans MS" w:hAnsi="Comic Sans MS"/>
                <w:b/>
              </w:rPr>
            </w:pPr>
            <w:r w:rsidRPr="00C910A7">
              <w:rPr>
                <w:rFonts w:ascii="Comic Sans MS" w:hAnsi="Comic Sans MS"/>
                <w:b/>
              </w:rPr>
              <w:t xml:space="preserve">Friday – </w:t>
            </w:r>
            <w:r w:rsidR="007A5D08" w:rsidRPr="00C910A7">
              <w:rPr>
                <w:rFonts w:ascii="Comic Sans MS" w:hAnsi="Comic Sans MS"/>
                <w:b/>
              </w:rPr>
              <w:t xml:space="preserve">Keep giving </w:t>
            </w:r>
          </w:p>
          <w:p w:rsidR="007A5D08" w:rsidRPr="00E724C6" w:rsidRDefault="007A5D08" w:rsidP="008D401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 xml:space="preserve">‘Smile and the world smiles with you’. Smiling is free and it is contagious! Smile at everyone you see today – parents, siblings, </w:t>
            </w:r>
            <w:proofErr w:type="gramStart"/>
            <w:r w:rsidRPr="00E724C6">
              <w:rPr>
                <w:rFonts w:ascii="Comic Sans MS" w:hAnsi="Comic Sans MS"/>
                <w:sz w:val="20"/>
                <w:szCs w:val="20"/>
              </w:rPr>
              <w:t>people</w:t>
            </w:r>
            <w:proofErr w:type="gramEnd"/>
            <w:r w:rsidRPr="00E724C6">
              <w:rPr>
                <w:rFonts w:ascii="Comic Sans MS" w:hAnsi="Comic Sans MS"/>
                <w:sz w:val="20"/>
                <w:szCs w:val="20"/>
              </w:rPr>
              <w:t xml:space="preserve"> on walks and watch them smile back!</w:t>
            </w:r>
          </w:p>
          <w:p w:rsidR="007A5D08" w:rsidRDefault="007A5D08" w:rsidP="008D401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E724C6">
              <w:rPr>
                <w:rFonts w:ascii="Comic Sans MS" w:hAnsi="Comic Sans MS"/>
                <w:sz w:val="20"/>
                <w:szCs w:val="20"/>
              </w:rPr>
              <w:t>Make your own jar or kindness. Think of 10 things you could do for your family members. E.g. make them laugh, put away the toys or help with a chore. Pick something out of the jar and try and do it that day</w:t>
            </w:r>
          </w:p>
          <w:p w:rsidR="009633C5" w:rsidRDefault="009633C5" w:rsidP="008D401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WRITING TASK: Write a thank you letter to a key worker. It could be the milk man, post man or the NHS. </w:t>
            </w:r>
          </w:p>
          <w:p w:rsidR="009633C5" w:rsidRDefault="00B464F7" w:rsidP="008D401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MATHS TASK: As you use your jar of kindness, keep a tally chart of how many times you do each act of kindness.</w:t>
            </w:r>
          </w:p>
          <w:p w:rsidR="007A5D08" w:rsidRPr="000F676F" w:rsidRDefault="007A5D08" w:rsidP="00A94C9C">
            <w:pPr>
              <w:pStyle w:val="ListParagraph"/>
              <w:rPr>
                <w:rFonts w:ascii="Comic Sans MS" w:hAnsi="Comic Sans MS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A5D08" w:rsidRPr="00E724C6" w:rsidTr="008D401E">
        <w:tc>
          <w:tcPr>
            <w:tcW w:w="15388" w:type="dxa"/>
          </w:tcPr>
          <w:p w:rsidR="007A5D08" w:rsidRPr="00E724C6" w:rsidRDefault="007A5D08" w:rsidP="008D401E">
            <w:pPr>
              <w:rPr>
                <w:sz w:val="20"/>
                <w:szCs w:val="20"/>
              </w:rPr>
            </w:pPr>
          </w:p>
        </w:tc>
      </w:tr>
    </w:tbl>
    <w:p w:rsidR="007A5D08" w:rsidRPr="00E724C6" w:rsidRDefault="007A5D08" w:rsidP="007A5D08">
      <w:pPr>
        <w:rPr>
          <w:sz w:val="20"/>
          <w:szCs w:val="20"/>
        </w:rPr>
      </w:pPr>
    </w:p>
    <w:p w:rsidR="00717AB0" w:rsidRDefault="00717AB0" w:rsidP="007A5D08">
      <w:pPr>
        <w:rPr>
          <w:rFonts w:ascii="Comic Sans MS" w:hAnsi="Comic Sans MS"/>
          <w:sz w:val="20"/>
          <w:szCs w:val="20"/>
        </w:rPr>
      </w:pPr>
    </w:p>
    <w:p w:rsidR="00717AB0" w:rsidRDefault="00717AB0" w:rsidP="007A5D08">
      <w:pPr>
        <w:rPr>
          <w:rFonts w:ascii="Comic Sans MS" w:hAnsi="Comic Sans MS"/>
          <w:sz w:val="20"/>
          <w:szCs w:val="20"/>
        </w:rPr>
      </w:pPr>
    </w:p>
    <w:p w:rsidR="007A5D08" w:rsidRDefault="002C61B9" w:rsidP="007A5D0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Keep a diary of what you have done each day of the week. </w:t>
      </w:r>
      <w:r w:rsidR="00B464F7">
        <w:rPr>
          <w:rFonts w:ascii="Comic Sans MS" w:hAnsi="Comic Sans MS"/>
          <w:sz w:val="20"/>
          <w:szCs w:val="20"/>
        </w:rPr>
        <w:t>Maybe you could include pictures of each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2C61B9" w:rsidTr="002C61B9">
        <w:tc>
          <w:tcPr>
            <w:tcW w:w="15388" w:type="dxa"/>
          </w:tcPr>
          <w:p w:rsidR="002C61B9" w:rsidRDefault="002C61B9" w:rsidP="007A5D08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lastRenderedPageBreak/>
              <w:t xml:space="preserve">Monday </w:t>
            </w: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2C61B9" w:rsidTr="002C61B9">
        <w:tc>
          <w:tcPr>
            <w:tcW w:w="15388" w:type="dxa"/>
          </w:tcPr>
          <w:p w:rsidR="002C61B9" w:rsidRDefault="002C61B9" w:rsidP="007A5D08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Tuesday</w:t>
            </w: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2C61B9" w:rsidTr="002C61B9">
        <w:tc>
          <w:tcPr>
            <w:tcW w:w="15388" w:type="dxa"/>
          </w:tcPr>
          <w:p w:rsidR="002C61B9" w:rsidRDefault="002C61B9" w:rsidP="007A5D08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Wednesday</w:t>
            </w: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2C61B9" w:rsidTr="002C61B9">
        <w:tc>
          <w:tcPr>
            <w:tcW w:w="15388" w:type="dxa"/>
          </w:tcPr>
          <w:p w:rsidR="002C61B9" w:rsidRDefault="002C61B9" w:rsidP="007A5D08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Thursday</w:t>
            </w: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2C61B9" w:rsidTr="002C61B9">
        <w:tc>
          <w:tcPr>
            <w:tcW w:w="15388" w:type="dxa"/>
          </w:tcPr>
          <w:p w:rsidR="002C61B9" w:rsidRDefault="002C61B9" w:rsidP="007A5D08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Friday</w:t>
            </w: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C910A7" w:rsidRDefault="00C910A7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17AB0" w:rsidRDefault="00717AB0" w:rsidP="007A5D0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2C61B9" w:rsidRPr="00E724C6" w:rsidRDefault="002C61B9" w:rsidP="007A5D08">
      <w:pPr>
        <w:rPr>
          <w:rFonts w:ascii="Comic Sans MS" w:hAnsi="Comic Sans MS"/>
          <w:sz w:val="20"/>
          <w:szCs w:val="20"/>
        </w:rPr>
      </w:pPr>
    </w:p>
    <w:sectPr w:rsidR="002C61B9" w:rsidRPr="00E724C6" w:rsidSect="002C48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7EDD"/>
    <w:multiLevelType w:val="hybridMultilevel"/>
    <w:tmpl w:val="7B420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6DE4"/>
    <w:multiLevelType w:val="hybridMultilevel"/>
    <w:tmpl w:val="E3D89C3E"/>
    <w:lvl w:ilvl="0" w:tplc="017C4B36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2ED2"/>
    <w:multiLevelType w:val="hybridMultilevel"/>
    <w:tmpl w:val="92BA5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48A"/>
    <w:multiLevelType w:val="hybridMultilevel"/>
    <w:tmpl w:val="E9061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77442"/>
    <w:multiLevelType w:val="hybridMultilevel"/>
    <w:tmpl w:val="9B86F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F1BE6"/>
    <w:multiLevelType w:val="hybridMultilevel"/>
    <w:tmpl w:val="EB525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08"/>
    <w:rsid w:val="00086B67"/>
    <w:rsid w:val="000F676F"/>
    <w:rsid w:val="00190F57"/>
    <w:rsid w:val="001E20B5"/>
    <w:rsid w:val="002C61B9"/>
    <w:rsid w:val="003571D3"/>
    <w:rsid w:val="00362243"/>
    <w:rsid w:val="004970EE"/>
    <w:rsid w:val="00517680"/>
    <w:rsid w:val="005A3223"/>
    <w:rsid w:val="00717AB0"/>
    <w:rsid w:val="00740339"/>
    <w:rsid w:val="00790F88"/>
    <w:rsid w:val="007A5D08"/>
    <w:rsid w:val="007F4064"/>
    <w:rsid w:val="009633C5"/>
    <w:rsid w:val="00A94C9C"/>
    <w:rsid w:val="00B464F7"/>
    <w:rsid w:val="00C910A7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E2BA-656B-4622-A159-16D27B9B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5D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HeO0q0cSvx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yvuaL_2a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rtmindkids.com/how-to-make-a-glitter-jar-for-mindfulness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E.Wright</dc:creator>
  <cp:keywords/>
  <dc:description/>
  <cp:lastModifiedBy>Rebecca Andrew</cp:lastModifiedBy>
  <cp:revision>5</cp:revision>
  <dcterms:created xsi:type="dcterms:W3CDTF">2020-06-08T12:33:00Z</dcterms:created>
  <dcterms:modified xsi:type="dcterms:W3CDTF">2020-06-10T10:48:00Z</dcterms:modified>
</cp:coreProperties>
</file>