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C0859" w14:textId="5AA92CAA" w:rsidR="00673030" w:rsidRDefault="00673030" w:rsidP="008176A8">
      <w:pPr>
        <w:jc w:val="both"/>
      </w:pPr>
      <w:bookmarkStart w:id="0" w:name="_GoBack"/>
      <w:bookmarkEnd w:id="0"/>
      <w:r>
        <w:t>Dear Parents,</w:t>
      </w:r>
    </w:p>
    <w:p w14:paraId="27234DBA" w14:textId="2A64C11E" w:rsidR="00673030" w:rsidRDefault="00673030" w:rsidP="008176A8">
      <w:pPr>
        <w:jc w:val="both"/>
      </w:pPr>
      <w:r>
        <w:t>Remember us? Long time, no see!! Most importantly, we hope that you have stayed well over the last 2 weeks but like us, I am sure you are ready to get things back to normal. We are looking forward to Friday and seeing the children.</w:t>
      </w:r>
    </w:p>
    <w:p w14:paraId="7651609B" w14:textId="422BDF04" w:rsidR="00673030" w:rsidRDefault="00673030" w:rsidP="008176A8">
      <w:pPr>
        <w:jc w:val="both"/>
      </w:pPr>
      <w:r>
        <w:t>There are just a few things that you need to know.</w:t>
      </w:r>
    </w:p>
    <w:p w14:paraId="2817777E" w14:textId="7DC7B801" w:rsidR="00673030" w:rsidRDefault="00673030" w:rsidP="008176A8">
      <w:pPr>
        <w:pStyle w:val="ListParagraph"/>
        <w:numPr>
          <w:ilvl w:val="0"/>
          <w:numId w:val="1"/>
        </w:numPr>
        <w:jc w:val="both"/>
      </w:pPr>
      <w:r>
        <w:t xml:space="preserve">In our continuation of colour days, it is </w:t>
      </w:r>
      <w:r w:rsidRPr="00673030">
        <w:rPr>
          <w:b/>
          <w:bCs/>
          <w:color w:val="00B050"/>
        </w:rPr>
        <w:t xml:space="preserve">green </w:t>
      </w:r>
      <w:r>
        <w:t xml:space="preserve">day this Friday, so please could your child return wearing something green and bring something green to stick on the rainbow. Last week, we missed pink day. Some of you may still </w:t>
      </w:r>
      <w:r w:rsidR="008176A8">
        <w:t xml:space="preserve">have </w:t>
      </w:r>
      <w:r>
        <w:t>done this at home and looked for a pink collage item. Please bring this too on Frida</w:t>
      </w:r>
      <w:r w:rsidR="002356BB">
        <w:t>y</w:t>
      </w:r>
      <w:r>
        <w:t xml:space="preserve"> if you have one. The remainder of the colour days are as follows.</w:t>
      </w:r>
    </w:p>
    <w:p w14:paraId="5E4FD883" w14:textId="67917941" w:rsidR="00673030" w:rsidRDefault="00673030" w:rsidP="008176A8">
      <w:pPr>
        <w:pStyle w:val="ListParagraph"/>
        <w:jc w:val="both"/>
      </w:pPr>
      <w:r>
        <w:t>Friday 9</w:t>
      </w:r>
      <w:r w:rsidRPr="00673030">
        <w:rPr>
          <w:vertAlign w:val="superscript"/>
        </w:rPr>
        <w:t>th</w:t>
      </w:r>
      <w:r>
        <w:t xml:space="preserve"> October – purple</w:t>
      </w:r>
    </w:p>
    <w:p w14:paraId="670D8B40" w14:textId="6F65241F" w:rsidR="00673030" w:rsidRDefault="00673030" w:rsidP="008176A8">
      <w:pPr>
        <w:pStyle w:val="ListParagraph"/>
        <w:jc w:val="both"/>
      </w:pPr>
      <w:r>
        <w:t>Friday 16</w:t>
      </w:r>
      <w:r w:rsidRPr="00673030">
        <w:rPr>
          <w:vertAlign w:val="superscript"/>
        </w:rPr>
        <w:t>th</w:t>
      </w:r>
      <w:r>
        <w:t xml:space="preserve"> October – orange</w:t>
      </w:r>
    </w:p>
    <w:p w14:paraId="33C69F77" w14:textId="1196F7BF" w:rsidR="00673030" w:rsidRDefault="00673030" w:rsidP="008176A8">
      <w:pPr>
        <w:pStyle w:val="ListParagraph"/>
        <w:jc w:val="both"/>
      </w:pPr>
      <w:r>
        <w:t>Friday 23</w:t>
      </w:r>
      <w:r w:rsidRPr="00673030">
        <w:rPr>
          <w:vertAlign w:val="superscript"/>
        </w:rPr>
        <w:t>rd</w:t>
      </w:r>
      <w:r>
        <w:t xml:space="preserve"> October – blue</w:t>
      </w:r>
    </w:p>
    <w:p w14:paraId="67AB031C" w14:textId="26A32B84" w:rsidR="002356BB" w:rsidRDefault="002356BB" w:rsidP="008176A8">
      <w:pPr>
        <w:pStyle w:val="ListParagraph"/>
        <w:jc w:val="both"/>
      </w:pPr>
    </w:p>
    <w:p w14:paraId="5CC93D1F" w14:textId="5AD27C79" w:rsidR="002356BB" w:rsidRDefault="002356BB" w:rsidP="008176A8">
      <w:pPr>
        <w:pStyle w:val="ListParagraph"/>
        <w:numPr>
          <w:ilvl w:val="0"/>
          <w:numId w:val="1"/>
        </w:numPr>
        <w:jc w:val="both"/>
      </w:pPr>
      <w:r>
        <w:t>We have already learned or revised letter r this term and are continuing our phonics by introducing or practising letter m on Friday. We will send home the phonics sheets about these sounds, so please look out for them.</w:t>
      </w:r>
    </w:p>
    <w:p w14:paraId="7640BE9D" w14:textId="794E4885" w:rsidR="002356BB" w:rsidRDefault="002356BB" w:rsidP="008176A8">
      <w:pPr>
        <w:jc w:val="both"/>
      </w:pPr>
    </w:p>
    <w:p w14:paraId="4B411E63" w14:textId="35E107F7" w:rsidR="002356BB" w:rsidRDefault="002356BB" w:rsidP="008176A8">
      <w:pPr>
        <w:pStyle w:val="ListParagraph"/>
        <w:numPr>
          <w:ilvl w:val="0"/>
          <w:numId w:val="1"/>
        </w:numPr>
        <w:jc w:val="both"/>
      </w:pPr>
      <w:r>
        <w:t>Thank you so much for any weekly £1 contributions that you have made so far. We will keep you in touch with the resources this money enables us to buy.</w:t>
      </w:r>
    </w:p>
    <w:p w14:paraId="6D507C57" w14:textId="77777777" w:rsidR="002356BB" w:rsidRDefault="002356BB" w:rsidP="008176A8">
      <w:pPr>
        <w:pStyle w:val="ListParagraph"/>
        <w:jc w:val="both"/>
      </w:pPr>
    </w:p>
    <w:p w14:paraId="4BA0A7C1" w14:textId="63C8EB86" w:rsidR="002356BB" w:rsidRDefault="002356BB" w:rsidP="008176A8">
      <w:pPr>
        <w:jc w:val="both"/>
      </w:pPr>
    </w:p>
    <w:p w14:paraId="2E00662C" w14:textId="694C28E0" w:rsidR="002356BB" w:rsidRDefault="002356BB" w:rsidP="008176A8">
      <w:pPr>
        <w:pStyle w:val="ListParagraph"/>
        <w:numPr>
          <w:ilvl w:val="0"/>
          <w:numId w:val="1"/>
        </w:numPr>
        <w:jc w:val="both"/>
      </w:pPr>
      <w:r>
        <w:t>Thank you, also, for sending your child with a pair of wellies to keep at Nursery. It is getting to the time of year when we will need them outside. Please provide a pair before half term if you have not done so already.</w:t>
      </w:r>
    </w:p>
    <w:p w14:paraId="29C902CD" w14:textId="367E98BF" w:rsidR="008176A8" w:rsidRDefault="008176A8" w:rsidP="008176A8">
      <w:pPr>
        <w:jc w:val="both"/>
      </w:pPr>
    </w:p>
    <w:p w14:paraId="31B699ED" w14:textId="352B5E48" w:rsidR="008176A8" w:rsidRDefault="008176A8" w:rsidP="008176A8">
      <w:pPr>
        <w:jc w:val="both"/>
      </w:pPr>
      <w:r>
        <w:t>So, roll on Friday! We have planned a fun filled day to hopefully settle the children straight back in to Nursery, so we can carry on where we left off. Your children and yourselves have been a pleasure to work with so far and we know that we are going to have a great year!</w:t>
      </w:r>
    </w:p>
    <w:p w14:paraId="5BCCD203" w14:textId="1309EAE6" w:rsidR="008176A8" w:rsidRDefault="008176A8" w:rsidP="008176A8">
      <w:pPr>
        <w:jc w:val="both"/>
      </w:pPr>
      <w:r>
        <w:t>Thank you</w:t>
      </w:r>
    </w:p>
    <w:p w14:paraId="7E853F76" w14:textId="1E10C5E2" w:rsidR="008176A8" w:rsidRDefault="008176A8" w:rsidP="008176A8">
      <w:pPr>
        <w:jc w:val="both"/>
      </w:pPr>
      <w:r>
        <w:t>Mrs Exley/Mrs Armitage/Mr France</w:t>
      </w:r>
    </w:p>
    <w:sectPr w:rsidR="0081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22D01"/>
    <w:multiLevelType w:val="hybridMultilevel"/>
    <w:tmpl w:val="C0B6A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30"/>
    <w:rsid w:val="000A430E"/>
    <w:rsid w:val="002356BB"/>
    <w:rsid w:val="00673030"/>
    <w:rsid w:val="008176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70D"/>
  <w15:chartTrackingRefBased/>
  <w15:docId w15:val="{AFBD7202-5AF3-4A10-90CD-C855977AE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Exley</dc:creator>
  <cp:keywords/>
  <dc:description/>
  <cp:lastModifiedBy>Lee McClure</cp:lastModifiedBy>
  <cp:revision>2</cp:revision>
  <cp:lastPrinted>2020-09-30T12:45:00Z</cp:lastPrinted>
  <dcterms:created xsi:type="dcterms:W3CDTF">2020-09-30T16:03:00Z</dcterms:created>
  <dcterms:modified xsi:type="dcterms:W3CDTF">2020-09-30T16:03:00Z</dcterms:modified>
</cp:coreProperties>
</file>