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D6" w:rsidRDefault="00715B1C" w:rsidP="00715B1C">
      <w:pPr>
        <w:jc w:val="center"/>
        <w:rPr>
          <w:b/>
          <w:sz w:val="40"/>
        </w:rPr>
      </w:pPr>
      <w:r w:rsidRPr="00715B1C">
        <w:rPr>
          <w:rFonts w:hint="eastAsia"/>
          <w:b/>
          <w:sz w:val="40"/>
        </w:rPr>
        <w:t>计算机视觉</w:t>
      </w:r>
      <w:r w:rsidRPr="00715B1C">
        <w:rPr>
          <w:rFonts w:hint="eastAsia"/>
          <w:b/>
          <w:sz w:val="40"/>
        </w:rPr>
        <w:t>---</w:t>
      </w:r>
      <w:r w:rsidRPr="00715B1C">
        <w:rPr>
          <w:rFonts w:hint="eastAsia"/>
          <w:b/>
          <w:sz w:val="40"/>
        </w:rPr>
        <w:t>骨架</w:t>
      </w:r>
      <w:r w:rsidRPr="00715B1C">
        <w:rPr>
          <w:b/>
          <w:sz w:val="40"/>
        </w:rPr>
        <w:t>提取</w:t>
      </w:r>
    </w:p>
    <w:p w:rsidR="00715B1C" w:rsidRDefault="00715B1C" w:rsidP="00715B1C">
      <w:pPr>
        <w:jc w:val="center"/>
        <w:rPr>
          <w:b/>
          <w:sz w:val="40"/>
        </w:rPr>
      </w:pPr>
    </w:p>
    <w:p w:rsidR="00715B1C" w:rsidRPr="00715B1C" w:rsidRDefault="00715B1C" w:rsidP="00715B1C">
      <w:pPr>
        <w:jc w:val="center"/>
        <w:rPr>
          <w:rFonts w:hint="eastAsia"/>
          <w:b/>
          <w:sz w:val="40"/>
        </w:rPr>
      </w:pPr>
      <w:bookmarkStart w:id="0" w:name="_GoBack"/>
      <w:bookmarkEnd w:id="0"/>
    </w:p>
    <w:p w:rsidR="00715B1C" w:rsidRPr="007D48A8" w:rsidRDefault="00715B1C" w:rsidP="00715B1C">
      <w:pPr>
        <w:jc w:val="center"/>
        <w:rPr>
          <w:rFonts w:hint="eastAsia"/>
          <w:sz w:val="24"/>
        </w:rPr>
      </w:pPr>
      <w:r w:rsidRPr="007D48A8">
        <w:rPr>
          <w:rFonts w:hint="eastAsia"/>
          <w:sz w:val="24"/>
        </w:rPr>
        <w:t>胡金涛</w:t>
      </w:r>
    </w:p>
    <w:p w:rsidR="00715B1C" w:rsidRPr="007D48A8" w:rsidRDefault="00715B1C" w:rsidP="00715B1C">
      <w:pPr>
        <w:jc w:val="center"/>
        <w:rPr>
          <w:sz w:val="24"/>
        </w:rPr>
      </w:pPr>
      <w:r w:rsidRPr="007D48A8">
        <w:rPr>
          <w:sz w:val="24"/>
        </w:rPr>
        <w:t>5130379046</w:t>
      </w:r>
    </w:p>
    <w:p w:rsidR="00715B1C" w:rsidRDefault="00715B1C" w:rsidP="00715B1C">
      <w:pPr>
        <w:jc w:val="center"/>
      </w:pPr>
    </w:p>
    <w:p w:rsidR="00715B1C" w:rsidRDefault="00715B1C" w:rsidP="00715B1C">
      <w:pPr>
        <w:jc w:val="center"/>
      </w:pPr>
    </w:p>
    <w:p w:rsidR="00715B1C" w:rsidRDefault="00715B1C" w:rsidP="00715B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首先</w:t>
      </w:r>
      <w:r>
        <w:t>利用</w:t>
      </w:r>
      <w:r>
        <w:rPr>
          <w:rFonts w:hint="eastAsia"/>
        </w:rPr>
        <w:t>OTSU</w:t>
      </w:r>
      <w:r>
        <w:rPr>
          <w:rFonts w:hint="eastAsia"/>
        </w:rPr>
        <w:t>算法</w:t>
      </w:r>
      <w:r>
        <w:t>，计算</w:t>
      </w:r>
      <w:r>
        <w:rPr>
          <w:rFonts w:hint="eastAsia"/>
        </w:rPr>
        <w:t>出土豆</w:t>
      </w:r>
      <w:r>
        <w:t>图的阈值，利用此阈值将</w:t>
      </w:r>
      <w:r>
        <w:rPr>
          <w:rFonts w:hint="eastAsia"/>
        </w:rPr>
        <w:t>图像</w:t>
      </w:r>
      <w:proofErr w:type="gramStart"/>
      <w:r>
        <w:t>二值化</w:t>
      </w:r>
      <w:proofErr w:type="gramEnd"/>
      <w:r>
        <w:rPr>
          <w:rFonts w:hint="eastAsia"/>
        </w:rPr>
        <w:t>.</w:t>
      </w:r>
    </w:p>
    <w:p w:rsidR="00715B1C" w:rsidRDefault="00715B1C" w:rsidP="00715B1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A5F81B4" wp14:editId="591531B0">
            <wp:extent cx="410527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1C" w:rsidRDefault="00715B1C" w:rsidP="00715B1C">
      <w:pPr>
        <w:pStyle w:val="a3"/>
        <w:ind w:left="360" w:firstLineChars="0" w:firstLine="0"/>
        <w:jc w:val="left"/>
      </w:pPr>
    </w:p>
    <w:p w:rsidR="00715B1C" w:rsidRDefault="00715B1C" w:rsidP="00715B1C">
      <w:pPr>
        <w:pStyle w:val="a3"/>
        <w:ind w:left="360" w:firstLineChars="0" w:firstLine="0"/>
        <w:jc w:val="left"/>
        <w:rPr>
          <w:rFonts w:hint="eastAsia"/>
        </w:rPr>
      </w:pPr>
    </w:p>
    <w:p w:rsidR="00715B1C" w:rsidRDefault="00715B1C" w:rsidP="00715B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t>公式</w:t>
      </w:r>
      <w:r>
        <w:rPr>
          <w:rFonts w:hint="eastAsia"/>
        </w:rPr>
        <w:t>：</w:t>
      </w:r>
    </w:p>
    <w:p w:rsidR="00715B1C" w:rsidRDefault="00715B1C" w:rsidP="00715B1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0FAF28D" wp14:editId="6AEC0913">
            <wp:extent cx="5274310" cy="689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1C" w:rsidRDefault="00715B1C" w:rsidP="00715B1C">
      <w:pPr>
        <w:pStyle w:val="a3"/>
        <w:ind w:left="360" w:firstLineChars="0" w:firstLine="0"/>
        <w:jc w:val="left"/>
      </w:pPr>
      <w:r>
        <w:rPr>
          <w:rFonts w:hint="eastAsia"/>
        </w:rPr>
        <w:t>实现</w:t>
      </w:r>
      <w:r>
        <w:t>击中不击中变换。</w:t>
      </w:r>
    </w:p>
    <w:p w:rsidR="00715B1C" w:rsidRDefault="00715B1C" w:rsidP="00715B1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998903E" wp14:editId="5A26D510">
            <wp:extent cx="5274310" cy="3474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36C06" wp14:editId="0236578E">
            <wp:extent cx="5914390" cy="1539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18" w:rsidRDefault="00C84418" w:rsidP="00715B1C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senum</w:t>
      </w:r>
      <w:proofErr w:type="spellEnd"/>
      <w:r>
        <w:t>表示使用到的结构元素的</w:t>
      </w:r>
      <w:r>
        <w:t>id</w:t>
      </w:r>
      <w:r>
        <w:t>，</w:t>
      </w:r>
      <w:r>
        <w:rPr>
          <w:rFonts w:hint="eastAsia"/>
        </w:rPr>
        <w:t>erode()</w:t>
      </w:r>
      <w:r>
        <w:rPr>
          <w:rFonts w:hint="eastAsia"/>
        </w:rPr>
        <w:t>为</w:t>
      </w:r>
      <w:r>
        <w:t>腐蚀操作。</w:t>
      </w:r>
    </w:p>
    <w:p w:rsidR="00C84418" w:rsidRDefault="00C84418" w:rsidP="00715B1C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t>公式</w:t>
      </w:r>
      <w:r>
        <w:rPr>
          <w:rFonts w:hint="eastAsia"/>
        </w:rPr>
        <w:t>:</w:t>
      </w:r>
    </w:p>
    <w:p w:rsidR="00C84418" w:rsidRDefault="00C84418" w:rsidP="00C844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7A72CAE" wp14:editId="29E226D4">
            <wp:extent cx="5210175" cy="1390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</w:p>
    <w:p w:rsidR="00C84418" w:rsidRDefault="00C84418" w:rsidP="00C84418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实现</w:t>
      </w:r>
      <w:r>
        <w:t>细化操作</w:t>
      </w:r>
      <w:r>
        <w:rPr>
          <w:noProof/>
        </w:rPr>
        <w:drawing>
          <wp:inline distT="0" distB="0" distL="0" distR="0" wp14:anchorId="72FC8378" wp14:editId="1E462E06">
            <wp:extent cx="5274310" cy="3514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18" w:rsidRDefault="00C84418" w:rsidP="00C84418">
      <w:pPr>
        <w:jc w:val="left"/>
      </w:pPr>
      <w:r>
        <w:tab/>
      </w:r>
      <w:r>
        <w:rPr>
          <w:rFonts w:hint="eastAsia"/>
        </w:rPr>
        <w:t>粗化</w:t>
      </w:r>
      <w:r>
        <w:t>操作</w:t>
      </w:r>
      <w:r>
        <w:rPr>
          <w:rFonts w:hint="eastAsia"/>
        </w:rPr>
        <w:t>类似</w:t>
      </w:r>
      <w:r>
        <w:t>。</w:t>
      </w:r>
    </w:p>
    <w:p w:rsidR="00C84418" w:rsidRDefault="00C84418" w:rsidP="00C84418">
      <w:pPr>
        <w:jc w:val="left"/>
      </w:pPr>
    </w:p>
    <w:p w:rsidR="00C84418" w:rsidRDefault="00C84418" w:rsidP="00C8441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方向的结构元素</w:t>
      </w:r>
    </w:p>
    <w:p w:rsidR="00C84418" w:rsidRDefault="00C84418" w:rsidP="00C844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11168F1" wp14:editId="5882894D">
            <wp:extent cx="4419600" cy="866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18" w:rsidRDefault="00C84418" w:rsidP="00C84418">
      <w:pPr>
        <w:pStyle w:val="a3"/>
        <w:ind w:left="360" w:firstLineChars="0" w:firstLine="0"/>
        <w:jc w:val="left"/>
      </w:pPr>
      <w:r>
        <w:rPr>
          <w:rFonts w:hint="eastAsia"/>
        </w:rPr>
        <w:t>多次</w:t>
      </w:r>
      <w:r>
        <w:t>对原图进行细化操作</w:t>
      </w:r>
      <w:r>
        <w:rPr>
          <w:rFonts w:hint="eastAsia"/>
        </w:rPr>
        <w:t>，循环</w:t>
      </w:r>
      <w:r>
        <w:t>大概</w:t>
      </w:r>
      <w:r>
        <w:rPr>
          <w:rFonts w:hint="eastAsia"/>
        </w:rPr>
        <w:t>40</w:t>
      </w:r>
      <w:r>
        <w:rPr>
          <w:rFonts w:hint="eastAsia"/>
        </w:rPr>
        <w:t>次</w:t>
      </w:r>
      <w:r>
        <w:t>左右，细化后保持不变</w:t>
      </w:r>
      <w:r>
        <w:rPr>
          <w:rFonts w:hint="eastAsia"/>
        </w:rPr>
        <w:t>，</w:t>
      </w:r>
      <w:r>
        <w:t>此结果即为骨架。</w:t>
      </w:r>
    </w:p>
    <w:p w:rsidR="00C84418" w:rsidRDefault="00C84418" w:rsidP="00C84418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1D0C9B" wp14:editId="3FE93913">
            <wp:extent cx="3848100" cy="2066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08E1C" wp14:editId="7A9F11E0">
            <wp:extent cx="3838575" cy="3333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5CD6"/>
    <w:multiLevelType w:val="hybridMultilevel"/>
    <w:tmpl w:val="A0C05C74"/>
    <w:lvl w:ilvl="0" w:tplc="C4D8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1C"/>
    <w:rsid w:val="00327FD6"/>
    <w:rsid w:val="00715B1C"/>
    <w:rsid w:val="007D48A8"/>
    <w:rsid w:val="00C8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AE3E-BF1A-48F4-A93D-A2B27C77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2015-11-12T11:45:00Z</dcterms:created>
  <dcterms:modified xsi:type="dcterms:W3CDTF">2015-11-12T12:13:00Z</dcterms:modified>
</cp:coreProperties>
</file>