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54C8787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0B2A67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0B2A67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EA5639" w14:textId="7115A01A" w:rsidR="00C63325" w:rsidRPr="00671349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proofErr w:type="spellStart"/>
            <w:r w:rsidR="000B2A67">
              <w:rPr>
                <w:rFonts w:hint="eastAsia"/>
              </w:rPr>
              <w:t>setupSQL</w:t>
            </w:r>
            <w:proofErr w:type="spellEnd"/>
            <w:r w:rsidR="000B2A67">
              <w:rPr>
                <w:rFonts w:hint="eastAsia"/>
              </w:rPr>
              <w:t>（レビュー依頼）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848B8AF" w14:textId="2685ABF9" w:rsidR="00C63325" w:rsidRPr="00AF53B4" w:rsidRDefault="000B2A67" w:rsidP="00C63325">
            <w:pPr>
              <w:ind w:firstLineChars="100" w:firstLine="210"/>
            </w:pPr>
            <w:r>
              <w:rPr>
                <w:rFonts w:hint="eastAsia"/>
              </w:rPr>
              <w:t>本社の研修が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日間あったため、周りと比べて遅れている。しかし、それも踏まえて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を作成しているので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をもとに遅れないようにする。</w:t>
            </w: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DB3CDC6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proofErr w:type="spellStart"/>
            <w:r w:rsidR="000B2A67">
              <w:rPr>
                <w:rFonts w:hint="eastAsia"/>
              </w:rPr>
              <w:t>setupSQL</w:t>
            </w:r>
            <w:proofErr w:type="spellEnd"/>
            <w:r w:rsidR="000B2A67">
              <w:rPr>
                <w:rFonts w:hint="eastAsia"/>
              </w:rPr>
              <w:t>（レビュー修正）</w:t>
            </w:r>
          </w:p>
          <w:p w14:paraId="4E5D1D30" w14:textId="588A9ED5" w:rsidR="000B2A67" w:rsidRPr="000B2A67" w:rsidRDefault="000B2A67" w:rsidP="00C63325">
            <w:pPr>
              <w:rPr>
                <w:rFonts w:hint="eastAsia"/>
              </w:rPr>
            </w:pP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B2A67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30E75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8</cp:revision>
  <dcterms:created xsi:type="dcterms:W3CDTF">2014-06-04T09:21:00Z</dcterms:created>
  <dcterms:modified xsi:type="dcterms:W3CDTF">2025-09-12T00:12:00Z</dcterms:modified>
</cp:coreProperties>
</file>