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75C3E6A1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71CB06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6F869665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48C37" w14:textId="1C503C10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3F0A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F6484C"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F6484C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7DA37DD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773A7B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F63A27" w14:textId="3178FBF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3F0A">
              <w:rPr>
                <w:rFonts w:hint="eastAsia"/>
              </w:rPr>
              <w:t>第一情報システムズ</w:t>
            </w:r>
          </w:p>
          <w:p w14:paraId="4321AAD5" w14:textId="52EF743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3F0A">
              <w:t>木村</w:t>
            </w:r>
            <w:r w:rsidR="00773F0A">
              <w:rPr>
                <w:rFonts w:hint="eastAsia"/>
              </w:rPr>
              <w:t xml:space="preserve"> </w:t>
            </w:r>
            <w:r w:rsidR="00773F0A">
              <w:rPr>
                <w:rFonts w:hint="eastAsia"/>
              </w:rPr>
              <w:t>優摩</w:t>
            </w:r>
          </w:p>
        </w:tc>
      </w:tr>
    </w:tbl>
    <w:p w14:paraId="041FF12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FA7C2E" w14:textId="77777777">
        <w:trPr>
          <w:trHeight w:val="2718"/>
        </w:trPr>
        <w:tc>
          <w:tcPr>
            <w:tcW w:w="9900" w:type="dxa"/>
          </w:tcPr>
          <w:p w14:paraId="58745B9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3EE408E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proofErr w:type="spellStart"/>
            <w:r w:rsidR="008C6338">
              <w:rPr>
                <w:rFonts w:hint="eastAsia"/>
              </w:rPr>
              <w:t>setupSQL</w:t>
            </w:r>
            <w:proofErr w:type="spellEnd"/>
            <w:r w:rsidR="008C6338">
              <w:rPr>
                <w:rFonts w:hint="eastAsia"/>
              </w:rPr>
              <w:t>(</w:t>
            </w:r>
            <w:r w:rsidR="008C6338">
              <w:rPr>
                <w:rFonts w:hint="eastAsia"/>
              </w:rPr>
              <w:t>レビュー対応</w:t>
            </w:r>
            <w:r w:rsidR="008C6338">
              <w:rPr>
                <w:rFonts w:hint="eastAsia"/>
              </w:rPr>
              <w:t>)</w:t>
            </w:r>
          </w:p>
          <w:p w14:paraId="02EA5639" w14:textId="756EBF51" w:rsidR="008C6338" w:rsidRPr="00671349" w:rsidRDefault="008C6338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モックアップ</w:t>
            </w:r>
          </w:p>
        </w:tc>
      </w:tr>
    </w:tbl>
    <w:p w14:paraId="0E7AE8C0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8E20064" w14:textId="77777777">
        <w:trPr>
          <w:trHeight w:val="2223"/>
        </w:trPr>
        <w:tc>
          <w:tcPr>
            <w:tcW w:w="9900" w:type="dxa"/>
          </w:tcPr>
          <w:p w14:paraId="1C3FD7DB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181198F" w14:textId="77777777" w:rsidR="00C63325" w:rsidRDefault="008C6338" w:rsidP="00C63325">
            <w:pPr>
              <w:ind w:firstLineChars="100" w:firstLine="210"/>
            </w:pPr>
            <w:r>
              <w:rPr>
                <w:rFonts w:hint="eastAsia"/>
              </w:rPr>
              <w:t>方針決定のため遅れがでている。</w:t>
            </w:r>
          </w:p>
          <w:p w14:paraId="5848B8AF" w14:textId="3ABDC847" w:rsidR="008C6338" w:rsidRPr="00AF53B4" w:rsidRDefault="008C6338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1135EEF9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5358956" w14:textId="77777777" w:rsidTr="003A2216">
        <w:trPr>
          <w:trHeight w:val="2598"/>
        </w:trPr>
        <w:tc>
          <w:tcPr>
            <w:tcW w:w="9900" w:type="dxa"/>
          </w:tcPr>
          <w:p w14:paraId="5D1D76A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E5D1D30" w14:textId="77777777" w:rsidR="00C63325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51E28C5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C6019F0" w14:textId="77777777">
        <w:trPr>
          <w:trHeight w:val="1566"/>
        </w:trPr>
        <w:tc>
          <w:tcPr>
            <w:tcW w:w="9900" w:type="dxa"/>
          </w:tcPr>
          <w:p w14:paraId="7B2EFF9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550FDB62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6DCFF62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17D16D35" w14:textId="77777777">
        <w:trPr>
          <w:trHeight w:val="1689"/>
        </w:trPr>
        <w:tc>
          <w:tcPr>
            <w:tcW w:w="9900" w:type="dxa"/>
          </w:tcPr>
          <w:p w14:paraId="5E227069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A3F41EF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585735A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90AB25A" w14:textId="77777777">
        <w:trPr>
          <w:trHeight w:val="1599"/>
        </w:trPr>
        <w:tc>
          <w:tcPr>
            <w:tcW w:w="9900" w:type="dxa"/>
          </w:tcPr>
          <w:p w14:paraId="24B18E9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AB76782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2A691584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79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382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D593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3F0A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C6338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484C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E68F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8</cp:revision>
  <dcterms:created xsi:type="dcterms:W3CDTF">2014-06-04T09:21:00Z</dcterms:created>
  <dcterms:modified xsi:type="dcterms:W3CDTF">2025-09-12T08:33:00Z</dcterms:modified>
</cp:coreProperties>
</file>