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1108" w14:textId="77777777" w:rsidR="007738FE" w:rsidRDefault="007738F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45F2285" w14:textId="77777777" w:rsidR="007738FE" w:rsidRDefault="008D69C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114300" distR="114300" wp14:anchorId="59D99C91" wp14:editId="0C5849F6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C0E26" w14:textId="77777777" w:rsidR="007738FE" w:rsidRDefault="007738F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77ACBB" w14:textId="77777777" w:rsidR="007738FE" w:rsidRDefault="007738F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2A758B" w14:textId="77777777" w:rsidR="007738FE" w:rsidRDefault="008D69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PROPOSAL DOCUMENT</w:t>
      </w:r>
    </w:p>
    <w:p w14:paraId="1AEC6031" w14:textId="77777777" w:rsidR="007738FE" w:rsidRDefault="007738F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2F3AA" w14:textId="77777777" w:rsidR="007738FE" w:rsidRDefault="008D69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XÂY DỰNG WEBSITE BÁN VÉ XE KHÁCH ONLINE </w:t>
      </w:r>
    </w:p>
    <w:p w14:paraId="32BAC5FB" w14:textId="77777777" w:rsidR="007738FE" w:rsidRDefault="008D69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CHO NHÀ XE KHÁNH TRUYỀN</w:t>
      </w:r>
    </w:p>
    <w:p w14:paraId="424A0686" w14:textId="77777777" w:rsidR="007738FE" w:rsidRDefault="007738FE">
      <w:pPr>
        <w:ind w:left="3360" w:firstLine="4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E92271" w14:textId="77777777" w:rsidR="007738FE" w:rsidRDefault="008D69C9">
      <w:pPr>
        <w:ind w:left="210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Version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1.1</w:t>
      </w:r>
    </w:p>
    <w:p w14:paraId="06DB01C6" w14:textId="77777777" w:rsidR="007738FE" w:rsidRDefault="008D69C9">
      <w:pPr>
        <w:ind w:left="2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Project teams: 45K211.05</w:t>
      </w:r>
    </w:p>
    <w:p w14:paraId="1ADFCFAA" w14:textId="77777777" w:rsidR="007738FE" w:rsidRDefault="008D69C9">
      <w:pPr>
        <w:ind w:left="2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Created date: 13/02/2022</w:t>
      </w:r>
    </w:p>
    <w:p w14:paraId="172E7238" w14:textId="77777777" w:rsidR="007738FE" w:rsidRDefault="007738F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10485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715"/>
        <w:gridCol w:w="990"/>
        <w:gridCol w:w="2505"/>
        <w:gridCol w:w="1845"/>
      </w:tblGrid>
      <w:tr w:rsidR="007738FE" w14:paraId="3E432D83" w14:textId="77777777">
        <w:trPr>
          <w:trHeight w:val="791"/>
        </w:trPr>
        <w:tc>
          <w:tcPr>
            <w:tcW w:w="10485" w:type="dxa"/>
            <w:gridSpan w:val="5"/>
          </w:tcPr>
          <w:p w14:paraId="6BE0906E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11ADBF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INFORMATION</w:t>
            </w:r>
          </w:p>
        </w:tc>
      </w:tr>
      <w:tr w:rsidR="007738FE" w14:paraId="5377A360" w14:textId="77777777">
        <w:trPr>
          <w:trHeight w:val="433"/>
        </w:trPr>
        <w:tc>
          <w:tcPr>
            <w:tcW w:w="2430" w:type="dxa"/>
            <w:shd w:val="clear" w:color="auto" w:fill="F1F1F1"/>
          </w:tcPr>
          <w:p w14:paraId="3235CC1D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8055" w:type="dxa"/>
            <w:gridSpan w:val="4"/>
            <w:shd w:val="clear" w:color="auto" w:fill="F1F1F1"/>
          </w:tcPr>
          <w:p w14:paraId="54E43FFD" w14:textId="77777777" w:rsidR="007738FE" w:rsidRDefault="007738F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738FE" w14:paraId="4D9F643A" w14:textId="77777777">
        <w:trPr>
          <w:trHeight w:val="433"/>
        </w:trPr>
        <w:tc>
          <w:tcPr>
            <w:tcW w:w="2430" w:type="dxa"/>
          </w:tcPr>
          <w:p w14:paraId="2FC38B3E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8055" w:type="dxa"/>
            <w:gridSpan w:val="4"/>
          </w:tcPr>
          <w:p w14:paraId="7BC19C8A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Truyền</w:t>
            </w:r>
            <w:proofErr w:type="spellEnd"/>
          </w:p>
        </w:tc>
      </w:tr>
      <w:tr w:rsidR="007738FE" w14:paraId="3495E993" w14:textId="77777777">
        <w:trPr>
          <w:trHeight w:val="434"/>
        </w:trPr>
        <w:tc>
          <w:tcPr>
            <w:tcW w:w="2430" w:type="dxa"/>
            <w:shd w:val="clear" w:color="auto" w:fill="F1F1F1"/>
          </w:tcPr>
          <w:p w14:paraId="76D4D5EA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715" w:type="dxa"/>
            <w:shd w:val="clear" w:color="auto" w:fill="F1F1F1"/>
          </w:tcPr>
          <w:p w14:paraId="5E1F71D5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10/02/2022</w:t>
            </w:r>
          </w:p>
        </w:tc>
        <w:tc>
          <w:tcPr>
            <w:tcW w:w="990" w:type="dxa"/>
            <w:shd w:val="clear" w:color="auto" w:fill="F1F1F1"/>
          </w:tcPr>
          <w:p w14:paraId="775EF415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4350" w:type="dxa"/>
            <w:gridSpan w:val="2"/>
            <w:shd w:val="clear" w:color="auto" w:fill="F1F1F1"/>
          </w:tcPr>
          <w:p w14:paraId="10C6C590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17/04/2022</w:t>
            </w:r>
          </w:p>
        </w:tc>
      </w:tr>
      <w:tr w:rsidR="007738FE" w14:paraId="77BC7509" w14:textId="77777777">
        <w:trPr>
          <w:trHeight w:val="686"/>
        </w:trPr>
        <w:tc>
          <w:tcPr>
            <w:tcW w:w="2430" w:type="dxa"/>
          </w:tcPr>
          <w:p w14:paraId="762E7215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Product Owner </w:t>
            </w:r>
          </w:p>
        </w:tc>
        <w:tc>
          <w:tcPr>
            <w:tcW w:w="8055" w:type="dxa"/>
            <w:gridSpan w:val="4"/>
          </w:tcPr>
          <w:p w14:paraId="6EDB8CFB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Mrs. Cao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7738FE" w14:paraId="4B491089" w14:textId="77777777">
        <w:trPr>
          <w:trHeight w:val="753"/>
        </w:trPr>
        <w:tc>
          <w:tcPr>
            <w:tcW w:w="2430" w:type="dxa"/>
            <w:shd w:val="clear" w:color="auto" w:fill="F1F1F1"/>
          </w:tcPr>
          <w:p w14:paraId="13E2E437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Partner Organization</w:t>
            </w:r>
          </w:p>
        </w:tc>
        <w:tc>
          <w:tcPr>
            <w:tcW w:w="8055" w:type="dxa"/>
            <w:gridSpan w:val="4"/>
            <w:shd w:val="clear" w:color="auto" w:fill="F1F1F1"/>
          </w:tcPr>
          <w:p w14:paraId="0259D4E5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45K21.1</w:t>
            </w:r>
          </w:p>
        </w:tc>
      </w:tr>
      <w:tr w:rsidR="007738FE" w14:paraId="28062EBE" w14:textId="77777777">
        <w:trPr>
          <w:trHeight w:val="834"/>
        </w:trPr>
        <w:tc>
          <w:tcPr>
            <w:tcW w:w="2430" w:type="dxa"/>
          </w:tcPr>
          <w:p w14:paraId="4D0C2C37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2715" w:type="dxa"/>
            <w:vAlign w:val="center"/>
          </w:tcPr>
          <w:p w14:paraId="67091FA8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Uyên</w:t>
            </w:r>
          </w:p>
        </w:tc>
        <w:tc>
          <w:tcPr>
            <w:tcW w:w="3495" w:type="dxa"/>
            <w:gridSpan w:val="2"/>
            <w:vAlign w:val="center"/>
          </w:tcPr>
          <w:p w14:paraId="64105C87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kimuyen060322@gmail.com</w:t>
            </w:r>
          </w:p>
        </w:tc>
        <w:tc>
          <w:tcPr>
            <w:tcW w:w="1845" w:type="dxa"/>
            <w:vAlign w:val="center"/>
          </w:tcPr>
          <w:p w14:paraId="62BA817B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0359279546</w:t>
            </w:r>
          </w:p>
        </w:tc>
      </w:tr>
      <w:tr w:rsidR="007738FE" w14:paraId="3ED13F8D" w14:textId="77777777">
        <w:trPr>
          <w:trHeight w:val="774"/>
        </w:trPr>
        <w:tc>
          <w:tcPr>
            <w:tcW w:w="2430" w:type="dxa"/>
            <w:vMerge w:val="restart"/>
            <w:shd w:val="clear" w:color="auto" w:fill="F1F1F1"/>
          </w:tcPr>
          <w:p w14:paraId="103BE773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715" w:type="dxa"/>
            <w:shd w:val="clear" w:color="auto" w:fill="F1F1F1"/>
            <w:vAlign w:val="center"/>
          </w:tcPr>
          <w:p w14:paraId="652AD1A2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Thùy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3495" w:type="dxa"/>
            <w:gridSpan w:val="2"/>
            <w:shd w:val="clear" w:color="auto" w:fill="F1F1F1"/>
            <w:vAlign w:val="center"/>
          </w:tcPr>
          <w:p w14:paraId="36B93029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vothithuyduong0706@gmail.comcom</w:t>
            </w:r>
          </w:p>
        </w:tc>
        <w:tc>
          <w:tcPr>
            <w:tcW w:w="1845" w:type="dxa"/>
            <w:shd w:val="clear" w:color="auto" w:fill="F1F1F1"/>
            <w:vAlign w:val="center"/>
          </w:tcPr>
          <w:p w14:paraId="7979557B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0888304216</w:t>
            </w:r>
          </w:p>
        </w:tc>
      </w:tr>
      <w:tr w:rsidR="007738FE" w14:paraId="0AA37BED" w14:textId="77777777">
        <w:trPr>
          <w:trHeight w:val="757"/>
        </w:trPr>
        <w:tc>
          <w:tcPr>
            <w:tcW w:w="2430" w:type="dxa"/>
            <w:vMerge/>
            <w:shd w:val="clear" w:color="auto" w:fill="F1F1F1"/>
          </w:tcPr>
          <w:p w14:paraId="7C7FE567" w14:textId="77777777" w:rsidR="007738FE" w:rsidRDefault="00773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5" w:type="dxa"/>
            <w:vAlign w:val="center"/>
          </w:tcPr>
          <w:p w14:paraId="519090CF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</w:p>
        </w:tc>
        <w:tc>
          <w:tcPr>
            <w:tcW w:w="3495" w:type="dxa"/>
            <w:gridSpan w:val="2"/>
            <w:vAlign w:val="center"/>
          </w:tcPr>
          <w:p w14:paraId="321040B9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quynhnhu.21082001@gmail.com</w:t>
            </w:r>
          </w:p>
        </w:tc>
        <w:tc>
          <w:tcPr>
            <w:tcW w:w="1845" w:type="dxa"/>
            <w:vAlign w:val="center"/>
          </w:tcPr>
          <w:p w14:paraId="348FC5C9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0949415367</w:t>
            </w:r>
          </w:p>
        </w:tc>
      </w:tr>
      <w:tr w:rsidR="007738FE" w14:paraId="454148D2" w14:textId="77777777">
        <w:trPr>
          <w:trHeight w:val="767"/>
        </w:trPr>
        <w:tc>
          <w:tcPr>
            <w:tcW w:w="2430" w:type="dxa"/>
            <w:vMerge/>
            <w:shd w:val="clear" w:color="auto" w:fill="F1F1F1"/>
          </w:tcPr>
          <w:p w14:paraId="3CD5E6A6" w14:textId="77777777" w:rsidR="007738FE" w:rsidRDefault="00773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5" w:type="dxa"/>
            <w:shd w:val="clear" w:color="auto" w:fill="F1F1F1"/>
            <w:vAlign w:val="center"/>
          </w:tcPr>
          <w:p w14:paraId="74FE46F1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Mai Linh</w:t>
            </w:r>
          </w:p>
        </w:tc>
        <w:tc>
          <w:tcPr>
            <w:tcW w:w="3495" w:type="dxa"/>
            <w:gridSpan w:val="2"/>
            <w:shd w:val="clear" w:color="auto" w:fill="F1F1F1"/>
            <w:vAlign w:val="center"/>
          </w:tcPr>
          <w:p w14:paraId="59F4872E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mailinhnt22@gmail.com</w:t>
            </w:r>
          </w:p>
        </w:tc>
        <w:tc>
          <w:tcPr>
            <w:tcW w:w="1845" w:type="dxa"/>
            <w:shd w:val="clear" w:color="auto" w:fill="F1F1F1"/>
            <w:vAlign w:val="center"/>
          </w:tcPr>
          <w:p w14:paraId="14F2E4D4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0708030580</w:t>
            </w:r>
          </w:p>
        </w:tc>
      </w:tr>
      <w:tr w:rsidR="007738FE" w14:paraId="0F0D7F3E" w14:textId="77777777">
        <w:trPr>
          <w:trHeight w:val="767"/>
        </w:trPr>
        <w:tc>
          <w:tcPr>
            <w:tcW w:w="2430" w:type="dxa"/>
            <w:vMerge/>
            <w:shd w:val="clear" w:color="auto" w:fill="F1F1F1"/>
          </w:tcPr>
          <w:p w14:paraId="749375C8" w14:textId="77777777" w:rsidR="007738FE" w:rsidRDefault="00773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5" w:type="dxa"/>
            <w:shd w:val="clear" w:color="auto" w:fill="F1F1F1"/>
            <w:vAlign w:val="center"/>
          </w:tcPr>
          <w:p w14:paraId="581A5D29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495" w:type="dxa"/>
            <w:gridSpan w:val="2"/>
            <w:vAlign w:val="center"/>
          </w:tcPr>
          <w:p w14:paraId="0674D021" w14:textId="77777777" w:rsidR="007738FE" w:rsidRDefault="008D69C9">
            <w:pP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khanhquynh761@gmail.com</w:t>
            </w:r>
          </w:p>
        </w:tc>
        <w:tc>
          <w:tcPr>
            <w:tcW w:w="1845" w:type="dxa"/>
            <w:vAlign w:val="center"/>
          </w:tcPr>
          <w:p w14:paraId="4A613A7C" w14:textId="77777777" w:rsidR="007738FE" w:rsidRDefault="008D69C9">
            <w:pP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0366442978</w:t>
            </w:r>
          </w:p>
        </w:tc>
      </w:tr>
      <w:tr w:rsidR="007738FE" w14:paraId="3C033B37" w14:textId="77777777">
        <w:trPr>
          <w:trHeight w:val="767"/>
        </w:trPr>
        <w:tc>
          <w:tcPr>
            <w:tcW w:w="2430" w:type="dxa"/>
            <w:vMerge/>
            <w:shd w:val="clear" w:color="auto" w:fill="F1F1F1"/>
          </w:tcPr>
          <w:p w14:paraId="13D718FC" w14:textId="77777777" w:rsidR="007738FE" w:rsidRDefault="00773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5" w:type="dxa"/>
            <w:shd w:val="clear" w:color="auto" w:fill="F1F1F1"/>
            <w:vAlign w:val="center"/>
          </w:tcPr>
          <w:p w14:paraId="3DE63C83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Thùy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495" w:type="dxa"/>
            <w:gridSpan w:val="2"/>
            <w:vAlign w:val="center"/>
          </w:tcPr>
          <w:p w14:paraId="44AC3393" w14:textId="77777777" w:rsidR="007738FE" w:rsidRDefault="008D69C9">
            <w:pP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tranvothithuytien2001@gmail.com</w:t>
            </w:r>
          </w:p>
        </w:tc>
        <w:tc>
          <w:tcPr>
            <w:tcW w:w="1845" w:type="dxa"/>
            <w:vAlign w:val="center"/>
          </w:tcPr>
          <w:p w14:paraId="1D435AE8" w14:textId="77777777" w:rsidR="007738FE" w:rsidRDefault="008D69C9">
            <w:pPr>
              <w:spacing w:line="294" w:lineRule="auto"/>
              <w:ind w:left="10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0935458014</w:t>
            </w:r>
          </w:p>
        </w:tc>
      </w:tr>
    </w:tbl>
    <w:p w14:paraId="63038B03" w14:textId="77777777" w:rsidR="007738FE" w:rsidRDefault="008D69C9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7738FE" w14:paraId="365A790F" w14:textId="77777777">
        <w:trPr>
          <w:trHeight w:val="775"/>
        </w:trPr>
        <w:tc>
          <w:tcPr>
            <w:tcW w:w="9083" w:type="dxa"/>
            <w:gridSpan w:val="4"/>
          </w:tcPr>
          <w:p w14:paraId="19F8F0B9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379BA1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NAME</w:t>
            </w:r>
          </w:p>
        </w:tc>
      </w:tr>
      <w:tr w:rsidR="007738FE" w14:paraId="0459DB68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47E2FACF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9BCA02D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Proposal Document</w:t>
            </w:r>
          </w:p>
        </w:tc>
      </w:tr>
      <w:tr w:rsidR="007738FE" w14:paraId="0FFA6551" w14:textId="77777777">
        <w:trPr>
          <w:trHeight w:val="698"/>
        </w:trPr>
        <w:tc>
          <w:tcPr>
            <w:tcW w:w="1900" w:type="dxa"/>
          </w:tcPr>
          <w:p w14:paraId="0642DE54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4E58032C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7E93D7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738FE" w14:paraId="7BEA9333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140D8F79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745CD87" w14:textId="77777777" w:rsidR="007738FE" w:rsidRDefault="007738F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738FE" w14:paraId="29569EC3" w14:textId="77777777">
        <w:trPr>
          <w:trHeight w:val="698"/>
        </w:trPr>
        <w:tc>
          <w:tcPr>
            <w:tcW w:w="1900" w:type="dxa"/>
          </w:tcPr>
          <w:p w14:paraId="711DFF97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26E32BA2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10/02/2022</w:t>
            </w:r>
          </w:p>
          <w:p w14:paraId="740DAF5A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4C0D172A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2D3E8FAF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45K211.05_Proposal_V1.0</w:t>
            </w:r>
          </w:p>
          <w:p w14:paraId="541AF5DA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738FE" w14:paraId="635F44C3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7B156E43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33EEDD" w14:textId="77777777" w:rsidR="007738FE" w:rsidRDefault="007738F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738FE" w14:paraId="7F0E5977" w14:textId="77777777">
        <w:trPr>
          <w:trHeight w:val="701"/>
        </w:trPr>
        <w:tc>
          <w:tcPr>
            <w:tcW w:w="1900" w:type="dxa"/>
          </w:tcPr>
          <w:p w14:paraId="58DDDAAF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521B5EBD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Project team and mentor</w:t>
            </w:r>
          </w:p>
        </w:tc>
      </w:tr>
    </w:tbl>
    <w:p w14:paraId="648B1E25" w14:textId="77777777" w:rsidR="007738FE" w:rsidRDefault="007738F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104B48" w14:textId="77777777" w:rsidR="007738FE" w:rsidRDefault="007738F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24DAD4" w14:textId="77777777" w:rsidR="007738FE" w:rsidRDefault="008D69C9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REVISION HISTORY</w:t>
      </w:r>
    </w:p>
    <w:p w14:paraId="04EBD069" w14:textId="77777777" w:rsidR="007738FE" w:rsidRDefault="007738FE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7738FE" w14:paraId="1AFB1E39" w14:textId="77777777">
        <w:trPr>
          <w:trHeight w:val="672"/>
        </w:trPr>
        <w:tc>
          <w:tcPr>
            <w:tcW w:w="1181" w:type="dxa"/>
          </w:tcPr>
          <w:p w14:paraId="65A6F401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EBBC7A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7EAA86A8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EFCE246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76819262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D9BCA6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332720AB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1D1D54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7738FE" w14:paraId="68D70F96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2EC32A2E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1035E667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45K211.05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7ED4C007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42D7B8BD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proposal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7738FE" w14:paraId="3DD7D946" w14:textId="77777777">
        <w:trPr>
          <w:trHeight w:val="802"/>
        </w:trPr>
        <w:tc>
          <w:tcPr>
            <w:tcW w:w="1181" w:type="dxa"/>
            <w:vAlign w:val="center"/>
          </w:tcPr>
          <w:p w14:paraId="1D7DE109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012ECD32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7B82B01B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5FAAFDCF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738FE" w14:paraId="21B39AD2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1CB71B90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7A92194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E7A026E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9BC23BB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247349F" w14:textId="77777777" w:rsidR="007738FE" w:rsidRDefault="007738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00BA726F" w14:textId="77777777" w:rsidR="007738FE" w:rsidRDefault="007738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0BC4C86C" w14:textId="77777777" w:rsidR="007738FE" w:rsidRDefault="008D69C9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17499546" w14:textId="77777777" w:rsidR="007738FE" w:rsidRDefault="008D69C9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PROJECT OVERVIEW</w:t>
      </w:r>
    </w:p>
    <w:p w14:paraId="7CF04E10" w14:textId="77777777" w:rsidR="007738FE" w:rsidRDefault="008D69C9">
      <w:pPr>
        <w:pStyle w:val="Heading2"/>
        <w:numPr>
          <w:ilvl w:val="1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Background</w:t>
      </w:r>
    </w:p>
    <w:p w14:paraId="29EFB195" w14:textId="77777777" w:rsidR="007738FE" w:rsidRDefault="008D69C9" w:rsidP="008D69C9">
      <w:pPr>
        <w:pBdr>
          <w:top w:val="none" w:sz="0" w:space="3" w:color="auto"/>
        </w:pBdr>
        <w:spacing w:after="300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là một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những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online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Song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6B7C713A" w14:textId="77777777" w:rsidR="007738FE" w:rsidRDefault="008D69C9" w:rsidP="008D69C9">
      <w:pPr>
        <w:numPr>
          <w:ilvl w:val="0"/>
          <w:numId w:val="5"/>
        </w:numPr>
        <w:pBdr>
          <w:top w:val="none" w:sz="0" w:space="3" w:color="auto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hàng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những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được 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20109E95" w14:textId="77777777" w:rsidR="007738FE" w:rsidRDefault="008D69C9" w:rsidP="008D69C9">
      <w:pPr>
        <w:numPr>
          <w:ilvl w:val="0"/>
          <w:numId w:val="5"/>
        </w:numPr>
        <w:pBdr>
          <w:top w:val="none" w:sz="0" w:space="3" w:color="auto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những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38A06BCF" w14:textId="77777777" w:rsidR="007738FE" w:rsidRDefault="008D69C9" w:rsidP="008D69C9">
      <w:pPr>
        <w:numPr>
          <w:ilvl w:val="0"/>
          <w:numId w:val="5"/>
        </w:numPr>
        <w:pBdr>
          <w:top w:val="none" w:sz="0" w:space="3" w:color="auto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cậ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</w:p>
    <w:p w14:paraId="7D54A815" w14:textId="77777777" w:rsidR="007738FE" w:rsidRDefault="008D69C9" w:rsidP="008D69C9">
      <w:pPr>
        <w:numPr>
          <w:ilvl w:val="0"/>
          <w:numId w:val="5"/>
        </w:numPr>
        <w:pBdr>
          <w:top w:val="none" w:sz="0" w:space="3" w:color="auto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những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</w:p>
    <w:p w14:paraId="33C11D33" w14:textId="77777777" w:rsidR="007738FE" w:rsidRDefault="008D69C9" w:rsidP="008D69C9">
      <w:pPr>
        <w:numPr>
          <w:ilvl w:val="0"/>
          <w:numId w:val="5"/>
        </w:numPr>
        <w:pBdr>
          <w:top w:val="none" w:sz="0" w:space="3" w:color="auto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1289F2D7" w14:textId="77777777" w:rsidR="007738FE" w:rsidRDefault="008D69C9" w:rsidP="008D69C9">
      <w:pPr>
        <w:pStyle w:val="Heading2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Prior arts </w:t>
      </w:r>
    </w:p>
    <w:p w14:paraId="5135D641" w14:textId="77777777" w:rsidR="007738FE" w:rsidRDefault="008D69C9" w:rsidP="008D69C9">
      <w:pPr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một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nhiều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hàng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những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6CF8E0" w14:textId="77777777" w:rsidR="007738FE" w:rsidRDefault="008D69C9" w:rsidP="008D69C9">
      <w:pPr>
        <w:pStyle w:val="Heading2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Proposed solution</w:t>
      </w:r>
    </w:p>
    <w:p w14:paraId="46FE32BD" w14:textId="77777777" w:rsidR="007738FE" w:rsidRDefault="008D69C9" w:rsidP="008D69C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Là web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nhất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hàng một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qua một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20ED55FA" w14:textId="16143FA3" w:rsidR="007738FE" w:rsidRDefault="008D69C9" w:rsidP="008D69C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feedback,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hàng</w:t>
      </w:r>
    </w:p>
    <w:p w14:paraId="4C081F14" w14:textId="3C690029" w:rsidR="007738FE" w:rsidRDefault="008D69C9" w:rsidP="008D69C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hàng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xe</w:t>
      </w:r>
      <w:proofErr w:type="spellEnd"/>
    </w:p>
    <w:p w14:paraId="1ACDBAAF" w14:textId="77777777" w:rsidR="007738FE" w:rsidRDefault="008D69C9" w:rsidP="008D69C9">
      <w:pPr>
        <w:pStyle w:val="Heading2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Goals</w:t>
      </w:r>
    </w:p>
    <w:p w14:paraId="617F89B0" w14:textId="77777777" w:rsidR="007738FE" w:rsidRDefault="008D69C9" w:rsidP="008D69C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4D21507" w14:textId="77777777" w:rsidR="007738FE" w:rsidRDefault="008D69C9" w:rsidP="008D69C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hàng:</w:t>
      </w:r>
    </w:p>
    <w:p w14:paraId="3A7DA38E" w14:textId="77777777" w:rsidR="007738FE" w:rsidRDefault="008D69C9" w:rsidP="008D69C9">
      <w:pPr>
        <w:numPr>
          <w:ilvl w:val="0"/>
          <w:numId w:val="9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F85BBA" w14:textId="77777777" w:rsidR="007738FE" w:rsidRDefault="008D69C9" w:rsidP="008D69C9">
      <w:pPr>
        <w:numPr>
          <w:ilvl w:val="0"/>
          <w:numId w:val="9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2E39994" w14:textId="77777777" w:rsidR="007738FE" w:rsidRDefault="008D69C9" w:rsidP="008D69C9">
      <w:pPr>
        <w:numPr>
          <w:ilvl w:val="0"/>
          <w:numId w:val="9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87A6A7" w14:textId="77777777" w:rsidR="007738FE" w:rsidRDefault="008D69C9" w:rsidP="008D69C9">
      <w:pPr>
        <w:numPr>
          <w:ilvl w:val="0"/>
          <w:numId w:val="9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website.</w:t>
      </w:r>
    </w:p>
    <w:p w14:paraId="6F10F21D" w14:textId="77777777" w:rsidR="007738FE" w:rsidRDefault="008D69C9" w:rsidP="008D69C9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8252B22" w14:textId="3D35236E" w:rsidR="007738FE" w:rsidRDefault="008D69C9" w:rsidP="008D69C9">
      <w:pPr>
        <w:numPr>
          <w:ilvl w:val="0"/>
          <w:numId w:val="6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4F4B29C" w14:textId="77777777" w:rsidR="007738FE" w:rsidRDefault="008D69C9" w:rsidP="008D69C9">
      <w:pPr>
        <w:numPr>
          <w:ilvl w:val="0"/>
          <w:numId w:val="6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A74DCDD" w14:textId="77777777" w:rsidR="007738FE" w:rsidRDefault="008D69C9" w:rsidP="008D69C9">
      <w:pPr>
        <w:numPr>
          <w:ilvl w:val="0"/>
          <w:numId w:val="6"/>
        </w:numPr>
        <w:spacing w:after="0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hàng.</w:t>
      </w:r>
    </w:p>
    <w:p w14:paraId="704A1473" w14:textId="77777777" w:rsidR="007738FE" w:rsidRDefault="008D69C9" w:rsidP="008D69C9">
      <w:pPr>
        <w:numPr>
          <w:ilvl w:val="0"/>
          <w:numId w:val="6"/>
        </w:numPr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hàng.</w:t>
      </w:r>
    </w:p>
    <w:p w14:paraId="388D158D" w14:textId="77777777" w:rsidR="007738FE" w:rsidRDefault="008D69C9" w:rsidP="008D69C9">
      <w:pPr>
        <w:pStyle w:val="Heading2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Techniques</w:t>
      </w:r>
    </w:p>
    <w:p w14:paraId="1780A2E2" w14:textId="77777777" w:rsidR="007738FE" w:rsidRDefault="008D69C9" w:rsidP="008D69C9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những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CF577B7" w14:textId="39FEE9B1" w:rsidR="007738FE" w:rsidRPr="008D69C9" w:rsidRDefault="008D69C9" w:rsidP="008D69C9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>: Microsoft SQL Server 2019</w:t>
      </w:r>
    </w:p>
    <w:p w14:paraId="2FFE897D" w14:textId="490BE247" w:rsidR="007738FE" w:rsidRPr="008D69C9" w:rsidRDefault="008D69C9" w:rsidP="008D69C9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>: CSS, HTML, JAVASCRIPT, .NET CORE</w:t>
      </w:r>
    </w:p>
    <w:p w14:paraId="52ED4A5D" w14:textId="7507822D" w:rsidR="007738FE" w:rsidRPr="008D69C9" w:rsidRDefault="008D69C9" w:rsidP="008D69C9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Desktop</w:t>
      </w:r>
    </w:p>
    <w:p w14:paraId="744AB656" w14:textId="6289ACCD" w:rsidR="007738FE" w:rsidRPr="008D69C9" w:rsidRDefault="008D69C9" w:rsidP="008D69C9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: Visual Studio </w:t>
      </w:r>
      <w:r w:rsidRPr="008D69C9">
        <w:rPr>
          <w:rFonts w:ascii="Times New Roman" w:eastAsia="Times New Roman" w:hAnsi="Times New Roman" w:cs="Times New Roman"/>
          <w:sz w:val="26"/>
          <w:szCs w:val="26"/>
        </w:rPr>
        <w:t>2019, Visual Studio Code</w:t>
      </w:r>
    </w:p>
    <w:p w14:paraId="7141F84D" w14:textId="51DC0E00" w:rsidR="007738FE" w:rsidRPr="008D69C9" w:rsidRDefault="008D69C9" w:rsidP="008D69C9">
      <w:pPr>
        <w:pStyle w:val="ListParagraph"/>
        <w:numPr>
          <w:ilvl w:val="0"/>
          <w:numId w:val="10"/>
        </w:numPr>
        <w:shd w:val="clear" w:color="auto" w:fill="FFFFFF"/>
        <w:spacing w:line="313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D69C9">
        <w:rPr>
          <w:rFonts w:ascii="Times New Roman" w:eastAsia="Times New Roman" w:hAnsi="Times New Roman" w:cs="Times New Roman"/>
          <w:sz w:val="26"/>
          <w:szCs w:val="26"/>
        </w:rPr>
        <w:t>duyệt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 xml:space="preserve"> web: Google Chrome, </w:t>
      </w:r>
      <w:proofErr w:type="spellStart"/>
      <w:proofErr w:type="gramStart"/>
      <w:r w:rsidRPr="008D69C9">
        <w:rPr>
          <w:rFonts w:ascii="Times New Roman" w:eastAsia="Times New Roman" w:hAnsi="Times New Roman" w:cs="Times New Roman"/>
          <w:sz w:val="26"/>
          <w:szCs w:val="26"/>
        </w:rPr>
        <w:t>CocCoc</w:t>
      </w:r>
      <w:proofErr w:type="spellEnd"/>
      <w:r w:rsidRPr="008D69C9">
        <w:rPr>
          <w:rFonts w:ascii="Times New Roman" w:eastAsia="Times New Roman" w:hAnsi="Times New Roman" w:cs="Times New Roman"/>
          <w:sz w:val="26"/>
          <w:szCs w:val="26"/>
        </w:rPr>
        <w:t>,...</w:t>
      </w:r>
      <w:proofErr w:type="gramEnd"/>
    </w:p>
    <w:p w14:paraId="3E3B42AB" w14:textId="77777777" w:rsidR="007738FE" w:rsidRDefault="008D69C9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7738FE" w14:paraId="27344889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963DB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71D9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738FE" w14:paraId="02EF520C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6ACE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3085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tiếng</w:t>
            </w:r>
            <w:proofErr w:type="spellEnd"/>
          </w:p>
        </w:tc>
      </w:tr>
      <w:tr w:rsidR="007738FE" w14:paraId="4A988847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4BA2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6550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7738FE" w14:paraId="5D36EC20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9F1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DDB4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7738FE" w14:paraId="798EBE93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6823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B864" w14:textId="77777777" w:rsidR="007738FE" w:rsidRDefault="008D69C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624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</w:tr>
    </w:tbl>
    <w:p w14:paraId="7431FCF8" w14:textId="77777777" w:rsidR="007738FE" w:rsidRDefault="007738F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C2A1C4" w14:textId="77777777" w:rsidR="007738FE" w:rsidRDefault="008D69C9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MASTER SCHEDULE</w:t>
      </w:r>
    </w:p>
    <w:p w14:paraId="11C4B6CB" w14:textId="6CA06A65" w:rsidR="007738FE" w:rsidRDefault="007738F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7738FE" w14:paraId="627840DD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42A55460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5BA2BD6A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0D4983D9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5853C45E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20A12E41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7738FE" w14:paraId="7026BE9F" w14:textId="77777777">
        <w:trPr>
          <w:trHeight w:val="622"/>
        </w:trPr>
        <w:tc>
          <w:tcPr>
            <w:tcW w:w="123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5D428A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CE8353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14:paraId="5B90BCCD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5AA7E069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10/01/2022</w:t>
            </w:r>
          </w:p>
        </w:tc>
        <w:tc>
          <w:tcPr>
            <w:tcW w:w="2050" w:type="dxa"/>
            <w:vAlign w:val="center"/>
          </w:tcPr>
          <w:p w14:paraId="7558F11C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10/02/2022</w:t>
            </w:r>
          </w:p>
        </w:tc>
      </w:tr>
      <w:tr w:rsidR="007738FE" w14:paraId="0831515B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BD8EB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6D6C49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mặt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55E02035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2407C7B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10/01/2022</w:t>
            </w:r>
          </w:p>
        </w:tc>
        <w:tc>
          <w:tcPr>
            <w:tcW w:w="2050" w:type="dxa"/>
            <w:vAlign w:val="center"/>
          </w:tcPr>
          <w:p w14:paraId="4EF42B63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17/01/2022</w:t>
            </w:r>
          </w:p>
        </w:tc>
      </w:tr>
      <w:tr w:rsidR="007738FE" w14:paraId="7A729F9C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0AC21C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C592E7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proposal </w:t>
            </w:r>
          </w:p>
        </w:tc>
        <w:tc>
          <w:tcPr>
            <w:tcW w:w="1616" w:type="dxa"/>
            <w:vAlign w:val="center"/>
          </w:tcPr>
          <w:p w14:paraId="10A15C85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967216D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08/02/2022</w:t>
            </w:r>
          </w:p>
        </w:tc>
        <w:tc>
          <w:tcPr>
            <w:tcW w:w="2050" w:type="dxa"/>
            <w:vAlign w:val="center"/>
          </w:tcPr>
          <w:p w14:paraId="247A1489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10/02/2022</w:t>
            </w:r>
          </w:p>
        </w:tc>
      </w:tr>
      <w:tr w:rsidR="007738FE" w14:paraId="386596DD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622DB1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7FA941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138D072C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458CD52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vAlign w:val="center"/>
          </w:tcPr>
          <w:p w14:paraId="7DC98E50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15/02/2022</w:t>
            </w:r>
          </w:p>
        </w:tc>
      </w:tr>
      <w:tr w:rsidR="007738FE" w14:paraId="324A5E19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59633E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411BE2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những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1616" w:type="dxa"/>
            <w:vAlign w:val="center"/>
          </w:tcPr>
          <w:p w14:paraId="68D7AF8D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35769734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11/02/2022</w:t>
            </w:r>
          </w:p>
        </w:tc>
        <w:tc>
          <w:tcPr>
            <w:tcW w:w="2050" w:type="dxa"/>
            <w:vAlign w:val="center"/>
          </w:tcPr>
          <w:p w14:paraId="21937DB5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11/02/2022</w:t>
            </w:r>
          </w:p>
        </w:tc>
      </w:tr>
      <w:tr w:rsidR="007738FE" w14:paraId="054D1FFA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08BAA6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D5CC7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616" w:type="dxa"/>
            <w:vAlign w:val="center"/>
          </w:tcPr>
          <w:p w14:paraId="0C0D1C68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6E077AA6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12/02/2022</w:t>
            </w:r>
          </w:p>
        </w:tc>
        <w:tc>
          <w:tcPr>
            <w:tcW w:w="2050" w:type="dxa"/>
            <w:vAlign w:val="center"/>
          </w:tcPr>
          <w:p w14:paraId="2FF92D57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22/02/2022</w:t>
            </w:r>
          </w:p>
        </w:tc>
      </w:tr>
      <w:tr w:rsidR="007738FE" w14:paraId="0133A4E4" w14:textId="77777777">
        <w:trPr>
          <w:trHeight w:val="622"/>
        </w:trPr>
        <w:tc>
          <w:tcPr>
            <w:tcW w:w="1232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D0643A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A1FDEE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976CDB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37B56C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23/02/2022</w:t>
            </w:r>
          </w:p>
        </w:tc>
        <w:tc>
          <w:tcPr>
            <w:tcW w:w="2050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7BBFC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17/04/2022</w:t>
            </w:r>
          </w:p>
        </w:tc>
      </w:tr>
      <w:tr w:rsidR="007738FE" w14:paraId="390E724E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49797F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C6DF98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7CA320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8AB6C6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23/02/2022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92B3F5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26/02/2022</w:t>
            </w:r>
          </w:p>
        </w:tc>
      </w:tr>
      <w:tr w:rsidR="007738FE" w14:paraId="3D3B4EF5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43EBEE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3.2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BF023F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C5FD3C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90B22D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02/03/2022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1037D9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05/03/2022</w:t>
            </w:r>
          </w:p>
        </w:tc>
      </w:tr>
      <w:tr w:rsidR="007738FE" w14:paraId="453F3408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50DFA7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0CA8E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878EF8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846A5A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09/03/2022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F0E99E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12/03/2022</w:t>
            </w:r>
          </w:p>
        </w:tc>
      </w:tr>
      <w:tr w:rsidR="007738FE" w14:paraId="5B0EFA44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BBE462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3.4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355665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055E1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2B75E0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16/03/2022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55E3BF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19/03/2022</w:t>
            </w:r>
          </w:p>
        </w:tc>
      </w:tr>
      <w:tr w:rsidR="007738FE" w14:paraId="03030664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A3E169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3.5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0B69C2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E537E8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9E7FA6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23/03/2022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93B7E8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26/03/2022</w:t>
            </w:r>
          </w:p>
        </w:tc>
      </w:tr>
      <w:tr w:rsidR="007738FE" w14:paraId="7EE533FB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18EC44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3.6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2CC08D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Sprint 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E3B584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B7700D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30/03/2022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52A086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02/04/2022</w:t>
            </w:r>
          </w:p>
        </w:tc>
      </w:tr>
      <w:tr w:rsidR="007738FE" w14:paraId="24DF7F34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081553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3.7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26F5C7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Sprint 7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AFD152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E248F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06/04/2022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CD5FC3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09/04/2022</w:t>
            </w:r>
          </w:p>
        </w:tc>
      </w:tr>
      <w:tr w:rsidR="007738FE" w14:paraId="1E5AD7E7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1FACAF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30714B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771B2B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5A210E" w14:textId="77777777" w:rsidR="007738FE" w:rsidRDefault="008D69C9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11/04/2022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B2E729" w14:textId="77777777" w:rsidR="007738FE" w:rsidRDefault="008D69C9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14/04/2022</w:t>
            </w:r>
          </w:p>
        </w:tc>
      </w:tr>
      <w:tr w:rsidR="007738FE" w14:paraId="51FDF6D8" w14:textId="77777777">
        <w:trPr>
          <w:trHeight w:val="622"/>
        </w:trPr>
        <w:tc>
          <w:tcPr>
            <w:tcW w:w="1232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1981C0" w14:textId="77777777" w:rsidR="007738FE" w:rsidRDefault="008D69C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936B81" w14:textId="77777777" w:rsidR="007738FE" w:rsidRDefault="008D69C9">
            <w:pPr>
              <w:ind w:righ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01C03" w14:textId="77777777" w:rsidR="007738FE" w:rsidRDefault="008D69C9">
            <w:pPr>
              <w:ind w:right="1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F8B5D" w14:textId="77777777" w:rsidR="007738FE" w:rsidRDefault="007738FE">
            <w:pPr>
              <w:spacing w:before="240" w:after="240"/>
              <w:ind w:right="2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E23453" w14:textId="77777777" w:rsidR="007738FE" w:rsidRDefault="007738FE">
            <w:pPr>
              <w:spacing w:before="240" w:after="240"/>
              <w:ind w:right="38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6F39A22" w14:textId="77777777" w:rsidR="007738FE" w:rsidRDefault="007738F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6CBFC7" w14:textId="77777777" w:rsidR="007738FE" w:rsidRDefault="008D69C9">
      <w:pPr>
        <w:pStyle w:val="Heading1"/>
        <w:numPr>
          <w:ilvl w:val="0"/>
          <w:numId w:val="8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ROLES AND RESPONSIBILITIES</w:t>
      </w:r>
    </w:p>
    <w:tbl>
      <w:tblPr>
        <w:tblStyle w:val="a4"/>
        <w:tblW w:w="9262" w:type="dxa"/>
        <w:tblInd w:w="-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4232"/>
        <w:gridCol w:w="2963"/>
      </w:tblGrid>
      <w:tr w:rsidR="007738FE" w14:paraId="2451745F" w14:textId="77777777" w:rsidTr="008D69C9">
        <w:trPr>
          <w:trHeight w:val="804"/>
        </w:trPr>
        <w:tc>
          <w:tcPr>
            <w:tcW w:w="2067" w:type="dxa"/>
            <w:shd w:val="clear" w:color="auto" w:fill="F1F1F1"/>
            <w:vAlign w:val="center"/>
          </w:tcPr>
          <w:p w14:paraId="5905FC53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4232" w:type="dxa"/>
            <w:shd w:val="clear" w:color="auto" w:fill="F1F1F1"/>
            <w:vAlign w:val="center"/>
          </w:tcPr>
          <w:p w14:paraId="55ADDD7C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Responsibilities</w:t>
            </w:r>
          </w:p>
        </w:tc>
        <w:tc>
          <w:tcPr>
            <w:tcW w:w="2963" w:type="dxa"/>
            <w:shd w:val="clear" w:color="auto" w:fill="F1F1F1"/>
            <w:vAlign w:val="center"/>
          </w:tcPr>
          <w:p w14:paraId="0A16B604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Participant(s)</w:t>
            </w:r>
          </w:p>
        </w:tc>
      </w:tr>
      <w:tr w:rsidR="007738FE" w14:paraId="28846CF3" w14:textId="77777777" w:rsidTr="008D69C9">
        <w:trPr>
          <w:trHeight w:val="1215"/>
        </w:trPr>
        <w:tc>
          <w:tcPr>
            <w:tcW w:w="2067" w:type="dxa"/>
            <w:vAlign w:val="center"/>
          </w:tcPr>
          <w:p w14:paraId="63EA2DD6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4232" w:type="dxa"/>
          </w:tcPr>
          <w:p w14:paraId="29ED55F7" w14:textId="7A6444CF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phối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107BBCD" w14:textId="3D25B542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đỡ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0BC5D7E" w14:textId="71BB17CC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sự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vận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hành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tốt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của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của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hướng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đến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kết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quả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sản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xuất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tốt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nhất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bằng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cách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tuân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thủ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nguyên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lý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,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kỹ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thuật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và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quy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tắc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</w:t>
            </w:r>
          </w:p>
        </w:tc>
        <w:tc>
          <w:tcPr>
            <w:tcW w:w="2963" w:type="dxa"/>
          </w:tcPr>
          <w:p w14:paraId="055BA98E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Uyên</w:t>
            </w:r>
          </w:p>
        </w:tc>
      </w:tr>
      <w:tr w:rsidR="007738FE" w14:paraId="0452E17E" w14:textId="77777777" w:rsidTr="008D69C9">
        <w:trPr>
          <w:trHeight w:val="1458"/>
        </w:trPr>
        <w:tc>
          <w:tcPr>
            <w:tcW w:w="2067" w:type="dxa"/>
            <w:vAlign w:val="center"/>
          </w:tcPr>
          <w:p w14:paraId="7B54813D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Product owner</w:t>
            </w:r>
          </w:p>
        </w:tc>
        <w:tc>
          <w:tcPr>
            <w:tcW w:w="4232" w:type="dxa"/>
          </w:tcPr>
          <w:p w14:paraId="73EEEEA1" w14:textId="09044F2B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</w:t>
            </w:r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iếp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nhận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những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yêu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cầu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từ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phía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khách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hàng,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stakeholder (hay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bên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liên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quan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)</w:t>
            </w:r>
          </w:p>
          <w:p w14:paraId="30457EDD" w14:textId="2DBE7655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Tiếp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nhận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những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yêu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cầu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từ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phía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User,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phát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triển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tính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năng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để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chuyển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yêu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cầu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đến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Scrum Team.</w:t>
            </w:r>
          </w:p>
        </w:tc>
        <w:tc>
          <w:tcPr>
            <w:tcW w:w="2963" w:type="dxa"/>
          </w:tcPr>
          <w:p w14:paraId="7520BF2C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Uyên</w:t>
            </w:r>
          </w:p>
        </w:tc>
      </w:tr>
      <w:tr w:rsidR="007738FE" w14:paraId="4412177D" w14:textId="77777777" w:rsidTr="008D69C9">
        <w:trPr>
          <w:trHeight w:val="1458"/>
        </w:trPr>
        <w:tc>
          <w:tcPr>
            <w:tcW w:w="2067" w:type="dxa"/>
            <w:vAlign w:val="center"/>
          </w:tcPr>
          <w:p w14:paraId="7AA13E77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4232" w:type="dxa"/>
          </w:tcPr>
          <w:p w14:paraId="16E65511" w14:textId="273F85DC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ra.</w:t>
            </w:r>
          </w:p>
          <w:p w14:paraId="1D5A2E24" w14:textId="6A4E40BF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những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băn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khoăn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xuất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14:paraId="27A8E110" w14:textId="055DCC56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thắc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mắc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4CEEF51" w14:textId="66D1C8C3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1BFBB5C" w14:textId="07B1968B" w:rsidR="007738FE" w:rsidRPr="008D69C9" w:rsidRDefault="008D69C9" w:rsidP="008D69C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những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khẩn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8D69C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3839676" w14:textId="77777777" w:rsidR="007738FE" w:rsidRPr="008D69C9" w:rsidRDefault="007738FE" w:rsidP="008D69C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63" w:type="dxa"/>
          </w:tcPr>
          <w:p w14:paraId="3A2FDEC5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Thùy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  <w:p w14:paraId="5982045B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</w:p>
          <w:p w14:paraId="6BEDFA43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Mai Linh</w:t>
            </w:r>
          </w:p>
          <w:p w14:paraId="23A6C910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Quỳnh</w:t>
            </w:r>
            <w:proofErr w:type="spellEnd"/>
          </w:p>
          <w:p w14:paraId="507C33DE" w14:textId="77777777" w:rsidR="007738FE" w:rsidRDefault="008D69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Thùy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  <w:p w14:paraId="47DEA94F" w14:textId="77777777" w:rsidR="007738FE" w:rsidRDefault="00773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51BDD72" w14:textId="77777777" w:rsidR="007738FE" w:rsidRDefault="007738FE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0B1963" w14:textId="77777777" w:rsidR="007738FE" w:rsidRDefault="007738FE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7738F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07D"/>
    <w:multiLevelType w:val="multilevel"/>
    <w:tmpl w:val="D1BA840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 w15:restartNumberingAfterBreak="0">
    <w:nsid w:val="0E6910FE"/>
    <w:multiLevelType w:val="multilevel"/>
    <w:tmpl w:val="3AFC2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44760E"/>
    <w:multiLevelType w:val="multilevel"/>
    <w:tmpl w:val="78D02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F22AF"/>
    <w:multiLevelType w:val="multilevel"/>
    <w:tmpl w:val="8D5EB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C7DAF"/>
    <w:multiLevelType w:val="multilevel"/>
    <w:tmpl w:val="CFCA26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65DDB"/>
    <w:multiLevelType w:val="multilevel"/>
    <w:tmpl w:val="DC0082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427E3E"/>
    <w:multiLevelType w:val="multilevel"/>
    <w:tmpl w:val="B9F683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957942"/>
    <w:multiLevelType w:val="multilevel"/>
    <w:tmpl w:val="552AB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7B7ABD"/>
    <w:multiLevelType w:val="multilevel"/>
    <w:tmpl w:val="F4BA1C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4C4115"/>
    <w:multiLevelType w:val="hybridMultilevel"/>
    <w:tmpl w:val="0B68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FE"/>
    <w:rsid w:val="007738FE"/>
    <w:rsid w:val="008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C6BD"/>
  <w15:docId w15:val="{56B57E29-5820-43D4-8573-D78B8FE3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jSmytDFu49JVcH+NPb/ICJKJDQ==">AMUW2mV/GXdX0B2pddubK1efJk5cLsB/EhX+i0mCeh9oFiwDSIAsJ88Zt/NGwIynEj8hbR5fnbKnn/ZXvf3JKeM6JaRxni0gaRW+WmFwXWWjVbuQtr18MEl0n11rFkIjhnKMwR32TGNj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Lê Nguyễn Quang Tân</cp:lastModifiedBy>
  <cp:revision>2</cp:revision>
  <dcterms:created xsi:type="dcterms:W3CDTF">2020-01-09T13:46:00Z</dcterms:created>
  <dcterms:modified xsi:type="dcterms:W3CDTF">2022-02-14T16:34:00Z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