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3DAC" w14:textId="5248769D" w:rsidR="005446D1" w:rsidRDefault="00C85CA0">
      <w:pPr>
        <w:rPr>
          <w:rFonts w:ascii="나눔바른고딕" w:eastAsia="나눔바른고딕" w:hAnsi="나눔바른고딕"/>
          <w:sz w:val="22"/>
          <w:szCs w:val="24"/>
        </w:rPr>
      </w:pPr>
      <w:hyperlink r:id="rId5" w:history="1">
        <w:r w:rsidRPr="0053783C">
          <w:rPr>
            <w:rStyle w:val="a3"/>
            <w:rFonts w:ascii="나눔바른고딕" w:eastAsia="나눔바른고딕" w:hAnsi="나눔바른고딕"/>
            <w:sz w:val="22"/>
            <w:szCs w:val="24"/>
          </w:rPr>
          <w:t>https://jeongukjae.github.io/posts/cs224n-lecture-17-the-natural-language-decathlon/</w:t>
        </w:r>
      </w:hyperlink>
    </w:p>
    <w:p w14:paraId="3E07ABBA" w14:textId="3522977D" w:rsidR="00C85CA0" w:rsidRDefault="00C85CA0">
      <w:pPr>
        <w:rPr>
          <w:rFonts w:ascii="나눔바른고딕" w:eastAsia="나눔바른고딕" w:hAnsi="나눔바른고딕"/>
          <w:sz w:val="22"/>
          <w:szCs w:val="24"/>
        </w:rPr>
      </w:pPr>
      <w:hyperlink r:id="rId6" w:history="1">
        <w:r w:rsidRPr="0053783C">
          <w:rPr>
            <w:rStyle w:val="a3"/>
            <w:rFonts w:ascii="나눔바른고딕" w:eastAsia="나눔바른고딕" w:hAnsi="나눔바른고딕"/>
            <w:sz w:val="22"/>
            <w:szCs w:val="24"/>
          </w:rPr>
          <w:t>https://drive.google.com/file/d/19fLxjW5OurVs8NuBiagW0EOexiAiMNzL/view</w:t>
        </w:r>
      </w:hyperlink>
    </w:p>
    <w:p w14:paraId="7DBE34C1" w14:textId="77777777" w:rsidR="00C85CA0" w:rsidRPr="00C85CA0" w:rsidRDefault="00C85CA0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37DB1886" w14:textId="5BCBECC7" w:rsidR="00416FCC" w:rsidRDefault="00C85CA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ingle task learning</w:t>
      </w:r>
      <w:r>
        <w:rPr>
          <w:rFonts w:ascii="나눔바른고딕" w:eastAsia="나눔바른고딕" w:hAnsi="나눔바른고딕" w:hint="eastAsia"/>
          <w:sz w:val="22"/>
          <w:szCs w:val="24"/>
        </w:rPr>
        <w:t>의 한계</w:t>
      </w:r>
    </w:p>
    <w:p w14:paraId="39477DA3" w14:textId="163C4C05" w:rsidR="00C85CA0" w:rsidRDefault="00C85CA0" w:rsidP="00C85CA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대개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없이 </w:t>
      </w:r>
      <w:r>
        <w:rPr>
          <w:rFonts w:ascii="나눔바른고딕" w:eastAsia="나눔바른고딕" w:hAnsi="나눔바른고딕"/>
          <w:sz w:val="22"/>
          <w:szCs w:val="24"/>
        </w:rPr>
        <w:t>from scratch(</w:t>
      </w:r>
      <w:r>
        <w:rPr>
          <w:rFonts w:ascii="나눔바른고딕" w:eastAsia="나눔바른고딕" w:hAnsi="나눔바른고딕" w:hint="eastAsia"/>
          <w:sz w:val="22"/>
          <w:szCs w:val="24"/>
        </w:rPr>
        <w:t>처음부터)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학습이 진행되며 </w:t>
      </w:r>
      <w:r w:rsidR="00040D47">
        <w:rPr>
          <w:rFonts w:ascii="나눔바른고딕" w:eastAsia="나눔바른고딕" w:hAnsi="나눔바른고딕" w:hint="eastAsia"/>
          <w:sz w:val="22"/>
          <w:szCs w:val="24"/>
        </w:rPr>
        <w:t xml:space="preserve">각 </w:t>
      </w:r>
      <w:r w:rsidR="00040D47">
        <w:rPr>
          <w:rFonts w:ascii="나눔바른고딕" w:eastAsia="나눔바른고딕" w:hAnsi="나눔바른고딕"/>
          <w:sz w:val="22"/>
          <w:szCs w:val="24"/>
        </w:rPr>
        <w:t>task</w:t>
      </w:r>
      <w:r w:rsidR="00040D47">
        <w:rPr>
          <w:rFonts w:ascii="나눔바른고딕" w:eastAsia="나눔바른고딕" w:hAnsi="나눔바른고딕" w:hint="eastAsia"/>
          <w:sz w:val="22"/>
          <w:szCs w:val="24"/>
        </w:rPr>
        <w:t xml:space="preserve">에 대한 </w:t>
      </w:r>
      <w:r>
        <w:rPr>
          <w:rFonts w:ascii="나눔바른고딕" w:eastAsia="나눔바른고딕" w:hAnsi="나눔바른고딕" w:hint="eastAsia"/>
          <w:sz w:val="22"/>
          <w:szCs w:val="24"/>
        </w:rPr>
        <w:t>많은 데이터셋을 필요로 한다.</w:t>
      </w:r>
    </w:p>
    <w:p w14:paraId="6AD39209" w14:textId="7A819E86" w:rsidR="00C85CA0" w:rsidRDefault="00C85CA0" w:rsidP="00C85CA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Local optima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넘기 위해서는 잘 정돈된 데이터셋 </w:t>
      </w:r>
      <w:r>
        <w:rPr>
          <w:rFonts w:ascii="나눔바른고딕" w:eastAsia="나눔바른고딕" w:hAnsi="나눔바른고딕"/>
          <w:sz w:val="22"/>
          <w:szCs w:val="24"/>
        </w:rPr>
        <w:t>&gt; 1000xC</w:t>
      </w:r>
      <w:r>
        <w:rPr>
          <w:rFonts w:ascii="나눔바른고딕" w:eastAsia="나눔바른고딕" w:hAnsi="나눔바른고딕" w:hint="eastAsia"/>
          <w:sz w:val="22"/>
          <w:szCs w:val="24"/>
        </w:rPr>
        <w:t>가 필요하다.</w:t>
      </w:r>
    </w:p>
    <w:p w14:paraId="59AB8585" w14:textId="24BC0D31" w:rsidR="00C85CA0" w:rsidRDefault="00C85CA0" w:rsidP="00C85CA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핵심인 </w:t>
      </w:r>
      <w:r>
        <w:rPr>
          <w:rFonts w:ascii="나눔바른고딕" w:eastAsia="나눔바른고딕" w:hAnsi="나눔바른고딕"/>
          <w:sz w:val="22"/>
          <w:szCs w:val="24"/>
        </w:rPr>
        <w:t>pre-training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 xml:space="preserve">Word2Vec, GloVe, CoVe, ELMo, BERT </w:t>
      </w:r>
      <w:r>
        <w:rPr>
          <w:rFonts w:ascii="나눔바른고딕" w:eastAsia="나눔바른고딕" w:hAnsi="나눔바른고딕" w:hint="eastAsia"/>
          <w:sz w:val="22"/>
          <w:szCs w:val="24"/>
        </w:rPr>
        <w:t>등에서 성공을 이루었다.</w:t>
      </w:r>
    </w:p>
    <w:p w14:paraId="365D3E04" w14:textId="0016FF16" w:rsidR="00C602D7" w:rsidRDefault="00C602D7" w:rsidP="00C85CA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그러면 왜 </w:t>
      </w:r>
      <w:r>
        <w:rPr>
          <w:rFonts w:ascii="나눔바른고딕" w:eastAsia="나눔바른고딕" w:hAnsi="나눔바른고딕"/>
          <w:sz w:val="22"/>
          <w:szCs w:val="24"/>
        </w:rPr>
        <w:t>pre-training</w:t>
      </w:r>
      <w:r>
        <w:rPr>
          <w:rFonts w:ascii="나눔바른고딕" w:eastAsia="나눔바른고딕" w:hAnsi="나눔바른고딕" w:hint="eastAsia"/>
          <w:sz w:val="22"/>
          <w:szCs w:val="24"/>
        </w:rPr>
        <w:t>을 안했었나?</w:t>
      </w:r>
    </w:p>
    <w:p w14:paraId="0D449A87" w14:textId="7BB92160" w:rsidR="00C602D7" w:rsidRDefault="00C602D7" w:rsidP="00C602D7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영상과 다르게 언어는 여러 특성을 포함한다.</w:t>
      </w:r>
      <w:r>
        <w:rPr>
          <w:rFonts w:ascii="나눔바른고딕" w:eastAsia="나눔바른고딕" w:hAnsi="나눔바른고딕"/>
          <w:sz w:val="22"/>
          <w:szCs w:val="24"/>
        </w:rPr>
        <w:t xml:space="preserve"> Logical, linguistic, emotional, visual ++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pre-training</w:t>
      </w:r>
      <w:r>
        <w:rPr>
          <w:rFonts w:ascii="나눔바른고딕" w:eastAsia="나눔바른고딕" w:hAnsi="나눔바른고딕" w:hint="eastAsia"/>
          <w:sz w:val="22"/>
          <w:szCs w:val="24"/>
        </w:rPr>
        <w:t>을 막 쓰면은 그 특성을 캐치 못할 수도 있다.</w:t>
      </w:r>
      <w:r>
        <w:rPr>
          <w:rFonts w:ascii="나눔바른고딕" w:eastAsia="나눔바른고딕" w:hAnsi="나눔바른고딕"/>
          <w:sz w:val="22"/>
          <w:szCs w:val="24"/>
        </w:rPr>
        <w:t>.?(</w:t>
      </w:r>
      <w:r>
        <w:rPr>
          <w:rFonts w:ascii="나눔바른고딕" w:eastAsia="나눔바른고딕" w:hAnsi="나눔바른고딕" w:hint="eastAsia"/>
          <w:sz w:val="22"/>
          <w:szCs w:val="24"/>
        </w:rPr>
        <w:t>도메인이 너무 다른 느낌인가?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084254FE" w14:textId="4EEC1F09" w:rsidR="00C30188" w:rsidRDefault="00C30188" w:rsidP="00C602D7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이전 단어에 대한 </w:t>
      </w:r>
      <w:r>
        <w:rPr>
          <w:rFonts w:ascii="나눔바른고딕" w:eastAsia="나눔바른고딕" w:hAnsi="나눔바른고딕"/>
          <w:sz w:val="22"/>
          <w:szCs w:val="24"/>
        </w:rPr>
        <w:t xml:space="preserve">short &amp; long term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잘 기억하면서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를 해결해야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부분 또한 </w:t>
      </w:r>
      <w:r>
        <w:rPr>
          <w:rFonts w:ascii="나눔바른고딕" w:eastAsia="나눔바른고딕" w:hAnsi="나눔바른고딕"/>
          <w:sz w:val="22"/>
          <w:szCs w:val="24"/>
        </w:rPr>
        <w:t>pre-training</w:t>
      </w:r>
      <w:r>
        <w:rPr>
          <w:rFonts w:ascii="나눔바른고딕" w:eastAsia="나눔바른고딕" w:hAnsi="나눔바른고딕" w:hint="eastAsia"/>
          <w:sz w:val="22"/>
          <w:szCs w:val="24"/>
        </w:rPr>
        <w:t>으로 캐치하기 힘든가?</w:t>
      </w:r>
    </w:p>
    <w:p w14:paraId="536F76A2" w14:textId="533B8F45" w:rsidR="00C30188" w:rsidRDefault="00C30188" w:rsidP="00C602D7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LP</w:t>
      </w:r>
      <w:r>
        <w:rPr>
          <w:rFonts w:ascii="나눔바른고딕" w:eastAsia="나눔바른고딕" w:hAnsi="나눔바른고딕" w:hint="eastAsia"/>
          <w:sz w:val="22"/>
          <w:szCs w:val="24"/>
        </w:rPr>
        <w:t>는 중간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or 분리된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로 많이 나누어져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>각각에 따른 벤치마크가 필요하다.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2EF42B40" w14:textId="40A0F6B7" w:rsidR="00C30188" w:rsidRDefault="00C30188" w:rsidP="00C602D7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하나의 비지도 학습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가 전체 문제를 해결할 수도 없다.</w:t>
      </w:r>
    </w:p>
    <w:p w14:paraId="7A25B3C0" w14:textId="7A108354" w:rsidR="00C30188" w:rsidRDefault="00C30188" w:rsidP="00C602D7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언어는 현실적으로 분명한 </w:t>
      </w:r>
      <w:r>
        <w:rPr>
          <w:rFonts w:ascii="나눔바른고딕" w:eastAsia="나눔바른고딕" w:hAnsi="나눔바른고딕"/>
          <w:sz w:val="22"/>
          <w:szCs w:val="24"/>
        </w:rPr>
        <w:t>supervision</w:t>
      </w:r>
      <w:r>
        <w:rPr>
          <w:rFonts w:ascii="나눔바른고딕" w:eastAsia="나눔바른고딕" w:hAnsi="나눔바른고딕" w:hint="eastAsia"/>
          <w:sz w:val="22"/>
          <w:szCs w:val="24"/>
        </w:rPr>
        <w:t>이 필요</w:t>
      </w:r>
    </w:p>
    <w:p w14:paraId="668B3655" w14:textId="3A94E1C6" w:rsidR="00412E43" w:rsidRDefault="00412E43" w:rsidP="00412E4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그러면 </w:t>
      </w:r>
      <w:r>
        <w:rPr>
          <w:rFonts w:ascii="나눔바른고딕" w:eastAsia="나눔바른고딕" w:hAnsi="나눔바른고딕"/>
          <w:sz w:val="22"/>
          <w:szCs w:val="24"/>
        </w:rPr>
        <w:t>pre-training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효과적으로 하기 위해 </w:t>
      </w:r>
      <w:r>
        <w:rPr>
          <w:rFonts w:ascii="나눔바른고딕" w:eastAsia="나눔바른고딕" w:hAnsi="나눔바른고딕"/>
          <w:sz w:val="22"/>
          <w:szCs w:val="24"/>
        </w:rPr>
        <w:t>multi-task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대해 p</w:t>
      </w:r>
      <w:r>
        <w:rPr>
          <w:rFonts w:ascii="나눔바른고딕" w:eastAsia="나눔바른고딕" w:hAnsi="나눔바른고딕"/>
          <w:sz w:val="22"/>
          <w:szCs w:val="24"/>
        </w:rPr>
        <w:t xml:space="preserve">re-training </w:t>
      </w:r>
      <w:r>
        <w:rPr>
          <w:rFonts w:ascii="나눔바른고딕" w:eastAsia="나눔바른고딕" w:hAnsi="나눔바른고딕" w:hint="eastAsia"/>
          <w:sz w:val="22"/>
          <w:szCs w:val="24"/>
        </w:rPr>
        <w:t>하면 이 문제들을 해결할 수 있지 않을까?</w:t>
      </w:r>
    </w:p>
    <w:p w14:paraId="14DC301B" w14:textId="77777777" w:rsidR="00CA258F" w:rsidRDefault="00CD528A" w:rsidP="00CD528A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하나의 통합된 모델은</w:t>
      </w:r>
      <w:r w:rsidR="00D64632">
        <w:rPr>
          <w:rFonts w:ascii="나눔바른고딕" w:eastAsia="나눔바른고딕" w:hAnsi="나눔바른고딕" w:hint="eastAsia"/>
          <w:sz w:val="22"/>
          <w:szCs w:val="24"/>
        </w:rPr>
        <w:t xml:space="preserve"> 지식을 어떻게 전달할지 결정할 수 있다.</w:t>
      </w:r>
      <w:r w:rsidR="00D64632">
        <w:rPr>
          <w:rFonts w:ascii="나눔바른고딕" w:eastAsia="나눔바른고딕" w:hAnsi="나눔바른고딕"/>
          <w:sz w:val="22"/>
          <w:szCs w:val="24"/>
        </w:rPr>
        <w:t>(Domain adaptation, Weight sharing, Transfer and zero shot learning)</w:t>
      </w:r>
    </w:p>
    <w:p w14:paraId="2F14B449" w14:textId="7259D29C" w:rsidR="00CA258F" w:rsidRDefault="00CA258F" w:rsidP="00CD528A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새로운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가 주어졌을 때 쉽게 적응 가능</w:t>
      </w:r>
    </w:p>
    <w:p w14:paraId="7AF1A46E" w14:textId="416C4046" w:rsidR="00CA258F" w:rsidRDefault="00CA258F" w:rsidP="00CD528A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실제 </w:t>
      </w:r>
      <w:r>
        <w:rPr>
          <w:rFonts w:ascii="나눔바른고딕" w:eastAsia="나눔바른고딕" w:hAnsi="나눔바른고딕"/>
          <w:sz w:val="22"/>
          <w:szCs w:val="24"/>
        </w:rPr>
        <w:t>production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위해 </w:t>
      </w:r>
      <w:r>
        <w:rPr>
          <w:rFonts w:ascii="나눔바른고딕" w:eastAsia="나눔바른고딕" w:hAnsi="나눔바른고딕"/>
          <w:sz w:val="22"/>
          <w:szCs w:val="24"/>
        </w:rPr>
        <w:t xml:space="preserve">deploy </w:t>
      </w:r>
      <w:r>
        <w:rPr>
          <w:rFonts w:ascii="나눔바른고딕" w:eastAsia="나눔바른고딕" w:hAnsi="나눔바른고딕" w:hint="eastAsia"/>
          <w:sz w:val="22"/>
          <w:szCs w:val="24"/>
        </w:rPr>
        <w:t>하는 것 매우 간단해짐.</w:t>
      </w:r>
    </w:p>
    <w:p w14:paraId="7CA64D8E" w14:textId="361E56A9" w:rsidR="00CD528A" w:rsidRDefault="00CA258F" w:rsidP="00CD528A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잠재적으로 </w:t>
      </w:r>
      <w:r>
        <w:rPr>
          <w:rFonts w:ascii="나눔바른고딕" w:eastAsia="나눔바른고딕" w:hAnsi="나눔바른고딕"/>
          <w:sz w:val="22"/>
          <w:szCs w:val="24"/>
        </w:rPr>
        <w:t xml:space="preserve">continual learning </w:t>
      </w:r>
      <w:r>
        <w:rPr>
          <w:rFonts w:ascii="나눔바른고딕" w:eastAsia="나눔바른고딕" w:hAnsi="나눔바른고딕" w:hint="eastAsia"/>
          <w:sz w:val="22"/>
          <w:szCs w:val="24"/>
        </w:rPr>
        <w:t>나아갈 수 있다.</w:t>
      </w:r>
      <w:r w:rsidR="00CD528A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</w:p>
    <w:p w14:paraId="44EF5069" w14:textId="02D2FE13" w:rsidR="004F09C6" w:rsidRDefault="004F09C6" w:rsidP="004F09C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아래처럼 여러가지 </w:t>
      </w:r>
      <w:r>
        <w:rPr>
          <w:rFonts w:ascii="나눔바른고딕" w:eastAsia="나눔바른고딕" w:hAnsi="나눔바른고딕"/>
          <w:sz w:val="22"/>
          <w:szCs w:val="24"/>
        </w:rPr>
        <w:t>NLP Tasks</w:t>
      </w:r>
      <w:r>
        <w:rPr>
          <w:rFonts w:ascii="나눔바른고딕" w:eastAsia="나눔바른고딕" w:hAnsi="나눔바른고딕" w:hint="eastAsia"/>
          <w:sz w:val="22"/>
          <w:szCs w:val="24"/>
        </w:rPr>
        <w:t>가 있다.</w:t>
      </w:r>
    </w:p>
    <w:p w14:paraId="28CCB1D9" w14:textId="77777777" w:rsidR="004F09C6" w:rsidRDefault="004F09C6" w:rsidP="004F09C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들을 어떤 방식으로 한번에 통합해서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 </w:t>
      </w:r>
      <w:r>
        <w:rPr>
          <w:rFonts w:ascii="나눔바른고딕" w:eastAsia="나눔바른고딕" w:hAnsi="나눔바른고딕" w:hint="eastAsia"/>
          <w:sz w:val="22"/>
          <w:szCs w:val="24"/>
        </w:rPr>
        <w:t>할까?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대개 아래처럼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가지가 존재한다.</w:t>
      </w:r>
    </w:p>
    <w:p w14:paraId="7369BE38" w14:textId="2AE67D17" w:rsidR="004F09C6" w:rsidRPr="004F09C6" w:rsidRDefault="004F09C6" w:rsidP="004F09C6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(BERT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LM </w:t>
      </w:r>
      <w:r>
        <w:rPr>
          <w:rFonts w:ascii="나눔바른고딕" w:eastAsia="나눔바른고딕" w:hAnsi="나눔바른고딕" w:hint="eastAsia"/>
          <w:sz w:val="22"/>
          <w:szCs w:val="24"/>
        </w:rPr>
        <w:t>을 썼다.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</w:p>
    <w:p w14:paraId="5DE4A7AE" w14:textId="0875FC4E" w:rsidR="006B0A21" w:rsidRDefault="004F09C6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62C25FE" wp14:editId="741A7599">
            <wp:extent cx="5731510" cy="23374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FB5A" w14:textId="4A73949D" w:rsidR="0041242A" w:rsidRDefault="0041242A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BCA81F6" wp14:editId="557D7EBA">
            <wp:extent cx="5731510" cy="29578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2C37" w14:textId="1A18B3CD" w:rsidR="0041242A" w:rsidRDefault="0041242A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McCann(2018)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10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개의 </w:t>
      </w:r>
      <w:r>
        <w:rPr>
          <w:rFonts w:ascii="나눔바른고딕" w:eastAsia="나눔바른고딕" w:hAnsi="나눔바른고딕"/>
          <w:sz w:val="22"/>
          <w:szCs w:val="24"/>
        </w:rPr>
        <w:t>NP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하나의 </w:t>
      </w:r>
      <w:r>
        <w:rPr>
          <w:rFonts w:ascii="나눔바른고딕" w:eastAsia="나눔바른고딕" w:hAnsi="나눔바른고딕"/>
          <w:sz w:val="22"/>
          <w:szCs w:val="24"/>
        </w:rPr>
        <w:t xml:space="preserve">QA </w:t>
      </w:r>
      <w:r>
        <w:rPr>
          <w:rFonts w:ascii="나눔바른고딕" w:eastAsia="나눔바른고딕" w:hAnsi="나눔바른고딕" w:hint="eastAsia"/>
          <w:sz w:val="22"/>
          <w:szCs w:val="24"/>
        </w:rPr>
        <w:t>데이터셋으로 바꾸어</w:t>
      </w:r>
      <w:r>
        <w:rPr>
          <w:rFonts w:ascii="나눔바른고딕" w:eastAsia="나눔바른고딕" w:hAnsi="나눔바른고딕"/>
          <w:sz w:val="22"/>
          <w:szCs w:val="24"/>
        </w:rPr>
        <w:t xml:space="preserve">(question, context, answer)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하나의 </w:t>
      </w:r>
      <w:r>
        <w:rPr>
          <w:rFonts w:ascii="나눔바른고딕" w:eastAsia="나눔바른고딕" w:hAnsi="나눔바른고딕"/>
          <w:sz w:val="22"/>
          <w:szCs w:val="24"/>
        </w:rPr>
        <w:t xml:space="preserve">QA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 디자인 설계를 하여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 </w:t>
      </w:r>
      <w:r>
        <w:rPr>
          <w:rFonts w:ascii="나눔바른고딕" w:eastAsia="나눔바른고딕" w:hAnsi="나눔바른고딕" w:hint="eastAsia"/>
          <w:sz w:val="22"/>
          <w:szCs w:val="24"/>
        </w:rPr>
        <w:t>하였다.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>아래처럼)</w:t>
      </w:r>
    </w:p>
    <w:p w14:paraId="0E78218B" w14:textId="6B1A879F" w:rsidR="0041242A" w:rsidRDefault="0041242A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34604B3" wp14:editId="3B8EA9F2">
            <wp:extent cx="5731510" cy="24650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CF60" w14:textId="049D83E1" w:rsidR="0041242A" w:rsidRDefault="0041242A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7352DBD" wp14:editId="724AE54B">
            <wp:extent cx="5731510" cy="23799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18B" w14:textId="6D118CC2" w:rsidR="00760387" w:rsidRDefault="00760387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565CD3A" wp14:editId="48852260">
            <wp:extent cx="4736122" cy="280987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069" cy="281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F34" w14:textId="68B2F54E" w:rsidR="00760387" w:rsidRDefault="00760387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t, x, 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각각 </w:t>
      </w:r>
      <w:r>
        <w:rPr>
          <w:rFonts w:ascii="나눔바른고딕" w:eastAsia="나눔바른고딕" w:hAnsi="나눔바른고딕"/>
          <w:sz w:val="22"/>
          <w:szCs w:val="24"/>
        </w:rPr>
        <w:t>question, context, answer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보면 되고 이런 형태로 </w:t>
      </w:r>
      <w:r>
        <w:rPr>
          <w:rFonts w:ascii="나눔바른고딕" w:eastAsia="나눔바른고딕" w:hAnsi="나눔바른고딕"/>
          <w:sz w:val="22"/>
          <w:szCs w:val="24"/>
        </w:rPr>
        <w:t>10</w:t>
      </w:r>
      <w:r>
        <w:rPr>
          <w:rFonts w:ascii="나눔바른고딕" w:eastAsia="나눔바른고딕" w:hAnsi="나눔바른고딕" w:hint="eastAsia"/>
          <w:sz w:val="22"/>
          <w:szCs w:val="24"/>
        </w:rPr>
        <w:t>가지 t</w:t>
      </w:r>
      <w:r>
        <w:rPr>
          <w:rFonts w:ascii="나눔바른고딕" w:eastAsia="나눔바른고딕" w:hAnsi="나눔바른고딕"/>
          <w:sz w:val="22"/>
          <w:szCs w:val="24"/>
        </w:rPr>
        <w:t>ask</w:t>
      </w:r>
      <w:r>
        <w:rPr>
          <w:rFonts w:ascii="나눔바른고딕" w:eastAsia="나눔바른고딕" w:hAnsi="나눔바른고딕" w:hint="eastAsia"/>
          <w:sz w:val="22"/>
          <w:szCs w:val="24"/>
        </w:rPr>
        <w:t>에 대한 데이터셋을 구성한다는 것이다.</w:t>
      </w:r>
    </w:p>
    <w:p w14:paraId="34799D62" w14:textId="3684A6F9" w:rsidR="005547EF" w:rsidRDefault="005547EF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decaNLP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no task-specific modules, adjust to perform disparate tasks, open the zero-shot inference for unseen tasks </w:t>
      </w:r>
      <w:r>
        <w:rPr>
          <w:rFonts w:ascii="나눔바른고딕" w:eastAsia="나눔바른고딕" w:hAnsi="나눔바른고딕" w:hint="eastAsia"/>
          <w:sz w:val="22"/>
          <w:szCs w:val="24"/>
        </w:rPr>
        <w:t>의 특성을 가진다.</w:t>
      </w:r>
    </w:p>
    <w:p w14:paraId="1A068017" w14:textId="3C09CD8B" w:rsidR="00477B5F" w:rsidRDefault="00477B5F" w:rsidP="006B0A2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대략의 플로우는 다음과 같다.</w:t>
      </w:r>
    </w:p>
    <w:p w14:paraId="00DE55B8" w14:textId="0AC98DBD" w:rsidR="00244AF8" w:rsidRDefault="00244AF8" w:rsidP="00244AF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tart with a context &amp; Ask a question</w:t>
      </w:r>
    </w:p>
    <w:p w14:paraId="714F4FB1" w14:textId="3FEA1150" w:rsidR="00244AF8" w:rsidRDefault="00244AF8" w:rsidP="00244AF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enerate the answer one word at a time</w:t>
      </w:r>
      <w:r>
        <w:rPr>
          <w:rFonts w:ascii="나눔바른고딕" w:eastAsia="나눔바른고딕" w:hAnsi="나눔바른고딕"/>
          <w:sz w:val="22"/>
          <w:szCs w:val="24"/>
        </w:rPr>
        <w:br/>
        <w:t>* pointing to context</w:t>
      </w:r>
      <w:r>
        <w:rPr>
          <w:rFonts w:ascii="나눔바른고딕" w:eastAsia="나눔바른고딕" w:hAnsi="나눔바른고딕"/>
          <w:sz w:val="22"/>
          <w:szCs w:val="24"/>
        </w:rPr>
        <w:br/>
        <w:t>* pointing to question</w:t>
      </w:r>
      <w:r>
        <w:rPr>
          <w:rFonts w:ascii="나눔바른고딕" w:eastAsia="나눔바른고딕" w:hAnsi="나눔바른고딕"/>
          <w:sz w:val="22"/>
          <w:szCs w:val="24"/>
        </w:rPr>
        <w:br/>
        <w:t>* choosing a word from an external vocab</w:t>
      </w:r>
    </w:p>
    <w:p w14:paraId="11A6F7FE" w14:textId="70E760DA" w:rsidR="00244AF8" w:rsidRPr="00244AF8" w:rsidRDefault="00244AF8" w:rsidP="00244AF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Pointer switch is choosing between 3 options(</w:t>
      </w:r>
      <w:r>
        <w:rPr>
          <w:rFonts w:ascii="나눔바른고딕" w:eastAsia="나눔바른고딕" w:hAnsi="나눔바른고딕" w:hint="eastAsia"/>
          <w:sz w:val="22"/>
          <w:szCs w:val="24"/>
        </w:rPr>
        <w:t>가중치 게이트</w:t>
      </w:r>
      <w:r>
        <w:rPr>
          <w:rFonts w:ascii="나눔바른고딕" w:eastAsia="나눔바른고딕" w:hAnsi="나눔바른고딕"/>
          <w:sz w:val="22"/>
          <w:szCs w:val="24"/>
        </w:rPr>
        <w:t>) for each output word</w:t>
      </w:r>
    </w:p>
    <w:p w14:paraId="253BC72D" w14:textId="1E85BD2C" w:rsidR="00244AF8" w:rsidRDefault="00FA29C6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07A41F7" wp14:editId="7F5C99D0">
            <wp:extent cx="5731510" cy="30118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E17" w14:textId="6FD2B2D0" w:rsidR="00FA29C6" w:rsidRDefault="00FA29C6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처음에는 </w:t>
      </w:r>
      <w:r>
        <w:rPr>
          <w:rFonts w:ascii="나눔바른고딕" w:eastAsia="나눔바른고딕" w:hAnsi="나눔바른고딕"/>
          <w:sz w:val="22"/>
          <w:szCs w:val="24"/>
        </w:rPr>
        <w:t>GloVe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+ Character n-gram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임베딩 했지만 후에 </w:t>
      </w:r>
      <w:r>
        <w:rPr>
          <w:rFonts w:ascii="나눔바른고딕" w:eastAsia="나눔바른고딕" w:hAnsi="나눔바른고딕"/>
          <w:sz w:val="22"/>
          <w:szCs w:val="24"/>
        </w:rPr>
        <w:t xml:space="preserve">CoVe -&gt; BERT </w:t>
      </w:r>
      <w:r>
        <w:rPr>
          <w:rFonts w:ascii="나눔바른고딕" w:eastAsia="나눔바른고딕" w:hAnsi="나눔바른고딕" w:hint="eastAsia"/>
          <w:sz w:val="22"/>
          <w:szCs w:val="24"/>
        </w:rPr>
        <w:t>임베딩 까지 하였다.</w:t>
      </w:r>
    </w:p>
    <w:p w14:paraId="0122BBD8" w14:textId="642C2CE4" w:rsidR="004D218E" w:rsidRDefault="004D218E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5E89A2A" wp14:editId="473555DF">
            <wp:extent cx="5731510" cy="29698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21B7" w14:textId="36C64207" w:rsidR="004D218E" w:rsidRDefault="004D218E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Q와 </w:t>
      </w:r>
      <w:r>
        <w:rPr>
          <w:rFonts w:ascii="나눔바른고딕" w:eastAsia="나눔바른고딕" w:hAnsi="나눔바른고딕"/>
          <w:sz w:val="22"/>
          <w:szCs w:val="24"/>
        </w:rPr>
        <w:t>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서로에 대해 </w:t>
      </w:r>
      <w:r>
        <w:rPr>
          <w:rFonts w:ascii="나눔바른고딕" w:eastAsia="나눔바른고딕" w:hAnsi="나눔바른고딕"/>
          <w:sz w:val="22"/>
          <w:szCs w:val="24"/>
        </w:rPr>
        <w:t>Query</w:t>
      </w:r>
      <w:r>
        <w:rPr>
          <w:rFonts w:ascii="나눔바른고딕" w:eastAsia="나눔바른고딕" w:hAnsi="나눔바른고딕" w:hint="eastAsia"/>
          <w:sz w:val="22"/>
          <w:szCs w:val="24"/>
        </w:rPr>
        <w:t>를 바꿔가며 C</w:t>
      </w:r>
      <w:r>
        <w:rPr>
          <w:rFonts w:ascii="나눔바른고딕" w:eastAsia="나눔바른고딕" w:hAnsi="나눔바른고딕"/>
          <w:sz w:val="22"/>
          <w:szCs w:val="24"/>
        </w:rPr>
        <w:t>o-Attention</w:t>
      </w:r>
      <w:r>
        <w:rPr>
          <w:rFonts w:ascii="나눔바른고딕" w:eastAsia="나눔바른고딕" w:hAnsi="나눔바른고딕" w:hint="eastAsia"/>
          <w:sz w:val="22"/>
          <w:szCs w:val="24"/>
        </w:rPr>
        <w:t>을 하는듯 싶다.</w:t>
      </w:r>
    </w:p>
    <w:p w14:paraId="6EDFD97C" w14:textId="5DB51628" w:rsidR="00211F3C" w:rsidRDefault="00211F3C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후에 아래 그림처럼 </w:t>
      </w:r>
      <w:r>
        <w:rPr>
          <w:rFonts w:ascii="나눔바른고딕" w:eastAsia="나눔바른고딕" w:hAnsi="나눔바른고딕"/>
          <w:sz w:val="22"/>
          <w:szCs w:val="24"/>
        </w:rPr>
        <w:t>dimensionality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줄이기 위해 양 끝에 </w:t>
      </w:r>
      <w:r>
        <w:rPr>
          <w:rFonts w:ascii="나눔바른고딕" w:eastAsia="나눔바른고딕" w:hAnsi="나눔바른고딕"/>
          <w:sz w:val="22"/>
          <w:szCs w:val="24"/>
        </w:rPr>
        <w:t>BiLSTMs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이용하면서 중간에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>도 이용한다.</w:t>
      </w:r>
    </w:p>
    <w:p w14:paraId="071FEAFB" w14:textId="00770D2D" w:rsidR="00141346" w:rsidRDefault="00141346" w:rsidP="006B0A2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2개의 인코더 </w:t>
      </w:r>
      <w:r>
        <w:rPr>
          <w:rFonts w:ascii="나눔바른고딕" w:eastAsia="나눔바른고딕" w:hAnsi="나눔바른고딕"/>
          <w:sz w:val="22"/>
          <w:szCs w:val="24"/>
        </w:rPr>
        <w:t>layers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이용하는듯?</w:t>
      </w:r>
    </w:p>
    <w:p w14:paraId="65FB9145" w14:textId="10319CD3" w:rsidR="00211F3C" w:rsidRDefault="00211F3C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1C4326F" wp14:editId="6C3134DF">
            <wp:extent cx="5731510" cy="31324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1198" w14:textId="016DFDDE" w:rsidR="00EF5ABE" w:rsidRDefault="00141346" w:rsidP="006B0A2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아래처럼 이제 </w:t>
      </w:r>
      <w:r>
        <w:rPr>
          <w:rFonts w:ascii="나눔바른고딕" w:eastAsia="나눔바른고딕" w:hAnsi="나눔바른고딕"/>
          <w:sz w:val="22"/>
          <w:szCs w:val="24"/>
        </w:rPr>
        <w:t xml:space="preserve">encoding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정보를 </w:t>
      </w:r>
      <w:r>
        <w:rPr>
          <w:rFonts w:ascii="나눔바른고딕" w:eastAsia="나눔바른고딕" w:hAnsi="나눔바른고딕"/>
          <w:sz w:val="22"/>
          <w:szCs w:val="24"/>
        </w:rPr>
        <w:t>decoder</w:t>
      </w:r>
      <w:r w:rsidR="007E31B8">
        <w:rPr>
          <w:rFonts w:ascii="나눔바른고딕" w:eastAsia="나눔바른고딕" w:hAnsi="나눔바른고딕"/>
          <w:sz w:val="22"/>
          <w:szCs w:val="24"/>
        </w:rPr>
        <w:t>(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 xml:space="preserve">트랜스포머 인코더 </w:t>
      </w:r>
      <w:r w:rsidR="007E31B8">
        <w:rPr>
          <w:rFonts w:ascii="나눔바른고딕" w:eastAsia="나눔바른고딕" w:hAnsi="나눔바른고딕"/>
          <w:sz w:val="22"/>
          <w:szCs w:val="24"/>
        </w:rPr>
        <w:t>2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 xml:space="preserve">개인가?와 </w:t>
      </w:r>
      <w:r w:rsidR="007E31B8">
        <w:rPr>
          <w:rFonts w:ascii="나눔바른고딕" w:eastAsia="나눔바른고딕" w:hAnsi="나눔바른고딕"/>
          <w:sz w:val="22"/>
          <w:szCs w:val="24"/>
        </w:rPr>
        <w:t xml:space="preserve">1 LSTM 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>디코더)</w:t>
      </w:r>
      <w:r>
        <w:rPr>
          <w:rFonts w:ascii="나눔바른고딕" w:eastAsia="나눔바른고딕" w:hAnsi="나눔바른고딕" w:hint="eastAsia"/>
          <w:sz w:val="22"/>
          <w:szCs w:val="24"/>
        </w:rPr>
        <w:t>에 전달해 준다.</w:t>
      </w:r>
      <w:r w:rsidR="007E31B8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 xml:space="preserve">처음은 </w:t>
      </w:r>
      <w:r w:rsidR="007E31B8">
        <w:rPr>
          <w:rFonts w:ascii="나눔바른고딕" w:eastAsia="나눔바른고딕" w:hAnsi="나눔바른고딕"/>
          <w:sz w:val="22"/>
          <w:szCs w:val="24"/>
        </w:rPr>
        <w:t xml:space="preserve">&lt;Start&gt; 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>토큰부터 시작하나?</w:t>
      </w:r>
      <w:r w:rsidR="007E31B8">
        <w:rPr>
          <w:rFonts w:ascii="나눔바른고딕" w:eastAsia="나눔바른고딕" w:hAnsi="나눔바른고딕"/>
          <w:sz w:val="22"/>
          <w:szCs w:val="24"/>
        </w:rPr>
        <w:t>?)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 w:rsidR="007E31B8">
        <w:rPr>
          <w:rFonts w:ascii="나눔바른고딕" w:eastAsia="나눔바른고딕" w:hAnsi="나눔바른고딕"/>
          <w:sz w:val="22"/>
          <w:szCs w:val="24"/>
        </w:rPr>
        <w:t>1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>개의 결과가 나올</w:t>
      </w:r>
      <w:r w:rsidR="00447BF1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7E31B8">
        <w:rPr>
          <w:rFonts w:ascii="나눔바른고딕" w:eastAsia="나눔바른고딕" w:hAnsi="나눔바른고딕" w:hint="eastAsia"/>
          <w:sz w:val="22"/>
          <w:szCs w:val="24"/>
        </w:rPr>
        <w:t xml:space="preserve">때마다 </w:t>
      </w:r>
      <w:r w:rsidR="00447BF1">
        <w:rPr>
          <w:rFonts w:ascii="나눔바른고딕" w:eastAsia="나눔바른고딕" w:hAnsi="나눔바른고딕" w:hint="eastAsia"/>
          <w:sz w:val="22"/>
          <w:szCs w:val="24"/>
        </w:rPr>
        <w:t>어텐션이 계산된다.</w:t>
      </w:r>
    </w:p>
    <w:p w14:paraId="388798EE" w14:textId="73B0D4AF" w:rsidR="00141346" w:rsidRDefault="00141346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1523366" wp14:editId="71DEECDC">
            <wp:extent cx="5731510" cy="34842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2FC4" w14:textId="2A0AC18E" w:rsidR="00EF5ABE" w:rsidRDefault="00EF5ABE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아래처럼 </w:t>
      </w:r>
      <w:r>
        <w:rPr>
          <w:rFonts w:ascii="나눔바른고딕" w:eastAsia="나눔바른고딕" w:hAnsi="나눔바른고딕"/>
          <w:sz w:val="22"/>
          <w:szCs w:val="24"/>
        </w:rPr>
        <w:t>Q &amp; 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대한 어텐션 </w:t>
      </w:r>
      <w:r>
        <w:rPr>
          <w:rFonts w:ascii="나눔바른고딕" w:eastAsia="나눔바른고딕" w:hAnsi="나눔바른고딕"/>
          <w:sz w:val="22"/>
          <w:szCs w:val="24"/>
        </w:rPr>
        <w:t>pointer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구하고 </w:t>
      </w:r>
      <w:r w:rsidR="00367DA2">
        <w:rPr>
          <w:rFonts w:ascii="나눔바른고딕" w:eastAsia="나눔바른고딕" w:hAnsi="나눔바른고딕"/>
          <w:sz w:val="22"/>
          <w:szCs w:val="24"/>
        </w:rPr>
        <w:t xml:space="preserve">Q or C </w:t>
      </w:r>
      <w:r w:rsidR="00367DA2">
        <w:rPr>
          <w:rFonts w:ascii="나눔바른고딕" w:eastAsia="나눔바른고딕" w:hAnsi="나눔바른고딕" w:hint="eastAsia"/>
          <w:sz w:val="22"/>
          <w:szCs w:val="24"/>
        </w:rPr>
        <w:t>어디에서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아웃풋을 낼지에 대해 반영하는지에 대한 </w:t>
      </w:r>
      <w:r>
        <w:rPr>
          <w:rFonts w:ascii="나눔바른고딕" w:eastAsia="나눔바른고딕" w:hAnsi="나눔바른고딕"/>
          <w:sz w:val="22"/>
          <w:szCs w:val="24"/>
        </w:rPr>
        <w:t xml:space="preserve">lambda, </w:t>
      </w:r>
      <w:r>
        <w:rPr>
          <w:rFonts w:ascii="나눔바른고딕" w:eastAsia="나눔바른고딕" w:hAnsi="나눔바른고딕" w:hint="eastAsia"/>
          <w:sz w:val="22"/>
          <w:szCs w:val="24"/>
        </w:rPr>
        <w:t>그리고 외부 v</w:t>
      </w:r>
      <w:r>
        <w:rPr>
          <w:rFonts w:ascii="나눔바른고딕" w:eastAsia="나눔바른고딕" w:hAnsi="나눔바른고딕"/>
          <w:sz w:val="22"/>
          <w:szCs w:val="24"/>
        </w:rPr>
        <w:t>ocab</w:t>
      </w:r>
      <w:r>
        <w:rPr>
          <w:rFonts w:ascii="나눔바른고딕" w:eastAsia="나눔바른고딕" w:hAnsi="나눔바른고딕" w:hint="eastAsia"/>
          <w:sz w:val="22"/>
          <w:szCs w:val="24"/>
        </w:rPr>
        <w:t>에서 아웃풋을 낼지에 대한 g</w:t>
      </w:r>
      <w:r>
        <w:rPr>
          <w:rFonts w:ascii="나눔바른고딕" w:eastAsia="나눔바른고딕" w:hAnsi="나눔바른고딕"/>
          <w:sz w:val="22"/>
          <w:szCs w:val="24"/>
        </w:rPr>
        <w:t>amma</w:t>
      </w:r>
      <w:r>
        <w:rPr>
          <w:rFonts w:ascii="나눔바른고딕" w:eastAsia="나눔바른고딕" w:hAnsi="나눔바른고딕" w:hint="eastAsia"/>
          <w:sz w:val="22"/>
          <w:szCs w:val="24"/>
        </w:rPr>
        <w:t>를 배우게 되면서 최종 아웃풋을 내게 된다.</w:t>
      </w:r>
    </w:p>
    <w:p w14:paraId="79B03F52" w14:textId="62180006" w:rsidR="0022463C" w:rsidRPr="00834163" w:rsidRDefault="0022463C" w:rsidP="006B0A21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83416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(어텐션은 </w:t>
      </w:r>
      <w:r w:rsidRPr="00834163">
        <w:rPr>
          <w:rFonts w:ascii="나눔바른고딕" w:eastAsia="나눔바른고딕" w:hAnsi="나눔바른고딕"/>
          <w:color w:val="FF0000"/>
          <w:sz w:val="22"/>
          <w:szCs w:val="24"/>
        </w:rPr>
        <w:t>Query(</w:t>
      </w:r>
      <w:r w:rsidRPr="0083416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현재 상태의 </w:t>
      </w:r>
      <w:r w:rsidRPr="00834163">
        <w:rPr>
          <w:rFonts w:ascii="나눔바른고딕" w:eastAsia="나눔바른고딕" w:hAnsi="나눔바른고딕"/>
          <w:color w:val="FF0000"/>
          <w:sz w:val="22"/>
          <w:szCs w:val="24"/>
        </w:rPr>
        <w:t xml:space="preserve">state </w:t>
      </w:r>
      <w:r w:rsidRPr="0083416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한 개)와 </w:t>
      </w:r>
      <w:r w:rsidRPr="00834163">
        <w:rPr>
          <w:rFonts w:ascii="나눔바른고딕" w:eastAsia="나눔바른고딕" w:hAnsi="나눔바른고딕"/>
          <w:color w:val="FF0000"/>
          <w:sz w:val="22"/>
          <w:szCs w:val="24"/>
        </w:rPr>
        <w:t>Key(</w:t>
      </w:r>
      <w:r w:rsidRPr="0083416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어떤 </w:t>
      </w:r>
      <w:r w:rsidRPr="00834163">
        <w:rPr>
          <w:rFonts w:ascii="나눔바른고딕" w:eastAsia="나눔바른고딕" w:hAnsi="나눔바른고딕"/>
          <w:color w:val="FF0000"/>
          <w:sz w:val="22"/>
          <w:szCs w:val="24"/>
        </w:rPr>
        <w:t xml:space="preserve">tokens </w:t>
      </w:r>
      <w:r w:rsidRPr="00834163">
        <w:rPr>
          <w:rFonts w:ascii="나눔바른고딕" w:eastAsia="나눔바른고딕" w:hAnsi="나눔바른고딕" w:hint="eastAsia"/>
          <w:color w:val="FF0000"/>
          <w:sz w:val="22"/>
          <w:szCs w:val="24"/>
        </w:rPr>
        <w:t>전체)가 기본이라 생각하</w:t>
      </w:r>
      <w:r w:rsidR="00834163" w:rsidRPr="00834163">
        <w:rPr>
          <w:rFonts w:ascii="나눔바른고딕" w:eastAsia="나눔바른고딕" w:hAnsi="나눔바른고딕" w:hint="eastAsia"/>
          <w:color w:val="FF0000"/>
          <w:sz w:val="22"/>
          <w:szCs w:val="24"/>
        </w:rPr>
        <w:t>자</w:t>
      </w:r>
      <w:r w:rsidRPr="00834163">
        <w:rPr>
          <w:rFonts w:ascii="나눔바른고딕" w:eastAsia="나눔바른고딕" w:hAnsi="나눔바른고딕" w:hint="eastAsia"/>
          <w:color w:val="FF0000"/>
          <w:sz w:val="22"/>
          <w:szCs w:val="24"/>
        </w:rPr>
        <w:t>)</w:t>
      </w:r>
    </w:p>
    <w:p w14:paraId="34214BA7" w14:textId="20B998A4" w:rsidR="00EF5ABE" w:rsidRDefault="00EF5ABE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73E54FA" wp14:editId="4DBC51C7">
            <wp:extent cx="5731510" cy="30346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8AE5" w14:textId="5D9FE835" w:rsidR="009F1112" w:rsidRDefault="009F1112" w:rsidP="006B0A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A0779C6" wp14:editId="0F3E21B5">
            <wp:extent cx="5731510" cy="30549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0FB8" w14:textId="576B7244" w:rsidR="009F1112" w:rsidRPr="006B0A21" w:rsidRDefault="009F1112" w:rsidP="006B0A2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500B778A" wp14:editId="7D9407EF">
            <wp:extent cx="5731510" cy="65087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112" w:rsidRPr="006B0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395"/>
    <w:multiLevelType w:val="hybridMultilevel"/>
    <w:tmpl w:val="B442E216"/>
    <w:lvl w:ilvl="0" w:tplc="AEBA8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B161A"/>
    <w:multiLevelType w:val="hybridMultilevel"/>
    <w:tmpl w:val="2B26986C"/>
    <w:lvl w:ilvl="0" w:tplc="B3B6C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234FF"/>
    <w:multiLevelType w:val="hybridMultilevel"/>
    <w:tmpl w:val="5B92635A"/>
    <w:lvl w:ilvl="0" w:tplc="A69E6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F14A4B"/>
    <w:multiLevelType w:val="hybridMultilevel"/>
    <w:tmpl w:val="CAA6BC52"/>
    <w:lvl w:ilvl="0" w:tplc="77A09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47"/>
    <w:rsid w:val="00040D47"/>
    <w:rsid w:val="00141346"/>
    <w:rsid w:val="00211F3C"/>
    <w:rsid w:val="0022463C"/>
    <w:rsid w:val="00244AF8"/>
    <w:rsid w:val="00367DA2"/>
    <w:rsid w:val="0041242A"/>
    <w:rsid w:val="00412E43"/>
    <w:rsid w:val="00416FCC"/>
    <w:rsid w:val="00447BF1"/>
    <w:rsid w:val="00475E47"/>
    <w:rsid w:val="00477B5F"/>
    <w:rsid w:val="004D218E"/>
    <w:rsid w:val="004F09C6"/>
    <w:rsid w:val="005446D1"/>
    <w:rsid w:val="005547EF"/>
    <w:rsid w:val="006B0A21"/>
    <w:rsid w:val="00760387"/>
    <w:rsid w:val="007E31B8"/>
    <w:rsid w:val="00834163"/>
    <w:rsid w:val="008B7623"/>
    <w:rsid w:val="009F1112"/>
    <w:rsid w:val="00C30188"/>
    <w:rsid w:val="00C602D7"/>
    <w:rsid w:val="00C85CA0"/>
    <w:rsid w:val="00CA258F"/>
    <w:rsid w:val="00CD528A"/>
    <w:rsid w:val="00D64632"/>
    <w:rsid w:val="00E03B16"/>
    <w:rsid w:val="00EF5ABE"/>
    <w:rsid w:val="00F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88DB"/>
  <w15:chartTrackingRefBased/>
  <w15:docId w15:val="{E49CF28C-C950-48EC-86EF-35046ED9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C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5CA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85C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9fLxjW5OurVs8NuBiagW0EOexiAiMNzL/vie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eongukjae.github.io/posts/cs224n-lecture-17-the-natural-language-decathlo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29</cp:revision>
  <dcterms:created xsi:type="dcterms:W3CDTF">2020-09-04T05:33:00Z</dcterms:created>
  <dcterms:modified xsi:type="dcterms:W3CDTF">2020-09-04T07:28:00Z</dcterms:modified>
</cp:coreProperties>
</file>