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E6439" w14:textId="12712836" w:rsidR="00A07B4E" w:rsidRDefault="00A07B4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>uto-Encoding Variational Bayes – 2014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– Kingma – 12453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이상 </w:t>
      </w:r>
      <w:r>
        <w:rPr>
          <w:rFonts w:ascii="나눔바른고딕" w:eastAsia="나눔바른고딕" w:hAnsi="나눔바른고딕"/>
          <w:sz w:val="22"/>
          <w:szCs w:val="24"/>
        </w:rPr>
        <w:t>Citations</w:t>
      </w:r>
    </w:p>
    <w:p w14:paraId="1A2065AE" w14:textId="76F86CEB" w:rsidR="00A07B4E" w:rsidRDefault="005A358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CA709CA" wp14:editId="45194EFF">
            <wp:extent cx="3364302" cy="2235662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57" cy="22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5CDF" w14:textId="1B527F03" w:rsidR="005A3581" w:rsidRDefault="005A358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Generative models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Taxonomy</w:t>
      </w:r>
    </w:p>
    <w:p w14:paraId="46DF5075" w14:textId="692130D2" w:rsidR="005A3581" w:rsidRDefault="005A358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 xml:space="preserve">enerative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모델은 위에서 보는 것처럼 </w:t>
      </w:r>
      <w:r>
        <w:rPr>
          <w:rFonts w:ascii="나눔바른고딕" w:eastAsia="나눔바른고딕" w:hAnsi="나눔바른고딕"/>
          <w:sz w:val="22"/>
          <w:szCs w:val="24"/>
        </w:rPr>
        <w:t>root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ML</w:t>
      </w:r>
      <w:r>
        <w:rPr>
          <w:rFonts w:ascii="나눔바른고딕" w:eastAsia="나눔바른고딕" w:hAnsi="나눔바른고딕" w:hint="eastAsia"/>
          <w:sz w:val="22"/>
          <w:szCs w:val="24"/>
        </w:rPr>
        <w:t>로부터 시작됨</w:t>
      </w:r>
    </w:p>
    <w:p w14:paraId="395AD41D" w14:textId="1C00C83D" w:rsidR="005A3581" w:rsidRDefault="005A358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단정 짓기는 어렵지만 결국 베이스는 </w:t>
      </w:r>
      <w:r>
        <w:rPr>
          <w:rFonts w:ascii="나눔바른고딕" w:eastAsia="나눔바른고딕" w:hAnsi="나눔바른고딕"/>
          <w:sz w:val="22"/>
          <w:szCs w:val="24"/>
        </w:rPr>
        <w:t>ML</w:t>
      </w:r>
      <w:r>
        <w:rPr>
          <w:rFonts w:ascii="나눔바른고딕" w:eastAsia="나눔바른고딕" w:hAnsi="나눔바른고딕" w:hint="eastAsia"/>
          <w:sz w:val="22"/>
          <w:szCs w:val="24"/>
        </w:rPr>
        <w:t>이라고 볼 수 있음</w:t>
      </w:r>
    </w:p>
    <w:p w14:paraId="650E930A" w14:textId="49E7C1FB" w:rsidR="005A3581" w:rsidRDefault="005A358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이때 이 </w:t>
      </w:r>
      <w:r>
        <w:rPr>
          <w:rFonts w:ascii="나눔바른고딕" w:eastAsia="나눔바른고딕" w:hAnsi="나눔바른고딕"/>
          <w:sz w:val="22"/>
          <w:szCs w:val="24"/>
        </w:rPr>
        <w:t>likelihood</w:t>
      </w:r>
      <w:r>
        <w:rPr>
          <w:rFonts w:ascii="나눔바른고딕" w:eastAsia="나눔바른고딕" w:hAnsi="나눔바른고딕" w:hint="eastAsia"/>
          <w:sz w:val="22"/>
          <w:szCs w:val="24"/>
        </w:rPr>
        <w:t>를 어떤식으로 다루느냐에 따라 다양한 전략 존재(근사를 할 것인가,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정확히 표현할 것인가)</w:t>
      </w:r>
    </w:p>
    <w:p w14:paraId="5B098975" w14:textId="17EB2E17" w:rsidR="0027204C" w:rsidRDefault="0027204C">
      <w:pPr>
        <w:rPr>
          <w:rFonts w:ascii="나눔바른고딕" w:eastAsia="나눔바른고딕" w:hAnsi="나눔바른고딕"/>
          <w:sz w:val="22"/>
          <w:szCs w:val="24"/>
        </w:rPr>
      </w:pPr>
    </w:p>
    <w:p w14:paraId="3453E101" w14:textId="43156235" w:rsidR="0027204C" w:rsidRDefault="0027204C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>ensity</w:t>
      </w:r>
      <w:r>
        <w:rPr>
          <w:rFonts w:ascii="나눔바른고딕" w:eastAsia="나눔바른고딕" w:hAnsi="나눔바른고딕" w:hint="eastAsia"/>
          <w:sz w:val="22"/>
          <w:szCs w:val="24"/>
        </w:rPr>
        <w:t>는 확률 분포 등</w:t>
      </w:r>
      <w:r w:rsidR="00C83D26">
        <w:rPr>
          <w:rFonts w:ascii="나눔바른고딕" w:eastAsia="나눔바른고딕" w:hAnsi="나눔바른고딕" w:hint="eastAsia"/>
          <w:sz w:val="22"/>
          <w:szCs w:val="24"/>
        </w:rPr>
        <w:t>과 비슷한 듯?</w:t>
      </w:r>
    </w:p>
    <w:p w14:paraId="3C37D31D" w14:textId="44AAE118" w:rsidR="005A3581" w:rsidRDefault="005A3581">
      <w:pPr>
        <w:rPr>
          <w:rFonts w:ascii="나눔바른고딕" w:eastAsia="나눔바른고딕" w:hAnsi="나눔바른고딕"/>
          <w:sz w:val="22"/>
          <w:szCs w:val="24"/>
        </w:rPr>
      </w:pPr>
    </w:p>
    <w:p w14:paraId="0A518098" w14:textId="319B5BBD" w:rsidR="00243CDD" w:rsidRDefault="005A358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I</w:t>
      </w:r>
      <w:r>
        <w:rPr>
          <w:rFonts w:ascii="나눔바른고딕" w:eastAsia="나눔바른고딕" w:hAnsi="나눔바른고딕"/>
          <w:sz w:val="22"/>
          <w:szCs w:val="24"/>
        </w:rPr>
        <w:t xml:space="preserve">mplicit density = </w:t>
      </w:r>
      <w:r>
        <w:rPr>
          <w:rFonts w:ascii="나눔바른고딕" w:eastAsia="나눔바른고딕" w:hAnsi="나눔바른고딕" w:hint="eastAsia"/>
          <w:sz w:val="22"/>
          <w:szCs w:val="24"/>
        </w:rPr>
        <w:t>어떤 모델에 대해 틀을 명확히 정의</w:t>
      </w:r>
      <w:r w:rsidR="00243CD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43CDD">
        <w:rPr>
          <w:rFonts w:ascii="나눔바른고딕" w:eastAsia="나눔바른고딕" w:hAnsi="나눔바른고딕" w:hint="eastAsia"/>
          <w:sz w:val="22"/>
          <w:szCs w:val="24"/>
        </w:rPr>
        <w:t xml:space="preserve">안함 </w:t>
      </w:r>
      <w:r>
        <w:rPr>
          <w:rFonts w:ascii="나눔바른고딕" w:eastAsia="나눔바른고딕" w:hAnsi="나눔바른고딕"/>
          <w:sz w:val="22"/>
          <w:szCs w:val="24"/>
        </w:rPr>
        <w:t xml:space="preserve">but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확률 분포를 알기 위해 </w:t>
      </w:r>
      <w:r>
        <w:rPr>
          <w:rFonts w:ascii="나눔바른고딕" w:eastAsia="나눔바른고딕" w:hAnsi="나눔바른고딕"/>
          <w:sz w:val="22"/>
          <w:szCs w:val="24"/>
        </w:rPr>
        <w:t>sample</w:t>
      </w:r>
      <w:r>
        <w:rPr>
          <w:rFonts w:ascii="나눔바른고딕" w:eastAsia="나눔바른고딕" w:hAnsi="나눔바른고딕" w:hint="eastAsia"/>
          <w:sz w:val="22"/>
          <w:szCs w:val="24"/>
        </w:rPr>
        <w:t>을 뽑는 방법을 제안</w:t>
      </w:r>
    </w:p>
    <w:p w14:paraId="2668E1AE" w14:textId="73BEFDB0" w:rsidR="005A3581" w:rsidRDefault="005A3581">
      <w:pPr>
        <w:rPr>
          <w:noProof/>
        </w:rPr>
      </w:pP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대표적으로 </w:t>
      </w:r>
      <w:r>
        <w:rPr>
          <w:rFonts w:ascii="나눔바른고딕" w:eastAsia="나눔바른고딕" w:hAnsi="나눔바른고딕"/>
          <w:sz w:val="22"/>
          <w:szCs w:val="24"/>
        </w:rPr>
        <w:t xml:space="preserve">Markov chain </w:t>
      </w:r>
      <w:r w:rsidR="00243CDD">
        <w:rPr>
          <w:rFonts w:ascii="나눔바른고딕" w:eastAsia="나눔바른고딕" w:hAnsi="나눔바른고딕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 sample x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transition operator q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주어졌을 때 </w:t>
      </w:r>
      <w:r>
        <w:rPr>
          <w:rFonts w:ascii="나눔바른고딕" w:eastAsia="나눔바른고딕" w:hAnsi="나눔바른고딕"/>
          <w:sz w:val="22"/>
          <w:szCs w:val="24"/>
        </w:rPr>
        <w:t xml:space="preserve">sample x`을 </w:t>
      </w:r>
      <w:r>
        <w:rPr>
          <w:rFonts w:ascii="나눔바른고딕" w:eastAsia="나눔바른고딕" w:hAnsi="나눔바른고딕" w:hint="eastAsia"/>
          <w:sz w:val="22"/>
          <w:szCs w:val="24"/>
        </w:rPr>
        <w:t>반복적으로 뽑다 보면 결국 x</w:t>
      </w:r>
      <w:r>
        <w:rPr>
          <w:rFonts w:ascii="나눔바른고딕" w:eastAsia="나눔바른고딕" w:hAnsi="나눔바른고딕"/>
          <w:sz w:val="22"/>
          <w:szCs w:val="24"/>
        </w:rPr>
        <w:t>`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noProof/>
        </w:rPr>
        <w:drawing>
          <wp:inline distT="0" distB="0" distL="0" distR="0" wp14:anchorId="53146023" wp14:editId="4FB8EE5D">
            <wp:extent cx="771525" cy="247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나온 </w:t>
      </w:r>
      <w:r>
        <w:rPr>
          <w:rFonts w:ascii="나눔바른고딕" w:eastAsia="나눔바른고딕" w:hAnsi="나눔바른고딕"/>
          <w:sz w:val="22"/>
          <w:szCs w:val="24"/>
        </w:rPr>
        <w:t>sample</w:t>
      </w:r>
      <w:r>
        <w:rPr>
          <w:rFonts w:ascii="나눔바른고딕" w:eastAsia="나눔바른고딕" w:hAnsi="나눔바른고딕" w:hint="eastAsia"/>
          <w:sz w:val="22"/>
          <w:szCs w:val="24"/>
        </w:rPr>
        <w:t>로 수렴?</w:t>
      </w:r>
      <w:r w:rsidRPr="005A35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464315" wp14:editId="75885D95">
            <wp:extent cx="1123950" cy="361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4B2B" w14:textId="75AB5868" w:rsidR="00243CDD" w:rsidRDefault="00243CDD">
      <w:pPr>
        <w:rPr>
          <w:noProof/>
        </w:rPr>
      </w:pPr>
    </w:p>
    <w:p w14:paraId="496B78EE" w14:textId="34C0B1FB" w:rsidR="00243CDD" w:rsidRDefault="00243CDD">
      <w:pPr>
        <w:rPr>
          <w:noProof/>
        </w:rPr>
      </w:pPr>
      <w:r>
        <w:rPr>
          <w:rFonts w:hint="eastAsia"/>
          <w:noProof/>
        </w:rPr>
        <w:t xml:space="preserve">또 다른 대표로 </w:t>
      </w:r>
      <w:r>
        <w:rPr>
          <w:noProof/>
        </w:rPr>
        <w:t>GAN</w:t>
      </w:r>
      <w:r>
        <w:rPr>
          <w:rFonts w:hint="eastAsia"/>
          <w:noProof/>
        </w:rPr>
        <w:t xml:space="preserve">이 존재 </w:t>
      </w:r>
      <w:r>
        <w:rPr>
          <w:noProof/>
        </w:rPr>
        <w:t xml:space="preserve">= </w:t>
      </w:r>
      <w:r>
        <w:rPr>
          <w:rFonts w:hint="eastAsia"/>
          <w:noProof/>
        </w:rPr>
        <w:t xml:space="preserve">확률 모델을 명확히 정의 하지 않아도 </w:t>
      </w:r>
      <w:r>
        <w:rPr>
          <w:noProof/>
        </w:rPr>
        <w:t xml:space="preserve">Generator </w:t>
      </w:r>
      <w:r>
        <w:rPr>
          <w:rFonts w:hint="eastAsia"/>
          <w:noProof/>
        </w:rPr>
        <w:t xml:space="preserve">자체가 만드는 분포로부터 </w:t>
      </w:r>
      <w:r>
        <w:rPr>
          <w:noProof/>
        </w:rPr>
        <w:t xml:space="preserve">sample </w:t>
      </w:r>
      <w:r>
        <w:rPr>
          <w:rFonts w:hint="eastAsia"/>
          <w:noProof/>
        </w:rPr>
        <w:t>생성 가능</w:t>
      </w:r>
    </w:p>
    <w:p w14:paraId="5F78BA0E" w14:textId="35869D0E" w:rsidR="001D3269" w:rsidRDefault="001D3269">
      <w:pPr>
        <w:rPr>
          <w:noProof/>
        </w:rPr>
      </w:pPr>
    </w:p>
    <w:p w14:paraId="0843E021" w14:textId="04E57D9B" w:rsidR="001D3269" w:rsidRDefault="001D3269">
      <w:pPr>
        <w:rPr>
          <w:noProof/>
        </w:rPr>
      </w:pPr>
      <w:r>
        <w:rPr>
          <w:noProof/>
        </w:rPr>
        <w:t xml:space="preserve">Explicit density = </w:t>
      </w:r>
      <w:r>
        <w:rPr>
          <w:rFonts w:hint="eastAsia"/>
          <w:noProof/>
        </w:rPr>
        <w:t>모델을 명확히 정의하여 이를 최대화하는 전략</w:t>
      </w:r>
    </w:p>
    <w:p w14:paraId="73104BEB" w14:textId="27209DFD" w:rsidR="001D3269" w:rsidRDefault="001D3269">
      <w:pPr>
        <w:rPr>
          <w:noProof/>
        </w:rPr>
      </w:pPr>
      <w:r>
        <w:rPr>
          <w:rFonts w:hint="eastAsia"/>
          <w:noProof/>
        </w:rPr>
        <w:t xml:space="preserve">모델을 정의하였기 때문에 다루기가 비교적 편하고 어느정도 모델의 움직임이 예측 가능한 반면 </w:t>
      </w:r>
      <w:r>
        <w:rPr>
          <w:rFonts w:hint="eastAsia"/>
          <w:noProof/>
        </w:rPr>
        <w:lastRenderedPageBreak/>
        <w:t>당연히 우리가 아는 것 이상으로는 결과를 낼 수 없다는 한계가 있음</w:t>
      </w:r>
    </w:p>
    <w:p w14:paraId="2959BFDD" w14:textId="732249AA" w:rsidR="001D3269" w:rsidRDefault="001D3269">
      <w:pPr>
        <w:rPr>
          <w:noProof/>
        </w:rPr>
      </w:pPr>
    </w:p>
    <w:p w14:paraId="0570EA6F" w14:textId="13C88DD1" w:rsidR="001D3269" w:rsidRDefault="001D3269">
      <w:pPr>
        <w:rPr>
          <w:noProof/>
        </w:rPr>
      </w:pPr>
      <w:r>
        <w:rPr>
          <w:rFonts w:hint="eastAsia"/>
          <w:noProof/>
        </w:rPr>
        <w:t>여기에서도 확률 모델이 계산이 가능한지 불가능하지 두 갈래로 나뉨</w:t>
      </w:r>
    </w:p>
    <w:p w14:paraId="0FF54B11" w14:textId="58376630" w:rsidR="001D3269" w:rsidRDefault="001D3269">
      <w:pPr>
        <w:rPr>
          <w:noProof/>
        </w:rPr>
      </w:pPr>
      <w:r>
        <w:rPr>
          <w:rFonts w:hint="eastAsia"/>
          <w:noProof/>
        </w:rPr>
        <w:t xml:space="preserve">모델이 직접 계산 가능한 경우 </w:t>
      </w:r>
      <w:r>
        <w:rPr>
          <w:noProof/>
        </w:rPr>
        <w:t xml:space="preserve">= </w:t>
      </w:r>
      <w:r>
        <w:rPr>
          <w:rFonts w:hint="eastAsia"/>
          <w:noProof/>
        </w:rPr>
        <w:t xml:space="preserve">모든 변수를 다룰 수 있음 </w:t>
      </w:r>
      <w:r>
        <w:rPr>
          <w:noProof/>
        </w:rPr>
        <w:t xml:space="preserve">= </w:t>
      </w:r>
      <w:r>
        <w:rPr>
          <w:rFonts w:hint="eastAsia"/>
          <w:noProof/>
        </w:rPr>
        <w:t xml:space="preserve">세밀한 조정 가능 </w:t>
      </w:r>
      <w:r>
        <w:rPr>
          <w:noProof/>
        </w:rPr>
        <w:t xml:space="preserve">but </w:t>
      </w:r>
      <w:r>
        <w:rPr>
          <w:rFonts w:hint="eastAsia"/>
          <w:noProof/>
        </w:rPr>
        <w:t>모델의 종류에 강력한 제약 생김</w:t>
      </w:r>
    </w:p>
    <w:p w14:paraId="60581D8C" w14:textId="2F726318" w:rsidR="001D3269" w:rsidRDefault="001D3269">
      <w:pPr>
        <w:rPr>
          <w:noProof/>
        </w:rPr>
      </w:pPr>
    </w:p>
    <w:p w14:paraId="52506463" w14:textId="2E59B1E4" w:rsidR="001D3269" w:rsidRDefault="001D3269">
      <w:pPr>
        <w:rPr>
          <w:noProof/>
        </w:rPr>
      </w:pPr>
      <w:r>
        <w:rPr>
          <w:rFonts w:hint="eastAsia"/>
          <w:noProof/>
        </w:rPr>
        <w:t xml:space="preserve">제약이 싫다면 좀 더 복잡한 모델 사용해야 함 </w:t>
      </w:r>
      <w:r>
        <w:rPr>
          <w:noProof/>
        </w:rPr>
        <w:t xml:space="preserve">= </w:t>
      </w:r>
      <w:r>
        <w:rPr>
          <w:rFonts w:hint="eastAsia"/>
          <w:noProof/>
        </w:rPr>
        <w:t>그 대가로 계산이 불가능</w:t>
      </w:r>
    </w:p>
    <w:p w14:paraId="420A30C6" w14:textId="2849FE2A" w:rsidR="001D3269" w:rsidRDefault="001D3269">
      <w:pPr>
        <w:rPr>
          <w:noProof/>
        </w:rPr>
      </w:pPr>
      <w:r>
        <w:rPr>
          <w:rFonts w:hint="eastAsia"/>
          <w:noProof/>
        </w:rPr>
        <w:t>=</w:t>
      </w:r>
      <w:r>
        <w:rPr>
          <w:noProof/>
        </w:rPr>
        <w:t xml:space="preserve"> density</w:t>
      </w:r>
      <w:r>
        <w:rPr>
          <w:rFonts w:hint="eastAsia"/>
          <w:noProof/>
        </w:rPr>
        <w:t>를 근사해야 함</w:t>
      </w:r>
    </w:p>
    <w:p w14:paraId="39A848B5" w14:textId="07FA0B1E" w:rsidR="003E367A" w:rsidRDefault="003E367A">
      <w:pPr>
        <w:rPr>
          <w:noProof/>
        </w:rPr>
      </w:pPr>
    </w:p>
    <w:p w14:paraId="1E893CB1" w14:textId="36BE57F6" w:rsidR="003E367A" w:rsidRDefault="003E367A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 xml:space="preserve">onte Carlo Approximations </w:t>
      </w:r>
      <w:r>
        <w:rPr>
          <w:rFonts w:hint="eastAsia"/>
          <w:noProof/>
        </w:rPr>
        <w:t xml:space="preserve">등이 있음 </w:t>
      </w:r>
      <w:r>
        <w:rPr>
          <w:noProof/>
        </w:rPr>
        <w:t xml:space="preserve">= </w:t>
      </w:r>
      <w:r>
        <w:rPr>
          <w:rFonts w:hint="eastAsia"/>
          <w:noProof/>
        </w:rPr>
        <w:t>무작위로 많이 샘플을 뽑아 분포를 유추하자</w:t>
      </w:r>
    </w:p>
    <w:p w14:paraId="3F414013" w14:textId="428C8167" w:rsidR="003E367A" w:rsidRDefault="003E367A">
      <w:pPr>
        <w:rPr>
          <w:noProof/>
        </w:rPr>
      </w:pPr>
      <w:r>
        <w:rPr>
          <w:rFonts w:hint="eastAsia"/>
          <w:noProof/>
        </w:rPr>
        <w:t xml:space="preserve">하지만 고차원 다룰수록 성능 저하 </w:t>
      </w:r>
      <w:r>
        <w:rPr>
          <w:noProof/>
        </w:rPr>
        <w:t xml:space="preserve">+ </w:t>
      </w:r>
      <w:r>
        <w:rPr>
          <w:rFonts w:hint="eastAsia"/>
          <w:noProof/>
        </w:rPr>
        <w:t>느림</w:t>
      </w:r>
    </w:p>
    <w:p w14:paraId="234D1241" w14:textId="5EC2062D" w:rsidR="003E367A" w:rsidRDefault="003E367A">
      <w:pPr>
        <w:rPr>
          <w:noProof/>
        </w:rPr>
      </w:pPr>
    </w:p>
    <w:p w14:paraId="5473DFE3" w14:textId="45D5E515" w:rsidR="003E367A" w:rsidRDefault="003E367A">
      <w:pPr>
        <w:rPr>
          <w:noProof/>
        </w:rPr>
      </w:pPr>
      <w:r>
        <w:rPr>
          <w:rFonts w:hint="eastAsia"/>
          <w:noProof/>
        </w:rPr>
        <w:t>V</w:t>
      </w:r>
      <w:r>
        <w:rPr>
          <w:noProof/>
        </w:rPr>
        <w:t>AE</w:t>
      </w:r>
      <w:r>
        <w:rPr>
          <w:rFonts w:hint="eastAsia"/>
          <w:noProof/>
        </w:rPr>
        <w:t xml:space="preserve">는 좀 더 </w:t>
      </w:r>
      <w:r>
        <w:rPr>
          <w:noProof/>
        </w:rPr>
        <w:t>deterministic</w:t>
      </w:r>
    </w:p>
    <w:p w14:paraId="39C22142" w14:textId="6782B784" w:rsidR="003E367A" w:rsidRDefault="003E367A">
      <w:pPr>
        <w:rPr>
          <w:noProof/>
        </w:rPr>
      </w:pPr>
    </w:p>
    <w:p w14:paraId="1BA07C1C" w14:textId="17D9B6F2" w:rsidR="003E367A" w:rsidRDefault="003E367A">
      <w:pPr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 xml:space="preserve">enerative </w:t>
      </w:r>
      <w:r>
        <w:rPr>
          <w:noProof/>
        </w:rPr>
        <w:t>model</w:t>
      </w:r>
      <w:r>
        <w:rPr>
          <w:rFonts w:hint="eastAsia"/>
          <w:noProof/>
        </w:rPr>
        <w:t xml:space="preserve">은 </w:t>
      </w:r>
      <w:r>
        <w:rPr>
          <w:noProof/>
        </w:rPr>
        <w:t>ML</w:t>
      </w:r>
      <w:r>
        <w:rPr>
          <w:rFonts w:hint="eastAsia"/>
          <w:noProof/>
        </w:rPr>
        <w:t>의 원리</w:t>
      </w:r>
      <w:r>
        <w:rPr>
          <w:noProof/>
        </w:rPr>
        <w:br/>
        <w:t>sample x</w:t>
      </w:r>
      <w:r w:rsidR="001625E5">
        <w:rPr>
          <w:noProof/>
        </w:rPr>
        <w:t>(</w:t>
      </w:r>
      <w:r>
        <w:rPr>
          <w:rFonts w:hint="eastAsia"/>
          <w:noProof/>
        </w:rPr>
        <w:t>관측값</w:t>
      </w:r>
      <w:r w:rsidR="001625E5">
        <w:rPr>
          <w:rFonts w:hint="eastAsia"/>
          <w:noProof/>
        </w:rPr>
        <w:t>)</w:t>
      </w:r>
      <w:r>
        <w:rPr>
          <w:rFonts w:hint="eastAsia"/>
          <w:noProof/>
        </w:rPr>
        <w:t>을 알 때 관측값이 가장 높은 확률로 나올 수 있는 파라미터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혹은 </w:t>
      </w:r>
      <w:r>
        <w:rPr>
          <w:noProof/>
        </w:rPr>
        <w:t>latent variable z</w:t>
      </w:r>
      <w:r>
        <w:rPr>
          <w:rFonts w:hint="eastAsia"/>
          <w:noProof/>
        </w:rPr>
        <w:t>를 찾는 것이 목표</w:t>
      </w:r>
    </w:p>
    <w:p w14:paraId="75BC9635" w14:textId="5EDB5335" w:rsidR="003E367A" w:rsidRDefault="003E367A">
      <w:pPr>
        <w:rPr>
          <w:noProof/>
        </w:rPr>
      </w:pPr>
    </w:p>
    <w:p w14:paraId="1F13FE15" w14:textId="6F2075D8" w:rsidR="003E367A" w:rsidRDefault="003E367A">
      <w:pPr>
        <w:rPr>
          <w:noProof/>
        </w:rPr>
      </w:pPr>
      <w:r>
        <w:rPr>
          <w:rFonts w:hint="eastAsia"/>
          <w:noProof/>
        </w:rPr>
        <w:t xml:space="preserve">하지만 </w:t>
      </w:r>
      <w:r>
        <w:rPr>
          <w:noProof/>
        </w:rPr>
        <w:t>x</w:t>
      </w:r>
      <w:r>
        <w:rPr>
          <w:rFonts w:hint="eastAsia"/>
          <w:noProof/>
        </w:rPr>
        <w:t xml:space="preserve">만으로 </w:t>
      </w:r>
      <w:r>
        <w:rPr>
          <w:noProof/>
        </w:rPr>
        <w:t>latent variable z</w:t>
      </w:r>
      <w:r>
        <w:rPr>
          <w:rFonts w:hint="eastAsia"/>
          <w:noProof/>
        </w:rPr>
        <w:t>를</w:t>
      </w:r>
      <w:r w:rsidR="00702870">
        <w:rPr>
          <w:rFonts w:hint="eastAsia"/>
          <w:noProof/>
        </w:rPr>
        <w:t xml:space="preserve"> 정확히</w:t>
      </w:r>
      <w:r>
        <w:rPr>
          <w:rFonts w:hint="eastAsia"/>
          <w:noProof/>
        </w:rPr>
        <w:t xml:space="preserve"> 알 수 없음</w:t>
      </w:r>
    </w:p>
    <w:p w14:paraId="6C504EB9" w14:textId="31DA9637" w:rsidR="003E367A" w:rsidRDefault="003E367A">
      <w:pPr>
        <w:rPr>
          <w:noProof/>
        </w:rPr>
      </w:pPr>
      <w:r>
        <w:rPr>
          <w:rFonts w:hint="eastAsia"/>
          <w:noProof/>
        </w:rPr>
        <w:t>즉,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양방향 불가 </w:t>
      </w:r>
      <w:r>
        <w:rPr>
          <w:noProof/>
        </w:rPr>
        <w:t xml:space="preserve">= Maximum A posteriori </w:t>
      </w:r>
      <w:r>
        <w:rPr>
          <w:rFonts w:hint="eastAsia"/>
          <w:noProof/>
        </w:rPr>
        <w:t>방법으로 문제 풀기 가능</w:t>
      </w:r>
    </w:p>
    <w:p w14:paraId="29C18663" w14:textId="004D459B" w:rsidR="00764BFF" w:rsidRDefault="00764BFF">
      <w:pPr>
        <w:rPr>
          <w:noProof/>
        </w:rPr>
      </w:pPr>
    </w:p>
    <w:p w14:paraId="796FEC4F" w14:textId="1410F2D1" w:rsidR="00764BFF" w:rsidRDefault="00764BFF">
      <w:pPr>
        <w:rPr>
          <w:noProof/>
        </w:rPr>
      </w:pPr>
      <w:r>
        <w:rPr>
          <w:rFonts w:hint="eastAsia"/>
          <w:noProof/>
        </w:rPr>
        <w:t>예를 들어,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바닥에 떨어진 머리카락의 길이 </w:t>
      </w:r>
      <w:r>
        <w:rPr>
          <w:noProof/>
        </w:rPr>
        <w:t>x</w:t>
      </w:r>
      <w:r>
        <w:rPr>
          <w:rFonts w:hint="eastAsia"/>
          <w:noProof/>
        </w:rPr>
        <w:t>를 보고 남자 것인지 여자 것인지 판단하는 문제를 생각해보자</w:t>
      </w:r>
    </w:p>
    <w:p w14:paraId="693FF1A6" w14:textId="6F9B7A6D" w:rsidR="00764BFF" w:rsidRDefault="00764BFF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 xml:space="preserve">L =&gt; </w:t>
      </w:r>
      <w:r>
        <w:rPr>
          <w:noProof/>
        </w:rPr>
        <w:br/>
        <w:t>p(x|</w:t>
      </w:r>
      <w:r>
        <w:rPr>
          <w:rFonts w:hint="eastAsia"/>
          <w:noProof/>
        </w:rPr>
        <w:t>남)</w:t>
      </w:r>
      <w:r>
        <w:rPr>
          <w:noProof/>
        </w:rPr>
        <w:t xml:space="preserve"> = </w:t>
      </w:r>
      <w:r>
        <w:rPr>
          <w:rFonts w:hint="eastAsia"/>
          <w:noProof/>
        </w:rPr>
        <w:t>남자에게서 그런 머리카락이 나올 확률</w:t>
      </w:r>
      <w:r>
        <w:rPr>
          <w:noProof/>
        </w:rPr>
        <w:br/>
      </w:r>
      <w:r>
        <w:rPr>
          <w:rFonts w:hint="eastAsia"/>
          <w:noProof/>
        </w:rPr>
        <w:t>p</w:t>
      </w:r>
      <w:r>
        <w:rPr>
          <w:noProof/>
        </w:rPr>
        <w:t>(x|</w:t>
      </w:r>
      <w:r>
        <w:rPr>
          <w:rFonts w:hint="eastAsia"/>
          <w:noProof/>
        </w:rPr>
        <w:t>여)</w:t>
      </w:r>
      <w:r>
        <w:rPr>
          <w:noProof/>
        </w:rPr>
        <w:t xml:space="preserve"> = </w:t>
      </w:r>
      <w:r>
        <w:rPr>
          <w:rFonts w:hint="eastAsia"/>
          <w:noProof/>
        </w:rPr>
        <w:t>여자에게서 그런 머리카락이 나올 확률</w:t>
      </w:r>
      <w:r>
        <w:rPr>
          <w:noProof/>
        </w:rPr>
        <w:br/>
      </w:r>
      <w:r>
        <w:rPr>
          <w:rFonts w:hint="eastAsia"/>
          <w:noProof/>
        </w:rPr>
        <w:t>을 비교해서 가장 확률이 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즉 </w:t>
      </w:r>
      <w:r>
        <w:rPr>
          <w:noProof/>
        </w:rPr>
        <w:t>likelihood</w:t>
      </w:r>
      <w:r>
        <w:rPr>
          <w:rFonts w:hint="eastAsia"/>
          <w:noProof/>
        </w:rPr>
        <w:t>가 가장 큰 클래스 혹은 모델(성별</w:t>
      </w:r>
      <w:r>
        <w:rPr>
          <w:noProof/>
        </w:rPr>
        <w:t>)</w:t>
      </w:r>
      <w:r>
        <w:rPr>
          <w:rFonts w:hint="eastAsia"/>
          <w:noProof/>
        </w:rPr>
        <w:t>을 선택하는 방법</w:t>
      </w:r>
    </w:p>
    <w:p w14:paraId="3AB4A661" w14:textId="3F5F979A" w:rsidR="00764BFF" w:rsidRDefault="00764BFF">
      <w:pPr>
        <w:rPr>
          <w:noProof/>
        </w:rPr>
      </w:pPr>
    </w:p>
    <w:p w14:paraId="5147C9E8" w14:textId="3E54BD5D" w:rsidR="00764BFF" w:rsidRDefault="00764BFF">
      <w:pPr>
        <w:rPr>
          <w:noProof/>
        </w:rPr>
      </w:pPr>
      <w:r>
        <w:rPr>
          <w:rFonts w:hint="eastAsia"/>
          <w:noProof/>
        </w:rPr>
        <w:lastRenderedPageBreak/>
        <w:t>M</w:t>
      </w:r>
      <w:r>
        <w:rPr>
          <w:noProof/>
        </w:rPr>
        <w:t xml:space="preserve">AP =&gt; </w:t>
      </w:r>
      <w:r>
        <w:rPr>
          <w:rFonts w:hint="eastAsia"/>
          <w:noProof/>
        </w:rPr>
        <w:t>p</w:t>
      </w:r>
      <w:r>
        <w:rPr>
          <w:noProof/>
        </w:rPr>
        <w:t>(</w:t>
      </w:r>
      <w:r>
        <w:rPr>
          <w:rFonts w:hint="eastAsia"/>
          <w:noProof/>
        </w:rPr>
        <w:t>남|</w:t>
      </w:r>
      <w:r>
        <w:rPr>
          <w:noProof/>
        </w:rPr>
        <w:t>x)</w:t>
      </w:r>
      <w:r>
        <w:rPr>
          <w:rFonts w:hint="eastAsia"/>
          <w:noProof/>
        </w:rPr>
        <w:t xml:space="preserve">와 </w:t>
      </w:r>
      <w:r>
        <w:rPr>
          <w:noProof/>
        </w:rPr>
        <w:t>p(</w:t>
      </w:r>
      <w:r>
        <w:rPr>
          <w:rFonts w:hint="eastAsia"/>
          <w:noProof/>
        </w:rPr>
        <w:t>여|</w:t>
      </w:r>
      <w:r>
        <w:rPr>
          <w:noProof/>
        </w:rPr>
        <w:t>x)</w:t>
      </w:r>
      <w:r>
        <w:rPr>
          <w:rFonts w:hint="eastAsia"/>
          <w:noProof/>
        </w:rPr>
        <w:t>를 비교해서 둘 중 큰 값을 갖는 클래스 혹은 모델을 선택하는 방법</w:t>
      </w:r>
    </w:p>
    <w:p w14:paraId="53F16390" w14:textId="6E856FCA" w:rsidR="00764BFF" w:rsidRDefault="00764BFF">
      <w:pPr>
        <w:rPr>
          <w:noProof/>
        </w:rPr>
      </w:pPr>
    </w:p>
    <w:p w14:paraId="3F1B9C4E" w14:textId="5108A96E" w:rsidR="00764BFF" w:rsidRDefault="00764BFF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L</w:t>
      </w:r>
      <w:r>
        <w:rPr>
          <w:rFonts w:hint="eastAsia"/>
          <w:noProof/>
        </w:rPr>
        <w:t>은 단지 남자중 그 머리카락을 가질 확률</w:t>
      </w:r>
      <w:r>
        <w:rPr>
          <w:noProof/>
        </w:rPr>
        <w:t xml:space="preserve">, </w:t>
      </w:r>
      <w:r>
        <w:rPr>
          <w:rFonts w:hint="eastAsia"/>
          <w:noProof/>
        </w:rPr>
        <w:t>여자중 그 머리카락을 가질 확률을 따지게 됨</w:t>
      </w:r>
    </w:p>
    <w:p w14:paraId="5458C7B0" w14:textId="6CF185E6" w:rsidR="00764BFF" w:rsidRDefault="00764BFF">
      <w:pPr>
        <w:rPr>
          <w:noProof/>
        </w:rPr>
      </w:pPr>
    </w:p>
    <w:p w14:paraId="08AAB607" w14:textId="7CA32A32" w:rsidR="00764BFF" w:rsidRDefault="00764BFF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AP</w:t>
      </w:r>
      <w:r>
        <w:rPr>
          <w:rFonts w:hint="eastAsia"/>
          <w:noProof/>
        </w:rPr>
        <w:t>는 성비를 고려해서 그 확률을 따지게 됨 따라서 좀 더 정확한 모델을 찾을 수 있음</w:t>
      </w:r>
    </w:p>
    <w:p w14:paraId="1A96CB62" w14:textId="260534F6" w:rsidR="00644706" w:rsidRDefault="00644706">
      <w:pPr>
        <w:pBdr>
          <w:bottom w:val="single" w:sz="6" w:space="1" w:color="auto"/>
        </w:pBdr>
        <w:rPr>
          <w:noProof/>
        </w:rPr>
      </w:pPr>
    </w:p>
    <w:p w14:paraId="0080E4F6" w14:textId="0464DE2E" w:rsidR="00644706" w:rsidRDefault="00644706">
      <w:pPr>
        <w:rPr>
          <w:noProof/>
        </w:rPr>
      </w:pPr>
      <w:r>
        <w:rPr>
          <w:noProof/>
        </w:rPr>
        <w:drawing>
          <wp:inline distT="0" distB="0" distL="0" distR="0" wp14:anchorId="77811D27" wp14:editId="1A6734E4">
            <wp:extent cx="5731510" cy="14592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4BE6" w14:textId="6549AC9F" w:rsidR="00644706" w:rsidRDefault="00644706">
      <w:pPr>
        <w:rPr>
          <w:noProof/>
        </w:rPr>
      </w:pPr>
      <w:r>
        <w:rPr>
          <w:rFonts w:hint="eastAsia"/>
          <w:noProof/>
        </w:rPr>
        <w:t>마지막 텀은 구할 수 없음</w:t>
      </w:r>
      <w:r w:rsidR="00036F97">
        <w:rPr>
          <w:rFonts w:hint="eastAsia"/>
          <w:noProof/>
        </w:rPr>
        <w:t>(</w:t>
      </w:r>
      <w:r w:rsidR="00036F97">
        <w:rPr>
          <w:noProof/>
        </w:rPr>
        <w:t xml:space="preserve">ELBO </w:t>
      </w:r>
      <w:r w:rsidR="00036F97">
        <w:rPr>
          <w:rFonts w:hint="eastAsia"/>
          <w:noProof/>
        </w:rPr>
        <w:t>값)</w:t>
      </w:r>
    </w:p>
    <w:p w14:paraId="567034D7" w14:textId="11C0FB2E" w:rsidR="00A13B62" w:rsidRDefault="00A13B62">
      <w:pPr>
        <w:rPr>
          <w:noProof/>
        </w:rPr>
      </w:pPr>
      <w:r>
        <w:rPr>
          <w:rFonts w:hint="eastAsia"/>
          <w:noProof/>
        </w:rPr>
        <w:t xml:space="preserve">이상적인게 </w:t>
      </w:r>
      <w:r>
        <w:rPr>
          <w:noProof/>
        </w:rPr>
        <w:t>q</w:t>
      </w:r>
      <w:r>
        <w:rPr>
          <w:rFonts w:hint="eastAsia"/>
          <w:noProof/>
        </w:rPr>
        <w:t xml:space="preserve">이고 추론하고자 하는게 </w:t>
      </w:r>
      <w:r>
        <w:rPr>
          <w:noProof/>
        </w:rPr>
        <w:t>p</w:t>
      </w:r>
      <w:r>
        <w:rPr>
          <w:rFonts w:hint="eastAsia"/>
          <w:noProof/>
        </w:rPr>
        <w:t xml:space="preserve">라면 </w:t>
      </w:r>
      <w:r>
        <w:rPr>
          <w:noProof/>
        </w:rPr>
        <w:t>q</w:t>
      </w:r>
      <w:r>
        <w:rPr>
          <w:rFonts w:hint="eastAsia"/>
          <w:noProof/>
        </w:rPr>
        <w:t>를 p와 비슷하게 만들어준다</w:t>
      </w:r>
    </w:p>
    <w:p w14:paraId="3370DA85" w14:textId="0FE2AEAD" w:rsidR="00A13B62" w:rsidRDefault="00A13B62">
      <w:pPr>
        <w:rPr>
          <w:noProof/>
        </w:rPr>
      </w:pPr>
      <w:r>
        <w:rPr>
          <w:rFonts w:hint="eastAsia"/>
          <w:noProof/>
        </w:rPr>
        <w:t>거기에 정규화 텀,</w:t>
      </w:r>
      <w:r>
        <w:rPr>
          <w:noProof/>
        </w:rPr>
        <w:t xml:space="preserve"> ELBO</w:t>
      </w:r>
      <w:r>
        <w:rPr>
          <w:rFonts w:hint="eastAsia"/>
          <w:noProof/>
        </w:rPr>
        <w:t xml:space="preserve"> 텀으로 나눌 수 있음</w:t>
      </w:r>
    </w:p>
    <w:p w14:paraId="0653DAE6" w14:textId="7CA0B3BB" w:rsidR="0062616E" w:rsidRPr="003E367A" w:rsidRDefault="0062616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C1C0DE3" wp14:editId="3FF8D72A">
            <wp:extent cx="5731510" cy="16738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16E" w:rsidRPr="003E3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28"/>
    <w:rsid w:val="00036F97"/>
    <w:rsid w:val="001625E5"/>
    <w:rsid w:val="001D3269"/>
    <w:rsid w:val="00243CDD"/>
    <w:rsid w:val="0027204C"/>
    <w:rsid w:val="003E367A"/>
    <w:rsid w:val="005A3581"/>
    <w:rsid w:val="0062616E"/>
    <w:rsid w:val="00644706"/>
    <w:rsid w:val="00702870"/>
    <w:rsid w:val="00764BFF"/>
    <w:rsid w:val="00A07B4E"/>
    <w:rsid w:val="00A13B62"/>
    <w:rsid w:val="00A60328"/>
    <w:rsid w:val="00C83D26"/>
    <w:rsid w:val="00FC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4D74"/>
  <w15:chartTrackingRefBased/>
  <w15:docId w15:val="{AE3F7E20-0B14-435F-96F3-A392731F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13</cp:revision>
  <dcterms:created xsi:type="dcterms:W3CDTF">2021-01-20T02:40:00Z</dcterms:created>
  <dcterms:modified xsi:type="dcterms:W3CDTF">2021-01-21T05:18:00Z</dcterms:modified>
</cp:coreProperties>
</file>