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2766" w14:textId="5C1C1533" w:rsidR="00AE772B" w:rsidRDefault="00AE772B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/>
          <w:b/>
          <w:bCs/>
          <w:sz w:val="22"/>
          <w:szCs w:val="24"/>
        </w:rPr>
        <w:fldChar w:fldCharType="begin"/>
      </w:r>
      <w:r>
        <w:rPr>
          <w:rFonts w:ascii="나눔바른고딕" w:eastAsia="나눔바른고딕" w:hAnsi="나눔바른고딕"/>
          <w:b/>
          <w:bCs/>
          <w:sz w:val="22"/>
          <w:szCs w:val="24"/>
        </w:rPr>
        <w:instrText xml:space="preserve"> HYPERLINK "</w:instrText>
      </w:r>
      <w:r w:rsidRPr="00AE772B">
        <w:rPr>
          <w:rFonts w:ascii="나눔바른고딕" w:eastAsia="나눔바른고딕" w:hAnsi="나눔바른고딕"/>
          <w:b/>
          <w:bCs/>
          <w:sz w:val="22"/>
          <w:szCs w:val="24"/>
        </w:rPr>
        <w:instrText>https://medium.com/@kabbi159/acl-2020-bart-denoising-sequence-to-sequence-pre-training-for-natural-language-generation-7a0ae37109dc</w:instrTex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instrText xml:space="preserve">" </w:instrTex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fldChar w:fldCharType="separate"/>
      </w:r>
      <w:r w:rsidRPr="00074A05">
        <w:rPr>
          <w:rStyle w:val="a6"/>
          <w:rFonts w:ascii="나눔바른고딕" w:eastAsia="나눔바른고딕" w:hAnsi="나눔바른고딕"/>
          <w:b/>
          <w:bCs/>
          <w:sz w:val="22"/>
          <w:szCs w:val="24"/>
        </w:rPr>
        <w:t>https://medium.com/@kabbi159/acl-2020-bart-denoising-sequence-to-sequence-pre-training-for-natural-language-generation-7a0ae37109dc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fldChar w:fldCharType="end"/>
      </w:r>
    </w:p>
    <w:p w14:paraId="2FABBD83" w14:textId="77777777" w:rsidR="00AE772B" w:rsidRDefault="00AE772B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</w:p>
    <w:p w14:paraId="65745E18" w14:textId="0098CCD1" w:rsidR="009866DD" w:rsidRPr="00EF7338" w:rsidRDefault="00325A5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EF7338">
        <w:rPr>
          <w:rFonts w:ascii="나눔바른고딕" w:eastAsia="나눔바른고딕" w:hAnsi="나눔바른고딕" w:hint="eastAsia"/>
          <w:b/>
          <w:bCs/>
          <w:sz w:val="22"/>
          <w:szCs w:val="24"/>
        </w:rPr>
        <w:t>B</w:t>
      </w:r>
      <w:r w:rsidRPr="00EF7338">
        <w:rPr>
          <w:rFonts w:ascii="나눔바른고딕" w:eastAsia="나눔바른고딕" w:hAnsi="나눔바른고딕"/>
          <w:b/>
          <w:bCs/>
          <w:sz w:val="22"/>
          <w:szCs w:val="24"/>
        </w:rPr>
        <w:t xml:space="preserve">ART: Denoising Sequence-to-Sequence Pre-training for Natural Language Generation, Translation and </w:t>
      </w:r>
      <w:proofErr w:type="gramStart"/>
      <w:r w:rsidRPr="00EF7338">
        <w:rPr>
          <w:rFonts w:ascii="나눔바른고딕" w:eastAsia="나눔바른고딕" w:hAnsi="나눔바른고딕"/>
          <w:b/>
          <w:bCs/>
          <w:sz w:val="22"/>
          <w:szCs w:val="24"/>
        </w:rPr>
        <w:t>Comprehension(</w:t>
      </w:r>
      <w:proofErr w:type="gramEnd"/>
      <w:r w:rsidRPr="00EF7338">
        <w:rPr>
          <w:rFonts w:ascii="나눔바른고딕" w:eastAsia="나눔바른고딕" w:hAnsi="나눔바른고딕"/>
          <w:b/>
          <w:bCs/>
          <w:sz w:val="22"/>
          <w:szCs w:val="24"/>
        </w:rPr>
        <w:t>ACL 2020)</w:t>
      </w:r>
    </w:p>
    <w:p w14:paraId="47E3D9A1" w14:textId="55D318B0" w:rsidR="00325A5D" w:rsidRDefault="00325A5D">
      <w:pPr>
        <w:rPr>
          <w:rFonts w:ascii="나눔바른고딕" w:eastAsia="나눔바른고딕" w:hAnsi="나눔바른고딕"/>
          <w:sz w:val="22"/>
          <w:szCs w:val="24"/>
        </w:rPr>
      </w:pPr>
    </w:p>
    <w:p w14:paraId="1E67008A" w14:textId="31F81549" w:rsidR="000B03D6" w:rsidRPr="00EF7338" w:rsidRDefault="000B03D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EF7338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EF7338">
        <w:rPr>
          <w:rFonts w:ascii="나눔바른고딕" w:eastAsia="나눔바른고딕" w:hAnsi="나눔바른고딕"/>
          <w:b/>
          <w:bCs/>
          <w:sz w:val="22"/>
          <w:szCs w:val="24"/>
        </w:rPr>
        <w:t>bstract + Introduction</w:t>
      </w:r>
    </w:p>
    <w:p w14:paraId="15555FD3" w14:textId="5E80BA02" w:rsidR="00990843" w:rsidRPr="00990843" w:rsidRDefault="00990843">
      <w:pPr>
        <w:rPr>
          <w:rFonts w:ascii="나눔바른고딕" w:eastAsia="나눔바른고딕" w:hAnsi="나눔바른고딕" w:hint="eastAsia"/>
          <w:color w:val="FF0000"/>
          <w:sz w:val="22"/>
          <w:szCs w:val="24"/>
        </w:rPr>
      </w:pPr>
      <w:r w:rsidRPr="00990843">
        <w:rPr>
          <w:rFonts w:ascii="나눔바른고딕" w:eastAsia="나눔바른고딕" w:hAnsi="나눔바른고딕" w:hint="eastAsia"/>
          <w:color w:val="FF0000"/>
          <w:sz w:val="22"/>
          <w:szCs w:val="24"/>
        </w:rPr>
        <w:t>보완점:</w:t>
      </w:r>
      <w:r w:rsidRPr="00990843">
        <w:rPr>
          <w:rFonts w:ascii="나눔바른고딕" w:eastAsia="나눔바른고딕" w:hAnsi="나눔바른고딕"/>
          <w:color w:val="FF0000"/>
          <w:sz w:val="22"/>
          <w:szCs w:val="24"/>
        </w:rPr>
        <w:t xml:space="preserve"> AE</w:t>
      </w:r>
      <w:r w:rsidRPr="0099084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와 </w:t>
      </w:r>
      <w:r w:rsidRPr="00990843">
        <w:rPr>
          <w:rFonts w:ascii="나눔바른고딕" w:eastAsia="나눔바른고딕" w:hAnsi="나눔바른고딕"/>
          <w:color w:val="FF0000"/>
          <w:sz w:val="22"/>
          <w:szCs w:val="24"/>
        </w:rPr>
        <w:t>AR</w:t>
      </w:r>
      <w:r w:rsidRPr="0099084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 각각 어디에 </w:t>
      </w:r>
      <w:proofErr w:type="spellStart"/>
      <w:r w:rsidRPr="00990843">
        <w:rPr>
          <w:rFonts w:ascii="나눔바른고딕" w:eastAsia="나눔바른고딕" w:hAnsi="나눔바른고딕" w:hint="eastAsia"/>
          <w:color w:val="FF0000"/>
          <w:sz w:val="22"/>
          <w:szCs w:val="24"/>
        </w:rPr>
        <w:t>강한지</w:t>
      </w:r>
      <w:proofErr w:type="spellEnd"/>
      <w:r w:rsidRPr="0099084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알고 있기</w:t>
      </w:r>
    </w:p>
    <w:p w14:paraId="044020E2" w14:textId="43C560B7" w:rsidR="00325A5D" w:rsidRDefault="00325A5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ART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Bidirectional Transformer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AR Transformer</w:t>
      </w:r>
      <w:r>
        <w:rPr>
          <w:rFonts w:ascii="나눔바른고딕" w:eastAsia="나눔바른고딕" w:hAnsi="나눔바른고딕" w:hint="eastAsia"/>
          <w:sz w:val="22"/>
          <w:szCs w:val="24"/>
        </w:rPr>
        <w:t>가 결합된 방식으로</w:t>
      </w:r>
      <w:r>
        <w:rPr>
          <w:rFonts w:ascii="나눔바른고딕" w:eastAsia="나눔바른고딕" w:hAnsi="나눔바른고딕"/>
          <w:sz w:val="22"/>
          <w:szCs w:val="24"/>
        </w:rPr>
        <w:br/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처럼 </w:t>
      </w:r>
      <w:r>
        <w:rPr>
          <w:rFonts w:ascii="나눔바른고딕" w:eastAsia="나눔바른고딕" w:hAnsi="나눔바른고딕"/>
          <w:sz w:val="22"/>
          <w:szCs w:val="24"/>
        </w:rPr>
        <w:t xml:space="preserve">denoising autoencoder </w:t>
      </w:r>
      <w:r>
        <w:rPr>
          <w:rFonts w:ascii="나눔바른고딕" w:eastAsia="나눔바른고딕" w:hAnsi="나눔바른고딕" w:hint="eastAsia"/>
          <w:sz w:val="22"/>
          <w:szCs w:val="24"/>
        </w:rPr>
        <w:t>방식으로 사전학습이 기반이다.</w:t>
      </w:r>
    </w:p>
    <w:p w14:paraId="4C748781" w14:textId="1EDBE0E3" w:rsidR="00325A5D" w:rsidRDefault="00325A5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즉 기존 </w:t>
      </w:r>
      <w:r>
        <w:rPr>
          <w:rFonts w:ascii="나눔바른고딕" w:eastAsia="나눔바른고딕" w:hAnsi="나눔바른고딕"/>
          <w:sz w:val="22"/>
          <w:szCs w:val="24"/>
        </w:rPr>
        <w:t>MLM</w:t>
      </w:r>
      <w:r>
        <w:rPr>
          <w:rFonts w:ascii="나눔바른고딕" w:eastAsia="나눔바른고딕" w:hAnsi="나눔바른고딕" w:hint="eastAsia"/>
          <w:sz w:val="22"/>
          <w:szCs w:val="24"/>
        </w:rPr>
        <w:t>을 변형시킨다.</w:t>
      </w:r>
    </w:p>
    <w:p w14:paraId="744F20A1" w14:textId="2C63760D" w:rsidR="00325A5D" w:rsidRDefault="00325A5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다양한 </w:t>
      </w:r>
      <w:r>
        <w:rPr>
          <w:rFonts w:ascii="나눔바른고딕" w:eastAsia="나눔바른고딕" w:hAnsi="나눔바른고딕"/>
          <w:sz w:val="22"/>
          <w:szCs w:val="24"/>
        </w:rPr>
        <w:t xml:space="preserve">noising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접근법으로 실험을 했는데 문장의 순서를 랜덤으로 섞고 최신 </w:t>
      </w:r>
      <w:r>
        <w:rPr>
          <w:rFonts w:ascii="나눔바른고딕" w:eastAsia="나눔바른고딕" w:hAnsi="나눔바른고딕"/>
          <w:sz w:val="22"/>
          <w:szCs w:val="24"/>
        </w:rPr>
        <w:t xml:space="preserve">in-filling </w:t>
      </w:r>
      <w:r>
        <w:rPr>
          <w:rFonts w:ascii="나눔바른고딕" w:eastAsia="나눔바른고딕" w:hAnsi="나눔바른고딕" w:hint="eastAsia"/>
          <w:sz w:val="22"/>
          <w:szCs w:val="24"/>
        </w:rPr>
        <w:t>기법을 사용하는 것이 가장 좋은 성능을 보임.</w:t>
      </w:r>
    </w:p>
    <w:p w14:paraId="7EB4949B" w14:textId="7879E5F8" w:rsidR="00325A5D" w:rsidRDefault="00325A5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In-filling: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임의 길이의 </w:t>
      </w:r>
      <w:r>
        <w:rPr>
          <w:rFonts w:ascii="나눔바른고딕" w:eastAsia="나눔바른고딕" w:hAnsi="나눔바른고딕"/>
          <w:sz w:val="22"/>
          <w:szCs w:val="24"/>
        </w:rPr>
        <w:t>text s</w:t>
      </w: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an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하나의 </w:t>
      </w:r>
      <w:r>
        <w:rPr>
          <w:rFonts w:ascii="나눔바른고딕" w:eastAsia="나눔바른고딕" w:hAnsi="나눔바른고딕"/>
          <w:sz w:val="22"/>
          <w:szCs w:val="24"/>
        </w:rPr>
        <w:t>mask token</w:t>
      </w:r>
      <w:r>
        <w:rPr>
          <w:rFonts w:ascii="나눔바른고딕" w:eastAsia="나눔바른고딕" w:hAnsi="나눔바른고딕" w:hint="eastAsia"/>
          <w:sz w:val="22"/>
          <w:szCs w:val="24"/>
        </w:rPr>
        <w:t>으로 바꿈.</w:t>
      </w:r>
    </w:p>
    <w:p w14:paraId="7778421E" w14:textId="2EC60B47" w:rsidR="00325A5D" w:rsidRDefault="00325A5D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/>
          <w:sz w:val="22"/>
          <w:szCs w:val="24"/>
        </w:rPr>
        <w:t>RoBERTa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와 동일한 환경에서 </w:t>
      </w:r>
      <w:r>
        <w:rPr>
          <w:rFonts w:ascii="나눔바른고딕" w:eastAsia="나눔바른고딕" w:hAnsi="나눔바른고딕"/>
          <w:sz w:val="22"/>
          <w:szCs w:val="24"/>
        </w:rPr>
        <w:t>abstractive dialogue, QA, summarization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Text Generation, Reading Comprehension</w:t>
      </w:r>
      <w:r w:rsidR="00F70F12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70F12">
        <w:rPr>
          <w:rFonts w:ascii="나눔바른고딕" w:eastAsia="나눔바른고딕" w:hAnsi="나눔바른고딕" w:hint="eastAsia"/>
          <w:sz w:val="22"/>
          <w:szCs w:val="24"/>
        </w:rPr>
        <w:t>류의 작업</w:t>
      </w:r>
      <w:r>
        <w:rPr>
          <w:rFonts w:ascii="나눔바른고딕" w:eastAsia="나눔바른고딕" w:hAnsi="나눔바른고딕" w:hint="eastAsia"/>
          <w:sz w:val="22"/>
          <w:szCs w:val="24"/>
        </w:rPr>
        <w:t>에서 강했다(</w:t>
      </w:r>
      <w:r>
        <w:rPr>
          <w:rFonts w:ascii="나눔바른고딕" w:eastAsia="나눔바른고딕" w:hAnsi="나눔바른고딕"/>
          <w:sz w:val="22"/>
          <w:szCs w:val="24"/>
        </w:rPr>
        <w:t>SOTA)</w:t>
      </w:r>
    </w:p>
    <w:p w14:paraId="7EAB64F3" w14:textId="63B03FDF" w:rsidR="00217145" w:rsidRDefault="00217145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C1E5D3E" wp14:editId="23EBD935">
            <wp:extent cx="4714875" cy="1295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345C" w14:textId="259641A3" w:rsidR="00217145" w:rsidRDefault="00217145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29CBC51" wp14:editId="61F15627">
            <wp:extent cx="3181350" cy="1238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CBDB" w14:textId="5D44DC34" w:rsidR="000B03D6" w:rsidRPr="0016077B" w:rsidRDefault="000B03D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6077B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16077B">
        <w:rPr>
          <w:rFonts w:ascii="나눔바른고딕" w:eastAsia="나눔바른고딕" w:hAnsi="나눔바른고딕"/>
          <w:b/>
          <w:bCs/>
          <w:sz w:val="22"/>
          <w:szCs w:val="24"/>
        </w:rPr>
        <w:t>odel</w:t>
      </w:r>
    </w:p>
    <w:p w14:paraId="35C09500" w14:textId="08767968" w:rsidR="000B03D6" w:rsidRPr="0016077B" w:rsidRDefault="000B03D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6077B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16077B">
        <w:rPr>
          <w:rFonts w:ascii="나눔바른고딕" w:eastAsia="나눔바른고딕" w:hAnsi="나눔바른고딕"/>
          <w:b/>
          <w:bCs/>
          <w:sz w:val="22"/>
          <w:szCs w:val="24"/>
        </w:rPr>
        <w:t>rchitecture</w:t>
      </w:r>
    </w:p>
    <w:p w14:paraId="441C4C1E" w14:textId="34D0FD39" w:rsidR="0058348F" w:rsidRDefault="0058348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Activation Function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ReLU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대신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GeLUs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를 사용했고</w:t>
      </w:r>
      <w:r>
        <w:rPr>
          <w:rFonts w:ascii="나눔바른고딕" w:eastAsia="나눔바른고딕" w:hAnsi="나눔바른고딕"/>
          <w:sz w:val="22"/>
          <w:szCs w:val="24"/>
        </w:rPr>
        <w:br/>
        <w:t>6-6(Base), 12-12(Large)</w:t>
      </w:r>
      <w:r>
        <w:rPr>
          <w:rFonts w:ascii="나눔바른고딕" w:eastAsia="나눔바른고딕" w:hAnsi="나눔바른고딕" w:hint="eastAsia"/>
          <w:sz w:val="22"/>
          <w:szCs w:val="24"/>
        </w:rPr>
        <w:t>의 인코더-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디코더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구조로 이루어진다.</w:t>
      </w:r>
    </w:p>
    <w:p w14:paraId="508F532A" w14:textId="164EEAA4" w:rsidR="00332088" w:rsidRDefault="0033208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달리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디코더에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cross-attention</w:t>
      </w:r>
      <w:r>
        <w:rPr>
          <w:rFonts w:ascii="나눔바른고딕" w:eastAsia="나눔바른고딕" w:hAnsi="나눔바른고딕" w:hint="eastAsia"/>
          <w:sz w:val="22"/>
          <w:szCs w:val="24"/>
        </w:rPr>
        <w:t>이 있고,</w:t>
      </w:r>
      <w:r>
        <w:rPr>
          <w:rFonts w:ascii="나눔바른고딕" w:eastAsia="나눔바른고딕" w:hAnsi="나눔바른고딕"/>
          <w:sz w:val="22"/>
          <w:szCs w:val="24"/>
        </w:rPr>
        <w:t xml:space="preserve">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최종 </w:t>
      </w:r>
      <w:r>
        <w:rPr>
          <w:rFonts w:ascii="나눔바른고딕" w:eastAsia="나눔바른고딕" w:hAnsi="나눔바른고딕"/>
          <w:sz w:val="22"/>
          <w:szCs w:val="24"/>
        </w:rPr>
        <w:t>prediction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 xml:space="preserve">FFNN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사용하지만 </w:t>
      </w:r>
      <w:r>
        <w:rPr>
          <w:rFonts w:ascii="나눔바른고딕" w:eastAsia="나눔바른고딕" w:hAnsi="나눔바른고딕"/>
          <w:sz w:val="22"/>
          <w:szCs w:val="24"/>
        </w:rPr>
        <w:t>BART</w:t>
      </w:r>
      <w:r>
        <w:rPr>
          <w:rFonts w:ascii="나눔바른고딕" w:eastAsia="나눔바른고딕" w:hAnsi="나눔바른고딕" w:hint="eastAsia"/>
          <w:sz w:val="22"/>
          <w:szCs w:val="24"/>
        </w:rPr>
        <w:t>는 그렇지 않다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 w:rsidRPr="00A217C0">
        <w:rPr>
          <w:rFonts w:ascii="나눔바른고딕" w:eastAsia="나눔바른고딕" w:hAnsi="나눔바른고딕" w:hint="eastAsia"/>
          <w:color w:val="FF0000"/>
          <w:sz w:val="22"/>
          <w:szCs w:val="24"/>
        </w:rPr>
        <w:t>인코더에서 이미 있어서</w:t>
      </w:r>
      <w:r w:rsidR="00A217C0" w:rsidRPr="00A217C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</w:t>
      </w:r>
      <w:proofErr w:type="spellStart"/>
      <w:r w:rsidR="00A217C0" w:rsidRPr="00A217C0">
        <w:rPr>
          <w:rFonts w:ascii="나눔바른고딕" w:eastAsia="나눔바른고딕" w:hAnsi="나눔바른고딕" w:hint="eastAsia"/>
          <w:color w:val="FF0000"/>
          <w:sz w:val="22"/>
          <w:szCs w:val="24"/>
        </w:rPr>
        <w:t>디코더에는</w:t>
      </w:r>
      <w:proofErr w:type="spellEnd"/>
      <w:r w:rsidRPr="00A217C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필요 없나?</w:t>
      </w:r>
      <w:r w:rsidRPr="00A217C0">
        <w:rPr>
          <w:rFonts w:ascii="나눔바른고딕" w:eastAsia="나눔바른고딕" w:hAnsi="나눔바른고딕"/>
          <w:color w:val="FF0000"/>
          <w:sz w:val="22"/>
          <w:szCs w:val="24"/>
        </w:rPr>
        <w:t>?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3EE0915C" w14:textId="1A97F99C" w:rsidR="008E2DCA" w:rsidRDefault="008E2DC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같은 수의 레이어일 때,</w:t>
      </w:r>
      <w:r>
        <w:rPr>
          <w:rFonts w:ascii="나눔바른고딕" w:eastAsia="나눔바른고딕" w:hAnsi="나눔바른고딕"/>
          <w:sz w:val="22"/>
          <w:szCs w:val="24"/>
        </w:rPr>
        <w:t xml:space="preserve">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</w:t>
      </w:r>
      <w:r>
        <w:rPr>
          <w:rFonts w:ascii="나눔바른고딕" w:eastAsia="나눔바른고딕" w:hAnsi="나눔바른고딕"/>
          <w:sz w:val="22"/>
          <w:szCs w:val="24"/>
        </w:rPr>
        <w:t>parameters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 xml:space="preserve">10% </w:t>
      </w:r>
      <w:r>
        <w:rPr>
          <w:rFonts w:ascii="나눔바른고딕" w:eastAsia="나눔바른고딕" w:hAnsi="나눔바른고딕" w:hint="eastAsia"/>
          <w:sz w:val="22"/>
          <w:szCs w:val="24"/>
        </w:rPr>
        <w:t>많다</w:t>
      </w:r>
      <w:r w:rsidR="004E0991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534F9FDA" w14:textId="1CB994B0" w:rsidR="00B33954" w:rsidRPr="0016077B" w:rsidRDefault="00B3395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16077B">
        <w:rPr>
          <w:rFonts w:ascii="나눔바른고딕" w:eastAsia="나눔바른고딕" w:hAnsi="나눔바른고딕" w:hint="eastAsia"/>
          <w:b/>
          <w:bCs/>
          <w:sz w:val="22"/>
          <w:szCs w:val="24"/>
        </w:rPr>
        <w:t>P</w:t>
      </w:r>
      <w:r w:rsidRPr="0016077B">
        <w:rPr>
          <w:rFonts w:ascii="나눔바른고딕" w:eastAsia="나눔바른고딕" w:hAnsi="나눔바른고딕"/>
          <w:b/>
          <w:bCs/>
          <w:sz w:val="22"/>
          <w:szCs w:val="24"/>
        </w:rPr>
        <w:t>re-Training BART</w:t>
      </w:r>
    </w:p>
    <w:p w14:paraId="1689D565" w14:textId="39249F7C" w:rsidR="00B33954" w:rsidRDefault="00B3395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기본적으로 원본 문서와 출력 간 </w:t>
      </w:r>
      <w:r>
        <w:rPr>
          <w:rFonts w:ascii="나눔바른고딕" w:eastAsia="나눔바른고딕" w:hAnsi="나눔바른고딕"/>
          <w:sz w:val="22"/>
          <w:szCs w:val="24"/>
        </w:rPr>
        <w:t>cross-entropy</w:t>
      </w:r>
      <w:r>
        <w:rPr>
          <w:rFonts w:ascii="나눔바른고딕" w:eastAsia="나눔바른고딕" w:hAnsi="나눔바른고딕" w:hint="eastAsia"/>
          <w:sz w:val="22"/>
          <w:szCs w:val="24"/>
        </w:rPr>
        <w:t>는 사용</w:t>
      </w:r>
    </w:p>
    <w:p w14:paraId="621CAC3C" w14:textId="5E714026" w:rsidR="004E0991" w:rsidRDefault="004E099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기존의 </w:t>
      </w:r>
      <w:r>
        <w:rPr>
          <w:rFonts w:ascii="나눔바른고딕" w:eastAsia="나눔바른고딕" w:hAnsi="나눔바른고딕"/>
          <w:sz w:val="22"/>
          <w:szCs w:val="24"/>
        </w:rPr>
        <w:t>denoising autoencoder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들은 특정 </w:t>
      </w:r>
      <w:r>
        <w:rPr>
          <w:rFonts w:ascii="나눔바른고딕" w:eastAsia="나눔바른고딕" w:hAnsi="나눔바른고딕"/>
          <w:sz w:val="22"/>
          <w:szCs w:val="24"/>
        </w:rPr>
        <w:t xml:space="preserve">noising </w:t>
      </w:r>
      <w:r>
        <w:rPr>
          <w:rFonts w:ascii="나눔바른고딕" w:eastAsia="나눔바른고딕" w:hAnsi="나눔바른고딕" w:hint="eastAsia"/>
          <w:sz w:val="22"/>
          <w:szCs w:val="24"/>
        </w:rPr>
        <w:t>스키마에서만 한정돼 있지만,</w:t>
      </w:r>
      <w:r>
        <w:rPr>
          <w:rFonts w:ascii="나눔바른고딕" w:eastAsia="나눔바른고딕" w:hAnsi="나눔바른고딕"/>
          <w:sz w:val="22"/>
          <w:szCs w:val="24"/>
        </w:rPr>
        <w:t xml:space="preserve"> BART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어떠한 문서 </w:t>
      </w:r>
      <w:r>
        <w:rPr>
          <w:rFonts w:ascii="나눔바른고딕" w:eastAsia="나눔바른고딕" w:hAnsi="나눔바른고딕"/>
          <w:sz w:val="22"/>
          <w:szCs w:val="24"/>
        </w:rPr>
        <w:t>corruption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이든 가능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왜 그런지 모르겠다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도 가능한</w:t>
      </w:r>
      <w:r w:rsidR="008B4B56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건 매한가지 아닌가)</w:t>
      </w:r>
    </w:p>
    <w:p w14:paraId="70B85667" w14:textId="469A30F6" w:rsidR="004E0991" w:rsidRDefault="004E099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F90ADAB" wp14:editId="070E31D3">
            <wp:extent cx="5731510" cy="17272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27E2" w14:textId="3BABAA6A" w:rsidR="004E0991" w:rsidRDefault="004E0991" w:rsidP="004E099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 xml:space="preserve">oken Masking: </w:t>
      </w: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ERT </w:t>
      </w:r>
      <w:r>
        <w:rPr>
          <w:rFonts w:ascii="나눔바른고딕" w:eastAsia="나눔바른고딕" w:hAnsi="나눔바른고딕" w:hint="eastAsia"/>
          <w:sz w:val="22"/>
          <w:szCs w:val="24"/>
        </w:rPr>
        <w:t>방식,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[</w:t>
      </w:r>
      <w:r>
        <w:rPr>
          <w:rFonts w:ascii="나눔바른고딕" w:eastAsia="나눔바른고딕" w:hAnsi="나눔바른고딕"/>
          <w:sz w:val="22"/>
          <w:szCs w:val="24"/>
        </w:rPr>
        <w:t xml:space="preserve">MASK] </w:t>
      </w:r>
      <w:r>
        <w:rPr>
          <w:rFonts w:ascii="나눔바른고딕" w:eastAsia="나눔바른고딕" w:hAnsi="나눔바른고딕" w:hint="eastAsia"/>
          <w:sz w:val="22"/>
          <w:szCs w:val="24"/>
        </w:rPr>
        <w:t>토큰이 원래 뭐였는지 맞춤</w:t>
      </w:r>
    </w:p>
    <w:p w14:paraId="43B57CB3" w14:textId="3C3A2119" w:rsidR="004E0991" w:rsidRDefault="004E0991" w:rsidP="004E099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 xml:space="preserve">oken Deletion: </w:t>
      </w:r>
      <w:r>
        <w:rPr>
          <w:rFonts w:ascii="나눔바른고딕" w:eastAsia="나눔바른고딕" w:hAnsi="나눔바른고딕" w:hint="eastAsia"/>
          <w:sz w:val="22"/>
          <w:szCs w:val="24"/>
        </w:rPr>
        <w:t>랜덤으로 토큰 삭제,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어느 위치에 어떤 누락된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>인지 맞춤</w:t>
      </w:r>
    </w:p>
    <w:p w14:paraId="1D1492C7" w14:textId="07928980" w:rsidR="004E0991" w:rsidRDefault="004E0991" w:rsidP="004E099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 xml:space="preserve">ext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Infilling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: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포아송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분포에서 구한 </w:t>
      </w:r>
      <w:r>
        <w:rPr>
          <w:rFonts w:ascii="나눔바른고딕" w:eastAsia="나눔바른고딕" w:hAnsi="나눔바른고딕"/>
          <w:sz w:val="22"/>
          <w:szCs w:val="24"/>
        </w:rPr>
        <w:t xml:space="preserve">span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길이로 여러 </w:t>
      </w:r>
      <w:r>
        <w:rPr>
          <w:rFonts w:ascii="나눔바른고딕" w:eastAsia="나눔바른고딕" w:hAnsi="나눔바른고딕"/>
          <w:sz w:val="22"/>
          <w:szCs w:val="24"/>
        </w:rPr>
        <w:t xml:space="preserve">text span </w:t>
      </w:r>
      <w:r>
        <w:rPr>
          <w:rFonts w:ascii="나눔바른고딕" w:eastAsia="나눔바른고딕" w:hAnsi="나눔바른고딕" w:hint="eastAsia"/>
          <w:sz w:val="22"/>
          <w:szCs w:val="24"/>
        </w:rPr>
        <w:t>샘플링하고,</w:t>
      </w:r>
      <w:r>
        <w:rPr>
          <w:rFonts w:ascii="나눔바른고딕" w:eastAsia="나눔바른고딕" w:hAnsi="나눔바른고딕"/>
          <w:sz w:val="22"/>
          <w:szCs w:val="24"/>
        </w:rPr>
        <w:t xml:space="preserve"> span(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이어지는 </w:t>
      </w:r>
      <w:r>
        <w:rPr>
          <w:rFonts w:ascii="나눔바른고딕" w:eastAsia="나눔바른고딕" w:hAnsi="나눔바른고딕"/>
          <w:sz w:val="22"/>
          <w:szCs w:val="24"/>
        </w:rPr>
        <w:t xml:space="preserve">tokens)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단위로 </w:t>
      </w:r>
      <w:r>
        <w:rPr>
          <w:rFonts w:ascii="나눔바른고딕" w:eastAsia="나눔바른고딕" w:hAnsi="나눔바른고딕"/>
          <w:sz w:val="22"/>
          <w:szCs w:val="24"/>
        </w:rPr>
        <w:t xml:space="preserve">[MASK],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원래 어떤 </w:t>
      </w:r>
      <w:r>
        <w:rPr>
          <w:rFonts w:ascii="나눔바른고딕" w:eastAsia="나눔바른고딕" w:hAnsi="나눔바른고딕"/>
          <w:sz w:val="22"/>
          <w:szCs w:val="24"/>
        </w:rPr>
        <w:t xml:space="preserve">span </w:t>
      </w:r>
      <w:r>
        <w:rPr>
          <w:rFonts w:ascii="나눔바른고딕" w:eastAsia="나눔바른고딕" w:hAnsi="나눔바른고딕" w:hint="eastAsia"/>
          <w:sz w:val="22"/>
          <w:szCs w:val="24"/>
        </w:rPr>
        <w:t>일지,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몇 개의 </w:t>
      </w:r>
      <w:proofErr w:type="gramStart"/>
      <w:r>
        <w:rPr>
          <w:rFonts w:ascii="나눔바른고딕" w:eastAsia="나눔바른고딕" w:hAnsi="나눔바른고딕"/>
          <w:sz w:val="22"/>
          <w:szCs w:val="24"/>
        </w:rPr>
        <w:t>Tokens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였을지</w:t>
      </w:r>
      <w:proofErr w:type="spellEnd"/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맞춤</w:t>
      </w:r>
    </w:p>
    <w:p w14:paraId="1BB1AE2C" w14:textId="67F8DB5C" w:rsidR="004E0991" w:rsidRDefault="004E0991" w:rsidP="004E099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entence Permutation: </w:t>
      </w:r>
      <w:r>
        <w:rPr>
          <w:rFonts w:ascii="나눔바른고딕" w:eastAsia="나눔바른고딕" w:hAnsi="나눔바른고딕" w:hint="eastAsia"/>
          <w:sz w:val="22"/>
          <w:szCs w:val="24"/>
        </w:rPr>
        <w:t>문장 단위로 섞고 복구</w:t>
      </w:r>
    </w:p>
    <w:p w14:paraId="510449B6" w14:textId="34898C36" w:rsidR="004E0991" w:rsidRDefault="004E0991" w:rsidP="004E0991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 xml:space="preserve">ocument Rotation: </w:t>
      </w:r>
      <w:r>
        <w:rPr>
          <w:rFonts w:ascii="나눔바른고딕" w:eastAsia="나눔바른고딕" w:hAnsi="나눔바른고딕" w:hint="eastAsia"/>
          <w:sz w:val="22"/>
          <w:szCs w:val="24"/>
        </w:rPr>
        <w:t>토큰 단위로 섞고 복구</w:t>
      </w:r>
    </w:p>
    <w:p w14:paraId="1BD4CA03" w14:textId="7E036DFF" w:rsidR="000E4423" w:rsidRDefault="000E4423" w:rsidP="000E442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이중 </w:t>
      </w:r>
      <w:r>
        <w:rPr>
          <w:rFonts w:ascii="나눔바른고딕" w:eastAsia="나눔바른고딕" w:hAnsi="나눔바른고딕"/>
          <w:sz w:val="22"/>
          <w:szCs w:val="24"/>
        </w:rPr>
        <w:t>Text Infilling</w:t>
      </w:r>
      <w:r>
        <w:rPr>
          <w:rFonts w:ascii="나눔바른고딕" w:eastAsia="나눔바른고딕" w:hAnsi="나눔바른고딕" w:hint="eastAsia"/>
          <w:sz w:val="22"/>
          <w:szCs w:val="24"/>
        </w:rPr>
        <w:t>이 강했다.</w:t>
      </w:r>
    </w:p>
    <w:p w14:paraId="3E02DC43" w14:textId="63583B08" w:rsidR="005504C1" w:rsidRDefault="005504C1" w:rsidP="000E442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>ine-Tuning BART</w:t>
      </w:r>
      <w:r w:rsidR="002B463B">
        <w:rPr>
          <w:rFonts w:ascii="나눔바른고딕" w:eastAsia="나눔바른고딕" w:hAnsi="나눔바른고딕"/>
          <w:sz w:val="22"/>
          <w:szCs w:val="24"/>
        </w:rPr>
        <w:t>(</w:t>
      </w:r>
      <w:r w:rsidR="002B463B">
        <w:rPr>
          <w:rFonts w:ascii="나눔바른고딕" w:eastAsia="나눔바른고딕" w:hAnsi="나눔바른고딕" w:hint="eastAsia"/>
          <w:sz w:val="22"/>
          <w:szCs w:val="24"/>
        </w:rPr>
        <w:t>F</w:t>
      </w:r>
      <w:r w:rsidR="002B463B">
        <w:rPr>
          <w:rFonts w:ascii="나눔바른고딕" w:eastAsia="나눔바른고딕" w:hAnsi="나눔바른고딕"/>
          <w:sz w:val="22"/>
          <w:szCs w:val="24"/>
        </w:rPr>
        <w:t>ine-Tuning</w:t>
      </w:r>
      <w:r w:rsidR="002B463B">
        <w:rPr>
          <w:rFonts w:ascii="나눔바른고딕" w:eastAsia="나눔바른고딕" w:hAnsi="나눔바른고딕" w:hint="eastAsia"/>
          <w:sz w:val="22"/>
          <w:szCs w:val="24"/>
        </w:rPr>
        <w:t xml:space="preserve">이라 </w:t>
      </w:r>
      <w:r w:rsidR="00381443">
        <w:rPr>
          <w:rFonts w:ascii="나눔바른고딕" w:eastAsia="나눔바른고딕" w:hAnsi="나눔바른고딕" w:hint="eastAsia"/>
          <w:sz w:val="22"/>
          <w:szCs w:val="24"/>
        </w:rPr>
        <w:t xml:space="preserve">입력을 </w:t>
      </w:r>
      <w:r w:rsidR="002B463B">
        <w:rPr>
          <w:rFonts w:ascii="나눔바른고딕" w:eastAsia="나눔바른고딕" w:hAnsi="나눔바른고딕" w:hint="eastAsia"/>
          <w:sz w:val="22"/>
          <w:szCs w:val="24"/>
        </w:rPr>
        <w:t xml:space="preserve">인코더 </w:t>
      </w:r>
      <w:proofErr w:type="spellStart"/>
      <w:r w:rsidR="002B463B">
        <w:rPr>
          <w:rFonts w:ascii="나눔바른고딕" w:eastAsia="나눔바른고딕" w:hAnsi="나눔바른고딕" w:hint="eastAsia"/>
          <w:sz w:val="22"/>
          <w:szCs w:val="24"/>
        </w:rPr>
        <w:t>디코더에</w:t>
      </w:r>
      <w:proofErr w:type="spellEnd"/>
      <w:r w:rsidR="002B463B">
        <w:rPr>
          <w:rFonts w:ascii="나눔바른고딕" w:eastAsia="나눔바른고딕" w:hAnsi="나눔바른고딕" w:hint="eastAsia"/>
          <w:sz w:val="22"/>
          <w:szCs w:val="24"/>
        </w:rPr>
        <w:t xml:space="preserve"> 둘 다 넣</w:t>
      </w:r>
      <w:r w:rsidR="00381443">
        <w:rPr>
          <w:rFonts w:ascii="나눔바른고딕" w:eastAsia="나눔바른고딕" w:hAnsi="나눔바른고딕" w:hint="eastAsia"/>
          <w:sz w:val="22"/>
          <w:szCs w:val="24"/>
        </w:rPr>
        <w:t>는 경우가 있다,</w:t>
      </w:r>
      <w:r w:rsidR="00381443">
        <w:rPr>
          <w:rFonts w:ascii="나눔바른고딕" w:eastAsia="나눔바른고딕" w:hAnsi="나눔바른고딕"/>
          <w:sz w:val="22"/>
          <w:szCs w:val="24"/>
        </w:rPr>
        <w:t xml:space="preserve"> Pre-Training </w:t>
      </w:r>
      <w:r w:rsidR="00381443">
        <w:rPr>
          <w:rFonts w:ascii="나눔바른고딕" w:eastAsia="나눔바른고딕" w:hAnsi="나눔바른고딕" w:hint="eastAsia"/>
          <w:sz w:val="22"/>
          <w:szCs w:val="24"/>
        </w:rPr>
        <w:t>시에는 인코더에만</w:t>
      </w:r>
      <w:r w:rsidR="002B463B"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21DE3659" w14:textId="174E7C8C" w:rsidR="005504C1" w:rsidRDefault="00641541" w:rsidP="0064154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Sequence Classification</w:t>
      </w:r>
      <w:r w:rsidR="007C16E1"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Tasks: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인코더와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디코더</w:t>
      </w:r>
      <w:r w:rsidR="004940AE">
        <w:rPr>
          <w:rFonts w:ascii="나눔바른고딕" w:eastAsia="나눔바른고딕" w:hAnsi="나눔바른고딕" w:hint="eastAsia"/>
          <w:sz w:val="22"/>
          <w:szCs w:val="24"/>
        </w:rPr>
        <w:t>에</w:t>
      </w:r>
      <w:proofErr w:type="spellEnd"/>
      <w:r w:rsidR="004940AE">
        <w:rPr>
          <w:rFonts w:ascii="나눔바른고딕" w:eastAsia="나눔바른고딕" w:hAnsi="나눔바른고딕" w:hint="eastAsia"/>
          <w:sz w:val="22"/>
          <w:szCs w:val="24"/>
        </w:rPr>
        <w:t xml:space="preserve"> 같은 입력 </w:t>
      </w:r>
      <w:r w:rsidR="004940AE">
        <w:rPr>
          <w:rFonts w:ascii="나눔바른고딕" w:eastAsia="나눔바른고딕" w:hAnsi="나눔바른고딕"/>
          <w:sz w:val="22"/>
          <w:szCs w:val="24"/>
        </w:rPr>
        <w:t xml:space="preserve">-&gt; </w:t>
      </w:r>
      <w:proofErr w:type="spellStart"/>
      <w:r w:rsidR="004940AE">
        <w:rPr>
          <w:rFonts w:ascii="나눔바른고딕" w:eastAsia="나눔바른고딕" w:hAnsi="나눔바른고딕" w:hint="eastAsia"/>
          <w:sz w:val="22"/>
          <w:szCs w:val="24"/>
        </w:rPr>
        <w:t>디코더의</w:t>
      </w:r>
      <w:proofErr w:type="spellEnd"/>
      <w:r w:rsidR="004940AE">
        <w:rPr>
          <w:rFonts w:ascii="나눔바른고딕" w:eastAsia="나눔바른고딕" w:hAnsi="나눔바른고딕" w:hint="eastAsia"/>
          <w:sz w:val="22"/>
          <w:szCs w:val="24"/>
        </w:rPr>
        <w:t xml:space="preserve"> 마지막 </w:t>
      </w:r>
      <w:r w:rsidR="004940AE">
        <w:rPr>
          <w:rFonts w:ascii="나눔바른고딕" w:eastAsia="나눔바른고딕" w:hAnsi="나눔바른고딕"/>
          <w:sz w:val="22"/>
          <w:szCs w:val="24"/>
        </w:rPr>
        <w:t>hidden state</w:t>
      </w:r>
      <w:r w:rsidR="004940AE">
        <w:rPr>
          <w:rFonts w:ascii="나눔바른고딕" w:eastAsia="나눔바른고딕" w:hAnsi="나눔바른고딕" w:hint="eastAsia"/>
          <w:sz w:val="22"/>
          <w:szCs w:val="24"/>
        </w:rPr>
        <w:t xml:space="preserve">를 새로운 </w:t>
      </w:r>
      <w:r w:rsidR="004940AE">
        <w:rPr>
          <w:rFonts w:ascii="나눔바른고딕" w:eastAsia="나눔바른고딕" w:hAnsi="나눔바른고딕"/>
          <w:sz w:val="22"/>
          <w:szCs w:val="24"/>
        </w:rPr>
        <w:t>Linear Layer</w:t>
      </w:r>
      <w:r w:rsidR="004940AE">
        <w:rPr>
          <w:rFonts w:ascii="나눔바른고딕" w:eastAsia="나눔바른고딕" w:hAnsi="나눔바른고딕" w:hint="eastAsia"/>
          <w:sz w:val="22"/>
          <w:szCs w:val="24"/>
        </w:rPr>
        <w:t>에</w:t>
      </w:r>
      <w:r w:rsidR="004940AE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4940AE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4940AE">
        <w:rPr>
          <w:rFonts w:ascii="나눔바른고딕" w:eastAsia="나눔바른고딕" w:hAnsi="나눔바른고딕"/>
          <w:sz w:val="22"/>
          <w:szCs w:val="24"/>
        </w:rPr>
        <w:t>ERT</w:t>
      </w:r>
      <w:r w:rsidR="004940AE"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 w:rsidR="004940AE">
        <w:rPr>
          <w:rFonts w:ascii="나눔바른고딕" w:eastAsia="나눔바른고딕" w:hAnsi="나눔바른고딕"/>
          <w:sz w:val="22"/>
          <w:szCs w:val="24"/>
        </w:rPr>
        <w:t xml:space="preserve">CLS </w:t>
      </w:r>
      <w:r w:rsidR="004940AE">
        <w:rPr>
          <w:rFonts w:ascii="나눔바른고딕" w:eastAsia="나눔바른고딕" w:hAnsi="나눔바른고딕" w:hint="eastAsia"/>
          <w:sz w:val="22"/>
          <w:szCs w:val="24"/>
        </w:rPr>
        <w:t>토큰을 넣는 것과 유사.</w:t>
      </w:r>
      <w:r w:rsidR="004940AE">
        <w:rPr>
          <w:rFonts w:ascii="나눔바른고딕" w:eastAsia="나눔바른고딕" w:hAnsi="나눔바른고딕"/>
          <w:sz w:val="22"/>
          <w:szCs w:val="24"/>
        </w:rPr>
        <w:br/>
      </w:r>
      <w:r w:rsidR="004940AE">
        <w:rPr>
          <w:rFonts w:ascii="나눔바른고딕" w:eastAsia="나눔바른고딕" w:hAnsi="나눔바른고딕" w:hint="eastAsia"/>
          <w:sz w:val="22"/>
          <w:szCs w:val="24"/>
        </w:rPr>
        <w:t xml:space="preserve">이를 위해 스페셜 </w:t>
      </w:r>
      <w:r w:rsidR="004940AE">
        <w:rPr>
          <w:rFonts w:ascii="나눔바른고딕" w:eastAsia="나눔바른고딕" w:hAnsi="나눔바른고딕"/>
          <w:sz w:val="22"/>
          <w:szCs w:val="24"/>
        </w:rPr>
        <w:t xml:space="preserve">END </w:t>
      </w:r>
      <w:r w:rsidR="004940AE">
        <w:rPr>
          <w:rFonts w:ascii="나눔바른고딕" w:eastAsia="나눔바른고딕" w:hAnsi="나눔바른고딕" w:hint="eastAsia"/>
          <w:sz w:val="22"/>
          <w:szCs w:val="24"/>
        </w:rPr>
        <w:t>토큰을 추가</w:t>
      </w:r>
      <w:r w:rsidR="007C16E1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</w:p>
    <w:p w14:paraId="2ACD22B4" w14:textId="16CE41DA" w:rsidR="007C16E1" w:rsidRDefault="007C16E1" w:rsidP="0064154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 xml:space="preserve">oken Classification Tasks: </w:t>
      </w:r>
      <w:r w:rsidR="00FE23E6">
        <w:rPr>
          <w:rFonts w:ascii="나눔바른고딕" w:eastAsia="나눔바른고딕" w:hAnsi="나눔바른고딕" w:hint="eastAsia"/>
          <w:sz w:val="22"/>
          <w:szCs w:val="24"/>
        </w:rPr>
        <w:t xml:space="preserve">완전한 문서를 인코더와 </w:t>
      </w:r>
      <w:proofErr w:type="spellStart"/>
      <w:r w:rsidR="00FE23E6">
        <w:rPr>
          <w:rFonts w:ascii="나눔바른고딕" w:eastAsia="나눔바른고딕" w:hAnsi="나눔바른고딕" w:hint="eastAsia"/>
          <w:sz w:val="22"/>
          <w:szCs w:val="24"/>
        </w:rPr>
        <w:t>디코더에</w:t>
      </w:r>
      <w:proofErr w:type="spellEnd"/>
      <w:r w:rsidR="00FE23E6">
        <w:rPr>
          <w:rFonts w:ascii="나눔바른고딕" w:eastAsia="나눔바른고딕" w:hAnsi="나눔바른고딕" w:hint="eastAsia"/>
          <w:sz w:val="22"/>
          <w:szCs w:val="24"/>
        </w:rPr>
        <w:t xml:space="preserve"> 넣음</w:t>
      </w:r>
      <w:r w:rsidR="00FE23E6">
        <w:rPr>
          <w:rFonts w:ascii="나눔바른고딕" w:eastAsia="나눔바른고딕" w:hAnsi="나눔바른고딕"/>
          <w:sz w:val="22"/>
          <w:szCs w:val="24"/>
        </w:rPr>
        <w:t>.</w:t>
      </w:r>
      <w:r w:rsidR="00661ABB"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 w:rsidR="00661ABB">
        <w:rPr>
          <w:rFonts w:ascii="나눔바른고딕" w:eastAsia="나눔바른고딕" w:hAnsi="나눔바른고딕" w:hint="eastAsia"/>
          <w:sz w:val="22"/>
          <w:szCs w:val="24"/>
        </w:rPr>
        <w:t>디코더</w:t>
      </w:r>
      <w:proofErr w:type="spellEnd"/>
      <w:r w:rsidR="00661ABB">
        <w:rPr>
          <w:rFonts w:ascii="나눔바른고딕" w:eastAsia="나눔바른고딕" w:hAnsi="나눔바른고딕" w:hint="eastAsia"/>
          <w:sz w:val="22"/>
          <w:szCs w:val="24"/>
        </w:rPr>
        <w:t xml:space="preserve"> 맨 위 </w:t>
      </w:r>
      <w:r w:rsidR="00661ABB">
        <w:rPr>
          <w:rFonts w:ascii="나눔바른고딕" w:eastAsia="나눔바른고딕" w:hAnsi="나눔바른고딕"/>
          <w:sz w:val="22"/>
          <w:szCs w:val="24"/>
        </w:rPr>
        <w:t>hidden state</w:t>
      </w:r>
      <w:r w:rsidR="00661ABB">
        <w:rPr>
          <w:rFonts w:ascii="나눔바른고딕" w:eastAsia="나눔바른고딕" w:hAnsi="나눔바른고딕" w:hint="eastAsia"/>
          <w:sz w:val="22"/>
          <w:szCs w:val="24"/>
        </w:rPr>
        <w:t xml:space="preserve">가 각 단어의 </w:t>
      </w:r>
      <w:r w:rsidR="00661ABB">
        <w:rPr>
          <w:rFonts w:ascii="나눔바른고딕" w:eastAsia="나눔바른고딕" w:hAnsi="나눔바른고딕"/>
          <w:sz w:val="22"/>
          <w:szCs w:val="24"/>
        </w:rPr>
        <w:t xml:space="preserve">representation -&gt; </w:t>
      </w:r>
      <w:r w:rsidR="00661ABB">
        <w:rPr>
          <w:rFonts w:ascii="나눔바른고딕" w:eastAsia="나눔바른고딕" w:hAnsi="나눔바른고딕" w:hint="eastAsia"/>
          <w:sz w:val="22"/>
          <w:szCs w:val="24"/>
        </w:rPr>
        <w:t>분류</w:t>
      </w:r>
    </w:p>
    <w:p w14:paraId="01C10F75" w14:textId="5A0F8654" w:rsidR="00661ABB" w:rsidRDefault="00661ABB" w:rsidP="0064154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equence Generation Tasks:</w:t>
      </w:r>
      <w:r w:rsidR="0014496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21595">
        <w:rPr>
          <w:rFonts w:ascii="나눔바른고딕" w:eastAsia="나눔바른고딕" w:hAnsi="나눔바른고딕" w:hint="eastAsia"/>
          <w:sz w:val="22"/>
          <w:szCs w:val="24"/>
        </w:rPr>
        <w:t xml:space="preserve">인코더의 입력으로 </w:t>
      </w:r>
      <w:r w:rsidR="00F21595">
        <w:rPr>
          <w:rFonts w:ascii="나눔바른고딕" w:eastAsia="나눔바른고딕" w:hAnsi="나눔바른고딕"/>
          <w:sz w:val="22"/>
          <w:szCs w:val="24"/>
        </w:rPr>
        <w:t xml:space="preserve">sequence, </w:t>
      </w:r>
      <w:proofErr w:type="spellStart"/>
      <w:r w:rsidR="00F21595">
        <w:rPr>
          <w:rFonts w:ascii="나눔바른고딕" w:eastAsia="나눔바른고딕" w:hAnsi="나눔바른고딕" w:hint="eastAsia"/>
          <w:sz w:val="22"/>
          <w:szCs w:val="24"/>
        </w:rPr>
        <w:t>디코더에서</w:t>
      </w:r>
      <w:proofErr w:type="spellEnd"/>
      <w:r w:rsidR="00F21595">
        <w:rPr>
          <w:rFonts w:ascii="나눔바른고딕" w:eastAsia="나눔바른고딕" w:hAnsi="나눔바른고딕" w:hint="eastAsia"/>
          <w:sz w:val="22"/>
          <w:szCs w:val="24"/>
        </w:rPr>
        <w:t xml:space="preserve"> 출력 생성,</w:t>
      </w:r>
      <w:r w:rsidR="00F21595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21595"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 w:rsidR="00F21595">
        <w:rPr>
          <w:rFonts w:ascii="나눔바른고딕" w:eastAsia="나눔바른고딕" w:hAnsi="나눔바른고딕"/>
          <w:sz w:val="22"/>
          <w:szCs w:val="24"/>
        </w:rPr>
        <w:t xml:space="preserve">AR </w:t>
      </w:r>
      <w:r w:rsidR="00F21595">
        <w:rPr>
          <w:rFonts w:ascii="나눔바른고딕" w:eastAsia="나눔바른고딕" w:hAnsi="나눔바른고딕" w:hint="eastAsia"/>
          <w:sz w:val="22"/>
          <w:szCs w:val="24"/>
        </w:rPr>
        <w:t>방식으로 진행</w:t>
      </w:r>
    </w:p>
    <w:p w14:paraId="20A12866" w14:textId="708D7077" w:rsidR="00001E23" w:rsidRDefault="00001E23" w:rsidP="0064154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achine Translation: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레이어를 랜덤으로 초기화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외국어를 영어로 </w:t>
      </w:r>
      <w:r>
        <w:rPr>
          <w:rFonts w:ascii="나눔바른고딕" w:eastAsia="나눔바른고딕" w:hAnsi="나눔바른고딕"/>
          <w:sz w:val="22"/>
          <w:szCs w:val="24"/>
        </w:rPr>
        <w:t xml:space="preserve">de-noise </w:t>
      </w:r>
      <w:r>
        <w:rPr>
          <w:rFonts w:ascii="나눔바른고딕" w:eastAsia="나눔바른고딕" w:hAnsi="나눔바른고딕" w:hint="eastAsia"/>
          <w:sz w:val="22"/>
          <w:szCs w:val="24"/>
        </w:rPr>
        <w:t>가능한 입력으로 만든다.</w:t>
      </w:r>
      <w:r w:rsidR="0003551E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03551E" w:rsidRPr="002C398F">
        <w:rPr>
          <w:rFonts w:ascii="나눔바른고딕" w:eastAsia="나눔바른고딕" w:hAnsi="나눔바른고딕"/>
          <w:color w:val="FF0000"/>
          <w:sz w:val="22"/>
          <w:szCs w:val="24"/>
        </w:rPr>
        <w:t>(</w:t>
      </w:r>
      <w:r w:rsidR="0003551E" w:rsidRPr="002C398F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무슨 </w:t>
      </w:r>
      <w:proofErr w:type="spellStart"/>
      <w:r w:rsidR="0003551E" w:rsidRPr="002C398F">
        <w:rPr>
          <w:rFonts w:ascii="나눔바른고딕" w:eastAsia="나눔바른고딕" w:hAnsi="나눔바른고딕" w:hint="eastAsia"/>
          <w:color w:val="FF0000"/>
          <w:sz w:val="22"/>
          <w:szCs w:val="24"/>
        </w:rPr>
        <w:t>소리지</w:t>
      </w:r>
      <w:proofErr w:type="spellEnd"/>
      <w:r w:rsidR="0003551E" w:rsidRPr="002C398F">
        <w:rPr>
          <w:rFonts w:ascii="나눔바른고딕" w:eastAsia="나눔바른고딕" w:hAnsi="나눔바른고딕" w:hint="eastAsia"/>
          <w:color w:val="FF0000"/>
          <w:sz w:val="22"/>
          <w:szCs w:val="24"/>
        </w:rPr>
        <w:t>?</w:t>
      </w:r>
      <w:r w:rsidR="0003551E" w:rsidRPr="002C398F">
        <w:rPr>
          <w:rFonts w:ascii="나눔바른고딕" w:eastAsia="나눔바른고딕" w:hAnsi="나눔바른고딕"/>
          <w:color w:val="FF0000"/>
          <w:sz w:val="22"/>
          <w:szCs w:val="24"/>
        </w:rPr>
        <w:t>?)</w:t>
      </w:r>
      <w:r w:rsidR="00526D5D" w:rsidRPr="002C398F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526D5D" w:rsidRPr="002C398F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아래 </w:t>
      </w:r>
      <w:proofErr w:type="gramStart"/>
      <w:r w:rsidR="00526D5D" w:rsidRPr="002C398F">
        <w:rPr>
          <w:rFonts w:ascii="나눔바른고딕" w:eastAsia="나눔바른고딕" w:hAnsi="나눔바른고딕" w:hint="eastAsia"/>
          <w:color w:val="FF0000"/>
          <w:sz w:val="22"/>
          <w:szCs w:val="24"/>
        </w:rPr>
        <w:t>그림이.</w:t>
      </w:r>
      <w:r w:rsidR="00526D5D" w:rsidRPr="002C398F">
        <w:rPr>
          <w:rFonts w:ascii="나눔바른고딕" w:eastAsia="나눔바른고딕" w:hAnsi="나눔바른고딕"/>
          <w:color w:val="FF0000"/>
          <w:sz w:val="22"/>
          <w:szCs w:val="24"/>
        </w:rPr>
        <w:t>.</w:t>
      </w:r>
      <w:proofErr w:type="gramEnd"/>
    </w:p>
    <w:p w14:paraId="37033A02" w14:textId="6C2A6B48" w:rsidR="0003551E" w:rsidRDefault="0003551E" w:rsidP="0003551E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2199BDB" wp14:editId="498DBE4A">
            <wp:extent cx="5731510" cy="13531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93B5" w14:textId="11C59F5C" w:rsidR="002C398F" w:rsidRDefault="002C398F" w:rsidP="0003551E">
      <w:pPr>
        <w:rPr>
          <w:rFonts w:ascii="나눔바른고딕" w:eastAsia="나눔바른고딕" w:hAnsi="나눔바른고딕"/>
          <w:sz w:val="22"/>
          <w:szCs w:val="24"/>
        </w:rPr>
      </w:pPr>
    </w:p>
    <w:p w14:paraId="657F3F72" w14:textId="05A8AF94" w:rsidR="002C398F" w:rsidRPr="002C398F" w:rsidRDefault="002C398F" w:rsidP="0003551E">
      <w:pPr>
        <w:rPr>
          <w:rFonts w:ascii="나눔바른고딕" w:eastAsia="나눔바른고딕" w:hAnsi="나눔바른고딕" w:hint="eastAsia"/>
          <w:color w:val="FF0000"/>
          <w:sz w:val="22"/>
          <w:szCs w:val="24"/>
        </w:rPr>
      </w:pPr>
      <w:r w:rsidRPr="002C398F">
        <w:rPr>
          <w:rFonts w:ascii="나눔바른고딕" w:eastAsia="나눔바른고딕" w:hAnsi="나눔바른고딕" w:hint="eastAsia"/>
          <w:color w:val="FF0000"/>
          <w:sz w:val="22"/>
          <w:szCs w:val="24"/>
        </w:rPr>
        <w:t>R</w:t>
      </w:r>
      <w:r w:rsidRPr="002C398F">
        <w:rPr>
          <w:rFonts w:ascii="나눔바른고딕" w:eastAsia="나눔바른고딕" w:hAnsi="나눔바른고딕"/>
          <w:color w:val="FF0000"/>
          <w:sz w:val="22"/>
          <w:szCs w:val="24"/>
        </w:rPr>
        <w:t>esults</w:t>
      </w:r>
      <w:r w:rsidRPr="002C398F">
        <w:rPr>
          <w:rFonts w:ascii="나눔바른고딕" w:eastAsia="나눔바른고딕" w:hAnsi="나눔바른고딕" w:hint="eastAsia"/>
          <w:color w:val="FF0000"/>
          <w:sz w:val="22"/>
          <w:szCs w:val="24"/>
        </w:rPr>
        <w:t>는 다시 보기</w:t>
      </w:r>
    </w:p>
    <w:sectPr w:rsidR="002C398F" w:rsidRPr="002C39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28D38" w14:textId="77777777" w:rsidR="00827798" w:rsidRDefault="00827798" w:rsidP="00325A5D">
      <w:pPr>
        <w:spacing w:after="0" w:line="240" w:lineRule="auto"/>
      </w:pPr>
      <w:r>
        <w:separator/>
      </w:r>
    </w:p>
  </w:endnote>
  <w:endnote w:type="continuationSeparator" w:id="0">
    <w:p w14:paraId="31212006" w14:textId="77777777" w:rsidR="00827798" w:rsidRDefault="00827798" w:rsidP="0032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E5525" w14:textId="77777777" w:rsidR="00827798" w:rsidRDefault="00827798" w:rsidP="00325A5D">
      <w:pPr>
        <w:spacing w:after="0" w:line="240" w:lineRule="auto"/>
      </w:pPr>
      <w:r>
        <w:separator/>
      </w:r>
    </w:p>
  </w:footnote>
  <w:footnote w:type="continuationSeparator" w:id="0">
    <w:p w14:paraId="0A2292A0" w14:textId="77777777" w:rsidR="00827798" w:rsidRDefault="00827798" w:rsidP="0032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550CC"/>
    <w:multiLevelType w:val="hybridMultilevel"/>
    <w:tmpl w:val="086C8236"/>
    <w:lvl w:ilvl="0" w:tplc="E7C861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C32526"/>
    <w:multiLevelType w:val="hybridMultilevel"/>
    <w:tmpl w:val="1D3AA7A6"/>
    <w:lvl w:ilvl="0" w:tplc="F9BE8D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E5"/>
    <w:rsid w:val="00001E23"/>
    <w:rsid w:val="0003551E"/>
    <w:rsid w:val="000B03D6"/>
    <w:rsid w:val="000E4423"/>
    <w:rsid w:val="0014496E"/>
    <w:rsid w:val="0016077B"/>
    <w:rsid w:val="00217145"/>
    <w:rsid w:val="002B463B"/>
    <w:rsid w:val="002C398F"/>
    <w:rsid w:val="00325A5D"/>
    <w:rsid w:val="00332088"/>
    <w:rsid w:val="00381443"/>
    <w:rsid w:val="004940AE"/>
    <w:rsid w:val="004A14E5"/>
    <w:rsid w:val="004E0991"/>
    <w:rsid w:val="00526D5D"/>
    <w:rsid w:val="005504C1"/>
    <w:rsid w:val="0058348F"/>
    <w:rsid w:val="00641541"/>
    <w:rsid w:val="00661ABB"/>
    <w:rsid w:val="007C16E1"/>
    <w:rsid w:val="00827798"/>
    <w:rsid w:val="008B4B56"/>
    <w:rsid w:val="008E2DCA"/>
    <w:rsid w:val="009866DD"/>
    <w:rsid w:val="00990843"/>
    <w:rsid w:val="00A217C0"/>
    <w:rsid w:val="00AE772B"/>
    <w:rsid w:val="00B33954"/>
    <w:rsid w:val="00D8715A"/>
    <w:rsid w:val="00EF7338"/>
    <w:rsid w:val="00F21595"/>
    <w:rsid w:val="00F70F12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9C734"/>
  <w15:chartTrackingRefBased/>
  <w15:docId w15:val="{4D45A064-370C-4C09-B4B9-1A7C36C7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25A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A5D"/>
  </w:style>
  <w:style w:type="paragraph" w:styleId="a4">
    <w:name w:val="footer"/>
    <w:basedOn w:val="a"/>
    <w:link w:val="Char0"/>
    <w:uiPriority w:val="99"/>
    <w:unhideWhenUsed/>
    <w:rsid w:val="00325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A5D"/>
  </w:style>
  <w:style w:type="character" w:customStyle="1" w:styleId="1Char">
    <w:name w:val="제목 1 Char"/>
    <w:basedOn w:val="a0"/>
    <w:link w:val="1"/>
    <w:uiPriority w:val="9"/>
    <w:rsid w:val="00325A5D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4E0991"/>
    <w:pPr>
      <w:ind w:leftChars="400" w:left="800"/>
    </w:pPr>
  </w:style>
  <w:style w:type="character" w:styleId="a6">
    <w:name w:val="Hyperlink"/>
    <w:basedOn w:val="a0"/>
    <w:uiPriority w:val="99"/>
    <w:unhideWhenUsed/>
    <w:rsid w:val="00AE7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E7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32</cp:revision>
  <dcterms:created xsi:type="dcterms:W3CDTF">2020-09-29T06:17:00Z</dcterms:created>
  <dcterms:modified xsi:type="dcterms:W3CDTF">2020-09-29T07:33:00Z</dcterms:modified>
</cp:coreProperties>
</file>