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7CBF3" w14:textId="6127C8FE" w:rsidR="00D002D0" w:rsidRPr="00284C8B" w:rsidRDefault="00EC163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84C8B">
        <w:rPr>
          <w:rFonts w:ascii="나눔바른고딕" w:eastAsia="나눔바른고딕" w:hAnsi="나눔바른고딕" w:hint="eastAsia"/>
          <w:b/>
          <w:bCs/>
          <w:sz w:val="22"/>
          <w:szCs w:val="24"/>
        </w:rPr>
        <w:t>L</w:t>
      </w:r>
      <w:r w:rsidRPr="00284C8B">
        <w:rPr>
          <w:rFonts w:ascii="나눔바른고딕" w:eastAsia="나눔바른고딕" w:hAnsi="나눔바른고딕"/>
          <w:b/>
          <w:bCs/>
          <w:sz w:val="22"/>
          <w:szCs w:val="24"/>
        </w:rPr>
        <w:t xml:space="preserve">XMERT: Learning Cross-Modality Encoder Representations from </w:t>
      </w:r>
      <w:proofErr w:type="gramStart"/>
      <w:r w:rsidRPr="00284C8B">
        <w:rPr>
          <w:rFonts w:ascii="나눔바른고딕" w:eastAsia="나눔바른고딕" w:hAnsi="나눔바른고딕"/>
          <w:b/>
          <w:bCs/>
          <w:sz w:val="22"/>
          <w:szCs w:val="24"/>
        </w:rPr>
        <w:t>Transformers(</w:t>
      </w:r>
      <w:proofErr w:type="gramEnd"/>
      <w:r w:rsidRPr="00284C8B">
        <w:rPr>
          <w:rFonts w:ascii="나눔바른고딕" w:eastAsia="나눔바른고딕" w:hAnsi="나눔바른고딕"/>
          <w:b/>
          <w:bCs/>
          <w:sz w:val="22"/>
          <w:szCs w:val="24"/>
        </w:rPr>
        <w:t>EMNLP 2019)</w:t>
      </w:r>
    </w:p>
    <w:p w14:paraId="043B1B6D" w14:textId="0D874A88" w:rsidR="00EC1632" w:rsidRDefault="00EC163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V</w:t>
      </w:r>
      <w:r>
        <w:rPr>
          <w:rFonts w:ascii="나눔바른고딕" w:eastAsia="나눔바른고딕" w:hAnsi="나눔바른고딕"/>
          <w:sz w:val="22"/>
          <w:szCs w:val="24"/>
        </w:rPr>
        <w:t>isual Question Answering 2019 challenge 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등(공식 레퍼런스는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등)</w:t>
      </w:r>
    </w:p>
    <w:p w14:paraId="1A430426" w14:textId="2077E5EA" w:rsidR="00EC1632" w:rsidRPr="00284C8B" w:rsidRDefault="006614C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84C8B">
        <w:rPr>
          <w:rFonts w:ascii="나눔바른고딕" w:eastAsia="나눔바른고딕" w:hAnsi="나눔바른고딕"/>
          <w:b/>
          <w:bCs/>
          <w:sz w:val="22"/>
          <w:szCs w:val="24"/>
        </w:rPr>
        <w:t>Main Idea</w:t>
      </w:r>
    </w:p>
    <w:p w14:paraId="32BC11F5" w14:textId="0D921C53" w:rsidR="006614C9" w:rsidRDefault="006614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ulti-Modality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사이의 추론 능력 다루는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들</w:t>
      </w:r>
    </w:p>
    <w:p w14:paraId="39556369" w14:textId="5248F1EB" w:rsidR="006614C9" w:rsidRDefault="006614C9" w:rsidP="006614C9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비주얼적인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개념</w:t>
      </w:r>
    </w:p>
    <w:p w14:paraId="5375A913" w14:textId="16A8FA10" w:rsidR="006614C9" w:rsidRDefault="006614C9" w:rsidP="006614C9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언어의 의미</w:t>
      </w:r>
      <w:bookmarkStart w:id="0" w:name="_GoBack"/>
      <w:bookmarkEnd w:id="0"/>
    </w:p>
    <w:p w14:paraId="6B8DE6CA" w14:textId="5DB6F515" w:rsidR="006614C9" w:rsidRDefault="006614C9" w:rsidP="006614C9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두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모달리티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(시각,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언어)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사이의 관계를 잘 파악</w:t>
      </w:r>
    </w:p>
    <w:p w14:paraId="4EE50929" w14:textId="37EC6F21" w:rsidR="006614C9" w:rsidRDefault="006614C9" w:rsidP="006614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가지가 중요</w:t>
      </w:r>
    </w:p>
    <w:p w14:paraId="04702859" w14:textId="3D908F6B" w:rsidR="006614C9" w:rsidRDefault="006614C9" w:rsidP="006614C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싱글 </w:t>
      </w:r>
      <w:r>
        <w:rPr>
          <w:rFonts w:ascii="나눔바른고딕" w:eastAsia="나눔바른고딕" w:hAnsi="나눔바른고딕"/>
          <w:sz w:val="22"/>
          <w:szCs w:val="24"/>
        </w:rPr>
        <w:t>modality</w:t>
      </w:r>
      <w:r>
        <w:rPr>
          <w:rFonts w:ascii="나눔바른고딕" w:eastAsia="나눔바른고딕" w:hAnsi="나눔바른고딕" w:hint="eastAsia"/>
          <w:sz w:val="22"/>
          <w:szCs w:val="24"/>
        </w:rPr>
        <w:t>에선 비전-이미지넷,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언어-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등 사전 학습에서 좋은 </w:t>
      </w:r>
      <w:r>
        <w:rPr>
          <w:rFonts w:ascii="나눔바른고딕" w:eastAsia="나눔바른고딕" w:hAnsi="나눔바른고딕"/>
          <w:sz w:val="22"/>
          <w:szCs w:val="24"/>
        </w:rPr>
        <w:t xml:space="preserve">representation </w:t>
      </w:r>
      <w:r>
        <w:rPr>
          <w:rFonts w:ascii="나눔바른고딕" w:eastAsia="나눔바른고딕" w:hAnsi="나눔바른고딕" w:hint="eastAsia"/>
          <w:sz w:val="22"/>
          <w:szCs w:val="24"/>
        </w:rPr>
        <w:t>얻을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-&gt; </w:t>
      </w:r>
      <w:r>
        <w:rPr>
          <w:rFonts w:ascii="나눔바른고딕" w:eastAsia="나눔바른고딕" w:hAnsi="나눔바른고딕" w:hint="eastAsia"/>
          <w:sz w:val="22"/>
          <w:szCs w:val="24"/>
        </w:rPr>
        <w:t>확장해서 비전-언어 사이의 연결을 사전 학습하는 방법을 제안(</w:t>
      </w:r>
      <w:r>
        <w:rPr>
          <w:rFonts w:ascii="나눔바른고딕" w:eastAsia="나눔바른고딕" w:hAnsi="나눔바른고딕"/>
          <w:sz w:val="22"/>
          <w:szCs w:val="24"/>
        </w:rPr>
        <w:t>LXMERT)</w:t>
      </w:r>
    </w:p>
    <w:p w14:paraId="67083C3D" w14:textId="7C6174A1" w:rsidR="008A4632" w:rsidRDefault="008A4632" w:rsidP="008A4632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>bject relationship encoder</w:t>
      </w:r>
    </w:p>
    <w:p w14:paraId="41C43302" w14:textId="2410DA68" w:rsidR="008A4632" w:rsidRDefault="008A4632" w:rsidP="008A4632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anguage encoder</w:t>
      </w:r>
    </w:p>
    <w:p w14:paraId="35979BA1" w14:textId="34E2154A" w:rsidR="008A4632" w:rsidRDefault="008A4632" w:rsidP="008A4632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ross-modality encoder</w:t>
      </w:r>
    </w:p>
    <w:p w14:paraId="605784D5" w14:textId="71759545" w:rsidR="008A4632" w:rsidRDefault="008A4632" w:rsidP="008A463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가지 인코더가 있다.</w:t>
      </w:r>
      <w:r w:rsidR="007B278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B2782">
        <w:rPr>
          <w:rFonts w:ascii="나눔바른고딕" w:eastAsia="나눔바른고딕" w:hAnsi="나눔바른고딕" w:hint="eastAsia"/>
          <w:sz w:val="22"/>
          <w:szCs w:val="24"/>
        </w:rPr>
        <w:t>각각은 트랜스포머로 구성,</w:t>
      </w:r>
      <w:r w:rsidR="007B278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B2782">
        <w:rPr>
          <w:rFonts w:ascii="나눔바른고딕" w:eastAsia="나눔바른고딕" w:hAnsi="나눔바른고딕" w:hint="eastAsia"/>
          <w:sz w:val="22"/>
          <w:szCs w:val="24"/>
        </w:rPr>
        <w:t xml:space="preserve">그리고 비전과 언어의 의미를 연결할 수 있는 능력 학습을 위해 </w:t>
      </w:r>
      <w:r w:rsidR="007B2782">
        <w:rPr>
          <w:rFonts w:ascii="나눔바른고딕" w:eastAsia="나눔바른고딕" w:hAnsi="나눔바른고딕"/>
          <w:sz w:val="22"/>
          <w:szCs w:val="24"/>
        </w:rPr>
        <w:t>5</w:t>
      </w:r>
      <w:r w:rsidR="007B2782">
        <w:rPr>
          <w:rFonts w:ascii="나눔바른고딕" w:eastAsia="나눔바른고딕" w:hAnsi="나눔바른고딕" w:hint="eastAsia"/>
          <w:sz w:val="22"/>
          <w:szCs w:val="24"/>
        </w:rPr>
        <w:t xml:space="preserve">가지 </w:t>
      </w:r>
      <w:r w:rsidR="007B2782">
        <w:rPr>
          <w:rFonts w:ascii="나눔바른고딕" w:eastAsia="나눔바른고딕" w:hAnsi="나눔바른고딕"/>
          <w:sz w:val="22"/>
          <w:szCs w:val="24"/>
        </w:rPr>
        <w:t>tasks</w:t>
      </w:r>
      <w:r w:rsidR="007B2782"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 w:rsidR="007B2782">
        <w:rPr>
          <w:rFonts w:ascii="나눔바른고딕" w:eastAsia="나눔바른고딕" w:hAnsi="나눔바른고딕"/>
          <w:sz w:val="22"/>
          <w:szCs w:val="24"/>
        </w:rPr>
        <w:t>pre-training</w:t>
      </w:r>
    </w:p>
    <w:p w14:paraId="46EC634A" w14:textId="2FC9276F" w:rsidR="009A5894" w:rsidRPr="008A4632" w:rsidRDefault="009A5894" w:rsidP="008A4632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각각의 t</w:t>
      </w:r>
      <w:r>
        <w:rPr>
          <w:rFonts w:ascii="나눔바른고딕" w:eastAsia="나눔바른고딕" w:hAnsi="나눔바른고딕"/>
          <w:sz w:val="22"/>
          <w:szCs w:val="24"/>
        </w:rPr>
        <w:t>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 xml:space="preserve">intra-modality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뿐만 아니라 </w:t>
      </w:r>
      <w:r>
        <w:rPr>
          <w:rFonts w:ascii="나눔바른고딕" w:eastAsia="나눔바른고딕" w:hAnsi="나눔바른고딕"/>
          <w:sz w:val="22"/>
          <w:szCs w:val="24"/>
        </w:rPr>
        <w:t xml:space="preserve">inter-modality(cross modality) </w:t>
      </w:r>
      <w:r>
        <w:rPr>
          <w:rFonts w:ascii="나눔바른고딕" w:eastAsia="나눔바른고딕" w:hAnsi="나눔바른고딕" w:hint="eastAsia"/>
          <w:sz w:val="22"/>
          <w:szCs w:val="24"/>
        </w:rPr>
        <w:t>또한 학습 가능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모델을 여러 </w:t>
      </w:r>
      <w:r>
        <w:rPr>
          <w:rFonts w:ascii="나눔바른고딕" w:eastAsia="나눔바른고딕" w:hAnsi="나눔바른고딕"/>
          <w:sz w:val="22"/>
          <w:szCs w:val="24"/>
        </w:rPr>
        <w:t xml:space="preserve">VQA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데이터셋에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했을 때 </w:t>
      </w:r>
      <w:r>
        <w:rPr>
          <w:rFonts w:ascii="나눔바른고딕" w:eastAsia="나눔바른고딕" w:hAnsi="나눔바른고딕"/>
          <w:sz w:val="22"/>
          <w:szCs w:val="24"/>
        </w:rPr>
        <w:t xml:space="preserve">SOTA </w:t>
      </w:r>
      <w:r>
        <w:rPr>
          <w:rFonts w:ascii="나눔바른고딕" w:eastAsia="나눔바른고딕" w:hAnsi="나눔바른고딕" w:hint="eastAsia"/>
          <w:sz w:val="22"/>
          <w:szCs w:val="24"/>
        </w:rPr>
        <w:t>가능</w:t>
      </w:r>
    </w:p>
    <w:sectPr w:rsidR="009A5894" w:rsidRPr="008A4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264DC"/>
    <w:multiLevelType w:val="hybridMultilevel"/>
    <w:tmpl w:val="6BAC072E"/>
    <w:lvl w:ilvl="0" w:tplc="9EB07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312234"/>
    <w:multiLevelType w:val="hybridMultilevel"/>
    <w:tmpl w:val="11FE8C4E"/>
    <w:lvl w:ilvl="0" w:tplc="43F44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98"/>
    <w:rsid w:val="00276898"/>
    <w:rsid w:val="00284C8B"/>
    <w:rsid w:val="00477916"/>
    <w:rsid w:val="006614C9"/>
    <w:rsid w:val="007B2782"/>
    <w:rsid w:val="008A4632"/>
    <w:rsid w:val="009A5894"/>
    <w:rsid w:val="00D21233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6D61"/>
  <w15:chartTrackingRefBased/>
  <w15:docId w15:val="{9F5D46A7-6295-432E-ACAA-7C8606D8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4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8</cp:revision>
  <dcterms:created xsi:type="dcterms:W3CDTF">2020-10-02T18:15:00Z</dcterms:created>
  <dcterms:modified xsi:type="dcterms:W3CDTF">2020-10-02T18:20:00Z</dcterms:modified>
</cp:coreProperties>
</file>