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37CC3" w14:textId="106CE57E" w:rsidR="00C25DD7" w:rsidRDefault="00C25DD7">
      <w:pPr>
        <w:rPr>
          <w:rFonts w:ascii="나눔바른고딕" w:eastAsia="나눔바른고딕" w:hAnsi="나눔바른고딕"/>
          <w:sz w:val="22"/>
          <w:szCs w:val="24"/>
        </w:rPr>
      </w:pPr>
      <w:hyperlink r:id="rId4" w:history="1">
        <w:r w:rsidRPr="008A7882">
          <w:rPr>
            <w:rStyle w:val="a3"/>
            <w:rFonts w:ascii="나눔바른고딕" w:eastAsia="나눔바른고딕" w:hAnsi="나눔바른고딕"/>
            <w:sz w:val="22"/>
            <w:szCs w:val="24"/>
          </w:rPr>
          <w:t>https://blog.pingpong.us/reformer-review/</w:t>
        </w:r>
      </w:hyperlink>
    </w:p>
    <w:p w14:paraId="3E22079C" w14:textId="77777777" w:rsidR="00C25DD7" w:rsidRDefault="00C25DD7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57DD31EF" w14:textId="4A68C6E8" w:rsidR="007418D3" w:rsidRDefault="00B63227">
      <w:pPr>
        <w:rPr>
          <w:rFonts w:ascii="나눔바른고딕" w:eastAsia="나눔바른고딕" w:hAnsi="나눔바른고딕"/>
          <w:sz w:val="22"/>
          <w:szCs w:val="24"/>
        </w:rPr>
      </w:pPr>
      <w:r w:rsidRPr="00B63227">
        <w:rPr>
          <w:rFonts w:ascii="나눔바른고딕" w:eastAsia="나눔바른고딕" w:hAnsi="나눔바른고딕" w:hint="eastAsia"/>
          <w:sz w:val="22"/>
          <w:szCs w:val="24"/>
        </w:rPr>
        <w:t>R</w:t>
      </w:r>
      <w:r w:rsidRPr="00B63227">
        <w:rPr>
          <w:rFonts w:ascii="나눔바른고딕" w:eastAsia="나눔바른고딕" w:hAnsi="나눔바른고딕"/>
          <w:sz w:val="22"/>
          <w:szCs w:val="24"/>
        </w:rPr>
        <w:t>eformer: The Efficient Transformer</w:t>
      </w:r>
      <w:r>
        <w:rPr>
          <w:rFonts w:ascii="나눔바른고딕" w:eastAsia="나눔바른고딕" w:hAnsi="나눔바른고딕"/>
          <w:sz w:val="22"/>
          <w:szCs w:val="24"/>
        </w:rPr>
        <w:t>(ICLR 2020)</w:t>
      </w:r>
    </w:p>
    <w:p w14:paraId="7ACEFEAC" w14:textId="5D9E7320" w:rsidR="00B63227" w:rsidRDefault="00B63227">
      <w:pPr>
        <w:rPr>
          <w:rFonts w:ascii="나눔바른고딕" w:eastAsia="나눔바른고딕" w:hAnsi="나눔바른고딕"/>
          <w:sz w:val="22"/>
          <w:szCs w:val="24"/>
        </w:rPr>
      </w:pPr>
    </w:p>
    <w:p w14:paraId="22B3778E" w14:textId="4C43FE60" w:rsidR="000417EF" w:rsidRDefault="000417E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 토큰이 조금만 커져도 모델 크기가 엄청나게 커지는 기존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</w:p>
    <w:p w14:paraId="678285A2" w14:textId="2E9BEE56" w:rsidR="000417EF" w:rsidRDefault="000417E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이는 </w:t>
      </w:r>
      <w:r>
        <w:rPr>
          <w:rFonts w:ascii="나눔바른고딕" w:eastAsia="나눔바른고딕" w:hAnsi="나눔바른고딕"/>
          <w:sz w:val="22"/>
          <w:szCs w:val="24"/>
        </w:rPr>
        <w:t xml:space="preserve">Attention </w:t>
      </w:r>
      <w:r>
        <w:rPr>
          <w:rFonts w:ascii="나눔바른고딕" w:eastAsia="나눔바른고딕" w:hAnsi="나눔바른고딕" w:hint="eastAsia"/>
          <w:sz w:val="22"/>
          <w:szCs w:val="24"/>
        </w:rPr>
        <w:t>모델이 데이터 열에서 모든 데이터 포인트 쌍 간의 가중치를 나타내기 때문(</w:t>
      </w:r>
      <w:r>
        <w:rPr>
          <w:rFonts w:ascii="나눔바른고딕" w:eastAsia="나눔바른고딕" w:hAnsi="나눔바른고딕"/>
          <w:sz w:val="22"/>
          <w:szCs w:val="24"/>
        </w:rPr>
        <w:t>??)</w:t>
      </w:r>
    </w:p>
    <w:p w14:paraId="2F1331A9" w14:textId="0E64E0C3" w:rsidR="00F449FD" w:rsidRDefault="00F449FD">
      <w:pPr>
        <w:rPr>
          <w:rFonts w:ascii="나눔바른고딕" w:eastAsia="나눔바른고딕" w:hAnsi="나눔바른고딕"/>
          <w:sz w:val="22"/>
          <w:szCs w:val="24"/>
        </w:rPr>
      </w:pPr>
    </w:p>
    <w:p w14:paraId="4F0F4D70" w14:textId="0829BAD1" w:rsidR="00F449FD" w:rsidRDefault="00F449F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>는 번역을 위해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아니면 언어 이해를 위한 구조로 입출력이 그렇게 크지 않아서 모델이 커지지 않았다.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따라서 문제가 없었다.</w:t>
      </w:r>
      <w:r>
        <w:rPr>
          <w:rFonts w:ascii="나눔바른고딕" w:eastAsia="나눔바른고딕" w:hAnsi="나눔바른고딕"/>
          <w:sz w:val="22"/>
          <w:szCs w:val="24"/>
        </w:rPr>
        <w:t xml:space="preserve">(512 </w:t>
      </w:r>
      <w:r>
        <w:rPr>
          <w:rFonts w:ascii="나눔바른고딕" w:eastAsia="나눔바른고딕" w:hAnsi="나눔바른고딕" w:hint="eastAsia"/>
          <w:sz w:val="22"/>
          <w:szCs w:val="24"/>
        </w:rPr>
        <w:t>토큰 정도)</w:t>
      </w:r>
    </w:p>
    <w:p w14:paraId="43F0A112" w14:textId="6B4E2FBD" w:rsidR="004201B1" w:rsidRPr="00B63227" w:rsidRDefault="004201B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여러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적용되고 있고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입출력이 문서 단위,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이미지 단위로 들어간다면 문제가 된다.</w:t>
      </w:r>
    </w:p>
    <w:sectPr w:rsidR="004201B1" w:rsidRPr="00B63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D"/>
    <w:rsid w:val="000417EF"/>
    <w:rsid w:val="002560E2"/>
    <w:rsid w:val="003A5808"/>
    <w:rsid w:val="004201B1"/>
    <w:rsid w:val="00B63227"/>
    <w:rsid w:val="00C25DD7"/>
    <w:rsid w:val="00D0105D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A8C5"/>
  <w15:chartTrackingRefBased/>
  <w15:docId w15:val="{1BA5528F-3956-49AD-A290-2D65D042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D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pingpong.us/reformer-review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6</cp:revision>
  <dcterms:created xsi:type="dcterms:W3CDTF">2020-10-01T06:18:00Z</dcterms:created>
  <dcterms:modified xsi:type="dcterms:W3CDTF">2020-10-01T06:22:00Z</dcterms:modified>
</cp:coreProperties>
</file>