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EC" w:rsidRDefault="00F53C07" w:rsidP="007D32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생성자 없는 멤버변수</w:t>
      </w:r>
    </w:p>
    <w:p w:rsidR="00F53C07" w:rsidRDefault="00F53C07" w:rsidP="00F53C0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숫자 </w:t>
      </w:r>
      <w:r>
        <w:t>:</w:t>
      </w:r>
      <w:proofErr w:type="gramEnd"/>
      <w:r>
        <w:t xml:space="preserve"> 0</w:t>
      </w:r>
      <w:r>
        <w:rPr>
          <w:rFonts w:hint="eastAsia"/>
        </w:rPr>
        <w:t>으로 초기화</w:t>
      </w:r>
    </w:p>
    <w:p w:rsidR="00F53C07" w:rsidRDefault="00F53C07" w:rsidP="00F53C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불린</w:t>
      </w:r>
      <w:r>
        <w:t>: false</w:t>
      </w:r>
      <w:r>
        <w:rPr>
          <w:rFonts w:hint="eastAsia"/>
        </w:rPr>
        <w:t>으로 초기화</w:t>
      </w:r>
    </w:p>
    <w:p w:rsidR="00F53C07" w:rsidRDefault="00F53C07" w:rsidP="00F53C07">
      <w:pPr>
        <w:pStyle w:val="a3"/>
        <w:numPr>
          <w:ilvl w:val="0"/>
          <w:numId w:val="1"/>
        </w:numPr>
        <w:ind w:leftChars="0"/>
      </w:pPr>
      <w:r>
        <w:t>Char: 0</w:t>
      </w:r>
      <w:r>
        <w:rPr>
          <w:rFonts w:hint="eastAsia"/>
        </w:rPr>
        <w:t xml:space="preserve">으로 초기화 </w:t>
      </w:r>
      <w:proofErr w:type="gramStart"/>
      <w:r>
        <w:t>‘ ‘</w:t>
      </w:r>
      <w:proofErr w:type="gramEnd"/>
    </w:p>
    <w:p w:rsidR="00F53C07" w:rsidRDefault="00F53C07" w:rsidP="00F53C07"/>
    <w:p w:rsidR="00F53C07" w:rsidRDefault="00F53C07" w:rsidP="007D327C">
      <w:pPr>
        <w:pStyle w:val="a3"/>
        <w:numPr>
          <w:ilvl w:val="0"/>
          <w:numId w:val="5"/>
        </w:numPr>
        <w:ind w:leftChars="0"/>
      </w:pPr>
      <w:r>
        <w:t xml:space="preserve">String </w:t>
      </w:r>
      <w:r>
        <w:rPr>
          <w:rFonts w:hint="eastAsia"/>
        </w:rPr>
        <w:t>레퍼런스의 초기화 값은 n</w:t>
      </w:r>
      <w:r>
        <w:t>ull</w:t>
      </w:r>
    </w:p>
    <w:p w:rsidR="00F53C07" w:rsidRDefault="00F53C07" w:rsidP="00F53C07"/>
    <w:p w:rsidR="00F53C07" w:rsidRDefault="00567E9E" w:rsidP="007D32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패키지</w:t>
      </w:r>
    </w:p>
    <w:p w:rsidR="00567E9E" w:rsidRDefault="00567E9E" w:rsidP="00567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Ja</w:t>
      </w:r>
      <w:r>
        <w:t xml:space="preserve">va </w:t>
      </w:r>
      <w:r>
        <w:rPr>
          <w:rFonts w:hint="eastAsia"/>
        </w:rPr>
        <w:t>파일 중 관련된 파일들만 정리하여 모아둔 폴더</w:t>
      </w:r>
    </w:p>
    <w:p w:rsidR="00567E9E" w:rsidRDefault="00567E9E" w:rsidP="00567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패키지 내에서 중복된 파일은 만들 수 없음</w:t>
      </w:r>
    </w:p>
    <w:p w:rsidR="00567E9E" w:rsidRDefault="00567E9E" w:rsidP="00567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중복된</w:t>
      </w:r>
      <w:r>
        <w:t xml:space="preserve"> </w:t>
      </w:r>
      <w:r>
        <w:rPr>
          <w:rFonts w:hint="eastAsia"/>
        </w:rPr>
        <w:t>이름의 파일은 다른 패키지에 만들 수 있음</w:t>
      </w:r>
    </w:p>
    <w:p w:rsidR="00567E9E" w:rsidRDefault="00567E9E" w:rsidP="00567E9E"/>
    <w:p w:rsidR="00567E9E" w:rsidRDefault="00567E9E" w:rsidP="007D32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패키지 이름 정하기</w:t>
      </w:r>
    </w:p>
    <w:p w:rsidR="00567E9E" w:rsidRDefault="00567E9E" w:rsidP="00567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패키지명은 소문자와 점</w:t>
      </w:r>
      <w:r>
        <w:t>”.”</w:t>
      </w:r>
      <w:r>
        <w:rPr>
          <w:rFonts w:hint="eastAsia"/>
        </w:rPr>
        <w:t>을 제외한 다른 문자는 쓰지 않는다</w:t>
      </w:r>
    </w:p>
    <w:p w:rsidR="00567E9E" w:rsidRDefault="00567E9E" w:rsidP="00567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소문자로만 작성해야 하며 단어와 단어는 붙여 쓴다.</w:t>
      </w:r>
    </w:p>
    <w:p w:rsidR="00567E9E" w:rsidRDefault="00567E9E" w:rsidP="00567E9E"/>
    <w:p w:rsidR="00567E9E" w:rsidRDefault="00567E9E" w:rsidP="007D32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패키지에서 점</w:t>
      </w:r>
      <w:r>
        <w:t>”.”</w:t>
      </w:r>
      <w:r>
        <w:rPr>
          <w:rFonts w:hint="eastAsia"/>
        </w:rPr>
        <w:t>의 역할</w:t>
      </w:r>
      <w:r>
        <w:t xml:space="preserve">: </w:t>
      </w:r>
      <w:r>
        <w:rPr>
          <w:rFonts w:hint="eastAsia"/>
        </w:rPr>
        <w:t>폴더를 구분</w:t>
      </w:r>
    </w:p>
    <w:p w:rsidR="005B4D01" w:rsidRDefault="005B4D01" w:rsidP="00567E9E"/>
    <w:p w:rsidR="007D327C" w:rsidRDefault="007D327C" w:rsidP="007D327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접근</w:t>
      </w:r>
    </w:p>
    <w:p w:rsidR="00567E9E" w:rsidRDefault="00D404C0" w:rsidP="00567E9E">
      <w:r>
        <w:t xml:space="preserve">Import </w:t>
      </w:r>
      <w:proofErr w:type="spellStart"/>
      <w:proofErr w:type="gramStart"/>
      <w:r>
        <w:t>com.naver</w:t>
      </w:r>
      <w:proofErr w:type="gramEnd"/>
      <w:r>
        <w:t>.member.magement.</w:t>
      </w:r>
      <w:r w:rsidR="00554086">
        <w:t>Member</w:t>
      </w:r>
      <w:proofErr w:type="spellEnd"/>
      <w:r w:rsidR="00554086">
        <w:t>;</w:t>
      </w:r>
    </w:p>
    <w:p w:rsidR="00554086" w:rsidRDefault="00554086" w:rsidP="00567E9E">
      <w:r>
        <w:rPr>
          <w:rFonts w:hint="eastAsia"/>
        </w:rPr>
        <w:t>M</w:t>
      </w:r>
      <w:r>
        <w:t xml:space="preserve">ember </w:t>
      </w:r>
      <w:proofErr w:type="spellStart"/>
      <w:r>
        <w:t>member</w:t>
      </w:r>
      <w:proofErr w:type="spellEnd"/>
      <w:r>
        <w:t xml:space="preserve"> = new </w:t>
      </w:r>
      <w:proofErr w:type="gramStart"/>
      <w:r>
        <w:t>Member(</w:t>
      </w:r>
      <w:proofErr w:type="gramEnd"/>
      <w:r>
        <w:t>“”,””);</w:t>
      </w:r>
    </w:p>
    <w:p w:rsidR="00554086" w:rsidRDefault="00554086" w:rsidP="00567E9E">
      <w:r>
        <w:rPr>
          <w:rFonts w:hint="eastAsia"/>
        </w:rPr>
        <w:t xml:space="preserve">다른 패키지의 경로를 변수로 선언할 때 </w:t>
      </w:r>
      <w:r>
        <w:t>import</w:t>
      </w:r>
      <w:r>
        <w:rPr>
          <w:rFonts w:hint="eastAsia"/>
        </w:rPr>
        <w:t>를 추가</w:t>
      </w:r>
    </w:p>
    <w:p w:rsidR="00554086" w:rsidRDefault="00554086" w:rsidP="00567E9E">
      <w:r>
        <w:rPr>
          <w:rFonts w:hint="eastAsia"/>
        </w:rPr>
        <w:t xml:space="preserve">같은 경로의 패키지는 </w:t>
      </w:r>
      <w:r>
        <w:t xml:space="preserve">import 로 </w:t>
      </w:r>
      <w:r>
        <w:rPr>
          <w:rFonts w:hint="eastAsia"/>
        </w:rPr>
        <w:t>추가할 수 없음</w:t>
      </w:r>
    </w:p>
    <w:p w:rsidR="00554086" w:rsidRDefault="00554086" w:rsidP="00567E9E"/>
    <w:p w:rsidR="00554086" w:rsidRDefault="00554086" w:rsidP="00554086">
      <w:pPr>
        <w:pStyle w:val="a3"/>
        <w:numPr>
          <w:ilvl w:val="0"/>
          <w:numId w:val="3"/>
        </w:numPr>
        <w:ind w:leftChars="0"/>
      </w:pPr>
      <w:r>
        <w:t>String</w:t>
      </w:r>
      <w:r>
        <w:rPr>
          <w:rFonts w:hint="eastAsia"/>
        </w:rPr>
        <w:t>은 다른 패키지 경로에 있지만 i</w:t>
      </w:r>
      <w:r>
        <w:t>mport</w:t>
      </w:r>
      <w:r>
        <w:rPr>
          <w:rFonts w:hint="eastAsia"/>
        </w:rPr>
        <w:t>를 쓰지 않는 이유</w:t>
      </w:r>
    </w:p>
    <w:p w:rsidR="00554086" w:rsidRDefault="00554086" w:rsidP="00554086">
      <w:r>
        <w:t>String</w:t>
      </w:r>
      <w:r>
        <w:rPr>
          <w:rFonts w:hint="eastAsia"/>
        </w:rPr>
        <w:t xml:space="preserve">은 </w:t>
      </w:r>
      <w:proofErr w:type="spellStart"/>
      <w:proofErr w:type="gramStart"/>
      <w:r>
        <w:t>java.lang</w:t>
      </w:r>
      <w:proofErr w:type="spellEnd"/>
      <w:proofErr w:type="gramEnd"/>
      <w:r>
        <w:rPr>
          <w:rFonts w:hint="eastAsia"/>
        </w:rPr>
        <w:t>의 경로에 있음</w:t>
      </w:r>
    </w:p>
    <w:p w:rsidR="00554086" w:rsidRDefault="00554086" w:rsidP="00554086">
      <w:proofErr w:type="spellStart"/>
      <w:r>
        <w:lastRenderedPageBreak/>
        <w:t>Java.lang</w:t>
      </w:r>
      <w:proofErr w:type="spellEnd"/>
      <w:r>
        <w:rPr>
          <w:rFonts w:hint="eastAsia"/>
        </w:rPr>
        <w:t>은 자주 쓰는 경로이기</w:t>
      </w:r>
      <w:r>
        <w:t xml:space="preserve"> </w:t>
      </w:r>
      <w:r>
        <w:rPr>
          <w:rFonts w:hint="eastAsia"/>
        </w:rPr>
        <w:t xml:space="preserve">때문에 </w:t>
      </w:r>
      <w:r>
        <w:t>import</w:t>
      </w:r>
      <w:r>
        <w:rPr>
          <w:rFonts w:hint="eastAsia"/>
        </w:rPr>
        <w:t>를 쓰지 않음</w:t>
      </w:r>
    </w:p>
    <w:p w:rsidR="00736EC7" w:rsidRDefault="00736EC7" w:rsidP="00554086"/>
    <w:p w:rsidR="003419FF" w:rsidRDefault="003419FF" w:rsidP="003419F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접근제어지시자</w:t>
      </w:r>
    </w:p>
    <w:p w:rsidR="00736EC7" w:rsidRDefault="00501161" w:rsidP="00554086">
      <w:r>
        <w:rPr>
          <w:rFonts w:hint="eastAsia"/>
        </w:rPr>
        <w:t xml:space="preserve">패키지와는 </w:t>
      </w:r>
      <w:r w:rsidR="0010273F">
        <w:rPr>
          <w:rFonts w:hint="eastAsia"/>
        </w:rPr>
        <w:t>별</w:t>
      </w:r>
      <w:r>
        <w:rPr>
          <w:rFonts w:hint="eastAsia"/>
        </w:rPr>
        <w:t>개의 문제로 클래스,</w:t>
      </w:r>
      <w:r>
        <w:t xml:space="preserve"> </w:t>
      </w:r>
      <w:r>
        <w:rPr>
          <w:rFonts w:hint="eastAsia"/>
        </w:rPr>
        <w:t>멤버변수,</w:t>
      </w:r>
      <w:r>
        <w:t xml:space="preserve"> </w:t>
      </w:r>
      <w:r>
        <w:rPr>
          <w:rFonts w:hint="eastAsia"/>
        </w:rPr>
        <w:t>메소드 등은 다른 클래스나 인스턴스가 접근을 마음대로 할 수 없도록 제한하는 기능이 있는데 이것</w:t>
      </w:r>
      <w:r w:rsidR="0010273F">
        <w:rPr>
          <w:rFonts w:hint="eastAsia"/>
        </w:rPr>
        <w:t>을</w:t>
      </w:r>
      <w:r>
        <w:rPr>
          <w:rFonts w:hint="eastAsia"/>
        </w:rPr>
        <w:t xml:space="preserve"> 접근제어지시자라 한다.</w:t>
      </w:r>
    </w:p>
    <w:p w:rsidR="00501161" w:rsidRDefault="00501161" w:rsidP="00554086">
      <w:r w:rsidRPr="00501161">
        <w:drawing>
          <wp:inline distT="0" distB="0" distL="0" distR="0" wp14:anchorId="6F300AB0" wp14:editId="0824CE93">
            <wp:extent cx="4627087" cy="1423107"/>
            <wp:effectExtent l="0" t="0" r="2540" b="5715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1133E6F4-FC1E-2647-04D5-7150214D85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1133E6F4-FC1E-2647-04D5-7150214D85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087" cy="14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61" w:rsidRDefault="00501161" w:rsidP="00554086"/>
    <w:p w:rsidR="003419FF" w:rsidRDefault="003419FF" w:rsidP="003419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정보은닉과 캡슐화</w:t>
      </w:r>
    </w:p>
    <w:p w:rsidR="003419FF" w:rsidRDefault="003419FF" w:rsidP="003419FF">
      <w:r>
        <w:rPr>
          <w:rFonts w:hint="eastAsia"/>
        </w:rPr>
        <w:t>멤버변수 값을 반환해주는 별도의 인스턴스 메소드</w:t>
      </w:r>
      <w:bookmarkStart w:id="0" w:name="_GoBack"/>
      <w:bookmarkEnd w:id="0"/>
      <w:r>
        <w:rPr>
          <w:rFonts w:hint="eastAsia"/>
        </w:rPr>
        <w:t xml:space="preserve"> </w:t>
      </w:r>
      <w:r>
        <w:t>Getter</w:t>
      </w:r>
    </w:p>
    <w:p w:rsidR="003419FF" w:rsidRDefault="003419FF" w:rsidP="00191C70"/>
    <w:p w:rsidR="00191C70" w:rsidRDefault="00FB6634" w:rsidP="00191C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변수</w:t>
      </w:r>
    </w:p>
    <w:p w:rsidR="00FB6634" w:rsidRDefault="00FB6634" w:rsidP="00FB66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인스턴스가 아닌 클래스로 접근할 수 있는 변수</w:t>
      </w:r>
    </w:p>
    <w:p w:rsidR="00FB6634" w:rsidRDefault="00FB6634" w:rsidP="00FB66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정의</w:t>
      </w:r>
    </w:p>
    <w:p w:rsidR="00FB6634" w:rsidRDefault="00FB6634" w:rsidP="00FB66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클래스변수는 공용변수(</w:t>
      </w:r>
      <w:r>
        <w:t>=</w:t>
      </w:r>
      <w:r>
        <w:rPr>
          <w:rFonts w:hint="eastAsia"/>
        </w:rPr>
        <w:t>전역변수)</w:t>
      </w:r>
    </w:p>
    <w:p w:rsidR="00FB6634" w:rsidRDefault="00FB6634" w:rsidP="00FB66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r>
        <w:t xml:space="preserve">java </w:t>
      </w:r>
      <w:r>
        <w:rPr>
          <w:rFonts w:hint="eastAsia"/>
        </w:rPr>
        <w:t>파일이 공유하는 변수로 클래스 변수의 값이 변경되었을 경우 원하지 않은 결과값이 생성될 가능성이 높다</w:t>
      </w:r>
    </w:p>
    <w:p w:rsidR="00501161" w:rsidRDefault="00501161" w:rsidP="00554086"/>
    <w:p w:rsidR="00E249B4" w:rsidRDefault="00E249B4" w:rsidP="00E249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메소드 오버로딩</w:t>
      </w:r>
    </w:p>
    <w:p w:rsidR="007D327C" w:rsidRDefault="007D327C" w:rsidP="007D32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이름의 메소드를 정의하는 것</w:t>
      </w:r>
    </w:p>
    <w:p w:rsidR="007D327C" w:rsidRDefault="007D327C" w:rsidP="007D327C"/>
    <w:p w:rsidR="007D327C" w:rsidRDefault="007D327C" w:rsidP="007D32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메소드 오버로딩의 기준</w:t>
      </w:r>
    </w:p>
    <w:p w:rsidR="007D327C" w:rsidRDefault="007D327C" w:rsidP="007D32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동일한 </w:t>
      </w:r>
      <w:proofErr w:type="spellStart"/>
      <w:r>
        <w:rPr>
          <w:rFonts w:hint="eastAsia"/>
        </w:rPr>
        <w:t>메소드명</w:t>
      </w:r>
      <w:proofErr w:type="spellEnd"/>
    </w:p>
    <w:p w:rsidR="007D327C" w:rsidRPr="00E249B4" w:rsidRDefault="007D327C" w:rsidP="007D32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파라미터의 개수가 다르거나 파라미터의 타입이 다름</w:t>
      </w:r>
    </w:p>
    <w:sectPr w:rsidR="007D327C" w:rsidRPr="00E24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4451"/>
    <w:multiLevelType w:val="hybridMultilevel"/>
    <w:tmpl w:val="56742F14"/>
    <w:lvl w:ilvl="0" w:tplc="EFDEB8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754F86"/>
    <w:multiLevelType w:val="hybridMultilevel"/>
    <w:tmpl w:val="F08CB5FE"/>
    <w:lvl w:ilvl="0" w:tplc="0A1879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A20F4C"/>
    <w:multiLevelType w:val="hybridMultilevel"/>
    <w:tmpl w:val="F01E642C"/>
    <w:lvl w:ilvl="0" w:tplc="4C1A0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E971AF"/>
    <w:multiLevelType w:val="hybridMultilevel"/>
    <w:tmpl w:val="7AC2E5E4"/>
    <w:lvl w:ilvl="0" w:tplc="05E692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CD5A0F"/>
    <w:multiLevelType w:val="hybridMultilevel"/>
    <w:tmpl w:val="E1F884F8"/>
    <w:lvl w:ilvl="0" w:tplc="89F85B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07"/>
    <w:rsid w:val="0010273F"/>
    <w:rsid w:val="00191C70"/>
    <w:rsid w:val="003419FF"/>
    <w:rsid w:val="00501161"/>
    <w:rsid w:val="00554086"/>
    <w:rsid w:val="00567E9E"/>
    <w:rsid w:val="005B4D01"/>
    <w:rsid w:val="00736EC7"/>
    <w:rsid w:val="007539EC"/>
    <w:rsid w:val="007D327C"/>
    <w:rsid w:val="00D404C0"/>
    <w:rsid w:val="00E249B4"/>
    <w:rsid w:val="00F53C07"/>
    <w:rsid w:val="00F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6A2B"/>
  <w15:chartTrackingRefBased/>
  <w15:docId w15:val="{70E465A3-A3DE-4693-A8EA-0122EDA4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C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2024-07-19T01:25:00Z</dcterms:created>
  <dcterms:modified xsi:type="dcterms:W3CDTF">2024-07-19T08:00:00Z</dcterms:modified>
</cp:coreProperties>
</file>