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7F73" w14:textId="56D3F6FE" w:rsidR="00AC07A8" w:rsidRPr="00AC07A8" w:rsidRDefault="00AC07A8" w:rsidP="00AC07A8">
      <w:pPr>
        <w:pStyle w:val="Ttulo"/>
        <w:jc w:val="center"/>
        <w:rPr>
          <w:b/>
          <w:bCs/>
        </w:rPr>
      </w:pPr>
      <w:r w:rsidRPr="00AC07A8">
        <w:rPr>
          <w:b/>
          <w:bCs/>
        </w:rPr>
        <w:t>Problemas de diseño</w:t>
      </w:r>
    </w:p>
    <w:p w14:paraId="291270D5" w14:textId="644451E7" w:rsidR="00AC07A8" w:rsidRDefault="00AC07A8" w:rsidP="00AC07A8">
      <w:pPr>
        <w:pStyle w:val="Prrafodelista"/>
        <w:numPr>
          <w:ilvl w:val="0"/>
          <w:numId w:val="1"/>
        </w:numPr>
      </w:pPr>
      <w:r w:rsidRPr="00FB4E36">
        <w:rPr>
          <w:b/>
          <w:bCs/>
        </w:rPr>
        <w:t xml:space="preserve">Identificación del </w:t>
      </w:r>
      <w:r w:rsidR="0039140A">
        <w:rPr>
          <w:b/>
          <w:bCs/>
        </w:rPr>
        <w:t>contexto social</w:t>
      </w:r>
    </w:p>
    <w:p w14:paraId="57D1B546" w14:textId="77777777" w:rsidR="007D7B3C" w:rsidRDefault="00E33C25" w:rsidP="007D7B3C">
      <w:pPr>
        <w:pStyle w:val="Prrafodelista"/>
        <w:ind w:firstLine="0"/>
      </w:pPr>
      <w:r>
        <w:t xml:space="preserve">En el contexto actual, muchas personas carecen de mecanismos rápidos y seguros para buscar y contratar a trabajadores independientes para satisfacer </w:t>
      </w:r>
      <w:r w:rsidR="0039140A">
        <w:t xml:space="preserve">necesidades relacionadas con sus </w:t>
      </w:r>
      <w:r>
        <w:t>labores cotidianas</w:t>
      </w:r>
      <w:r w:rsidR="0039140A">
        <w:t xml:space="preserve">, </w:t>
      </w:r>
      <w:r w:rsidR="0039140A" w:rsidRPr="0039140A">
        <w:t>tales como reparaciones en el hogar, mantenimiento de equipos o asistencia personal</w:t>
      </w:r>
      <w:r>
        <w:t>.</w:t>
      </w:r>
    </w:p>
    <w:p w14:paraId="339FA24E" w14:textId="77777777" w:rsidR="007D7B3C" w:rsidRDefault="007D7B3C" w:rsidP="007D7B3C">
      <w:pPr>
        <w:pStyle w:val="Prrafodelista"/>
        <w:ind w:firstLine="0"/>
      </w:pPr>
      <w:r w:rsidRPr="007D7B3C">
        <w:t>Las personas que demandan el servicio abarcan un rango de edad que va desde jóvenes hasta adultos mayores. En su mayoría poseen conocimientos básicos de tecnologías de la información</w:t>
      </w:r>
      <w:r>
        <w:t xml:space="preserve"> (TI)</w:t>
      </w:r>
      <w:r w:rsidRPr="007D7B3C">
        <w:t>, con excepción de los adultos mayores, quienes requieren sistemas más intuitivos y fáciles de usar. En cuanto a la ocupación, pueden estar empleados o no; sin embargo, aquellos que cuentan con un</w:t>
      </w:r>
      <w:r>
        <w:t xml:space="preserve"> trabajo </w:t>
      </w:r>
      <w:r w:rsidRPr="007D7B3C">
        <w:t>suelen presentar una mayor necesidad de acceder a estos servicios debido a la limitación de tiempo disponible.</w:t>
      </w:r>
    </w:p>
    <w:p w14:paraId="1944BB33" w14:textId="4A5B99B3" w:rsidR="00B7455F" w:rsidRDefault="007D7B3C" w:rsidP="00B7455F">
      <w:pPr>
        <w:pStyle w:val="Prrafodelista"/>
        <w:ind w:firstLine="0"/>
      </w:pPr>
      <w:r w:rsidRPr="007D7B3C">
        <w:t>Por otra parte, las personas que ofrecen el servicio abarcan un rango de edad que va desde jóvenes adultos, a partir de los 23 años aproximadamente. En general, cuentan con conocimientos básicos de tecnologías de la información, lo que implica que el sistema a utilizar debe ser altamente intuitivo y de fácil aprendizaje. Estos trabajadores se desempeñan en oficios diversos, tales como reparaciones, mantenimiento, servicios domésticos o asistencia técnica, los cuales suelen ofrecer de manera independiente y en ocasiones de forma informal</w:t>
      </w:r>
      <w:r>
        <w:t>.</w:t>
      </w:r>
    </w:p>
    <w:p w14:paraId="1AD53556" w14:textId="69047B88" w:rsidR="00B7455F" w:rsidRDefault="00B7455F" w:rsidP="00B7455F">
      <w:pPr>
        <w:pStyle w:val="Prrafodelista"/>
        <w:ind w:firstLine="0"/>
      </w:pPr>
      <w:r w:rsidRPr="00B7455F">
        <w:t>Entre las principales limitaciones que enfrentan los trabajadores independientes se encuentran la baja visibilidad de sus servicios, la dependencia de recomendaciones o valoraciones de clientes anteriores para lograr nuevas contrataciones y la falta de mecanismos formales de verificación que generen confianza en los ciudadanos. Asimismo, enfrentan dificultades para recibir los pagos de manera segura y confiable, lo que afecta la estabilidad y continuidad de su actividad laboral.</w:t>
      </w:r>
    </w:p>
    <w:p w14:paraId="4BBCE9E4" w14:textId="77777777" w:rsidR="0076765E" w:rsidRDefault="0076765E" w:rsidP="00B7455F">
      <w:pPr>
        <w:pStyle w:val="Prrafodelista"/>
        <w:ind w:firstLine="0"/>
      </w:pPr>
    </w:p>
    <w:p w14:paraId="25CAB718" w14:textId="2154C3CE" w:rsidR="00B7455F" w:rsidRPr="00B7455F" w:rsidRDefault="00B7455F" w:rsidP="00B7455F">
      <w:pPr>
        <w:pStyle w:val="Prrafodelista"/>
        <w:numPr>
          <w:ilvl w:val="0"/>
          <w:numId w:val="1"/>
        </w:numPr>
      </w:pPr>
      <w:r>
        <w:rPr>
          <w:b/>
          <w:bCs/>
        </w:rPr>
        <w:t>Identificación de los interesados o afectados por el proyecto de software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2551"/>
        <w:gridCol w:w="4112"/>
      </w:tblGrid>
      <w:tr w:rsidR="006C0829" w14:paraId="5F4CD081" w14:textId="77777777" w:rsidTr="00AC7187">
        <w:trPr>
          <w:jc w:val="center"/>
        </w:trPr>
        <w:tc>
          <w:tcPr>
            <w:tcW w:w="1969" w:type="dxa"/>
            <w:vAlign w:val="center"/>
          </w:tcPr>
          <w:p w14:paraId="563D79EF" w14:textId="5D46E6C8" w:rsidR="006C0829" w:rsidRDefault="006C0829" w:rsidP="00AC7187">
            <w:pPr>
              <w:pStyle w:val="Prrafodelista"/>
              <w:ind w:left="0" w:firstLine="0"/>
            </w:pPr>
            <w:proofErr w:type="spellStart"/>
            <w:r>
              <w:t>Stakeholder</w:t>
            </w:r>
            <w:proofErr w:type="spellEnd"/>
          </w:p>
        </w:tc>
        <w:tc>
          <w:tcPr>
            <w:tcW w:w="2551" w:type="dxa"/>
            <w:vAlign w:val="center"/>
          </w:tcPr>
          <w:p w14:paraId="0F7BB8EB" w14:textId="5BE315AC" w:rsidR="006C0829" w:rsidRDefault="006C0829" w:rsidP="00AC7187">
            <w:pPr>
              <w:pStyle w:val="Prrafodelista"/>
              <w:ind w:left="0" w:firstLine="0"/>
            </w:pPr>
            <w:r>
              <w:t>Tipo</w:t>
            </w:r>
          </w:p>
        </w:tc>
        <w:tc>
          <w:tcPr>
            <w:tcW w:w="4112" w:type="dxa"/>
            <w:vAlign w:val="center"/>
          </w:tcPr>
          <w:p w14:paraId="1871C2D9" w14:textId="4DC589D0" w:rsidR="006C0829" w:rsidRDefault="006C0829" w:rsidP="00AC7187">
            <w:pPr>
              <w:pStyle w:val="Prrafodelista"/>
              <w:ind w:left="0" w:firstLine="0"/>
            </w:pPr>
            <w:r>
              <w:t>Descripción</w:t>
            </w:r>
          </w:p>
        </w:tc>
      </w:tr>
      <w:tr w:rsidR="006C0829" w14:paraId="1242B3FA" w14:textId="77777777" w:rsidTr="00AC7187">
        <w:trPr>
          <w:jc w:val="center"/>
        </w:trPr>
        <w:tc>
          <w:tcPr>
            <w:tcW w:w="1969" w:type="dxa"/>
            <w:vAlign w:val="center"/>
          </w:tcPr>
          <w:p w14:paraId="20E7BE41" w14:textId="29D7F464" w:rsidR="006C0829" w:rsidRDefault="006C0829" w:rsidP="00AC7187">
            <w:pPr>
              <w:pStyle w:val="Prrafodelista"/>
              <w:ind w:left="0" w:firstLine="0"/>
            </w:pPr>
            <w:r>
              <w:t>Demandantes del servicio</w:t>
            </w:r>
          </w:p>
        </w:tc>
        <w:tc>
          <w:tcPr>
            <w:tcW w:w="2551" w:type="dxa"/>
            <w:vAlign w:val="center"/>
          </w:tcPr>
          <w:p w14:paraId="757A91D6" w14:textId="5CD7E7A2" w:rsidR="006C0829" w:rsidRDefault="006C0829" w:rsidP="00AC7187">
            <w:pPr>
              <w:pStyle w:val="Prrafodelista"/>
              <w:ind w:left="0" w:firstLine="0"/>
            </w:pPr>
            <w:r>
              <w:t>Directos</w:t>
            </w:r>
          </w:p>
        </w:tc>
        <w:tc>
          <w:tcPr>
            <w:tcW w:w="4112" w:type="dxa"/>
            <w:vAlign w:val="center"/>
          </w:tcPr>
          <w:p w14:paraId="7A39B0DB" w14:textId="34E7C966" w:rsidR="006C0829" w:rsidRDefault="00AC7187" w:rsidP="00AC7187">
            <w:pPr>
              <w:pStyle w:val="Prrafodelista"/>
              <w:ind w:left="0" w:firstLine="0"/>
            </w:pPr>
            <w:r w:rsidRPr="00AC7187">
              <w:t xml:space="preserve">Personas que buscan trabajadores independientes para reparaciones, </w:t>
            </w:r>
            <w:r w:rsidRPr="00AC7187">
              <w:lastRenderedPageBreak/>
              <w:t>mantenimiento, asistencia personal, etc.</w:t>
            </w:r>
            <w:r>
              <w:t xml:space="preserve"> </w:t>
            </w:r>
            <w:r w:rsidRPr="00AC7187">
              <w:t>Incluye desde jóvenes con manejo básico de TI hasta adultos mayores que requieren interfaces más intuitivas.</w:t>
            </w:r>
          </w:p>
        </w:tc>
      </w:tr>
      <w:tr w:rsidR="006C0829" w14:paraId="065B7835" w14:textId="77777777" w:rsidTr="00AC7187">
        <w:trPr>
          <w:jc w:val="center"/>
        </w:trPr>
        <w:tc>
          <w:tcPr>
            <w:tcW w:w="1969" w:type="dxa"/>
            <w:vAlign w:val="center"/>
          </w:tcPr>
          <w:p w14:paraId="23FF3F62" w14:textId="56BD607B" w:rsidR="006C0829" w:rsidRDefault="006C0829" w:rsidP="00AC7187">
            <w:pPr>
              <w:pStyle w:val="Prrafodelista"/>
              <w:ind w:left="0" w:firstLine="0"/>
            </w:pPr>
            <w:r>
              <w:lastRenderedPageBreak/>
              <w:t>Trabajadores independientes</w:t>
            </w:r>
          </w:p>
        </w:tc>
        <w:tc>
          <w:tcPr>
            <w:tcW w:w="2551" w:type="dxa"/>
            <w:vAlign w:val="center"/>
          </w:tcPr>
          <w:p w14:paraId="122F69F9" w14:textId="1FBB78D1" w:rsidR="006C0829" w:rsidRDefault="006C0829" w:rsidP="00AC7187">
            <w:pPr>
              <w:pStyle w:val="Prrafodelista"/>
              <w:ind w:left="0" w:firstLine="0"/>
            </w:pPr>
            <w:r>
              <w:t>Directos</w:t>
            </w:r>
          </w:p>
        </w:tc>
        <w:tc>
          <w:tcPr>
            <w:tcW w:w="4112" w:type="dxa"/>
            <w:vAlign w:val="center"/>
          </w:tcPr>
          <w:p w14:paraId="400120FE" w14:textId="532FA39B" w:rsidR="006C0829" w:rsidRDefault="00AC7187" w:rsidP="00AC7187">
            <w:pPr>
              <w:pStyle w:val="Prrafodelista"/>
              <w:ind w:left="0" w:firstLine="0"/>
            </w:pPr>
            <w:r w:rsidRPr="00AC7187">
              <w:t>Personas que ofrecen servicios de forma autónoma en áreas como reparaciones, mantenimiento, servicios domésticos o asistencia técnica.</w:t>
            </w:r>
            <w:r>
              <w:t xml:space="preserve"> </w:t>
            </w:r>
            <w:r w:rsidRPr="00AC7187">
              <w:t>Con conocimientos básicos de TI y necesidad de visibilidad, confianza y seguridad en pagos.</w:t>
            </w:r>
          </w:p>
        </w:tc>
      </w:tr>
      <w:tr w:rsidR="006C0829" w14:paraId="278D50F5" w14:textId="77777777" w:rsidTr="00AC7187">
        <w:trPr>
          <w:jc w:val="center"/>
        </w:trPr>
        <w:tc>
          <w:tcPr>
            <w:tcW w:w="1969" w:type="dxa"/>
            <w:vAlign w:val="center"/>
          </w:tcPr>
          <w:p w14:paraId="24B93247" w14:textId="2092584C" w:rsidR="006C0829" w:rsidRDefault="00AC7187" w:rsidP="00AC7187">
            <w:pPr>
              <w:pStyle w:val="Prrafodelista"/>
              <w:ind w:left="0" w:firstLine="0"/>
            </w:pPr>
            <w:r>
              <w:t>Administrador de plataforma</w:t>
            </w:r>
          </w:p>
        </w:tc>
        <w:tc>
          <w:tcPr>
            <w:tcW w:w="2551" w:type="dxa"/>
            <w:vAlign w:val="center"/>
          </w:tcPr>
          <w:p w14:paraId="6FCA89A8" w14:textId="309623EB" w:rsidR="006C0829" w:rsidRDefault="00AC7187" w:rsidP="00AC7187">
            <w:pPr>
              <w:pStyle w:val="Prrafodelista"/>
              <w:ind w:left="0" w:firstLine="0"/>
            </w:pPr>
            <w:r>
              <w:t>Directos</w:t>
            </w:r>
          </w:p>
        </w:tc>
        <w:tc>
          <w:tcPr>
            <w:tcW w:w="4112" w:type="dxa"/>
            <w:vAlign w:val="center"/>
          </w:tcPr>
          <w:p w14:paraId="480FF741" w14:textId="2B1F6D89" w:rsidR="006C0829" w:rsidRDefault="00AC7187" w:rsidP="00AC7187">
            <w:pPr>
              <w:pStyle w:val="Prrafodelista"/>
              <w:ind w:left="0" w:firstLine="0"/>
            </w:pPr>
            <w:r w:rsidRPr="00AC7187">
              <w:t>Encargado de supervisar la operación del sistema: alta/baja de usuarios, resolución de conflictos, seguridad, soporte técnico.</w:t>
            </w:r>
          </w:p>
        </w:tc>
      </w:tr>
      <w:tr w:rsidR="00AC7187" w14:paraId="43D6A4AF" w14:textId="77777777" w:rsidTr="00AC7187">
        <w:trPr>
          <w:jc w:val="center"/>
        </w:trPr>
        <w:tc>
          <w:tcPr>
            <w:tcW w:w="1969" w:type="dxa"/>
            <w:vAlign w:val="center"/>
          </w:tcPr>
          <w:p w14:paraId="2E3B2E8E" w14:textId="15EB3CA5" w:rsidR="00AC7187" w:rsidRDefault="00AC7187" w:rsidP="00AC7187">
            <w:pPr>
              <w:pStyle w:val="Prrafodelista"/>
              <w:ind w:left="0" w:firstLine="0"/>
            </w:pPr>
            <w:r>
              <w:t>Familiares de los demandantes de servicios</w:t>
            </w:r>
          </w:p>
        </w:tc>
        <w:tc>
          <w:tcPr>
            <w:tcW w:w="2551" w:type="dxa"/>
            <w:vAlign w:val="center"/>
          </w:tcPr>
          <w:p w14:paraId="2F75C991" w14:textId="59982A8E" w:rsidR="00AC7187" w:rsidRDefault="00AC7187" w:rsidP="00AC7187">
            <w:pPr>
              <w:pStyle w:val="Prrafodelista"/>
              <w:ind w:left="0" w:firstLine="0"/>
            </w:pPr>
            <w:r>
              <w:t>Indirectos</w:t>
            </w:r>
          </w:p>
        </w:tc>
        <w:tc>
          <w:tcPr>
            <w:tcW w:w="4112" w:type="dxa"/>
            <w:vAlign w:val="center"/>
          </w:tcPr>
          <w:p w14:paraId="54C27A32" w14:textId="77628886" w:rsidR="00AC7187" w:rsidRDefault="00AC7187" w:rsidP="00AC7187">
            <w:pPr>
              <w:pStyle w:val="Prrafodelista"/>
              <w:ind w:left="0" w:firstLine="0"/>
            </w:pPr>
            <w:r w:rsidRPr="00AC7187">
              <w:t>Principalmente de adultos mayores, que valoran confianza y seguridad en las contrataciones.</w:t>
            </w:r>
          </w:p>
        </w:tc>
      </w:tr>
      <w:tr w:rsidR="00AC7187" w14:paraId="63FBC767" w14:textId="77777777" w:rsidTr="00AC7187">
        <w:trPr>
          <w:jc w:val="center"/>
        </w:trPr>
        <w:tc>
          <w:tcPr>
            <w:tcW w:w="1969" w:type="dxa"/>
            <w:vAlign w:val="center"/>
          </w:tcPr>
          <w:p w14:paraId="44672C37" w14:textId="4538AD36" w:rsidR="00AC7187" w:rsidRDefault="00AC7187" w:rsidP="00AC7187">
            <w:pPr>
              <w:pStyle w:val="Prrafodelista"/>
              <w:ind w:left="0" w:firstLine="0"/>
            </w:pPr>
            <w:r>
              <w:t>Pasarelas de pago</w:t>
            </w:r>
          </w:p>
        </w:tc>
        <w:tc>
          <w:tcPr>
            <w:tcW w:w="2551" w:type="dxa"/>
            <w:vAlign w:val="center"/>
          </w:tcPr>
          <w:p w14:paraId="45180030" w14:textId="052703F2" w:rsidR="00AC7187" w:rsidRDefault="00AC7187" w:rsidP="00AC7187">
            <w:pPr>
              <w:pStyle w:val="Prrafodelista"/>
              <w:ind w:left="0" w:firstLine="0"/>
            </w:pPr>
            <w:r>
              <w:t>Indirectos</w:t>
            </w:r>
          </w:p>
        </w:tc>
        <w:tc>
          <w:tcPr>
            <w:tcW w:w="4112" w:type="dxa"/>
            <w:vAlign w:val="center"/>
          </w:tcPr>
          <w:p w14:paraId="44CC12D8" w14:textId="43B361AD" w:rsidR="00AC7187" w:rsidRDefault="00AC7187" w:rsidP="00AC7187">
            <w:pPr>
              <w:pStyle w:val="Prrafodelista"/>
              <w:ind w:left="0" w:firstLine="0"/>
            </w:pPr>
            <w:r w:rsidRPr="00AC7187">
              <w:t>Involucradas en la gestión de cobros, transferencias y seguridad de pagos.</w:t>
            </w:r>
          </w:p>
        </w:tc>
      </w:tr>
      <w:tr w:rsidR="00AC7187" w14:paraId="17A6F14D" w14:textId="77777777" w:rsidTr="00AC7187">
        <w:trPr>
          <w:jc w:val="center"/>
        </w:trPr>
        <w:tc>
          <w:tcPr>
            <w:tcW w:w="1969" w:type="dxa"/>
            <w:vAlign w:val="center"/>
          </w:tcPr>
          <w:p w14:paraId="70DC9B67" w14:textId="1CA1A21E" w:rsidR="00AC7187" w:rsidRDefault="00AC7187" w:rsidP="00AC7187">
            <w:pPr>
              <w:pStyle w:val="Prrafodelista"/>
              <w:ind w:left="0" w:firstLine="0"/>
            </w:pPr>
            <w:r>
              <w:t>Autoridades locales</w:t>
            </w:r>
          </w:p>
        </w:tc>
        <w:tc>
          <w:tcPr>
            <w:tcW w:w="2551" w:type="dxa"/>
            <w:vAlign w:val="center"/>
          </w:tcPr>
          <w:p w14:paraId="5A42B747" w14:textId="57E22761" w:rsidR="00AC7187" w:rsidRDefault="00AC7187" w:rsidP="00AC7187">
            <w:pPr>
              <w:pStyle w:val="Prrafodelista"/>
              <w:ind w:left="0" w:firstLine="0"/>
            </w:pPr>
            <w:r>
              <w:t>Indirecto</w:t>
            </w:r>
          </w:p>
        </w:tc>
        <w:tc>
          <w:tcPr>
            <w:tcW w:w="4112" w:type="dxa"/>
            <w:vAlign w:val="center"/>
          </w:tcPr>
          <w:p w14:paraId="4C7DF82F" w14:textId="7AD8EFC8" w:rsidR="00AC7187" w:rsidRDefault="00AC7187" w:rsidP="00AC7187">
            <w:pPr>
              <w:pStyle w:val="Prrafodelista"/>
              <w:ind w:left="0" w:firstLine="0"/>
            </w:pPr>
            <w:r w:rsidRPr="00AC7187">
              <w:t>Instituciones gubernamentales responsables de normativas laborales, tributarias o de protección al consumidor.</w:t>
            </w:r>
          </w:p>
        </w:tc>
      </w:tr>
      <w:tr w:rsidR="00AC7187" w14:paraId="4FC2D83B" w14:textId="77777777" w:rsidTr="00AC7187">
        <w:trPr>
          <w:jc w:val="center"/>
        </w:trPr>
        <w:tc>
          <w:tcPr>
            <w:tcW w:w="1969" w:type="dxa"/>
            <w:vAlign w:val="center"/>
          </w:tcPr>
          <w:p w14:paraId="6D6817C7" w14:textId="5A9C27C2" w:rsidR="00AC7187" w:rsidRDefault="00AC7187" w:rsidP="00AC7187">
            <w:pPr>
              <w:pStyle w:val="Prrafodelista"/>
              <w:ind w:left="0" w:firstLine="0"/>
            </w:pPr>
            <w:r>
              <w:t>Comunidad local</w:t>
            </w:r>
          </w:p>
        </w:tc>
        <w:tc>
          <w:tcPr>
            <w:tcW w:w="2551" w:type="dxa"/>
            <w:vAlign w:val="center"/>
          </w:tcPr>
          <w:p w14:paraId="4D651A77" w14:textId="1A0D9C77" w:rsidR="00AC7187" w:rsidRDefault="00AC7187" w:rsidP="00AC7187">
            <w:pPr>
              <w:pStyle w:val="Prrafodelista"/>
              <w:ind w:left="0" w:firstLine="0"/>
            </w:pPr>
            <w:r>
              <w:t>Indirecto</w:t>
            </w:r>
          </w:p>
        </w:tc>
        <w:tc>
          <w:tcPr>
            <w:tcW w:w="4112" w:type="dxa"/>
            <w:vAlign w:val="center"/>
          </w:tcPr>
          <w:p w14:paraId="3AB513BC" w14:textId="4B86D08A" w:rsidR="00AC7187" w:rsidRDefault="00AC7187" w:rsidP="00AC7187">
            <w:pPr>
              <w:ind w:firstLine="0"/>
            </w:pPr>
            <w:r w:rsidRPr="00AC7187">
              <w:t>Se beneficia de la formalización del trabajo independiente y de la generación de empleo seguro.</w:t>
            </w:r>
          </w:p>
        </w:tc>
      </w:tr>
    </w:tbl>
    <w:p w14:paraId="6EF51BCB" w14:textId="77777777" w:rsidR="00AC7187" w:rsidRDefault="00AC7187" w:rsidP="00AC7187">
      <w:pPr>
        <w:ind w:firstLine="0"/>
      </w:pPr>
    </w:p>
    <w:p w14:paraId="24376E3B" w14:textId="09C4B6C2" w:rsidR="00AC7187" w:rsidRPr="00AC7187" w:rsidRDefault="00AC7187" w:rsidP="00AC7187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Objetivos externos de los </w:t>
      </w:r>
      <w:proofErr w:type="spellStart"/>
      <w:r>
        <w:rPr>
          <w:b/>
          <w:bCs/>
        </w:rPr>
        <w:t>Stakeholders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6673"/>
      </w:tblGrid>
      <w:tr w:rsidR="00215798" w14:paraId="61284788" w14:textId="77777777" w:rsidTr="00215798">
        <w:trPr>
          <w:jc w:val="center"/>
        </w:trPr>
        <w:tc>
          <w:tcPr>
            <w:tcW w:w="1969" w:type="dxa"/>
            <w:vAlign w:val="center"/>
          </w:tcPr>
          <w:p w14:paraId="43C540C0" w14:textId="77777777" w:rsidR="00215798" w:rsidRDefault="00215798">
            <w:pPr>
              <w:pStyle w:val="Prrafodelista"/>
              <w:ind w:left="0" w:firstLine="0"/>
            </w:pPr>
            <w:proofErr w:type="spellStart"/>
            <w:r>
              <w:t>Stakeholder</w:t>
            </w:r>
            <w:proofErr w:type="spellEnd"/>
          </w:p>
        </w:tc>
        <w:tc>
          <w:tcPr>
            <w:tcW w:w="6673" w:type="dxa"/>
            <w:vAlign w:val="center"/>
          </w:tcPr>
          <w:p w14:paraId="0151CC56" w14:textId="07E6201E" w:rsidR="00215798" w:rsidRDefault="00215798">
            <w:pPr>
              <w:pStyle w:val="Prrafodelista"/>
              <w:ind w:left="0" w:firstLine="0"/>
            </w:pPr>
            <w:r>
              <w:t>Objetivos externos</w:t>
            </w:r>
          </w:p>
        </w:tc>
      </w:tr>
      <w:tr w:rsidR="00215798" w14:paraId="38B69552" w14:textId="77777777" w:rsidTr="00215798">
        <w:trPr>
          <w:jc w:val="center"/>
        </w:trPr>
        <w:tc>
          <w:tcPr>
            <w:tcW w:w="1969" w:type="dxa"/>
            <w:vAlign w:val="center"/>
          </w:tcPr>
          <w:p w14:paraId="614D18E7" w14:textId="77777777" w:rsidR="00215798" w:rsidRDefault="00215798">
            <w:pPr>
              <w:pStyle w:val="Prrafodelista"/>
              <w:ind w:left="0" w:firstLine="0"/>
            </w:pPr>
            <w:r>
              <w:lastRenderedPageBreak/>
              <w:t>Demandantes del servicio</w:t>
            </w:r>
          </w:p>
        </w:tc>
        <w:tc>
          <w:tcPr>
            <w:tcW w:w="6673" w:type="dxa"/>
            <w:vAlign w:val="center"/>
          </w:tcPr>
          <w:p w14:paraId="65C1305B" w14:textId="405593B5" w:rsidR="00215798" w:rsidRDefault="00215798">
            <w:pPr>
              <w:pStyle w:val="Prrafodelista"/>
              <w:ind w:left="0" w:firstLine="0"/>
            </w:pPr>
            <w:r>
              <w:t>E</w:t>
            </w:r>
            <w:r w:rsidRPr="00215798">
              <w:t>ncontrar fácilmente trabajadores confiables, resolver sus necesidades domésticas o técnicas, ahorrar tiempo.</w:t>
            </w:r>
          </w:p>
        </w:tc>
      </w:tr>
      <w:tr w:rsidR="00215798" w14:paraId="52EE536D" w14:textId="77777777" w:rsidTr="00215798">
        <w:trPr>
          <w:jc w:val="center"/>
        </w:trPr>
        <w:tc>
          <w:tcPr>
            <w:tcW w:w="1969" w:type="dxa"/>
            <w:vAlign w:val="center"/>
          </w:tcPr>
          <w:p w14:paraId="4F8B3C03" w14:textId="77777777" w:rsidR="00215798" w:rsidRDefault="00215798">
            <w:pPr>
              <w:pStyle w:val="Prrafodelista"/>
              <w:ind w:left="0" w:firstLine="0"/>
            </w:pPr>
            <w:r>
              <w:t>Trabajadores independientes</w:t>
            </w:r>
          </w:p>
        </w:tc>
        <w:tc>
          <w:tcPr>
            <w:tcW w:w="6673" w:type="dxa"/>
            <w:vAlign w:val="center"/>
          </w:tcPr>
          <w:p w14:paraId="2B8A1509" w14:textId="6FCE01EB" w:rsidR="00215798" w:rsidRDefault="00215798">
            <w:pPr>
              <w:pStyle w:val="Prrafodelista"/>
              <w:ind w:left="0" w:firstLine="0"/>
            </w:pPr>
            <w:r>
              <w:t>O</w:t>
            </w:r>
            <w:r w:rsidRPr="00215798">
              <w:t>btener más clientes, visibilidad, confianza y pagos seguros.</w:t>
            </w:r>
          </w:p>
        </w:tc>
      </w:tr>
      <w:tr w:rsidR="00215798" w14:paraId="3F4C1FA9" w14:textId="77777777" w:rsidTr="00215798">
        <w:trPr>
          <w:jc w:val="center"/>
        </w:trPr>
        <w:tc>
          <w:tcPr>
            <w:tcW w:w="1969" w:type="dxa"/>
            <w:vAlign w:val="center"/>
          </w:tcPr>
          <w:p w14:paraId="1C035DC8" w14:textId="77777777" w:rsidR="00215798" w:rsidRDefault="00215798">
            <w:pPr>
              <w:pStyle w:val="Prrafodelista"/>
              <w:ind w:left="0" w:firstLine="0"/>
            </w:pPr>
            <w:r>
              <w:t>Administrador de plataforma</w:t>
            </w:r>
          </w:p>
        </w:tc>
        <w:tc>
          <w:tcPr>
            <w:tcW w:w="6673" w:type="dxa"/>
            <w:vAlign w:val="center"/>
          </w:tcPr>
          <w:p w14:paraId="48318BAF" w14:textId="0E405570" w:rsidR="00215798" w:rsidRDefault="00215798">
            <w:pPr>
              <w:pStyle w:val="Prrafodelista"/>
              <w:ind w:left="0" w:firstLine="0"/>
            </w:pPr>
            <w:r>
              <w:t>G</w:t>
            </w:r>
            <w:r w:rsidRPr="00215798">
              <w:t>arantizar la calidad y seguridad de la app, mantener ordenada la base de datos, gestionar conflictos.</w:t>
            </w:r>
          </w:p>
        </w:tc>
      </w:tr>
      <w:tr w:rsidR="00215798" w14:paraId="11E30710" w14:textId="77777777" w:rsidTr="00215798">
        <w:trPr>
          <w:jc w:val="center"/>
        </w:trPr>
        <w:tc>
          <w:tcPr>
            <w:tcW w:w="1969" w:type="dxa"/>
            <w:vAlign w:val="center"/>
          </w:tcPr>
          <w:p w14:paraId="6667624B" w14:textId="77777777" w:rsidR="00215798" w:rsidRDefault="00215798">
            <w:pPr>
              <w:pStyle w:val="Prrafodelista"/>
              <w:ind w:left="0" w:firstLine="0"/>
            </w:pPr>
            <w:r>
              <w:t>Familiares de los demandantes de servicios</w:t>
            </w:r>
          </w:p>
        </w:tc>
        <w:tc>
          <w:tcPr>
            <w:tcW w:w="6673" w:type="dxa"/>
            <w:vAlign w:val="center"/>
          </w:tcPr>
          <w:p w14:paraId="2732D786" w14:textId="47B0677F" w:rsidR="00215798" w:rsidRDefault="00215798">
            <w:pPr>
              <w:pStyle w:val="Prrafodelista"/>
              <w:ind w:left="0" w:firstLine="0"/>
            </w:pPr>
            <w:r>
              <w:t>A</w:t>
            </w:r>
            <w:r w:rsidRPr="00215798">
              <w:t>segurar que los servicios contratados sean seguros y confiables.</w:t>
            </w:r>
          </w:p>
        </w:tc>
      </w:tr>
      <w:tr w:rsidR="00215798" w14:paraId="5CAB42A1" w14:textId="77777777" w:rsidTr="00215798">
        <w:trPr>
          <w:jc w:val="center"/>
        </w:trPr>
        <w:tc>
          <w:tcPr>
            <w:tcW w:w="1969" w:type="dxa"/>
            <w:vAlign w:val="center"/>
          </w:tcPr>
          <w:p w14:paraId="4D92990C" w14:textId="77777777" w:rsidR="00215798" w:rsidRDefault="00215798">
            <w:pPr>
              <w:pStyle w:val="Prrafodelista"/>
              <w:ind w:left="0" w:firstLine="0"/>
            </w:pPr>
            <w:r>
              <w:t>Pasarelas de pago</w:t>
            </w:r>
          </w:p>
        </w:tc>
        <w:tc>
          <w:tcPr>
            <w:tcW w:w="6673" w:type="dxa"/>
            <w:vAlign w:val="center"/>
          </w:tcPr>
          <w:p w14:paraId="0C064FF5" w14:textId="71C63B4D" w:rsidR="00215798" w:rsidRDefault="00215798" w:rsidP="00215798">
            <w:pPr>
              <w:ind w:firstLine="0"/>
            </w:pPr>
            <w:r>
              <w:t>P</w:t>
            </w:r>
            <w:r w:rsidRPr="00215798">
              <w:t>rocesar pagos de forma segura y aumentar el uso de sus servicios financieros.</w:t>
            </w:r>
          </w:p>
        </w:tc>
      </w:tr>
      <w:tr w:rsidR="00215798" w14:paraId="7B7B2B02" w14:textId="77777777" w:rsidTr="00215798">
        <w:trPr>
          <w:jc w:val="center"/>
        </w:trPr>
        <w:tc>
          <w:tcPr>
            <w:tcW w:w="1969" w:type="dxa"/>
            <w:vAlign w:val="center"/>
          </w:tcPr>
          <w:p w14:paraId="312803C4" w14:textId="77777777" w:rsidR="00215798" w:rsidRDefault="00215798">
            <w:pPr>
              <w:pStyle w:val="Prrafodelista"/>
              <w:ind w:left="0" w:firstLine="0"/>
            </w:pPr>
            <w:r>
              <w:t>Autoridades locales</w:t>
            </w:r>
          </w:p>
        </w:tc>
        <w:tc>
          <w:tcPr>
            <w:tcW w:w="6673" w:type="dxa"/>
            <w:vAlign w:val="center"/>
          </w:tcPr>
          <w:p w14:paraId="6725318B" w14:textId="0D48F622" w:rsidR="00215798" w:rsidRDefault="00215798">
            <w:pPr>
              <w:pStyle w:val="Prrafodelista"/>
              <w:ind w:left="0" w:firstLine="0"/>
            </w:pPr>
            <w:r>
              <w:t>A</w:t>
            </w:r>
            <w:r w:rsidRPr="00215798">
              <w:t>segurar que la aplicación cumpla normativas laborales, fiscales y de protección al consumidor.</w:t>
            </w:r>
          </w:p>
        </w:tc>
      </w:tr>
      <w:tr w:rsidR="00215798" w14:paraId="2980B459" w14:textId="77777777" w:rsidTr="00215798">
        <w:trPr>
          <w:jc w:val="center"/>
        </w:trPr>
        <w:tc>
          <w:tcPr>
            <w:tcW w:w="1969" w:type="dxa"/>
            <w:vAlign w:val="center"/>
          </w:tcPr>
          <w:p w14:paraId="3F2DE14A" w14:textId="77777777" w:rsidR="00215798" w:rsidRDefault="00215798">
            <w:pPr>
              <w:pStyle w:val="Prrafodelista"/>
              <w:ind w:left="0" w:firstLine="0"/>
            </w:pPr>
            <w:r>
              <w:t>Comunidad local</w:t>
            </w:r>
          </w:p>
        </w:tc>
        <w:tc>
          <w:tcPr>
            <w:tcW w:w="6673" w:type="dxa"/>
            <w:vAlign w:val="center"/>
          </w:tcPr>
          <w:p w14:paraId="5E28AD92" w14:textId="6156118C" w:rsidR="00215798" w:rsidRDefault="00215798">
            <w:pPr>
              <w:pStyle w:val="Prrafodelista"/>
              <w:ind w:left="0" w:firstLine="0"/>
            </w:pPr>
            <w:r>
              <w:t>B</w:t>
            </w:r>
            <w:r w:rsidRPr="00215798">
              <w:t>eneficiarse de la formalización laboral, más empleo seguro y reducción de fraudes.</w:t>
            </w:r>
          </w:p>
        </w:tc>
      </w:tr>
    </w:tbl>
    <w:p w14:paraId="2A02930B" w14:textId="250FDF50" w:rsidR="00B7455F" w:rsidRDefault="00B7455F" w:rsidP="00B7455F">
      <w:pPr>
        <w:ind w:firstLine="0"/>
      </w:pPr>
    </w:p>
    <w:p w14:paraId="681A70DA" w14:textId="180E4968" w:rsidR="00CC2614" w:rsidRDefault="00CC2614" w:rsidP="00CC2614">
      <w:pPr>
        <w:pStyle w:val="Prrafodelista"/>
        <w:numPr>
          <w:ilvl w:val="0"/>
          <w:numId w:val="1"/>
        </w:numPr>
      </w:pPr>
      <w:r>
        <w:t>Fuentes de información y soluciones existentes.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0"/>
        <w:gridCol w:w="2855"/>
        <w:gridCol w:w="4477"/>
      </w:tblGrid>
      <w:tr w:rsidR="00CC2614" w:rsidRPr="00CC2614" w14:paraId="79F7D7D5" w14:textId="77777777" w:rsidTr="00CC2614">
        <w:tc>
          <w:tcPr>
            <w:tcW w:w="2020" w:type="dxa"/>
            <w:hideMark/>
          </w:tcPr>
          <w:p w14:paraId="4866CEDD" w14:textId="77777777" w:rsidR="00CC2614" w:rsidRPr="00CC2614" w:rsidRDefault="00CC2614" w:rsidP="00CC2614">
            <w:pPr>
              <w:ind w:left="360" w:firstLine="0"/>
            </w:pPr>
            <w:r w:rsidRPr="00CC2614">
              <w:t>Soluciones existentes</w:t>
            </w:r>
          </w:p>
        </w:tc>
        <w:tc>
          <w:tcPr>
            <w:tcW w:w="0" w:type="auto"/>
            <w:hideMark/>
          </w:tcPr>
          <w:p w14:paraId="2B1ABDCB" w14:textId="77777777" w:rsidR="00CC2614" w:rsidRPr="00CC2614" w:rsidRDefault="00CC2614" w:rsidP="00CC2614">
            <w:pPr>
              <w:ind w:firstLine="0"/>
            </w:pPr>
            <w:r w:rsidRPr="00CC2614">
              <w:t>Descripción</w:t>
            </w:r>
          </w:p>
        </w:tc>
        <w:tc>
          <w:tcPr>
            <w:tcW w:w="4477" w:type="dxa"/>
            <w:hideMark/>
          </w:tcPr>
          <w:p w14:paraId="3BEFCF7E" w14:textId="77777777" w:rsidR="00CC2614" w:rsidRPr="00CC2614" w:rsidRDefault="00CC2614" w:rsidP="00CC2614">
            <w:pPr>
              <w:ind w:firstLine="0"/>
            </w:pPr>
            <w:r w:rsidRPr="00CC2614">
              <w:t>URL</w:t>
            </w:r>
          </w:p>
        </w:tc>
      </w:tr>
      <w:tr w:rsidR="00CC2614" w:rsidRPr="00CC2614" w14:paraId="4C6C5B7B" w14:textId="77777777" w:rsidTr="00CC2614">
        <w:tc>
          <w:tcPr>
            <w:tcW w:w="2020" w:type="dxa"/>
            <w:hideMark/>
          </w:tcPr>
          <w:p w14:paraId="341FF606" w14:textId="77777777" w:rsidR="00CC2614" w:rsidRPr="00CC2614" w:rsidRDefault="00CC2614" w:rsidP="00CC2614">
            <w:pPr>
              <w:ind w:firstLine="0"/>
            </w:pPr>
            <w:proofErr w:type="spellStart"/>
            <w:r w:rsidRPr="00CC2614">
              <w:t>Biscate</w:t>
            </w:r>
            <w:proofErr w:type="spellEnd"/>
            <w:r w:rsidRPr="00CC2614">
              <w:t xml:space="preserve"> (Mozambique)</w:t>
            </w:r>
          </w:p>
        </w:tc>
        <w:tc>
          <w:tcPr>
            <w:tcW w:w="0" w:type="auto"/>
            <w:hideMark/>
          </w:tcPr>
          <w:p w14:paraId="492E1088" w14:textId="77777777" w:rsidR="00CC2614" w:rsidRPr="00CC2614" w:rsidRDefault="00CC2614" w:rsidP="00CC2614">
            <w:pPr>
              <w:ind w:firstLine="0"/>
            </w:pPr>
            <w:r w:rsidRPr="00CC2614">
              <w:t xml:space="preserve">Plataforma que conecta a trabajadores informales con clientes mediante tecnología </w:t>
            </w:r>
            <w:proofErr w:type="spellStart"/>
            <w:r w:rsidRPr="00CC2614">
              <w:t>USSD</w:t>
            </w:r>
            <w:proofErr w:type="spellEnd"/>
            <w:r w:rsidRPr="00CC2614">
              <w:t>, sin necesidad de internet, adaptada a contextos con baja conectividad.</w:t>
            </w:r>
            <w:r w:rsidRPr="00CC2614">
              <w:tab/>
            </w:r>
            <w:proofErr w:type="spellStart"/>
            <w:r w:rsidRPr="00CC2614">
              <w:t>World</w:t>
            </w:r>
            <w:proofErr w:type="spellEnd"/>
            <w:r w:rsidRPr="00CC2614">
              <w:t xml:space="preserve"> Bank Blog</w:t>
            </w:r>
          </w:p>
        </w:tc>
        <w:tc>
          <w:tcPr>
            <w:tcW w:w="4477" w:type="dxa"/>
            <w:hideMark/>
          </w:tcPr>
          <w:p w14:paraId="073D0EC5" w14:textId="77777777" w:rsidR="00CC2614" w:rsidRPr="00CC2614" w:rsidRDefault="00CC2614" w:rsidP="00CC2614">
            <w:pPr>
              <w:ind w:firstLine="0"/>
            </w:pPr>
            <w:r w:rsidRPr="00CC2614">
              <w:t>https://blogs.worldbank.org/en/jobs/how-app-helping-mozambiques-informal-service-workers-earn-more</w:t>
            </w:r>
          </w:p>
        </w:tc>
      </w:tr>
      <w:tr w:rsidR="00CC2614" w:rsidRPr="00CC2614" w14:paraId="53BCCAE0" w14:textId="77777777" w:rsidTr="00CC2614">
        <w:tc>
          <w:tcPr>
            <w:tcW w:w="2020" w:type="dxa"/>
            <w:hideMark/>
          </w:tcPr>
          <w:p w14:paraId="73FE5532" w14:textId="77777777" w:rsidR="00CC2614" w:rsidRPr="00CC2614" w:rsidRDefault="00CC2614" w:rsidP="00CC2614">
            <w:pPr>
              <w:ind w:firstLine="0"/>
            </w:pPr>
            <w:proofErr w:type="spellStart"/>
            <w:r w:rsidRPr="00CC2614">
              <w:t>Trioangle</w:t>
            </w:r>
            <w:proofErr w:type="spellEnd"/>
          </w:p>
        </w:tc>
        <w:tc>
          <w:tcPr>
            <w:tcW w:w="0" w:type="auto"/>
            <w:hideMark/>
          </w:tcPr>
          <w:p w14:paraId="7F17655B" w14:textId="1D691AC6" w:rsidR="00CC2614" w:rsidRPr="00CC2614" w:rsidRDefault="00CC2614" w:rsidP="00CC2614">
            <w:pPr>
              <w:ind w:firstLine="0"/>
            </w:pPr>
            <w:r w:rsidRPr="00CC2614">
              <w:t xml:space="preserve">Plataforma innovadora de servicios bajo demanda diseñada para conectar </w:t>
            </w:r>
            <w:r w:rsidRPr="00CC2614">
              <w:lastRenderedPageBreak/>
              <w:t>rápidamente a clientes con plomeros profesionales en su área.</w:t>
            </w:r>
          </w:p>
        </w:tc>
        <w:tc>
          <w:tcPr>
            <w:tcW w:w="4477" w:type="dxa"/>
            <w:hideMark/>
          </w:tcPr>
          <w:p w14:paraId="3F98608D" w14:textId="77777777" w:rsidR="00CC2614" w:rsidRPr="00CC2614" w:rsidRDefault="00CC2614" w:rsidP="00CC2614">
            <w:pPr>
              <w:ind w:firstLine="0"/>
            </w:pPr>
            <w:r w:rsidRPr="00CC2614">
              <w:lastRenderedPageBreak/>
              <w:t>https://</w:t>
            </w:r>
            <w:proofErr w:type="spellStart"/>
            <w:r w:rsidRPr="00CC2614">
              <w:t>www.trioangle.com</w:t>
            </w:r>
            <w:proofErr w:type="spellEnd"/>
            <w:r w:rsidRPr="00CC2614">
              <w:t>/</w:t>
            </w:r>
            <w:proofErr w:type="spellStart"/>
            <w:r w:rsidRPr="00CC2614">
              <w:t>plumbing</w:t>
            </w:r>
            <w:proofErr w:type="spellEnd"/>
            <w:r w:rsidRPr="00CC2614">
              <w:t>-</w:t>
            </w:r>
            <w:proofErr w:type="spellStart"/>
            <w:r w:rsidRPr="00CC2614">
              <w:t>service</w:t>
            </w:r>
            <w:proofErr w:type="spellEnd"/>
            <w:r w:rsidRPr="00CC2614">
              <w:t>-script/</w:t>
            </w:r>
          </w:p>
        </w:tc>
      </w:tr>
      <w:tr w:rsidR="00CC2614" w:rsidRPr="00CC2614" w14:paraId="4BF0DF0F" w14:textId="77777777" w:rsidTr="00CC2614">
        <w:tc>
          <w:tcPr>
            <w:tcW w:w="2020" w:type="dxa"/>
            <w:hideMark/>
          </w:tcPr>
          <w:p w14:paraId="0CBFE26C" w14:textId="77777777" w:rsidR="00CC2614" w:rsidRPr="00CC2614" w:rsidRDefault="00CC2614" w:rsidP="00CC2614">
            <w:pPr>
              <w:ind w:firstLine="0"/>
            </w:pPr>
            <w:proofErr w:type="spellStart"/>
            <w:r w:rsidRPr="00CC2614">
              <w:t>Elluminati</w:t>
            </w:r>
            <w:proofErr w:type="spellEnd"/>
            <w:r w:rsidRPr="00CC2614">
              <w:t xml:space="preserve"> Inc.</w:t>
            </w:r>
          </w:p>
        </w:tc>
        <w:tc>
          <w:tcPr>
            <w:tcW w:w="0" w:type="auto"/>
            <w:hideMark/>
          </w:tcPr>
          <w:p w14:paraId="385E040E" w14:textId="6434CF88" w:rsidR="00CC2614" w:rsidRPr="00CC2614" w:rsidRDefault="00CC2614" w:rsidP="00CC2614">
            <w:pPr>
              <w:ind w:firstLine="0"/>
            </w:pPr>
            <w:r w:rsidRPr="00CC2614">
              <w:t>Solución técnica para plomeros que permite realizar actividades comerciales en línea, con aplicaciones ricas en funciones para clientes y paneles de administración.</w:t>
            </w:r>
          </w:p>
        </w:tc>
        <w:tc>
          <w:tcPr>
            <w:tcW w:w="4477" w:type="dxa"/>
            <w:hideMark/>
          </w:tcPr>
          <w:p w14:paraId="09CE571E" w14:textId="77777777" w:rsidR="00CC2614" w:rsidRPr="00CC2614" w:rsidRDefault="00CC2614" w:rsidP="00CC2614">
            <w:pPr>
              <w:ind w:firstLine="0"/>
            </w:pPr>
            <w:r w:rsidRPr="00CC2614">
              <w:t>https://</w:t>
            </w:r>
            <w:proofErr w:type="spellStart"/>
            <w:r w:rsidRPr="00CC2614">
              <w:t>www.elluminatiinc.com</w:t>
            </w:r>
            <w:proofErr w:type="spellEnd"/>
            <w:r w:rsidRPr="00CC2614">
              <w:t>/clone-app-</w:t>
            </w:r>
            <w:proofErr w:type="spellStart"/>
            <w:r w:rsidRPr="00CC2614">
              <w:t>development</w:t>
            </w:r>
            <w:proofErr w:type="spellEnd"/>
            <w:r w:rsidRPr="00CC2614">
              <w:t>/</w:t>
            </w:r>
            <w:proofErr w:type="spellStart"/>
            <w:r w:rsidRPr="00CC2614">
              <w:t>plumbers</w:t>
            </w:r>
            <w:proofErr w:type="spellEnd"/>
            <w:r w:rsidRPr="00CC2614">
              <w:t>/</w:t>
            </w:r>
          </w:p>
        </w:tc>
      </w:tr>
      <w:tr w:rsidR="00CC2614" w:rsidRPr="00CC2614" w14:paraId="7AD70506" w14:textId="77777777" w:rsidTr="00CC2614">
        <w:tc>
          <w:tcPr>
            <w:tcW w:w="2020" w:type="dxa"/>
            <w:hideMark/>
          </w:tcPr>
          <w:p w14:paraId="72AA0F06" w14:textId="77777777" w:rsidR="00CC2614" w:rsidRPr="00CC2614" w:rsidRDefault="00CC2614" w:rsidP="00CC2614">
            <w:pPr>
              <w:ind w:firstLine="0"/>
            </w:pPr>
            <w:proofErr w:type="spellStart"/>
            <w:r w:rsidRPr="00CC2614">
              <w:t>V3Cube</w:t>
            </w:r>
            <w:proofErr w:type="spellEnd"/>
          </w:p>
        </w:tc>
        <w:tc>
          <w:tcPr>
            <w:tcW w:w="0" w:type="auto"/>
            <w:hideMark/>
          </w:tcPr>
          <w:p w14:paraId="010F4B73" w14:textId="4AB4E292" w:rsidR="00CC2614" w:rsidRPr="00CC2614" w:rsidRDefault="00CC2614" w:rsidP="00CC2614">
            <w:pPr>
              <w:ind w:firstLine="0"/>
            </w:pPr>
            <w:r w:rsidRPr="00CC2614">
              <w:t>Plataforma de desarrollo de aplicaciones bajo demanda para servicios de plomería, con opciones de personalización y paneles de administración.</w:t>
            </w:r>
          </w:p>
        </w:tc>
        <w:tc>
          <w:tcPr>
            <w:tcW w:w="4477" w:type="dxa"/>
            <w:hideMark/>
          </w:tcPr>
          <w:p w14:paraId="42CE2E67" w14:textId="77777777" w:rsidR="00CC2614" w:rsidRPr="00CC2614" w:rsidRDefault="00CC2614" w:rsidP="00CC2614">
            <w:pPr>
              <w:ind w:firstLine="0"/>
            </w:pPr>
            <w:r w:rsidRPr="00CC2614">
              <w:t>https://</w:t>
            </w:r>
            <w:proofErr w:type="spellStart"/>
            <w:r w:rsidRPr="00CC2614">
              <w:t>www.v3cube.com</w:t>
            </w:r>
            <w:proofErr w:type="spellEnd"/>
            <w:r w:rsidRPr="00CC2614">
              <w:t>/</w:t>
            </w:r>
            <w:proofErr w:type="spellStart"/>
            <w:r w:rsidRPr="00CC2614">
              <w:t>uber-for-plumbers</w:t>
            </w:r>
            <w:proofErr w:type="spellEnd"/>
            <w:r w:rsidRPr="00CC2614">
              <w:t>/</w:t>
            </w:r>
          </w:p>
        </w:tc>
      </w:tr>
    </w:tbl>
    <w:p w14:paraId="04F66E48" w14:textId="77777777" w:rsidR="00CC2614" w:rsidRDefault="00CC2614" w:rsidP="00CC2614">
      <w:pPr>
        <w:ind w:firstLine="0"/>
      </w:pPr>
    </w:p>
    <w:p w14:paraId="573B5085" w14:textId="0638A54F" w:rsidR="00CC2614" w:rsidRDefault="00CC2614" w:rsidP="00CC2614">
      <w:pPr>
        <w:pStyle w:val="Prrafodelista"/>
        <w:numPr>
          <w:ilvl w:val="0"/>
          <w:numId w:val="1"/>
        </w:numPr>
        <w:rPr>
          <w:b/>
          <w:bCs/>
        </w:rPr>
      </w:pPr>
      <w:r w:rsidRPr="00CC2614">
        <w:rPr>
          <w:b/>
          <w:bCs/>
        </w:rPr>
        <w:t>Personas (arquetipo) de los usuarios directos</w:t>
      </w:r>
    </w:p>
    <w:p w14:paraId="38A81F03" w14:textId="243C2B81" w:rsidR="00CC2614" w:rsidRDefault="00CC2614" w:rsidP="00CC2614">
      <w:pPr>
        <w:pStyle w:val="Prrafodelista"/>
        <w:ind w:firstLine="0"/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BC00725" wp14:editId="4C13B767">
            <wp:extent cx="5208422" cy="2933006"/>
            <wp:effectExtent l="0" t="0" r="0" b="1270"/>
            <wp:docPr id="1370713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493" cy="29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6660" w14:textId="4A5BAC61" w:rsidR="00CC2614" w:rsidRDefault="00CC2614" w:rsidP="00CC2614">
      <w:pPr>
        <w:pStyle w:val="Prrafodelista"/>
        <w:ind w:firstLine="0"/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4B8ED19B" wp14:editId="020D1CBA">
            <wp:extent cx="5237096" cy="2964815"/>
            <wp:effectExtent l="0" t="0" r="1905" b="6985"/>
            <wp:docPr id="8554216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021" cy="296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D394" w14:textId="4E17F09A" w:rsidR="00CC2614" w:rsidRDefault="00CC2614" w:rsidP="00CC2614">
      <w:pPr>
        <w:pStyle w:val="Prrafodelista"/>
        <w:ind w:firstLine="0"/>
      </w:pPr>
      <w:r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95FE090" wp14:editId="51C4B2D3">
            <wp:extent cx="5236845" cy="2980896"/>
            <wp:effectExtent l="0" t="0" r="1905" b="0"/>
            <wp:docPr id="17340506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237" cy="29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EB79" w14:textId="77777777" w:rsidR="00CC2614" w:rsidRDefault="00CC2614" w:rsidP="00CC2614">
      <w:pPr>
        <w:pStyle w:val="Prrafodelista"/>
        <w:ind w:firstLine="0"/>
      </w:pPr>
    </w:p>
    <w:p w14:paraId="2A54EE90" w14:textId="33C70CD9" w:rsidR="00CC2614" w:rsidRPr="00CC2614" w:rsidRDefault="00CC2614" w:rsidP="00CC2614">
      <w:pPr>
        <w:pStyle w:val="Prrafodelista"/>
        <w:numPr>
          <w:ilvl w:val="0"/>
          <w:numId w:val="1"/>
        </w:numPr>
        <w:rPr>
          <w:b/>
          <w:bCs/>
        </w:rPr>
      </w:pPr>
      <w:r w:rsidRPr="00CC2614">
        <w:rPr>
          <w:b/>
          <w:bCs/>
        </w:rPr>
        <w:t>Resumen del problema que se intentará resolver/mejorar con el prototipo o aplicación.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2"/>
        <w:gridCol w:w="3371"/>
        <w:gridCol w:w="3919"/>
      </w:tblGrid>
      <w:tr w:rsidR="00F66475" w:rsidRPr="00CC2614" w14:paraId="7C3FA2AA" w14:textId="77777777" w:rsidTr="00CC2614">
        <w:tc>
          <w:tcPr>
            <w:tcW w:w="0" w:type="auto"/>
            <w:hideMark/>
          </w:tcPr>
          <w:p w14:paraId="1750DC23" w14:textId="77777777" w:rsidR="00CC2614" w:rsidRPr="00CC2614" w:rsidRDefault="00CC2614" w:rsidP="00CC2614">
            <w:pPr>
              <w:spacing w:after="160"/>
              <w:ind w:firstLine="0"/>
            </w:pPr>
            <w:proofErr w:type="spellStart"/>
            <w:r w:rsidRPr="00CC2614">
              <w:t>Stakeholder</w:t>
            </w:r>
            <w:proofErr w:type="spellEnd"/>
          </w:p>
        </w:tc>
        <w:tc>
          <w:tcPr>
            <w:tcW w:w="0" w:type="auto"/>
            <w:hideMark/>
          </w:tcPr>
          <w:p w14:paraId="1419EBAE" w14:textId="77777777" w:rsidR="00CC2614" w:rsidRPr="00CC2614" w:rsidRDefault="00CC2614" w:rsidP="00CC2614">
            <w:pPr>
              <w:spacing w:after="160"/>
              <w:ind w:firstLine="0"/>
            </w:pPr>
            <w:r w:rsidRPr="00CC2614">
              <w:t>Objetivos Externos</w:t>
            </w:r>
          </w:p>
        </w:tc>
        <w:tc>
          <w:tcPr>
            <w:tcW w:w="0" w:type="auto"/>
            <w:hideMark/>
          </w:tcPr>
          <w:p w14:paraId="41733832" w14:textId="77777777" w:rsidR="00CC2614" w:rsidRPr="00CC2614" w:rsidRDefault="00CC2614" w:rsidP="00CC2614">
            <w:pPr>
              <w:spacing w:after="160"/>
              <w:ind w:firstLine="0"/>
            </w:pPr>
            <w:r w:rsidRPr="00CC2614">
              <w:t>Problema [necesidad]</w:t>
            </w:r>
          </w:p>
        </w:tc>
      </w:tr>
      <w:tr w:rsidR="00F66475" w:rsidRPr="00CC2614" w14:paraId="2CEDA6D6" w14:textId="77777777" w:rsidTr="00CC2614">
        <w:tc>
          <w:tcPr>
            <w:tcW w:w="0" w:type="auto"/>
            <w:hideMark/>
          </w:tcPr>
          <w:p w14:paraId="30503F0E" w14:textId="0C50DFB2" w:rsidR="00CC2614" w:rsidRPr="00CC2614" w:rsidRDefault="00CC2614" w:rsidP="00CC2614">
            <w:pPr>
              <w:spacing w:after="160"/>
              <w:ind w:firstLine="0"/>
            </w:pPr>
            <w:r>
              <w:t>Demandantes del servicio</w:t>
            </w:r>
          </w:p>
        </w:tc>
        <w:tc>
          <w:tcPr>
            <w:tcW w:w="0" w:type="auto"/>
            <w:hideMark/>
          </w:tcPr>
          <w:p w14:paraId="118FDA20" w14:textId="77777777" w:rsidR="00CC2614" w:rsidRPr="00CC2614" w:rsidRDefault="00CC2614" w:rsidP="00CC2614">
            <w:pPr>
              <w:spacing w:after="160"/>
              <w:ind w:firstLine="0"/>
            </w:pPr>
            <w:r w:rsidRPr="00CC2614">
              <w:t xml:space="preserve">Conseguir trabajadores de confianza rápidamente, con </w:t>
            </w:r>
            <w:r w:rsidRPr="00CC2614">
              <w:lastRenderedPageBreak/>
              <w:t>disponibilidad inmediata o para cita</w:t>
            </w:r>
          </w:p>
        </w:tc>
        <w:tc>
          <w:tcPr>
            <w:tcW w:w="0" w:type="auto"/>
            <w:hideMark/>
          </w:tcPr>
          <w:p w14:paraId="56AFAF87" w14:textId="2AEB5A0A" w:rsidR="00CC2614" w:rsidRPr="00CC2614" w:rsidRDefault="00CC2614" w:rsidP="00CC2614">
            <w:pPr>
              <w:spacing w:after="160"/>
              <w:ind w:firstLine="0"/>
            </w:pPr>
            <w:r w:rsidRPr="00CC2614">
              <w:lastRenderedPageBreak/>
              <w:t xml:space="preserve">No tienen acceso </w:t>
            </w:r>
            <w:r>
              <w:t>fácil,</w:t>
            </w:r>
            <w:r w:rsidRPr="00CC2614">
              <w:t xml:space="preserve"> rápido </w:t>
            </w:r>
            <w:r>
              <w:t xml:space="preserve">a los </w:t>
            </w:r>
            <w:r w:rsidRPr="00CC2614">
              <w:t xml:space="preserve">técnicos confiables en su zona, y </w:t>
            </w:r>
            <w:r w:rsidRPr="00CC2614">
              <w:lastRenderedPageBreak/>
              <w:t>enfrentan inseguridad o frustración al buscar ayuda.</w:t>
            </w:r>
          </w:p>
        </w:tc>
      </w:tr>
      <w:tr w:rsidR="00F66475" w:rsidRPr="00CC2614" w14:paraId="2D5A850B" w14:textId="77777777" w:rsidTr="00CC2614">
        <w:tc>
          <w:tcPr>
            <w:tcW w:w="0" w:type="auto"/>
            <w:hideMark/>
          </w:tcPr>
          <w:p w14:paraId="34261C96" w14:textId="7421866C" w:rsidR="00CC2614" w:rsidRPr="00CC2614" w:rsidRDefault="00CC2614" w:rsidP="00CC2614">
            <w:pPr>
              <w:spacing w:after="160"/>
              <w:ind w:firstLine="0"/>
            </w:pPr>
            <w:r>
              <w:lastRenderedPageBreak/>
              <w:t>Trabajadores independientes</w:t>
            </w:r>
          </w:p>
        </w:tc>
        <w:tc>
          <w:tcPr>
            <w:tcW w:w="0" w:type="auto"/>
            <w:hideMark/>
          </w:tcPr>
          <w:p w14:paraId="35236CDA" w14:textId="77777777" w:rsidR="00CC2614" w:rsidRPr="00CC2614" w:rsidRDefault="00CC2614" w:rsidP="00CC2614">
            <w:pPr>
              <w:spacing w:after="160"/>
              <w:ind w:firstLine="0"/>
            </w:pPr>
            <w:r w:rsidRPr="00CC2614">
              <w:t>Obtener más clientes, aumentar sus ingresos y optimizar el uso de su tiempo con citas organizadas.</w:t>
            </w:r>
          </w:p>
        </w:tc>
        <w:tc>
          <w:tcPr>
            <w:tcW w:w="0" w:type="auto"/>
            <w:hideMark/>
          </w:tcPr>
          <w:p w14:paraId="2B13B02D" w14:textId="77777777" w:rsidR="00CC2614" w:rsidRPr="00CC2614" w:rsidRDefault="00CC2614" w:rsidP="00CC2614">
            <w:pPr>
              <w:spacing w:after="160"/>
              <w:ind w:firstLine="0"/>
            </w:pPr>
            <w:r w:rsidRPr="00CC2614">
              <w:t>Dependen del “boca a boca” y no cuentan con una plataforma digital para promocionarse o recibir solicitudes organizadas.</w:t>
            </w:r>
          </w:p>
        </w:tc>
      </w:tr>
      <w:tr w:rsidR="00F66475" w:rsidRPr="00CC2614" w14:paraId="1BA57864" w14:textId="77777777" w:rsidTr="00CC2614">
        <w:tc>
          <w:tcPr>
            <w:tcW w:w="0" w:type="auto"/>
            <w:hideMark/>
          </w:tcPr>
          <w:p w14:paraId="04AEB08C" w14:textId="22872D5F" w:rsidR="00CC2614" w:rsidRPr="00CC2614" w:rsidRDefault="00CC2614" w:rsidP="00CC2614">
            <w:pPr>
              <w:spacing w:after="160"/>
              <w:ind w:firstLine="0"/>
            </w:pPr>
            <w:r w:rsidRPr="00CC2614">
              <w:t>Administradores del sistema</w:t>
            </w:r>
          </w:p>
        </w:tc>
        <w:tc>
          <w:tcPr>
            <w:tcW w:w="0" w:type="auto"/>
            <w:hideMark/>
          </w:tcPr>
          <w:p w14:paraId="3CB78B27" w14:textId="622C290B" w:rsidR="00CC2614" w:rsidRPr="00CC2614" w:rsidRDefault="00CC2614" w:rsidP="00CC2614">
            <w:pPr>
              <w:spacing w:after="160"/>
              <w:ind w:firstLine="0"/>
            </w:pPr>
            <w:r w:rsidRPr="00CC2614">
              <w:t>Mantener la app funcionando correctamente, con usuarios verificados y una comunidad activa</w:t>
            </w:r>
            <w:r>
              <w:t>.</w:t>
            </w:r>
          </w:p>
        </w:tc>
        <w:tc>
          <w:tcPr>
            <w:tcW w:w="0" w:type="auto"/>
            <w:hideMark/>
          </w:tcPr>
          <w:p w14:paraId="68623C05" w14:textId="25B76EBA" w:rsidR="00CC2614" w:rsidRPr="00CC2614" w:rsidRDefault="00CC2614" w:rsidP="00CC2614">
            <w:pPr>
              <w:spacing w:after="160"/>
              <w:ind w:firstLine="0"/>
            </w:pPr>
            <w:r w:rsidRPr="00CC2614">
              <w:t>Requieren mecanismos eficientes de validación, soporte y mantenimiento del sistema para asegurar confianza y continuidad.</w:t>
            </w:r>
          </w:p>
        </w:tc>
      </w:tr>
    </w:tbl>
    <w:p w14:paraId="0C592D53" w14:textId="77777777" w:rsidR="00CC2614" w:rsidRDefault="00CC2614" w:rsidP="00CC2614">
      <w:pPr>
        <w:ind w:firstLine="0"/>
      </w:pPr>
    </w:p>
    <w:p w14:paraId="3238245D" w14:textId="77777777" w:rsidR="00F66475" w:rsidRDefault="00F66475" w:rsidP="00F66475">
      <w:pPr>
        <w:pStyle w:val="Prrafodelista"/>
        <w:numPr>
          <w:ilvl w:val="0"/>
          <w:numId w:val="1"/>
        </w:numPr>
        <w:rPr>
          <w:b/>
          <w:bCs/>
        </w:rPr>
      </w:pPr>
      <w:r w:rsidRPr="00F66475">
        <w:rPr>
          <w:b/>
          <w:bCs/>
        </w:rPr>
        <w:t>Objetivo del diseño:</w:t>
      </w:r>
    </w:p>
    <w:p w14:paraId="7A3F3379" w14:textId="2E08F004" w:rsidR="00CC2614" w:rsidRDefault="00F66475" w:rsidP="007D5BDA">
      <w:pPr>
        <w:pStyle w:val="Prrafodelista"/>
        <w:ind w:firstLine="0"/>
      </w:pPr>
      <w:r>
        <w:rPr>
          <w:b/>
          <w:bCs/>
        </w:rPr>
        <w:t>“</w:t>
      </w:r>
      <w:r w:rsidRPr="00F66475">
        <w:t xml:space="preserve">Diseñar una aplicación que conecte trabajadores </w:t>
      </w:r>
      <w:r>
        <w:t>independientes</w:t>
      </w:r>
      <w:r w:rsidRPr="00F66475">
        <w:t>, confiables y dispuestos con personas que requieran solucionar un problema técnico del hogar de forma rápida, simple y segura. “</w:t>
      </w:r>
    </w:p>
    <w:p w14:paraId="04BC942E" w14:textId="2D9EAF1E" w:rsidR="007D5BDA" w:rsidRDefault="007D5BDA" w:rsidP="007D5BDA">
      <w:pPr>
        <w:ind w:firstLine="0"/>
        <w:rPr>
          <w:b/>
          <w:bCs/>
        </w:rPr>
      </w:pPr>
    </w:p>
    <w:p w14:paraId="16418F84" w14:textId="58C2A6C7" w:rsidR="007D5BDA" w:rsidRDefault="007D5BDA" w:rsidP="007D5BDA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Especificar el problema de diseño.</w:t>
      </w:r>
    </w:p>
    <w:p w14:paraId="161B30AA" w14:textId="06616563" w:rsidR="007D5BDA" w:rsidRPr="007D5BDA" w:rsidRDefault="007D5BDA" w:rsidP="007D5BDA">
      <w:pPr>
        <w:pStyle w:val="Prrafodelista"/>
        <w:ind w:firstLine="0"/>
      </w:pPr>
      <w:r w:rsidRPr="007D5BDA">
        <w:t xml:space="preserve">Usando la plantilla de </w:t>
      </w:r>
      <w:proofErr w:type="spellStart"/>
      <w:r w:rsidRPr="007D5BDA">
        <w:t>Design</w:t>
      </w:r>
      <w:proofErr w:type="spellEnd"/>
      <w:r w:rsidRPr="007D5BDA">
        <w:t xml:space="preserve"> </w:t>
      </w:r>
      <w:proofErr w:type="spellStart"/>
      <w:r w:rsidRPr="007D5BDA">
        <w:t>Science</w:t>
      </w:r>
      <w:proofErr w:type="spellEnd"/>
      <w:r>
        <w:t xml:space="preserve"> tenemos: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6947"/>
      </w:tblGrid>
      <w:tr w:rsidR="007D5BDA" w14:paraId="30F8E3E2" w14:textId="77777777" w:rsidTr="007D5BDA">
        <w:tc>
          <w:tcPr>
            <w:tcW w:w="1685" w:type="dxa"/>
          </w:tcPr>
          <w:p w14:paraId="7588DC27" w14:textId="2122F814" w:rsidR="007D5BDA" w:rsidRPr="007D5BDA" w:rsidRDefault="007D5BDA" w:rsidP="007D5BDA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“m</w:t>
            </w:r>
            <w:r w:rsidRPr="007D5BDA">
              <w:rPr>
                <w:b/>
                <w:bCs/>
              </w:rPr>
              <w:t>ejorar</w:t>
            </w:r>
            <w:r>
              <w:rPr>
                <w:b/>
                <w:bCs/>
              </w:rPr>
              <w:t>”</w:t>
            </w:r>
          </w:p>
        </w:tc>
        <w:tc>
          <w:tcPr>
            <w:tcW w:w="6947" w:type="dxa"/>
          </w:tcPr>
          <w:p w14:paraId="1E72B0E4" w14:textId="6CA75DFA" w:rsidR="007D5BDA" w:rsidRDefault="007D5BDA" w:rsidP="007D5BDA">
            <w:pPr>
              <w:pStyle w:val="Prrafodelista"/>
              <w:ind w:left="0" w:firstLine="0"/>
            </w:pPr>
            <w:r w:rsidRPr="007D5BDA">
              <w:t>el acceso a servicios de reparación, mantenimiento y asistencia persona</w:t>
            </w:r>
            <w:r>
              <w:t>l</w:t>
            </w:r>
          </w:p>
        </w:tc>
      </w:tr>
      <w:tr w:rsidR="007D5BDA" w14:paraId="145A6D86" w14:textId="77777777" w:rsidTr="007D5BDA">
        <w:tc>
          <w:tcPr>
            <w:tcW w:w="1685" w:type="dxa"/>
          </w:tcPr>
          <w:p w14:paraId="574B32C3" w14:textId="4F47352E" w:rsidR="007D5BDA" w:rsidRPr="007D5BDA" w:rsidRDefault="007D5BDA" w:rsidP="007D5BDA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Pr="007D5BDA">
              <w:rPr>
                <w:b/>
                <w:bCs/>
              </w:rPr>
              <w:t>ediante</w:t>
            </w:r>
          </w:p>
        </w:tc>
        <w:tc>
          <w:tcPr>
            <w:tcW w:w="6947" w:type="dxa"/>
          </w:tcPr>
          <w:p w14:paraId="7AE73EA0" w14:textId="51655D64" w:rsidR="007D5BDA" w:rsidRDefault="007D5BDA" w:rsidP="007D5BDA">
            <w:pPr>
              <w:pStyle w:val="Prrafodelista"/>
              <w:ind w:left="0" w:firstLine="0"/>
            </w:pPr>
            <w:r w:rsidRPr="007D5BDA">
              <w:t>el diseño de una plataforma digital confiable e intuitiv</w:t>
            </w:r>
            <w:r>
              <w:t>a</w:t>
            </w:r>
          </w:p>
        </w:tc>
      </w:tr>
      <w:tr w:rsidR="007D5BDA" w14:paraId="699CBA7E" w14:textId="77777777" w:rsidTr="007D5BDA">
        <w:tc>
          <w:tcPr>
            <w:tcW w:w="1685" w:type="dxa"/>
          </w:tcPr>
          <w:p w14:paraId="6C2868A5" w14:textId="3BB6B3F5" w:rsidR="007D5BDA" w:rsidRPr="007D5BDA" w:rsidRDefault="007D5BDA" w:rsidP="007D5BDA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  <w:r w:rsidRPr="007D5BDA">
              <w:rPr>
                <w:b/>
                <w:bCs/>
              </w:rPr>
              <w:t>ue satisfaga</w:t>
            </w:r>
          </w:p>
        </w:tc>
        <w:tc>
          <w:tcPr>
            <w:tcW w:w="6947" w:type="dxa"/>
          </w:tcPr>
          <w:p w14:paraId="65438045" w14:textId="600A84B2" w:rsidR="007D5BDA" w:rsidRDefault="007D5BDA" w:rsidP="007D5BDA">
            <w:pPr>
              <w:pStyle w:val="Prrafodelista"/>
              <w:ind w:left="0" w:firstLine="0"/>
            </w:pPr>
            <w:r w:rsidRPr="007D5BDA">
              <w:t>requisitos de seguridad, facilidad de uso, verificación de usuarios y pagos seguros</w:t>
            </w:r>
          </w:p>
        </w:tc>
      </w:tr>
      <w:tr w:rsidR="007D5BDA" w14:paraId="25D20A16" w14:textId="77777777" w:rsidTr="007D5BDA">
        <w:tc>
          <w:tcPr>
            <w:tcW w:w="1685" w:type="dxa"/>
          </w:tcPr>
          <w:p w14:paraId="3CAB7566" w14:textId="70FBCF4E" w:rsidR="007D5BDA" w:rsidRPr="007D5BDA" w:rsidRDefault="007D5BDA" w:rsidP="007D5BDA">
            <w:pPr>
              <w:pStyle w:val="Prrafodelista"/>
              <w:ind w:left="0" w:firstLine="0"/>
              <w:rPr>
                <w:b/>
                <w:bCs/>
              </w:rPr>
            </w:pPr>
            <w:r w:rsidRPr="007D5BDA">
              <w:rPr>
                <w:b/>
                <w:bCs/>
              </w:rPr>
              <w:t>para</w:t>
            </w:r>
          </w:p>
        </w:tc>
        <w:tc>
          <w:tcPr>
            <w:tcW w:w="6947" w:type="dxa"/>
          </w:tcPr>
          <w:p w14:paraId="18C3AD0A" w14:textId="668420E5" w:rsidR="007D5BDA" w:rsidRDefault="007D5BDA" w:rsidP="007D5BDA">
            <w:pPr>
              <w:pStyle w:val="Prrafodelista"/>
              <w:ind w:left="0" w:firstLine="0"/>
            </w:pPr>
            <w:r w:rsidRPr="007D5BDA">
              <w:t>ayudar a los demandantes a encontrar técnicos confiables, a los trabajadores independientes a obtener más clientes y estabilidad, y a los administradores a garantizar el correcto funcionamiento del sistema.</w:t>
            </w:r>
          </w:p>
        </w:tc>
      </w:tr>
    </w:tbl>
    <w:p w14:paraId="613B83B8" w14:textId="1468136C" w:rsidR="007D5BDA" w:rsidRPr="004D343D" w:rsidRDefault="007D5BDA" w:rsidP="004D343D">
      <w:pPr>
        <w:ind w:firstLine="0"/>
        <w:rPr>
          <w:b/>
          <w:bCs/>
        </w:rPr>
      </w:pPr>
    </w:p>
    <w:sectPr w:rsidR="007D5BDA" w:rsidRPr="004D343D" w:rsidSect="00AC07A8">
      <w:headerReference w:type="default" r:id="rId10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674A0" w14:textId="77777777" w:rsidR="00333AC0" w:rsidRDefault="00333AC0" w:rsidP="00AC07A8">
      <w:pPr>
        <w:spacing w:after="0" w:line="240" w:lineRule="auto"/>
      </w:pPr>
      <w:r>
        <w:separator/>
      </w:r>
    </w:p>
  </w:endnote>
  <w:endnote w:type="continuationSeparator" w:id="0">
    <w:p w14:paraId="63A83012" w14:textId="77777777" w:rsidR="00333AC0" w:rsidRDefault="00333AC0" w:rsidP="00AC0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C90D9" w14:textId="77777777" w:rsidR="00333AC0" w:rsidRDefault="00333AC0" w:rsidP="00AC07A8">
      <w:pPr>
        <w:spacing w:after="0" w:line="240" w:lineRule="auto"/>
      </w:pPr>
      <w:r>
        <w:separator/>
      </w:r>
    </w:p>
  </w:footnote>
  <w:footnote w:type="continuationSeparator" w:id="0">
    <w:p w14:paraId="2B7A55CE" w14:textId="77777777" w:rsidR="00333AC0" w:rsidRDefault="00333AC0" w:rsidP="00AC0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701528"/>
      <w:docPartObj>
        <w:docPartGallery w:val="Page Numbers (Top of Page)"/>
        <w:docPartUnique/>
      </w:docPartObj>
    </w:sdtPr>
    <w:sdtContent>
      <w:p w14:paraId="1A981B3B" w14:textId="5F899D21" w:rsidR="00AC07A8" w:rsidRDefault="00AC07A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FEA9DD" w14:textId="7DC73D5A" w:rsidR="00AC07A8" w:rsidRDefault="00AC07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E62"/>
    <w:multiLevelType w:val="multilevel"/>
    <w:tmpl w:val="1D3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756B4"/>
    <w:multiLevelType w:val="hybridMultilevel"/>
    <w:tmpl w:val="15BC1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612E2"/>
    <w:multiLevelType w:val="multilevel"/>
    <w:tmpl w:val="25C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66D0B"/>
    <w:multiLevelType w:val="multilevel"/>
    <w:tmpl w:val="3EA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624C6"/>
    <w:multiLevelType w:val="hybridMultilevel"/>
    <w:tmpl w:val="15BC1BE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D443D"/>
    <w:multiLevelType w:val="multilevel"/>
    <w:tmpl w:val="14D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3895">
    <w:abstractNumId w:val="4"/>
  </w:num>
  <w:num w:numId="2" w16cid:durableId="164442855">
    <w:abstractNumId w:val="3"/>
  </w:num>
  <w:num w:numId="3" w16cid:durableId="1722366442">
    <w:abstractNumId w:val="5"/>
  </w:num>
  <w:num w:numId="4" w16cid:durableId="1197700667">
    <w:abstractNumId w:val="2"/>
  </w:num>
  <w:num w:numId="5" w16cid:durableId="703293094">
    <w:abstractNumId w:val="0"/>
  </w:num>
  <w:num w:numId="6" w16cid:durableId="190822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3C"/>
    <w:rsid w:val="000911B3"/>
    <w:rsid w:val="000D2B9C"/>
    <w:rsid w:val="000F11BD"/>
    <w:rsid w:val="00215798"/>
    <w:rsid w:val="002379FE"/>
    <w:rsid w:val="00333AC0"/>
    <w:rsid w:val="0039140A"/>
    <w:rsid w:val="00393FA8"/>
    <w:rsid w:val="0044262B"/>
    <w:rsid w:val="00465941"/>
    <w:rsid w:val="004D343D"/>
    <w:rsid w:val="006C0829"/>
    <w:rsid w:val="0076765E"/>
    <w:rsid w:val="007D5BDA"/>
    <w:rsid w:val="007D7B3C"/>
    <w:rsid w:val="008C54AB"/>
    <w:rsid w:val="008D7CF3"/>
    <w:rsid w:val="00972939"/>
    <w:rsid w:val="00995E3C"/>
    <w:rsid w:val="00AC07A8"/>
    <w:rsid w:val="00AC7187"/>
    <w:rsid w:val="00B7455F"/>
    <w:rsid w:val="00BA3926"/>
    <w:rsid w:val="00CA6430"/>
    <w:rsid w:val="00CC2614"/>
    <w:rsid w:val="00DA3524"/>
    <w:rsid w:val="00DF752B"/>
    <w:rsid w:val="00E33C25"/>
    <w:rsid w:val="00F21DB5"/>
    <w:rsid w:val="00F25EF2"/>
    <w:rsid w:val="00F26C04"/>
    <w:rsid w:val="00F66475"/>
    <w:rsid w:val="00FB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C2B1E"/>
  <w15:chartTrackingRefBased/>
  <w15:docId w15:val="{72A86A1A-97D7-43CF-AF53-90F0990E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98"/>
    <w:pPr>
      <w:spacing w:line="36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C07A8"/>
    <w:pPr>
      <w:keepNext/>
      <w:keepLines/>
      <w:spacing w:before="360" w:after="80"/>
      <w:ind w:firstLine="0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7A8"/>
    <w:pPr>
      <w:keepNext/>
      <w:keepLines/>
      <w:spacing w:before="160" w:after="80"/>
      <w:ind w:firstLine="0"/>
      <w:outlineLvl w:val="1"/>
    </w:pPr>
    <w:rPr>
      <w:rFonts w:eastAsiaTheme="majorEastAsia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7A8"/>
    <w:rPr>
      <w:rFonts w:ascii="Times New Roman" w:eastAsiaTheme="majorEastAsia" w:hAnsi="Times New Roman" w:cstheme="majorBidi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7A8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E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E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7A8"/>
    <w:pPr>
      <w:spacing w:after="80"/>
      <w:ind w:firstLine="0"/>
      <w:contextualSpacing/>
    </w:pPr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7A8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E3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E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E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E3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rsid w:val="00AC07A8"/>
    <w:pPr>
      <w:spacing w:after="0" w:line="240" w:lineRule="auto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C0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7A8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C0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7A8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39"/>
    <w:rsid w:val="006C0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6475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6492</TotalTime>
  <Pages>6</Pages>
  <Words>1036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.</dc:creator>
  <cp:keywords/>
  <dc:description/>
  <cp:lastModifiedBy>August .</cp:lastModifiedBy>
  <cp:revision>2</cp:revision>
  <dcterms:created xsi:type="dcterms:W3CDTF">2025-10-04T08:31:00Z</dcterms:created>
  <dcterms:modified xsi:type="dcterms:W3CDTF">2025-10-11T04:17:00Z</dcterms:modified>
</cp:coreProperties>
</file>