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A2260" w14:paraId="677C5881" w14:textId="77777777" w:rsidTr="002A2260">
        <w:tc>
          <w:tcPr>
            <w:tcW w:w="1555" w:type="dxa"/>
            <w:shd w:val="clear" w:color="auto" w:fill="E7E6E6" w:themeFill="background2"/>
          </w:tcPr>
          <w:p w14:paraId="5BFC59FB" w14:textId="77777777" w:rsidR="002A2260" w:rsidRPr="002A2260" w:rsidRDefault="002A2260">
            <w:pPr>
              <w:rPr>
                <w:b/>
              </w:rPr>
            </w:pPr>
            <w:r w:rsidRPr="002A2260">
              <w:rPr>
                <w:b/>
              </w:rPr>
              <w:t>Date</w:t>
            </w:r>
          </w:p>
        </w:tc>
        <w:tc>
          <w:tcPr>
            <w:tcW w:w="7461" w:type="dxa"/>
            <w:shd w:val="clear" w:color="auto" w:fill="E7E6E6" w:themeFill="background2"/>
          </w:tcPr>
          <w:p w14:paraId="7B14C952" w14:textId="77777777" w:rsidR="002A2260" w:rsidRPr="002A2260" w:rsidRDefault="002A2260">
            <w:pPr>
              <w:rPr>
                <w:b/>
              </w:rPr>
            </w:pPr>
            <w:r w:rsidRPr="002A2260">
              <w:rPr>
                <w:b/>
              </w:rPr>
              <w:t>SAT Student journal input</w:t>
            </w:r>
          </w:p>
        </w:tc>
      </w:tr>
      <w:tr w:rsidR="002A2260" w14:paraId="7C13D417" w14:textId="77777777" w:rsidTr="002A2260">
        <w:tc>
          <w:tcPr>
            <w:tcW w:w="1555" w:type="dxa"/>
            <w:shd w:val="clear" w:color="auto" w:fill="FFFFFF" w:themeFill="background1"/>
          </w:tcPr>
          <w:p w14:paraId="285C47AC" w14:textId="77777777" w:rsidR="002A2260" w:rsidRPr="002A2260" w:rsidRDefault="002A2260">
            <w:r w:rsidRPr="002A2260">
              <w:t>21/</w:t>
            </w:r>
            <w:r>
              <w:t>03</w:t>
            </w:r>
          </w:p>
        </w:tc>
        <w:tc>
          <w:tcPr>
            <w:tcW w:w="7461" w:type="dxa"/>
            <w:shd w:val="clear" w:color="auto" w:fill="FFFFFF" w:themeFill="background1"/>
          </w:tcPr>
          <w:p w14:paraId="77366028" w14:textId="77777777" w:rsidR="002A2260" w:rsidRPr="002A2260" w:rsidRDefault="002A2260">
            <w:r>
              <w:t>Possible topics brainstormed</w:t>
            </w:r>
          </w:p>
        </w:tc>
      </w:tr>
      <w:tr w:rsidR="002A2260" w14:paraId="477C423E" w14:textId="77777777" w:rsidTr="002A2260">
        <w:tc>
          <w:tcPr>
            <w:tcW w:w="1555" w:type="dxa"/>
          </w:tcPr>
          <w:p w14:paraId="1FBC7669" w14:textId="77777777" w:rsidR="002A2260" w:rsidRDefault="002A2260">
            <w:r>
              <w:t>26/03</w:t>
            </w:r>
          </w:p>
        </w:tc>
        <w:tc>
          <w:tcPr>
            <w:tcW w:w="7461" w:type="dxa"/>
          </w:tcPr>
          <w:p w14:paraId="1C175DF5" w14:textId="77777777" w:rsidR="002A2260" w:rsidRDefault="002A2260">
            <w:r>
              <w:t>Topic chosen (productivity app that records time spent on task and encourages user to take frequent breaks)</w:t>
            </w:r>
          </w:p>
        </w:tc>
      </w:tr>
      <w:tr w:rsidR="002A2260" w14:paraId="7FED0CF2" w14:textId="77777777" w:rsidTr="002A2260">
        <w:tc>
          <w:tcPr>
            <w:tcW w:w="1555" w:type="dxa"/>
          </w:tcPr>
          <w:p w14:paraId="05060DE2" w14:textId="77777777" w:rsidR="002A2260" w:rsidRDefault="002A2260">
            <w:r>
              <w:t>27/03</w:t>
            </w:r>
          </w:p>
        </w:tc>
        <w:tc>
          <w:tcPr>
            <w:tcW w:w="7461" w:type="dxa"/>
          </w:tcPr>
          <w:p w14:paraId="544F43E8" w14:textId="77777777" w:rsidR="002A2260" w:rsidRDefault="002A2260">
            <w:r>
              <w:t>Proposal submitted</w:t>
            </w:r>
          </w:p>
        </w:tc>
      </w:tr>
      <w:tr w:rsidR="00CF0B43" w14:paraId="0AA6DDB0" w14:textId="77777777" w:rsidTr="002A2260">
        <w:tc>
          <w:tcPr>
            <w:tcW w:w="1555" w:type="dxa"/>
          </w:tcPr>
          <w:p w14:paraId="44168ECF" w14:textId="77777777" w:rsidR="00CF0B43" w:rsidRDefault="00CF0B43">
            <w:r>
              <w:t>04/04</w:t>
            </w:r>
          </w:p>
        </w:tc>
        <w:tc>
          <w:tcPr>
            <w:tcW w:w="7461" w:type="dxa"/>
          </w:tcPr>
          <w:p w14:paraId="30716E72" w14:textId="77777777" w:rsidR="00CF0B43" w:rsidRDefault="00CF0B43">
            <w:r>
              <w:t>Survey is created and distributed</w:t>
            </w:r>
          </w:p>
        </w:tc>
      </w:tr>
      <w:tr w:rsidR="00CF0B43" w14:paraId="2201D964" w14:textId="77777777" w:rsidTr="002A2260">
        <w:tc>
          <w:tcPr>
            <w:tcW w:w="1555" w:type="dxa"/>
          </w:tcPr>
          <w:p w14:paraId="3E936D59" w14:textId="77777777" w:rsidR="00CF0B43" w:rsidRDefault="00CF0B43">
            <w:r>
              <w:t>06/04</w:t>
            </w:r>
          </w:p>
        </w:tc>
        <w:tc>
          <w:tcPr>
            <w:tcW w:w="7461" w:type="dxa"/>
          </w:tcPr>
          <w:p w14:paraId="38D6C2F4" w14:textId="77777777" w:rsidR="00CF0B43" w:rsidRDefault="00CF0B43">
            <w:r>
              <w:t>One poll is conducted (Length of study poll)</w:t>
            </w:r>
          </w:p>
        </w:tc>
      </w:tr>
      <w:tr w:rsidR="00DB15E6" w14:paraId="27F96BFF" w14:textId="77777777" w:rsidTr="002A2260">
        <w:tc>
          <w:tcPr>
            <w:tcW w:w="1555" w:type="dxa"/>
          </w:tcPr>
          <w:p w14:paraId="3BFDA77F" w14:textId="77777777" w:rsidR="00DB15E6" w:rsidRDefault="00DB15E6">
            <w:r>
              <w:t>07/04</w:t>
            </w:r>
          </w:p>
        </w:tc>
        <w:tc>
          <w:tcPr>
            <w:tcW w:w="7461" w:type="dxa"/>
          </w:tcPr>
          <w:p w14:paraId="0D0F88A2" w14:textId="77777777" w:rsidR="00DB15E6" w:rsidRDefault="00CF0B43">
            <w:r>
              <w:t>One</w:t>
            </w:r>
            <w:r w:rsidR="00DB15E6">
              <w:t xml:space="preserve"> poll is conducted (Do you use the pomodoro technique poll)</w:t>
            </w:r>
          </w:p>
        </w:tc>
      </w:tr>
      <w:tr w:rsidR="00CF0B43" w14:paraId="178E3167" w14:textId="77777777" w:rsidTr="002A2260">
        <w:tc>
          <w:tcPr>
            <w:tcW w:w="1555" w:type="dxa"/>
          </w:tcPr>
          <w:p w14:paraId="26B0D182" w14:textId="77777777" w:rsidR="00CF0B43" w:rsidRDefault="00CF0B43">
            <w:r>
              <w:t>08/04</w:t>
            </w:r>
          </w:p>
        </w:tc>
        <w:tc>
          <w:tcPr>
            <w:tcW w:w="7461" w:type="dxa"/>
          </w:tcPr>
          <w:p w14:paraId="686220B8" w14:textId="77777777" w:rsidR="00CF0B43" w:rsidRDefault="00CF0B43">
            <w:r>
              <w:t>One poll is conducted (Length of break poll)</w:t>
            </w:r>
          </w:p>
        </w:tc>
      </w:tr>
      <w:tr w:rsidR="00A97779" w14:paraId="3E2AB660" w14:textId="77777777" w:rsidTr="002A2260">
        <w:tc>
          <w:tcPr>
            <w:tcW w:w="1555" w:type="dxa"/>
          </w:tcPr>
          <w:p w14:paraId="4509E7E0" w14:textId="77777777" w:rsidR="00A97779" w:rsidRDefault="00A97779">
            <w:r>
              <w:t>14/04</w:t>
            </w:r>
          </w:p>
        </w:tc>
        <w:tc>
          <w:tcPr>
            <w:tcW w:w="7461" w:type="dxa"/>
          </w:tcPr>
          <w:p w14:paraId="281163B4" w14:textId="77777777" w:rsidR="00A97779" w:rsidRDefault="00A97779">
            <w:r>
              <w:t>Interview questions are planned</w:t>
            </w:r>
          </w:p>
        </w:tc>
      </w:tr>
      <w:tr w:rsidR="00A97779" w14:paraId="03A34106" w14:textId="77777777" w:rsidTr="002A2260">
        <w:tc>
          <w:tcPr>
            <w:tcW w:w="1555" w:type="dxa"/>
          </w:tcPr>
          <w:p w14:paraId="07A34D61" w14:textId="77777777" w:rsidR="00A97779" w:rsidRDefault="00A97779">
            <w:r>
              <w:t>14/04</w:t>
            </w:r>
          </w:p>
        </w:tc>
        <w:tc>
          <w:tcPr>
            <w:tcW w:w="7461" w:type="dxa"/>
          </w:tcPr>
          <w:p w14:paraId="1EDC472D" w14:textId="77777777" w:rsidR="00A97779" w:rsidRDefault="00A97779">
            <w:r>
              <w:t>Consent form is created</w:t>
            </w:r>
          </w:p>
        </w:tc>
      </w:tr>
      <w:tr w:rsidR="002A2260" w14:paraId="2E7CCF14" w14:textId="77777777" w:rsidTr="002A2260">
        <w:tc>
          <w:tcPr>
            <w:tcW w:w="1555" w:type="dxa"/>
          </w:tcPr>
          <w:p w14:paraId="29023515" w14:textId="77777777" w:rsidR="002A2260" w:rsidRDefault="002A2260">
            <w:r>
              <w:t>15/04</w:t>
            </w:r>
          </w:p>
        </w:tc>
        <w:tc>
          <w:tcPr>
            <w:tcW w:w="7461" w:type="dxa"/>
          </w:tcPr>
          <w:p w14:paraId="54BB3F6B" w14:textId="77777777" w:rsidR="002A2260" w:rsidRDefault="002A2260">
            <w:r>
              <w:t>Gantt chart tasks are written down in a word document</w:t>
            </w:r>
          </w:p>
        </w:tc>
      </w:tr>
      <w:tr w:rsidR="00DB15E6" w14:paraId="52587180" w14:textId="77777777" w:rsidTr="002A2260">
        <w:tc>
          <w:tcPr>
            <w:tcW w:w="1555" w:type="dxa"/>
          </w:tcPr>
          <w:p w14:paraId="0520F8A1" w14:textId="77777777" w:rsidR="00DB15E6" w:rsidRDefault="00DB15E6">
            <w:r>
              <w:t>15/04</w:t>
            </w:r>
          </w:p>
        </w:tc>
        <w:tc>
          <w:tcPr>
            <w:tcW w:w="7461" w:type="dxa"/>
          </w:tcPr>
          <w:p w14:paraId="5CEEDB1B" w14:textId="77777777" w:rsidR="00DB15E6" w:rsidRDefault="00DB15E6">
            <w:r>
              <w:t>One interview is conducted</w:t>
            </w:r>
          </w:p>
        </w:tc>
      </w:tr>
      <w:tr w:rsidR="00DB15E6" w14:paraId="6F560A53" w14:textId="77777777" w:rsidTr="002A2260">
        <w:tc>
          <w:tcPr>
            <w:tcW w:w="1555" w:type="dxa"/>
          </w:tcPr>
          <w:p w14:paraId="26071B69" w14:textId="77777777" w:rsidR="00DB15E6" w:rsidRDefault="00DB15E6">
            <w:r>
              <w:t>16/04</w:t>
            </w:r>
          </w:p>
        </w:tc>
        <w:tc>
          <w:tcPr>
            <w:tcW w:w="7461" w:type="dxa"/>
          </w:tcPr>
          <w:p w14:paraId="79B351CC" w14:textId="77777777" w:rsidR="00DB15E6" w:rsidRDefault="00DB15E6">
            <w:r>
              <w:t>Two interviews are conducted</w:t>
            </w:r>
          </w:p>
        </w:tc>
      </w:tr>
      <w:tr w:rsidR="002A2260" w14:paraId="22A379A0" w14:textId="77777777" w:rsidTr="002A2260">
        <w:tc>
          <w:tcPr>
            <w:tcW w:w="1555" w:type="dxa"/>
          </w:tcPr>
          <w:p w14:paraId="52D6FEDF" w14:textId="77777777" w:rsidR="002A2260" w:rsidRDefault="002A2260">
            <w:r>
              <w:t>17/04</w:t>
            </w:r>
          </w:p>
        </w:tc>
        <w:tc>
          <w:tcPr>
            <w:tcW w:w="7461" w:type="dxa"/>
          </w:tcPr>
          <w:p w14:paraId="1CFCA06F" w14:textId="77777777" w:rsidR="002A2260" w:rsidRDefault="002A2260">
            <w:r>
              <w:t>Gantt chart (version 1) is completed and submitted</w:t>
            </w:r>
          </w:p>
        </w:tc>
      </w:tr>
      <w:tr w:rsidR="002A2260" w14:paraId="1391AAF3" w14:textId="77777777" w:rsidTr="002A2260">
        <w:tc>
          <w:tcPr>
            <w:tcW w:w="1555" w:type="dxa"/>
          </w:tcPr>
          <w:p w14:paraId="747DA48C" w14:textId="77777777" w:rsidR="002A2260" w:rsidRDefault="002A2260">
            <w:r>
              <w:t>17/04</w:t>
            </w:r>
          </w:p>
        </w:tc>
        <w:tc>
          <w:tcPr>
            <w:tcW w:w="7461" w:type="dxa"/>
          </w:tcPr>
          <w:p w14:paraId="131E7C42" w14:textId="77777777" w:rsidR="002A2260" w:rsidRDefault="002A2260">
            <w:r>
              <w:t>Data collection proposal started</w:t>
            </w:r>
          </w:p>
        </w:tc>
      </w:tr>
      <w:tr w:rsidR="002A2260" w14:paraId="72236124" w14:textId="77777777" w:rsidTr="002A2260">
        <w:tc>
          <w:tcPr>
            <w:tcW w:w="1555" w:type="dxa"/>
          </w:tcPr>
          <w:p w14:paraId="5657DDE1" w14:textId="77777777" w:rsidR="002A2260" w:rsidRDefault="002A2260">
            <w:r>
              <w:t>18/04</w:t>
            </w:r>
          </w:p>
        </w:tc>
        <w:tc>
          <w:tcPr>
            <w:tcW w:w="7461" w:type="dxa"/>
          </w:tcPr>
          <w:p w14:paraId="03E7E406" w14:textId="77777777" w:rsidR="002A2260" w:rsidRDefault="002A2260">
            <w:r>
              <w:t>Data collection proposal finished and submitted</w:t>
            </w:r>
          </w:p>
        </w:tc>
      </w:tr>
      <w:tr w:rsidR="00DB15E6" w14:paraId="593C2DE4" w14:textId="77777777" w:rsidTr="002A2260">
        <w:tc>
          <w:tcPr>
            <w:tcW w:w="1555" w:type="dxa"/>
          </w:tcPr>
          <w:p w14:paraId="52528D4D" w14:textId="77777777" w:rsidR="00DB15E6" w:rsidRDefault="00DB15E6">
            <w:r>
              <w:t>18/04</w:t>
            </w:r>
          </w:p>
        </w:tc>
        <w:tc>
          <w:tcPr>
            <w:tcW w:w="7461" w:type="dxa"/>
          </w:tcPr>
          <w:p w14:paraId="44039A1D" w14:textId="77777777" w:rsidR="00DB15E6" w:rsidRDefault="00DB15E6">
            <w:r>
              <w:t>Three online interviews are conducted</w:t>
            </w:r>
          </w:p>
        </w:tc>
      </w:tr>
      <w:tr w:rsidR="00DB15E6" w14:paraId="2EC0BB3A" w14:textId="77777777" w:rsidTr="002A2260">
        <w:tc>
          <w:tcPr>
            <w:tcW w:w="1555" w:type="dxa"/>
          </w:tcPr>
          <w:p w14:paraId="74B9581F" w14:textId="77777777" w:rsidR="00DB15E6" w:rsidRDefault="00DB15E6">
            <w:r>
              <w:t>19/04</w:t>
            </w:r>
          </w:p>
        </w:tc>
        <w:tc>
          <w:tcPr>
            <w:tcW w:w="7461" w:type="dxa"/>
          </w:tcPr>
          <w:p w14:paraId="0576845E" w14:textId="77777777" w:rsidR="00DB15E6" w:rsidRDefault="00DB15E6">
            <w:r>
              <w:t>Two online interviews are conducted</w:t>
            </w:r>
          </w:p>
        </w:tc>
      </w:tr>
      <w:tr w:rsidR="00DB15E6" w14:paraId="356BE93D" w14:textId="77777777" w:rsidTr="002A2260">
        <w:tc>
          <w:tcPr>
            <w:tcW w:w="1555" w:type="dxa"/>
          </w:tcPr>
          <w:p w14:paraId="32DB78F0" w14:textId="77777777" w:rsidR="00DB15E6" w:rsidRDefault="00DB15E6">
            <w:r>
              <w:t>20/04</w:t>
            </w:r>
          </w:p>
        </w:tc>
        <w:tc>
          <w:tcPr>
            <w:tcW w:w="7461" w:type="dxa"/>
          </w:tcPr>
          <w:p w14:paraId="28BB5300" w14:textId="77777777" w:rsidR="00DB15E6" w:rsidRDefault="00DB15E6">
            <w:r>
              <w:t>One online interview is conducted</w:t>
            </w:r>
          </w:p>
        </w:tc>
      </w:tr>
      <w:tr w:rsidR="002A2260" w14:paraId="783F87ED" w14:textId="77777777" w:rsidTr="002A2260">
        <w:tc>
          <w:tcPr>
            <w:tcW w:w="1555" w:type="dxa"/>
          </w:tcPr>
          <w:p w14:paraId="07DF9285" w14:textId="77777777" w:rsidR="002A2260" w:rsidRDefault="002A2260">
            <w:r>
              <w:t>20/04</w:t>
            </w:r>
          </w:p>
        </w:tc>
        <w:tc>
          <w:tcPr>
            <w:tcW w:w="7461" w:type="dxa"/>
          </w:tcPr>
          <w:p w14:paraId="2704A520" w14:textId="77777777" w:rsidR="002A2260" w:rsidRDefault="002A2260">
            <w:r>
              <w:t>All raw data is completed, compiled and submitted</w:t>
            </w:r>
          </w:p>
        </w:tc>
      </w:tr>
      <w:tr w:rsidR="002A2260" w14:paraId="75385C96" w14:textId="77777777" w:rsidTr="002A2260">
        <w:tc>
          <w:tcPr>
            <w:tcW w:w="1555" w:type="dxa"/>
          </w:tcPr>
          <w:p w14:paraId="384E7DFE" w14:textId="77777777" w:rsidR="002A2260" w:rsidRDefault="00DB15E6">
            <w:r>
              <w:t>22/04</w:t>
            </w:r>
          </w:p>
        </w:tc>
        <w:tc>
          <w:tcPr>
            <w:tcW w:w="7461" w:type="dxa"/>
          </w:tcPr>
          <w:p w14:paraId="36444C85" w14:textId="77777777" w:rsidR="002A2260" w:rsidRDefault="00DB15E6">
            <w:r>
              <w:t>One online interview is conducted</w:t>
            </w:r>
          </w:p>
        </w:tc>
      </w:tr>
      <w:tr w:rsidR="00CF0B43" w14:paraId="4E65ABC6" w14:textId="77777777" w:rsidTr="002A2260">
        <w:tc>
          <w:tcPr>
            <w:tcW w:w="1555" w:type="dxa"/>
          </w:tcPr>
          <w:p w14:paraId="0E44D145" w14:textId="77777777" w:rsidR="00CF0B43" w:rsidRDefault="00CF0B43">
            <w:r>
              <w:t>22/04</w:t>
            </w:r>
          </w:p>
        </w:tc>
        <w:tc>
          <w:tcPr>
            <w:tcW w:w="7461" w:type="dxa"/>
          </w:tcPr>
          <w:p w14:paraId="011CF167" w14:textId="77777777" w:rsidR="00CF0B43" w:rsidRDefault="00CF0B43">
            <w:r>
              <w:t>SRS started</w:t>
            </w:r>
          </w:p>
        </w:tc>
      </w:tr>
      <w:tr w:rsidR="002A2260" w14:paraId="51A62422" w14:textId="77777777" w:rsidTr="002A2260">
        <w:tc>
          <w:tcPr>
            <w:tcW w:w="1555" w:type="dxa"/>
          </w:tcPr>
          <w:p w14:paraId="2D7B9CFB" w14:textId="77777777" w:rsidR="002A2260" w:rsidRDefault="00CF0B43" w:rsidP="00D53D2A">
            <w:r>
              <w:t>23/04</w:t>
            </w:r>
          </w:p>
        </w:tc>
        <w:tc>
          <w:tcPr>
            <w:tcW w:w="7461" w:type="dxa"/>
          </w:tcPr>
          <w:p w14:paraId="7A420426" w14:textId="77777777" w:rsidR="002A2260" w:rsidRDefault="00CF0B43" w:rsidP="00D53D2A">
            <w:r>
              <w:t>One poll is conducted (Long vs short study periods)</w:t>
            </w:r>
          </w:p>
        </w:tc>
      </w:tr>
      <w:tr w:rsidR="00A97779" w14:paraId="31DC8881" w14:textId="77777777" w:rsidTr="002A2260">
        <w:tc>
          <w:tcPr>
            <w:tcW w:w="1555" w:type="dxa"/>
          </w:tcPr>
          <w:p w14:paraId="6DC50FC7" w14:textId="77777777" w:rsidR="00A97779" w:rsidRDefault="00A97779" w:rsidP="00D53D2A">
            <w:r>
              <w:t>26/04</w:t>
            </w:r>
          </w:p>
        </w:tc>
        <w:tc>
          <w:tcPr>
            <w:tcW w:w="7461" w:type="dxa"/>
          </w:tcPr>
          <w:p w14:paraId="3BFB46EB" w14:textId="77777777" w:rsidR="00A97779" w:rsidRDefault="00A97779" w:rsidP="00D53D2A">
            <w:r>
              <w:t>Changed SRS template, started SRS again</w:t>
            </w:r>
          </w:p>
        </w:tc>
      </w:tr>
      <w:tr w:rsidR="002A2260" w14:paraId="0D56C0E0" w14:textId="77777777" w:rsidTr="002A2260">
        <w:tc>
          <w:tcPr>
            <w:tcW w:w="1555" w:type="dxa"/>
          </w:tcPr>
          <w:p w14:paraId="746D7C40" w14:textId="77777777" w:rsidR="002A2260" w:rsidRDefault="00CF0B43" w:rsidP="00D53D2A">
            <w:r>
              <w:t>30/04</w:t>
            </w:r>
          </w:p>
        </w:tc>
        <w:tc>
          <w:tcPr>
            <w:tcW w:w="7461" w:type="dxa"/>
          </w:tcPr>
          <w:p w14:paraId="274496B7" w14:textId="77777777" w:rsidR="002A2260" w:rsidRDefault="00CF0B43" w:rsidP="00D53D2A">
            <w:r>
              <w:t>One poll is conducted (Preferred pomodoro ratio)</w:t>
            </w:r>
          </w:p>
        </w:tc>
      </w:tr>
      <w:tr w:rsidR="002A2260" w14:paraId="721EB7DF" w14:textId="77777777" w:rsidTr="002A2260">
        <w:tc>
          <w:tcPr>
            <w:tcW w:w="1555" w:type="dxa"/>
          </w:tcPr>
          <w:p w14:paraId="54321569" w14:textId="77777777" w:rsidR="002A2260" w:rsidRDefault="00CF0B43" w:rsidP="00D53D2A">
            <w:r>
              <w:t>30/04</w:t>
            </w:r>
          </w:p>
        </w:tc>
        <w:tc>
          <w:tcPr>
            <w:tcW w:w="7461" w:type="dxa"/>
          </w:tcPr>
          <w:p w14:paraId="206C344A" w14:textId="77777777" w:rsidR="002A2260" w:rsidRDefault="00CF0B43" w:rsidP="00D53D2A">
            <w:r>
              <w:t>Updated raw data is completed, compil</w:t>
            </w:r>
            <w:r w:rsidR="00A97779">
              <w:t>ed and submitted</w:t>
            </w:r>
          </w:p>
        </w:tc>
      </w:tr>
      <w:tr w:rsidR="008D0DFF" w14:paraId="31B12D05" w14:textId="77777777" w:rsidTr="002A2260">
        <w:tc>
          <w:tcPr>
            <w:tcW w:w="1555" w:type="dxa"/>
          </w:tcPr>
          <w:p w14:paraId="1F80E0AC" w14:textId="77777777" w:rsidR="008D0DFF" w:rsidRDefault="008D0DFF" w:rsidP="00D53D2A">
            <w:r>
              <w:t>03/05</w:t>
            </w:r>
          </w:p>
        </w:tc>
        <w:tc>
          <w:tcPr>
            <w:tcW w:w="7461" w:type="dxa"/>
          </w:tcPr>
          <w:p w14:paraId="2E37E74C" w14:textId="77777777" w:rsidR="008D0DFF" w:rsidRDefault="008D0DFF" w:rsidP="00D53D2A">
            <w:r>
              <w:t>Context diagram is completed</w:t>
            </w:r>
          </w:p>
        </w:tc>
      </w:tr>
      <w:tr w:rsidR="00A97779" w14:paraId="3A34FA5E" w14:textId="77777777" w:rsidTr="002A2260">
        <w:tc>
          <w:tcPr>
            <w:tcW w:w="1555" w:type="dxa"/>
          </w:tcPr>
          <w:p w14:paraId="7518ED8F" w14:textId="77777777" w:rsidR="00A97779" w:rsidRDefault="00A97779" w:rsidP="00D53D2A">
            <w:r>
              <w:t>05/05</w:t>
            </w:r>
          </w:p>
        </w:tc>
        <w:tc>
          <w:tcPr>
            <w:tcW w:w="7461" w:type="dxa"/>
          </w:tcPr>
          <w:p w14:paraId="585E717F" w14:textId="77777777" w:rsidR="00A97779" w:rsidRDefault="00A97779" w:rsidP="00D53D2A">
            <w:r>
              <w:t xml:space="preserve">Context diagram is </w:t>
            </w:r>
            <w:r w:rsidR="008D0DFF">
              <w:t>updated</w:t>
            </w:r>
          </w:p>
        </w:tc>
      </w:tr>
      <w:tr w:rsidR="002A2260" w14:paraId="7946D54D" w14:textId="77777777" w:rsidTr="002A2260">
        <w:tc>
          <w:tcPr>
            <w:tcW w:w="1555" w:type="dxa"/>
          </w:tcPr>
          <w:p w14:paraId="1D75AAD6" w14:textId="77777777" w:rsidR="002A2260" w:rsidRDefault="00A97779" w:rsidP="00D53D2A">
            <w:r>
              <w:t>06/05</w:t>
            </w:r>
          </w:p>
        </w:tc>
        <w:tc>
          <w:tcPr>
            <w:tcW w:w="7461" w:type="dxa"/>
          </w:tcPr>
          <w:p w14:paraId="4627A08B" w14:textId="77777777" w:rsidR="002A2260" w:rsidRDefault="00A97779" w:rsidP="00D53D2A">
            <w:r>
              <w:t>Context diagram is updated</w:t>
            </w:r>
          </w:p>
        </w:tc>
      </w:tr>
      <w:tr w:rsidR="002A2260" w14:paraId="51607602" w14:textId="77777777" w:rsidTr="002A2260">
        <w:tc>
          <w:tcPr>
            <w:tcW w:w="1555" w:type="dxa"/>
          </w:tcPr>
          <w:p w14:paraId="2D71DEE3" w14:textId="77777777" w:rsidR="002A2260" w:rsidRDefault="00A97779" w:rsidP="00D53D2A">
            <w:r>
              <w:t>06/05</w:t>
            </w:r>
          </w:p>
        </w:tc>
        <w:tc>
          <w:tcPr>
            <w:tcW w:w="7461" w:type="dxa"/>
          </w:tcPr>
          <w:p w14:paraId="0480844F" w14:textId="77777777" w:rsidR="002A2260" w:rsidRDefault="00A97779" w:rsidP="00D53D2A">
            <w:r>
              <w:t>Data flow diagram is completed</w:t>
            </w:r>
          </w:p>
        </w:tc>
      </w:tr>
      <w:tr w:rsidR="00A97779" w14:paraId="033BB462" w14:textId="77777777" w:rsidTr="002A2260">
        <w:tc>
          <w:tcPr>
            <w:tcW w:w="1555" w:type="dxa"/>
          </w:tcPr>
          <w:p w14:paraId="7C9C041D" w14:textId="77777777" w:rsidR="00A97779" w:rsidRDefault="00A97779" w:rsidP="00A97779">
            <w:r>
              <w:t>06/05</w:t>
            </w:r>
          </w:p>
        </w:tc>
        <w:tc>
          <w:tcPr>
            <w:tcW w:w="7461" w:type="dxa"/>
          </w:tcPr>
          <w:p w14:paraId="0856C121" w14:textId="77777777" w:rsidR="00A97779" w:rsidRDefault="00A97779" w:rsidP="00A97779">
            <w:r>
              <w:t>Use case diagram is completed</w:t>
            </w:r>
          </w:p>
        </w:tc>
      </w:tr>
      <w:tr w:rsidR="00A97779" w14:paraId="064F30D0" w14:textId="77777777" w:rsidTr="002A2260">
        <w:tc>
          <w:tcPr>
            <w:tcW w:w="1555" w:type="dxa"/>
          </w:tcPr>
          <w:p w14:paraId="2483B938" w14:textId="77777777" w:rsidR="00A97779" w:rsidRDefault="00A97779" w:rsidP="00A97779">
            <w:r>
              <w:t>07/05</w:t>
            </w:r>
          </w:p>
        </w:tc>
        <w:tc>
          <w:tcPr>
            <w:tcW w:w="7461" w:type="dxa"/>
          </w:tcPr>
          <w:p w14:paraId="6C6553DD" w14:textId="77777777" w:rsidR="00A97779" w:rsidRDefault="00A97779" w:rsidP="00A97779">
            <w:r>
              <w:t>Context diagram is updated</w:t>
            </w:r>
          </w:p>
        </w:tc>
      </w:tr>
      <w:tr w:rsidR="00A97779" w14:paraId="660A30F7" w14:textId="77777777" w:rsidTr="002A2260">
        <w:tc>
          <w:tcPr>
            <w:tcW w:w="1555" w:type="dxa"/>
          </w:tcPr>
          <w:p w14:paraId="271041DA" w14:textId="77777777" w:rsidR="00A97779" w:rsidRDefault="00FC7261" w:rsidP="00A97779">
            <w:r>
              <w:t>07/0</w:t>
            </w:r>
            <w:r w:rsidR="008D0DFF">
              <w:t>5</w:t>
            </w:r>
          </w:p>
        </w:tc>
        <w:tc>
          <w:tcPr>
            <w:tcW w:w="7461" w:type="dxa"/>
          </w:tcPr>
          <w:p w14:paraId="35BB1B11" w14:textId="77777777" w:rsidR="00A97779" w:rsidRDefault="00FC7261" w:rsidP="00A97779">
            <w:r>
              <w:t>SRS (version 1) is completed</w:t>
            </w:r>
          </w:p>
        </w:tc>
      </w:tr>
      <w:tr w:rsidR="00A97779" w14:paraId="7DFE79BA" w14:textId="77777777" w:rsidTr="002A2260">
        <w:tc>
          <w:tcPr>
            <w:tcW w:w="1555" w:type="dxa"/>
          </w:tcPr>
          <w:p w14:paraId="3005731C" w14:textId="77777777" w:rsidR="00A97779" w:rsidRDefault="00FC7261" w:rsidP="00A97779">
            <w:r>
              <w:t>08/0</w:t>
            </w:r>
            <w:r w:rsidR="008D0DFF">
              <w:t>5</w:t>
            </w:r>
          </w:p>
        </w:tc>
        <w:tc>
          <w:tcPr>
            <w:tcW w:w="7461" w:type="dxa"/>
          </w:tcPr>
          <w:p w14:paraId="5C1DCAEB" w14:textId="77777777" w:rsidR="00A97779" w:rsidRDefault="00FC7261" w:rsidP="00A97779">
            <w:r>
              <w:t>SRS (version 1) is finalised and submitted</w:t>
            </w:r>
          </w:p>
        </w:tc>
      </w:tr>
      <w:tr w:rsidR="00A97779" w14:paraId="329BCD2B" w14:textId="77777777" w:rsidTr="002A2260">
        <w:tc>
          <w:tcPr>
            <w:tcW w:w="1555" w:type="dxa"/>
          </w:tcPr>
          <w:p w14:paraId="2690C50A" w14:textId="77777777" w:rsidR="00A97779" w:rsidRDefault="00FC7261" w:rsidP="00A97779">
            <w:r>
              <w:t>08/0</w:t>
            </w:r>
            <w:r w:rsidR="008D0DFF">
              <w:t>5</w:t>
            </w:r>
          </w:p>
        </w:tc>
        <w:tc>
          <w:tcPr>
            <w:tcW w:w="7461" w:type="dxa"/>
          </w:tcPr>
          <w:p w14:paraId="1AE3DCD6" w14:textId="77777777" w:rsidR="00A97779" w:rsidRDefault="00FC7261" w:rsidP="00A97779">
            <w:r>
              <w:t>First set of designs are created (login/register, main, timer, report, help, settings page)</w:t>
            </w:r>
          </w:p>
        </w:tc>
      </w:tr>
      <w:tr w:rsidR="00FC7261" w14:paraId="75044D53" w14:textId="77777777" w:rsidTr="002A2260">
        <w:tc>
          <w:tcPr>
            <w:tcW w:w="1555" w:type="dxa"/>
          </w:tcPr>
          <w:p w14:paraId="1E1AB2C8" w14:textId="77777777" w:rsidR="00FC7261" w:rsidRDefault="00FC7261" w:rsidP="00A97779">
            <w:r>
              <w:t>09/0</w:t>
            </w:r>
            <w:r w:rsidR="008D0DFF">
              <w:t>5</w:t>
            </w:r>
          </w:p>
        </w:tc>
        <w:tc>
          <w:tcPr>
            <w:tcW w:w="7461" w:type="dxa"/>
          </w:tcPr>
          <w:p w14:paraId="01495310" w14:textId="77777777" w:rsidR="00FC7261" w:rsidRDefault="00FC7261" w:rsidP="00A97779">
            <w:r>
              <w:t>First set of designs are resized</w:t>
            </w:r>
          </w:p>
        </w:tc>
      </w:tr>
      <w:tr w:rsidR="00FC7261" w14:paraId="26137C6A" w14:textId="77777777" w:rsidTr="002A2260">
        <w:tc>
          <w:tcPr>
            <w:tcW w:w="1555" w:type="dxa"/>
          </w:tcPr>
          <w:p w14:paraId="4117520E" w14:textId="77777777" w:rsidR="00FC7261" w:rsidRDefault="00FC7261" w:rsidP="00FC7261">
            <w:r>
              <w:t>09/0</w:t>
            </w:r>
            <w:r w:rsidR="008D0DFF">
              <w:t>5</w:t>
            </w:r>
          </w:p>
        </w:tc>
        <w:tc>
          <w:tcPr>
            <w:tcW w:w="7461" w:type="dxa"/>
          </w:tcPr>
          <w:p w14:paraId="36B3AD7E" w14:textId="77777777" w:rsidR="00FC7261" w:rsidRDefault="00FC7261" w:rsidP="00FC7261">
            <w:r>
              <w:t>An alternate design is created for the login/register page, two alternate designs are created for the main page</w:t>
            </w:r>
          </w:p>
        </w:tc>
      </w:tr>
      <w:tr w:rsidR="00FC7261" w14:paraId="10C7992D" w14:textId="77777777" w:rsidTr="002A2260">
        <w:tc>
          <w:tcPr>
            <w:tcW w:w="1555" w:type="dxa"/>
          </w:tcPr>
          <w:p w14:paraId="5498A67A" w14:textId="77777777" w:rsidR="00FC7261" w:rsidRDefault="00FC7261" w:rsidP="00FC7261">
            <w:r>
              <w:t>09/0</w:t>
            </w:r>
            <w:r w:rsidR="008D0DFF">
              <w:t>5</w:t>
            </w:r>
          </w:p>
        </w:tc>
        <w:tc>
          <w:tcPr>
            <w:tcW w:w="7461" w:type="dxa"/>
          </w:tcPr>
          <w:p w14:paraId="7F378A75" w14:textId="77777777" w:rsidR="00FC7261" w:rsidRDefault="00FC7261" w:rsidP="00FC7261">
            <w:r>
              <w:t>Creation of evaluation criteria started</w:t>
            </w:r>
          </w:p>
        </w:tc>
      </w:tr>
      <w:tr w:rsidR="00FC7261" w14:paraId="41251394" w14:textId="77777777" w:rsidTr="002A2260">
        <w:tc>
          <w:tcPr>
            <w:tcW w:w="1555" w:type="dxa"/>
          </w:tcPr>
          <w:p w14:paraId="544C11C3" w14:textId="77777777" w:rsidR="00FC7261" w:rsidRDefault="00FC7261" w:rsidP="00FC7261">
            <w:r>
              <w:t>10/0</w:t>
            </w:r>
            <w:r w:rsidR="008D0DFF">
              <w:t>5</w:t>
            </w:r>
          </w:p>
        </w:tc>
        <w:tc>
          <w:tcPr>
            <w:tcW w:w="7461" w:type="dxa"/>
          </w:tcPr>
          <w:p w14:paraId="05524B72" w14:textId="77777777" w:rsidR="00FC7261" w:rsidRDefault="00FC7261" w:rsidP="00FC7261">
            <w:r>
              <w:t>An alternate design is created for the timer page</w:t>
            </w:r>
          </w:p>
        </w:tc>
      </w:tr>
      <w:tr w:rsidR="00FC7261" w14:paraId="3D7D62AF" w14:textId="77777777" w:rsidTr="002A2260">
        <w:tc>
          <w:tcPr>
            <w:tcW w:w="1555" w:type="dxa"/>
          </w:tcPr>
          <w:p w14:paraId="466CF353" w14:textId="77777777" w:rsidR="00FC7261" w:rsidRDefault="00FC7261" w:rsidP="00FC7261">
            <w:r>
              <w:t>1</w:t>
            </w:r>
            <w:r w:rsidR="00B46343">
              <w:t>1</w:t>
            </w:r>
            <w:r>
              <w:t>/0</w:t>
            </w:r>
            <w:r w:rsidR="008D0DFF">
              <w:t>5</w:t>
            </w:r>
          </w:p>
        </w:tc>
        <w:tc>
          <w:tcPr>
            <w:tcW w:w="7461" w:type="dxa"/>
          </w:tcPr>
          <w:p w14:paraId="5CBF99D5" w14:textId="77777777" w:rsidR="00FC7261" w:rsidRDefault="00FC7261" w:rsidP="00FC7261">
            <w:r>
              <w:t>Evaluation criteria is finished and submitted</w:t>
            </w:r>
          </w:p>
        </w:tc>
      </w:tr>
      <w:tr w:rsidR="00B46343" w14:paraId="68F3259B" w14:textId="77777777" w:rsidTr="002A2260">
        <w:tc>
          <w:tcPr>
            <w:tcW w:w="1555" w:type="dxa"/>
          </w:tcPr>
          <w:p w14:paraId="0E3FB968" w14:textId="77777777" w:rsidR="00B46343" w:rsidRDefault="00B46343" w:rsidP="00FC7261">
            <w:r>
              <w:t>11/0</w:t>
            </w:r>
            <w:r w:rsidR="008D0DFF">
              <w:t>5</w:t>
            </w:r>
          </w:p>
        </w:tc>
        <w:tc>
          <w:tcPr>
            <w:tcW w:w="7461" w:type="dxa"/>
          </w:tcPr>
          <w:p w14:paraId="3DB8787D" w14:textId="77777777" w:rsidR="00B46343" w:rsidRDefault="00B46343" w:rsidP="00FC7261">
            <w:r>
              <w:t>Mock</w:t>
            </w:r>
            <w:r w:rsidR="008D0DFF">
              <w:t xml:space="preserve"> </w:t>
            </w:r>
            <w:r>
              <w:t>ups are annotated and submitted</w:t>
            </w:r>
          </w:p>
        </w:tc>
      </w:tr>
      <w:tr w:rsidR="00FC7261" w14:paraId="599F292B" w14:textId="77777777" w:rsidTr="002A2260">
        <w:tc>
          <w:tcPr>
            <w:tcW w:w="1555" w:type="dxa"/>
          </w:tcPr>
          <w:p w14:paraId="52F68F1D" w14:textId="77777777" w:rsidR="00FC7261" w:rsidRDefault="00FC7261" w:rsidP="00FC7261">
            <w:r>
              <w:t>11/0</w:t>
            </w:r>
            <w:r w:rsidR="008D0DFF">
              <w:t>5</w:t>
            </w:r>
          </w:p>
        </w:tc>
        <w:tc>
          <w:tcPr>
            <w:tcW w:w="7461" w:type="dxa"/>
          </w:tcPr>
          <w:p w14:paraId="57DD2346" w14:textId="77777777" w:rsidR="00FC7261" w:rsidRDefault="00FC7261" w:rsidP="00FC7261">
            <w:r>
              <w:t>More mock</w:t>
            </w:r>
            <w:r w:rsidR="008D0DFF">
              <w:t xml:space="preserve"> </w:t>
            </w:r>
            <w:r>
              <w:t xml:space="preserve">ups </w:t>
            </w:r>
            <w:r w:rsidR="008D0DFF">
              <w:t>are started to be created</w:t>
            </w:r>
            <w:r>
              <w:t xml:space="preserve"> (timer done page, settings – manage account, settings – manage subjects/tasks</w:t>
            </w:r>
          </w:p>
        </w:tc>
      </w:tr>
      <w:tr w:rsidR="008D0DFF" w14:paraId="7851E3BD" w14:textId="77777777" w:rsidTr="002A2260">
        <w:tc>
          <w:tcPr>
            <w:tcW w:w="1555" w:type="dxa"/>
          </w:tcPr>
          <w:p w14:paraId="49FB304F" w14:textId="77777777" w:rsidR="008D0DFF" w:rsidRDefault="008D0DFF" w:rsidP="00FC7261">
            <w:r>
              <w:t>12/05</w:t>
            </w:r>
          </w:p>
        </w:tc>
        <w:tc>
          <w:tcPr>
            <w:tcW w:w="7461" w:type="dxa"/>
          </w:tcPr>
          <w:p w14:paraId="447930CC" w14:textId="77777777" w:rsidR="008D0DFF" w:rsidRDefault="008D0DFF" w:rsidP="00FC7261">
            <w:r>
              <w:t>The extra mock ups are completed, annotated and submitted</w:t>
            </w:r>
          </w:p>
        </w:tc>
      </w:tr>
      <w:tr w:rsidR="00FC7261" w14:paraId="27EBB441" w14:textId="77777777" w:rsidTr="002A2260">
        <w:tc>
          <w:tcPr>
            <w:tcW w:w="1555" w:type="dxa"/>
          </w:tcPr>
          <w:p w14:paraId="789ABD7F" w14:textId="77777777" w:rsidR="00FC7261" w:rsidRDefault="00B46343" w:rsidP="00FC7261">
            <w:r>
              <w:t>12/0</w:t>
            </w:r>
            <w:r w:rsidR="008D0DFF">
              <w:t>5</w:t>
            </w:r>
          </w:p>
        </w:tc>
        <w:tc>
          <w:tcPr>
            <w:tcW w:w="7461" w:type="dxa"/>
          </w:tcPr>
          <w:p w14:paraId="6364AA72" w14:textId="77777777" w:rsidR="00FC7261" w:rsidRDefault="00B46343" w:rsidP="00FC7261">
            <w:r>
              <w:t>Pseudocode is started</w:t>
            </w:r>
          </w:p>
        </w:tc>
      </w:tr>
      <w:tr w:rsidR="00870932" w14:paraId="68C201FA" w14:textId="77777777" w:rsidTr="002A2260">
        <w:tc>
          <w:tcPr>
            <w:tcW w:w="1555" w:type="dxa"/>
          </w:tcPr>
          <w:p w14:paraId="186ED71D" w14:textId="77777777" w:rsidR="00870932" w:rsidRDefault="00870932" w:rsidP="00FC7261">
            <w:r>
              <w:t>13/05</w:t>
            </w:r>
          </w:p>
        </w:tc>
        <w:tc>
          <w:tcPr>
            <w:tcW w:w="7461" w:type="dxa"/>
          </w:tcPr>
          <w:p w14:paraId="6F3F4188" w14:textId="77777777" w:rsidR="00870932" w:rsidRDefault="00870932" w:rsidP="00FC7261">
            <w:r>
              <w:t>Site map is completed</w:t>
            </w:r>
          </w:p>
        </w:tc>
      </w:tr>
      <w:tr w:rsidR="00870932" w14:paraId="2FDF2DEC" w14:textId="77777777" w:rsidTr="002A2260">
        <w:tc>
          <w:tcPr>
            <w:tcW w:w="1555" w:type="dxa"/>
          </w:tcPr>
          <w:p w14:paraId="75D2D285" w14:textId="77777777" w:rsidR="00870932" w:rsidRDefault="00870932" w:rsidP="00FC7261">
            <w:r>
              <w:t>15/05</w:t>
            </w:r>
          </w:p>
        </w:tc>
        <w:tc>
          <w:tcPr>
            <w:tcW w:w="7461" w:type="dxa"/>
          </w:tcPr>
          <w:p w14:paraId="33E33E70" w14:textId="77777777" w:rsidR="00870932" w:rsidRDefault="00870932" w:rsidP="00FC7261">
            <w:r>
              <w:t>Analysis/report of preferred design is completed</w:t>
            </w:r>
            <w:r w:rsidR="00FD3776">
              <w:t xml:space="preserve"> and submitted</w:t>
            </w:r>
          </w:p>
        </w:tc>
      </w:tr>
      <w:tr w:rsidR="00870932" w14:paraId="45EE0CD6" w14:textId="77777777" w:rsidTr="002A2260">
        <w:tc>
          <w:tcPr>
            <w:tcW w:w="1555" w:type="dxa"/>
          </w:tcPr>
          <w:p w14:paraId="1FF18B68" w14:textId="77777777" w:rsidR="00870932" w:rsidRDefault="00870932" w:rsidP="00FC7261">
            <w:r>
              <w:lastRenderedPageBreak/>
              <w:t>15/05</w:t>
            </w:r>
          </w:p>
        </w:tc>
        <w:tc>
          <w:tcPr>
            <w:tcW w:w="7461" w:type="dxa"/>
          </w:tcPr>
          <w:p w14:paraId="107DD200" w14:textId="77777777" w:rsidR="00870932" w:rsidRDefault="00870932" w:rsidP="00FC7261">
            <w:r>
              <w:t>Data dictionary is completed</w:t>
            </w:r>
          </w:p>
        </w:tc>
      </w:tr>
      <w:tr w:rsidR="00870932" w14:paraId="6984B88C" w14:textId="77777777" w:rsidTr="002A2260">
        <w:tc>
          <w:tcPr>
            <w:tcW w:w="1555" w:type="dxa"/>
          </w:tcPr>
          <w:p w14:paraId="586F487B" w14:textId="77777777" w:rsidR="00870932" w:rsidRDefault="00870932" w:rsidP="00FC7261">
            <w:r>
              <w:t>16/05</w:t>
            </w:r>
          </w:p>
        </w:tc>
        <w:tc>
          <w:tcPr>
            <w:tcW w:w="7461" w:type="dxa"/>
          </w:tcPr>
          <w:p w14:paraId="403C6F40" w14:textId="77777777" w:rsidR="00870932" w:rsidRDefault="00870932" w:rsidP="00FC7261">
            <w:r>
              <w:t>Object description is completed</w:t>
            </w:r>
          </w:p>
        </w:tc>
      </w:tr>
      <w:tr w:rsidR="00870932" w14:paraId="5603C8D3" w14:textId="77777777" w:rsidTr="002A2260">
        <w:tc>
          <w:tcPr>
            <w:tcW w:w="1555" w:type="dxa"/>
          </w:tcPr>
          <w:p w14:paraId="23A8CBF2" w14:textId="77777777" w:rsidR="00870932" w:rsidRDefault="00870932" w:rsidP="00FC7261">
            <w:r>
              <w:t>16/05</w:t>
            </w:r>
          </w:p>
        </w:tc>
        <w:tc>
          <w:tcPr>
            <w:tcW w:w="7461" w:type="dxa"/>
          </w:tcPr>
          <w:p w14:paraId="1DA4CAC6" w14:textId="77777777" w:rsidR="00870932" w:rsidRDefault="00870932" w:rsidP="00FC7261">
            <w:r>
              <w:t>Flow chart is started</w:t>
            </w:r>
          </w:p>
        </w:tc>
      </w:tr>
      <w:tr w:rsidR="008747A9" w14:paraId="029446B6" w14:textId="77777777" w:rsidTr="002A2260">
        <w:tc>
          <w:tcPr>
            <w:tcW w:w="1555" w:type="dxa"/>
          </w:tcPr>
          <w:p w14:paraId="6A3C17A6" w14:textId="77777777" w:rsidR="008747A9" w:rsidRDefault="008747A9" w:rsidP="00FC7261">
            <w:r>
              <w:t>16/05</w:t>
            </w:r>
          </w:p>
        </w:tc>
        <w:tc>
          <w:tcPr>
            <w:tcW w:w="7461" w:type="dxa"/>
          </w:tcPr>
          <w:p w14:paraId="1E6422B5" w14:textId="77777777" w:rsidR="008747A9" w:rsidRDefault="008747A9" w:rsidP="00FC7261">
            <w:r>
              <w:t>Gantt chart is updated and resubmitted</w:t>
            </w:r>
          </w:p>
        </w:tc>
      </w:tr>
      <w:tr w:rsidR="00FC7261" w14:paraId="1363D1B3" w14:textId="77777777" w:rsidTr="002A2260">
        <w:tc>
          <w:tcPr>
            <w:tcW w:w="1555" w:type="dxa"/>
          </w:tcPr>
          <w:p w14:paraId="0D695623" w14:textId="77777777" w:rsidR="00FC7261" w:rsidRDefault="00870932" w:rsidP="00FC7261">
            <w:r>
              <w:t>17/05</w:t>
            </w:r>
          </w:p>
        </w:tc>
        <w:tc>
          <w:tcPr>
            <w:tcW w:w="7461" w:type="dxa"/>
          </w:tcPr>
          <w:p w14:paraId="1D1A4207" w14:textId="77777777" w:rsidR="00FC7261" w:rsidRDefault="00870932" w:rsidP="00FC7261">
            <w:r>
              <w:t>Pseudocode is completed</w:t>
            </w:r>
          </w:p>
        </w:tc>
      </w:tr>
      <w:tr w:rsidR="00A13077" w14:paraId="40C5C5D9" w14:textId="77777777" w:rsidTr="002A2260">
        <w:tc>
          <w:tcPr>
            <w:tcW w:w="1555" w:type="dxa"/>
          </w:tcPr>
          <w:p w14:paraId="77707A9E" w14:textId="77777777" w:rsidR="00A13077" w:rsidRDefault="00A13077" w:rsidP="00FC7261">
            <w:r>
              <w:t>17/05</w:t>
            </w:r>
          </w:p>
        </w:tc>
        <w:tc>
          <w:tcPr>
            <w:tcW w:w="7461" w:type="dxa"/>
          </w:tcPr>
          <w:p w14:paraId="311D0140" w14:textId="77777777" w:rsidR="00A13077" w:rsidRDefault="00A13077" w:rsidP="00FC7261">
            <w:r>
              <w:t>Site map is updated</w:t>
            </w:r>
          </w:p>
        </w:tc>
      </w:tr>
      <w:tr w:rsidR="00A13077" w14:paraId="2936C3D2" w14:textId="77777777" w:rsidTr="002A2260">
        <w:tc>
          <w:tcPr>
            <w:tcW w:w="1555" w:type="dxa"/>
          </w:tcPr>
          <w:p w14:paraId="7E43E840" w14:textId="77777777" w:rsidR="00A13077" w:rsidRDefault="00A13077" w:rsidP="00FC7261">
            <w:r>
              <w:t>17/05</w:t>
            </w:r>
          </w:p>
        </w:tc>
        <w:tc>
          <w:tcPr>
            <w:tcW w:w="7461" w:type="dxa"/>
          </w:tcPr>
          <w:p w14:paraId="0E31D7F6" w14:textId="77777777" w:rsidR="00A13077" w:rsidRDefault="00A13077" w:rsidP="00FC7261">
            <w:r>
              <w:t>Mock ups are adjusted/improved according to the preferred design and the analysis performed</w:t>
            </w:r>
          </w:p>
        </w:tc>
      </w:tr>
      <w:tr w:rsidR="00870932" w14:paraId="3CEB97B4" w14:textId="77777777" w:rsidTr="002A2260">
        <w:tc>
          <w:tcPr>
            <w:tcW w:w="1555" w:type="dxa"/>
          </w:tcPr>
          <w:p w14:paraId="350325C2" w14:textId="77777777" w:rsidR="00870932" w:rsidRDefault="00870932" w:rsidP="00FC7261">
            <w:r>
              <w:t>18/05</w:t>
            </w:r>
          </w:p>
        </w:tc>
        <w:tc>
          <w:tcPr>
            <w:tcW w:w="7461" w:type="dxa"/>
          </w:tcPr>
          <w:p w14:paraId="54CC4E7B" w14:textId="77777777" w:rsidR="00870932" w:rsidRDefault="00870932" w:rsidP="00FC7261">
            <w:r>
              <w:t>Object description is updated</w:t>
            </w:r>
          </w:p>
        </w:tc>
      </w:tr>
      <w:tr w:rsidR="00A13077" w14:paraId="5EF181C4" w14:textId="77777777" w:rsidTr="002A2260">
        <w:tc>
          <w:tcPr>
            <w:tcW w:w="1555" w:type="dxa"/>
          </w:tcPr>
          <w:p w14:paraId="3527B81F" w14:textId="77777777" w:rsidR="00A13077" w:rsidRDefault="00A13077" w:rsidP="00FC7261">
            <w:r>
              <w:t>18/05</w:t>
            </w:r>
          </w:p>
        </w:tc>
        <w:tc>
          <w:tcPr>
            <w:tcW w:w="7461" w:type="dxa"/>
          </w:tcPr>
          <w:p w14:paraId="4FCF4E09" w14:textId="77777777" w:rsidR="00A13077" w:rsidRDefault="00A13077" w:rsidP="00FC7261">
            <w:r>
              <w:t>SRS is updated</w:t>
            </w:r>
          </w:p>
        </w:tc>
      </w:tr>
      <w:tr w:rsidR="00E9396D" w14:paraId="2D9B1A4C" w14:textId="77777777" w:rsidTr="002A2260">
        <w:tc>
          <w:tcPr>
            <w:tcW w:w="1555" w:type="dxa"/>
          </w:tcPr>
          <w:p w14:paraId="14942C42" w14:textId="2168AF32" w:rsidR="00E9396D" w:rsidRDefault="00E9396D" w:rsidP="00FC7261">
            <w:r>
              <w:t>18/05</w:t>
            </w:r>
          </w:p>
        </w:tc>
        <w:tc>
          <w:tcPr>
            <w:tcW w:w="7461" w:type="dxa"/>
          </w:tcPr>
          <w:p w14:paraId="137293C1" w14:textId="59A574A9" w:rsidR="00E9396D" w:rsidRDefault="00E9396D" w:rsidP="00FC7261">
            <w:r>
              <w:t>Gantt chart is updated</w:t>
            </w:r>
          </w:p>
        </w:tc>
      </w:tr>
      <w:tr w:rsidR="008022D2" w14:paraId="161A50F5" w14:textId="77777777" w:rsidTr="002A2260">
        <w:tc>
          <w:tcPr>
            <w:tcW w:w="1555" w:type="dxa"/>
          </w:tcPr>
          <w:p w14:paraId="3C18AE9D" w14:textId="4448FDE8" w:rsidR="008022D2" w:rsidRDefault="008022D2" w:rsidP="00FC7261">
            <w:r>
              <w:t>18/05</w:t>
            </w:r>
          </w:p>
        </w:tc>
        <w:tc>
          <w:tcPr>
            <w:tcW w:w="7461" w:type="dxa"/>
          </w:tcPr>
          <w:p w14:paraId="19EF8DA9" w14:textId="6AD292DE" w:rsidR="008022D2" w:rsidRDefault="008022D2" w:rsidP="00FC7261">
            <w:r>
              <w:t>Final mock ups are annotated</w:t>
            </w:r>
          </w:p>
        </w:tc>
      </w:tr>
      <w:tr w:rsidR="00FD3776" w14:paraId="72E01559" w14:textId="77777777" w:rsidTr="002A2260">
        <w:tc>
          <w:tcPr>
            <w:tcW w:w="1555" w:type="dxa"/>
          </w:tcPr>
          <w:p w14:paraId="720C1584" w14:textId="4696D657" w:rsidR="00FD3776" w:rsidRDefault="0091472E" w:rsidP="00FC7261">
            <w:r>
              <w:t>19/05</w:t>
            </w:r>
          </w:p>
        </w:tc>
        <w:tc>
          <w:tcPr>
            <w:tcW w:w="7461" w:type="dxa"/>
          </w:tcPr>
          <w:p w14:paraId="54A25693" w14:textId="194BBFA2" w:rsidR="00FD3776" w:rsidRDefault="0091472E" w:rsidP="00FC7261">
            <w:r>
              <w:t>Flow chart</w:t>
            </w:r>
            <w:r w:rsidR="003D1096">
              <w:t xml:space="preserve"> is</w:t>
            </w:r>
            <w:r>
              <w:t xml:space="preserve"> completed</w:t>
            </w:r>
            <w:r w:rsidR="003D1096">
              <w:t>, placed in SRS and submitted</w:t>
            </w:r>
          </w:p>
        </w:tc>
      </w:tr>
      <w:tr w:rsidR="004F1675" w14:paraId="1033A37E" w14:textId="77777777" w:rsidTr="002A2260">
        <w:tc>
          <w:tcPr>
            <w:tcW w:w="1555" w:type="dxa"/>
          </w:tcPr>
          <w:p w14:paraId="5A2E0D4C" w14:textId="3FB37934" w:rsidR="004F1675" w:rsidRDefault="004F1675" w:rsidP="00FC7261">
            <w:r>
              <w:t>19/05</w:t>
            </w:r>
          </w:p>
        </w:tc>
        <w:tc>
          <w:tcPr>
            <w:tcW w:w="7461" w:type="dxa"/>
          </w:tcPr>
          <w:p w14:paraId="33C10D9A" w14:textId="6FF9EB1D" w:rsidR="004F1675" w:rsidRDefault="004F1675" w:rsidP="00FC7261">
            <w:r>
              <w:t>Pseudocode</w:t>
            </w:r>
            <w:r w:rsidR="0022118E">
              <w:t xml:space="preserve">, </w:t>
            </w:r>
            <w:r>
              <w:t>data dictionary</w:t>
            </w:r>
            <w:r w:rsidR="0022118E">
              <w:t xml:space="preserve"> and object description</w:t>
            </w:r>
            <w:r>
              <w:t xml:space="preserve"> </w:t>
            </w:r>
            <w:r w:rsidR="00FE52E9">
              <w:t>are</w:t>
            </w:r>
            <w:r>
              <w:t xml:space="preserve"> updated, placed in SRS and submitted</w:t>
            </w:r>
          </w:p>
        </w:tc>
      </w:tr>
      <w:tr w:rsidR="004F1675" w14:paraId="78978ABD" w14:textId="77777777" w:rsidTr="002A2260">
        <w:tc>
          <w:tcPr>
            <w:tcW w:w="1555" w:type="dxa"/>
          </w:tcPr>
          <w:p w14:paraId="0206BE0F" w14:textId="06B40B14" w:rsidR="004F1675" w:rsidRDefault="004F1675" w:rsidP="00FC7261">
            <w:r>
              <w:t>19/05</w:t>
            </w:r>
          </w:p>
        </w:tc>
        <w:tc>
          <w:tcPr>
            <w:tcW w:w="7461" w:type="dxa"/>
          </w:tcPr>
          <w:p w14:paraId="57B5E824" w14:textId="73AA4EAE" w:rsidR="004F1675" w:rsidRDefault="00E8081A" w:rsidP="00FC7261">
            <w:r>
              <w:t>Final design mock</w:t>
            </w:r>
            <w:r w:rsidR="00E813DF">
              <w:t xml:space="preserve"> </w:t>
            </w:r>
            <w:r>
              <w:t>ups</w:t>
            </w:r>
            <w:r w:rsidR="001715CF">
              <w:t>, site map</w:t>
            </w:r>
            <w:r>
              <w:t xml:space="preserve"> </w:t>
            </w:r>
            <w:proofErr w:type="gramStart"/>
            <w:r>
              <w:t>are</w:t>
            </w:r>
            <w:proofErr w:type="gramEnd"/>
            <w:r>
              <w:t xml:space="preserve"> placed in SRS and submitted</w:t>
            </w:r>
          </w:p>
        </w:tc>
      </w:tr>
      <w:tr w:rsidR="001421BA" w14:paraId="085879AA" w14:textId="77777777" w:rsidTr="002A2260">
        <w:tc>
          <w:tcPr>
            <w:tcW w:w="1555" w:type="dxa"/>
          </w:tcPr>
          <w:p w14:paraId="70398927" w14:textId="18A83059" w:rsidR="001421BA" w:rsidRDefault="001421BA" w:rsidP="00FC7261">
            <w:r>
              <w:t>19/05</w:t>
            </w:r>
          </w:p>
        </w:tc>
        <w:tc>
          <w:tcPr>
            <w:tcW w:w="7461" w:type="dxa"/>
          </w:tcPr>
          <w:p w14:paraId="6A4F8970" w14:textId="2097F881" w:rsidR="001421BA" w:rsidRDefault="001421BA" w:rsidP="00FC7261">
            <w:r>
              <w:t>SRS is finalised and submitted</w:t>
            </w:r>
          </w:p>
        </w:tc>
      </w:tr>
      <w:tr w:rsidR="0091472E" w14:paraId="7F9A0FB4" w14:textId="77777777" w:rsidTr="002A2260">
        <w:tc>
          <w:tcPr>
            <w:tcW w:w="1555" w:type="dxa"/>
          </w:tcPr>
          <w:p w14:paraId="195F804E" w14:textId="2876B48A" w:rsidR="0091472E" w:rsidRDefault="0091472E" w:rsidP="0091472E">
            <w:r>
              <w:t>19/05</w:t>
            </w:r>
          </w:p>
        </w:tc>
        <w:tc>
          <w:tcPr>
            <w:tcW w:w="7461" w:type="dxa"/>
          </w:tcPr>
          <w:p w14:paraId="7FC9E66E" w14:textId="6CF8CC33" w:rsidR="0091472E" w:rsidRDefault="0091472E" w:rsidP="0091472E">
            <w:r>
              <w:t>All journal inputs are updated and typed</w:t>
            </w:r>
          </w:p>
        </w:tc>
      </w:tr>
    </w:tbl>
    <w:p w14:paraId="199FF045" w14:textId="52F30A68" w:rsidR="009137AD" w:rsidRDefault="009137AD"/>
    <w:p w14:paraId="50E3131E" w14:textId="6F649320" w:rsidR="00FF21CC" w:rsidRDefault="00FF21CC">
      <w:r>
        <w:t>SAT 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C0CFB" w14:paraId="1E301A10" w14:textId="77777777" w:rsidTr="00244726">
        <w:tc>
          <w:tcPr>
            <w:tcW w:w="1555" w:type="dxa"/>
          </w:tcPr>
          <w:p w14:paraId="7D34109F" w14:textId="7554B74B" w:rsidR="009C0CFB" w:rsidRDefault="007B4B5A" w:rsidP="00244726">
            <w:r>
              <w:t>09/05</w:t>
            </w:r>
          </w:p>
        </w:tc>
        <w:tc>
          <w:tcPr>
            <w:tcW w:w="7461" w:type="dxa"/>
          </w:tcPr>
          <w:p w14:paraId="75240549" w14:textId="5C48CD92" w:rsidR="009C0CFB" w:rsidRDefault="007B4B5A" w:rsidP="00244726">
            <w:r>
              <w:t>Layout of login page, register page</w:t>
            </w:r>
            <w:r>
              <w:t xml:space="preserve">, </w:t>
            </w:r>
            <w:r w:rsidR="00A409AA">
              <w:t>timer</w:t>
            </w:r>
            <w:r>
              <w:t xml:space="preserve"> page</w:t>
            </w:r>
            <w:r>
              <w:t xml:space="preserve"> and main page is </w:t>
            </w:r>
            <w:proofErr w:type="gramStart"/>
            <w:r>
              <w:t>created</w:t>
            </w:r>
            <w:proofErr w:type="gramEnd"/>
            <w:r>
              <w:t xml:space="preserve"> and </w:t>
            </w:r>
            <w:r w:rsidR="00052C26">
              <w:t xml:space="preserve">some </w:t>
            </w:r>
            <w:r w:rsidR="00496F90">
              <w:t xml:space="preserve">basic </w:t>
            </w:r>
            <w:r>
              <w:t>styling is added</w:t>
            </w:r>
            <w:r w:rsidR="00A30AA9">
              <w:t>.</w:t>
            </w:r>
          </w:p>
          <w:p w14:paraId="516EAEAE" w14:textId="43BCB8DB" w:rsidR="006C179C" w:rsidRDefault="00686E35" w:rsidP="00244726">
            <w:r>
              <w:t xml:space="preserve">Code </w:t>
            </w:r>
            <w:r w:rsidR="006C179C">
              <w:t xml:space="preserve">for JavaScript </w:t>
            </w:r>
            <w:r>
              <w:t xml:space="preserve">time and date </w:t>
            </w:r>
            <w:r w:rsidR="006C179C">
              <w:t>was found</w:t>
            </w:r>
            <w:r w:rsidR="00E45C2E">
              <w:t>.</w:t>
            </w:r>
          </w:p>
        </w:tc>
      </w:tr>
      <w:tr w:rsidR="002A08EA" w14:paraId="0D0BD457" w14:textId="77777777" w:rsidTr="00244726">
        <w:tc>
          <w:tcPr>
            <w:tcW w:w="1555" w:type="dxa"/>
          </w:tcPr>
          <w:p w14:paraId="3F18BFAE" w14:textId="05EF035E" w:rsidR="002A08EA" w:rsidRDefault="002A08EA" w:rsidP="00244726">
            <w:r>
              <w:t>17/05</w:t>
            </w:r>
          </w:p>
        </w:tc>
        <w:tc>
          <w:tcPr>
            <w:tcW w:w="7461" w:type="dxa"/>
          </w:tcPr>
          <w:p w14:paraId="337E3D8B" w14:textId="38B5BCEA" w:rsidR="002A08EA" w:rsidRDefault="002A08EA" w:rsidP="00244726">
            <w:r>
              <w:t>Easy to understand code for JavaScript timer was found.</w:t>
            </w:r>
          </w:p>
        </w:tc>
      </w:tr>
      <w:tr w:rsidR="00C52806" w14:paraId="69F04E7F" w14:textId="77777777" w:rsidTr="00244726">
        <w:tc>
          <w:tcPr>
            <w:tcW w:w="1555" w:type="dxa"/>
          </w:tcPr>
          <w:p w14:paraId="3AC1622F" w14:textId="3CCF85E3" w:rsidR="00C52806" w:rsidRDefault="00C52806" w:rsidP="00244726">
            <w:r>
              <w:t>21/05</w:t>
            </w:r>
          </w:p>
        </w:tc>
        <w:tc>
          <w:tcPr>
            <w:tcW w:w="7461" w:type="dxa"/>
          </w:tcPr>
          <w:p w14:paraId="6FDA3E17" w14:textId="0ADFBA48" w:rsidR="0060246B" w:rsidRDefault="0060246B" w:rsidP="00244726">
            <w:r>
              <w:t>Basic functions for login page are added</w:t>
            </w:r>
            <w:r w:rsidR="0020730F">
              <w:t xml:space="preserve"> </w:t>
            </w:r>
            <w:r w:rsidR="0020730F">
              <w:t>(procedural)</w:t>
            </w:r>
            <w:r>
              <w:t>.</w:t>
            </w:r>
          </w:p>
          <w:p w14:paraId="27E07B8B" w14:textId="5148C5D4" w:rsidR="00C52806" w:rsidRDefault="00C52806" w:rsidP="00244726">
            <w:r>
              <w:t xml:space="preserve">Figured out how to do </w:t>
            </w:r>
            <w:r w:rsidR="00680D8A">
              <w:t>notifications with sounds.</w:t>
            </w:r>
          </w:p>
        </w:tc>
      </w:tr>
      <w:tr w:rsidR="00DF4F26" w14:paraId="1DE9523C" w14:textId="77777777" w:rsidTr="00244726">
        <w:tc>
          <w:tcPr>
            <w:tcW w:w="1555" w:type="dxa"/>
          </w:tcPr>
          <w:p w14:paraId="6262675A" w14:textId="74B1189C" w:rsidR="00DF4F26" w:rsidRDefault="00DF4F26" w:rsidP="00244726">
            <w:r>
              <w:t>22/05</w:t>
            </w:r>
          </w:p>
        </w:tc>
        <w:tc>
          <w:tcPr>
            <w:tcW w:w="7461" w:type="dxa"/>
          </w:tcPr>
          <w:p w14:paraId="7423D683" w14:textId="7364F6C1" w:rsidR="00DF4F26" w:rsidRDefault="00DF4F26" w:rsidP="00244726">
            <w:r>
              <w:t>Refined the layout of login and register page.</w:t>
            </w:r>
          </w:p>
        </w:tc>
      </w:tr>
      <w:tr w:rsidR="00072ADF" w14:paraId="6E02082E" w14:textId="77777777" w:rsidTr="00244726">
        <w:tc>
          <w:tcPr>
            <w:tcW w:w="1555" w:type="dxa"/>
          </w:tcPr>
          <w:p w14:paraId="72DDBF4A" w14:textId="17388755" w:rsidR="00072ADF" w:rsidRDefault="00072ADF" w:rsidP="00072ADF">
            <w:r>
              <w:t>25/05</w:t>
            </w:r>
          </w:p>
        </w:tc>
        <w:tc>
          <w:tcPr>
            <w:tcW w:w="7461" w:type="dxa"/>
          </w:tcPr>
          <w:p w14:paraId="6EAC72CF" w14:textId="5C9D56AF" w:rsidR="00072ADF" w:rsidRDefault="00F809CE" w:rsidP="00072ADF">
            <w:proofErr w:type="gramStart"/>
            <w:r>
              <w:t xml:space="preserve">Layout </w:t>
            </w:r>
            <w:r w:rsidR="00072ADF">
              <w:t>of login page,</w:t>
            </w:r>
            <w:proofErr w:type="gramEnd"/>
            <w:r w:rsidR="00072ADF">
              <w:t xml:space="preserve"> register page and main page is </w:t>
            </w:r>
            <w:r w:rsidR="00DB230B">
              <w:t xml:space="preserve">further </w:t>
            </w:r>
            <w:r w:rsidR="00900994">
              <w:t>refined.</w:t>
            </w:r>
          </w:p>
          <w:p w14:paraId="7D7569DA" w14:textId="55609A83" w:rsidR="0060246B" w:rsidRDefault="0060246B" w:rsidP="00072ADF">
            <w:r>
              <w:t>Basic functions for the timer page and main page are added</w:t>
            </w:r>
            <w:r w:rsidR="0020730F">
              <w:t xml:space="preserve"> (procedural)</w:t>
            </w:r>
            <w:r>
              <w:t>.</w:t>
            </w:r>
          </w:p>
          <w:p w14:paraId="68BD7279" w14:textId="14661311" w:rsidR="00072ADF" w:rsidRDefault="00072ADF" w:rsidP="00072ADF">
            <w:r>
              <w:t>Database is created</w:t>
            </w:r>
            <w:r w:rsidR="0006364B">
              <w:t>.</w:t>
            </w:r>
          </w:p>
          <w:p w14:paraId="40007E82" w14:textId="46DD6ECA" w:rsidR="00072ADF" w:rsidRDefault="00072ADF" w:rsidP="00072ADF">
            <w:r>
              <w:t>OOP is added to the login page</w:t>
            </w:r>
          </w:p>
        </w:tc>
      </w:tr>
      <w:tr w:rsidR="00072ADF" w14:paraId="0F2D8D7D" w14:textId="77777777" w:rsidTr="00244726">
        <w:tc>
          <w:tcPr>
            <w:tcW w:w="1555" w:type="dxa"/>
          </w:tcPr>
          <w:p w14:paraId="03DBCC37" w14:textId="79E10ACD" w:rsidR="00072ADF" w:rsidRDefault="00072ADF" w:rsidP="00072ADF">
            <w:r>
              <w:t>26/05</w:t>
            </w:r>
          </w:p>
        </w:tc>
        <w:tc>
          <w:tcPr>
            <w:tcW w:w="7461" w:type="dxa"/>
          </w:tcPr>
          <w:p w14:paraId="223610C1" w14:textId="26E9711A" w:rsidR="00072ADF" w:rsidRDefault="00072ADF" w:rsidP="00072ADF">
            <w:r>
              <w:t>Ability to display, add and delete subjects/tasks</w:t>
            </w:r>
            <w:r w:rsidR="008D72D0">
              <w:t xml:space="preserve"> on the main page</w:t>
            </w:r>
            <w:r>
              <w:t xml:space="preserve"> is implemented</w:t>
            </w:r>
            <w:r w:rsidR="00E9043A">
              <w:t xml:space="preserve"> and more styling is added to the main page.</w:t>
            </w:r>
            <w:bookmarkStart w:id="0" w:name="_GoBack"/>
            <w:bookmarkEnd w:id="0"/>
          </w:p>
        </w:tc>
      </w:tr>
      <w:tr w:rsidR="00865DAD" w14:paraId="4C8394FA" w14:textId="77777777" w:rsidTr="00244726">
        <w:tc>
          <w:tcPr>
            <w:tcW w:w="1555" w:type="dxa"/>
          </w:tcPr>
          <w:p w14:paraId="16E464BE" w14:textId="368B7128" w:rsidR="00865DAD" w:rsidRDefault="00865DAD" w:rsidP="00072ADF">
            <w:r>
              <w:t>28/05</w:t>
            </w:r>
          </w:p>
        </w:tc>
        <w:tc>
          <w:tcPr>
            <w:tcW w:w="7461" w:type="dxa"/>
          </w:tcPr>
          <w:p w14:paraId="52F99986" w14:textId="27A96D62" w:rsidR="00865DAD" w:rsidRDefault="00865DAD" w:rsidP="00072ADF">
            <w:r>
              <w:t>SAT officially starts</w:t>
            </w:r>
          </w:p>
        </w:tc>
      </w:tr>
      <w:tr w:rsidR="00072ADF" w14:paraId="52A46274" w14:textId="77777777" w:rsidTr="00244726">
        <w:tc>
          <w:tcPr>
            <w:tcW w:w="1555" w:type="dxa"/>
          </w:tcPr>
          <w:p w14:paraId="6199B1ED" w14:textId="4214B02C" w:rsidR="00072ADF" w:rsidRDefault="00072ADF" w:rsidP="00072ADF">
            <w:r>
              <w:t>29/05</w:t>
            </w:r>
          </w:p>
        </w:tc>
        <w:tc>
          <w:tcPr>
            <w:tcW w:w="7461" w:type="dxa"/>
          </w:tcPr>
          <w:p w14:paraId="0D27F2D8" w14:textId="56143C36" w:rsidR="009634B9" w:rsidRDefault="009634B9" w:rsidP="00072ADF">
            <w:r>
              <w:t>Login and register page’s stylings are further refined.</w:t>
            </w:r>
          </w:p>
          <w:p w14:paraId="604BAFCE" w14:textId="026D32E7" w:rsidR="00521BE8" w:rsidRDefault="00072ADF" w:rsidP="00072ADF">
            <w:r>
              <w:t xml:space="preserve">JavaScript timer code </w:t>
            </w:r>
            <w:r w:rsidR="001E77AA">
              <w:t xml:space="preserve">was modified </w:t>
            </w:r>
            <w:r>
              <w:t>and played around with.</w:t>
            </w:r>
            <w:r w:rsidR="00C1209A">
              <w:t xml:space="preserve"> Modified it to also count hours. The modified countdown timer doesn’t display hours properly.</w:t>
            </w:r>
            <w:r>
              <w:t xml:space="preserve"> Implemented the feature where the variable holding the time spent in the JavaScript is passed onto another php file</w:t>
            </w:r>
            <w:r w:rsidR="00E22C17">
              <w:t>.</w:t>
            </w:r>
          </w:p>
        </w:tc>
      </w:tr>
      <w:tr w:rsidR="00072ADF" w14:paraId="34B81B9F" w14:textId="77777777" w:rsidTr="00244726">
        <w:tc>
          <w:tcPr>
            <w:tcW w:w="1555" w:type="dxa"/>
          </w:tcPr>
          <w:p w14:paraId="0761D635" w14:textId="2379FD00" w:rsidR="00072ADF" w:rsidRDefault="00072ADF" w:rsidP="00072ADF">
            <w:r>
              <w:t>31/05</w:t>
            </w:r>
          </w:p>
        </w:tc>
        <w:tc>
          <w:tcPr>
            <w:tcW w:w="7461" w:type="dxa"/>
          </w:tcPr>
          <w:p w14:paraId="28A5C48D" w14:textId="590629A3" w:rsidR="00072ADF" w:rsidRDefault="00072ADF" w:rsidP="00072ADF">
            <w:r>
              <w:t>OOP is added to the register</w:t>
            </w:r>
            <w:r w:rsidR="00857970">
              <w:t>,</w:t>
            </w:r>
            <w:r>
              <w:t xml:space="preserve"> main page</w:t>
            </w:r>
            <w:r w:rsidR="00EF0FED">
              <w:t xml:space="preserve"> and timer page.</w:t>
            </w:r>
          </w:p>
          <w:p w14:paraId="5C7838CA" w14:textId="5FBBD559" w:rsidR="00935F04" w:rsidRDefault="00935F04" w:rsidP="00072ADF">
            <w:r>
              <w:t>Tried implementing validation on the password length (must be greater than 5 characters) when creating a new account.</w:t>
            </w:r>
            <w:r w:rsidR="001D713B">
              <w:t xml:space="preserve"> Doesn’t work.</w:t>
            </w:r>
          </w:p>
          <w:p w14:paraId="4F636F78" w14:textId="3A847ED4" w:rsidR="00E43DDD" w:rsidRDefault="009B1789" w:rsidP="00072ADF">
            <w:r>
              <w:t xml:space="preserve">Implemented the feature to </w:t>
            </w:r>
            <w:r w:rsidR="00935F04">
              <w:t>manually input the time spent on subjects/tasks on the timer page.</w:t>
            </w:r>
          </w:p>
        </w:tc>
      </w:tr>
      <w:tr w:rsidR="00072ADF" w14:paraId="10E02B19" w14:textId="77777777" w:rsidTr="00244726">
        <w:tc>
          <w:tcPr>
            <w:tcW w:w="1555" w:type="dxa"/>
          </w:tcPr>
          <w:p w14:paraId="1608721D" w14:textId="77777777" w:rsidR="00072ADF" w:rsidRDefault="00072ADF" w:rsidP="00072ADF"/>
        </w:tc>
        <w:tc>
          <w:tcPr>
            <w:tcW w:w="7461" w:type="dxa"/>
          </w:tcPr>
          <w:p w14:paraId="5D0E83B9" w14:textId="77777777" w:rsidR="00072ADF" w:rsidRDefault="00072ADF" w:rsidP="00072ADF"/>
        </w:tc>
      </w:tr>
      <w:tr w:rsidR="00072ADF" w14:paraId="3177D0AD" w14:textId="77777777" w:rsidTr="00244726">
        <w:tc>
          <w:tcPr>
            <w:tcW w:w="1555" w:type="dxa"/>
          </w:tcPr>
          <w:p w14:paraId="02E21E3A" w14:textId="77777777" w:rsidR="00072ADF" w:rsidRDefault="00072ADF" w:rsidP="00072ADF"/>
        </w:tc>
        <w:tc>
          <w:tcPr>
            <w:tcW w:w="7461" w:type="dxa"/>
          </w:tcPr>
          <w:p w14:paraId="37AE36C4" w14:textId="77777777" w:rsidR="00072ADF" w:rsidRDefault="00072ADF" w:rsidP="00072ADF"/>
        </w:tc>
      </w:tr>
    </w:tbl>
    <w:p w14:paraId="545146B0" w14:textId="77777777" w:rsidR="00244726" w:rsidRDefault="00244726"/>
    <w:sectPr w:rsidR="00244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60"/>
    <w:rsid w:val="00052C26"/>
    <w:rsid w:val="0006364B"/>
    <w:rsid w:val="00072ADF"/>
    <w:rsid w:val="001421BA"/>
    <w:rsid w:val="001653F9"/>
    <w:rsid w:val="001715CF"/>
    <w:rsid w:val="001D713B"/>
    <w:rsid w:val="001E77AA"/>
    <w:rsid w:val="0020730F"/>
    <w:rsid w:val="0022118E"/>
    <w:rsid w:val="00244726"/>
    <w:rsid w:val="00281685"/>
    <w:rsid w:val="002873C1"/>
    <w:rsid w:val="002A08EA"/>
    <w:rsid w:val="002A2260"/>
    <w:rsid w:val="002B1F8C"/>
    <w:rsid w:val="002F0818"/>
    <w:rsid w:val="003D1096"/>
    <w:rsid w:val="00496F90"/>
    <w:rsid w:val="004F1675"/>
    <w:rsid w:val="00521BE8"/>
    <w:rsid w:val="005662A8"/>
    <w:rsid w:val="0060246B"/>
    <w:rsid w:val="00680D8A"/>
    <w:rsid w:val="00686E35"/>
    <w:rsid w:val="006C179C"/>
    <w:rsid w:val="006D5F96"/>
    <w:rsid w:val="007252A2"/>
    <w:rsid w:val="007B4B5A"/>
    <w:rsid w:val="008022D2"/>
    <w:rsid w:val="00857970"/>
    <w:rsid w:val="00865DAD"/>
    <w:rsid w:val="00870932"/>
    <w:rsid w:val="008747A9"/>
    <w:rsid w:val="0088455D"/>
    <w:rsid w:val="008D0DFF"/>
    <w:rsid w:val="008D72D0"/>
    <w:rsid w:val="00900994"/>
    <w:rsid w:val="009137AD"/>
    <w:rsid w:val="0091472E"/>
    <w:rsid w:val="00935F04"/>
    <w:rsid w:val="009634B9"/>
    <w:rsid w:val="009B1789"/>
    <w:rsid w:val="009C0CFB"/>
    <w:rsid w:val="00A13077"/>
    <w:rsid w:val="00A30AA9"/>
    <w:rsid w:val="00A403B5"/>
    <w:rsid w:val="00A409AA"/>
    <w:rsid w:val="00A631D5"/>
    <w:rsid w:val="00A97779"/>
    <w:rsid w:val="00AB755D"/>
    <w:rsid w:val="00B46343"/>
    <w:rsid w:val="00C1209A"/>
    <w:rsid w:val="00C41BB3"/>
    <w:rsid w:val="00C52806"/>
    <w:rsid w:val="00CE6CB8"/>
    <w:rsid w:val="00CF0B43"/>
    <w:rsid w:val="00D51B77"/>
    <w:rsid w:val="00D53D2A"/>
    <w:rsid w:val="00DB15E6"/>
    <w:rsid w:val="00DB230B"/>
    <w:rsid w:val="00DD3A56"/>
    <w:rsid w:val="00DF4F26"/>
    <w:rsid w:val="00E0736D"/>
    <w:rsid w:val="00E22C17"/>
    <w:rsid w:val="00E41539"/>
    <w:rsid w:val="00E43DDD"/>
    <w:rsid w:val="00E45C2E"/>
    <w:rsid w:val="00E77B29"/>
    <w:rsid w:val="00E8081A"/>
    <w:rsid w:val="00E813DF"/>
    <w:rsid w:val="00E9043A"/>
    <w:rsid w:val="00E9396D"/>
    <w:rsid w:val="00EA7682"/>
    <w:rsid w:val="00EC3F8C"/>
    <w:rsid w:val="00EF0FED"/>
    <w:rsid w:val="00F809CE"/>
    <w:rsid w:val="00F96B04"/>
    <w:rsid w:val="00FC05D8"/>
    <w:rsid w:val="00FC7261"/>
    <w:rsid w:val="00FD3776"/>
    <w:rsid w:val="00FE52E9"/>
    <w:rsid w:val="00FF21CC"/>
    <w:rsid w:val="00FF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ACCA"/>
  <w15:chartTrackingRefBased/>
  <w15:docId w15:val="{73D1BD5F-7D12-42C3-B071-D47CF6FA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Pham</dc:creator>
  <cp:keywords/>
  <dc:description/>
  <cp:lastModifiedBy>Kim Pham</cp:lastModifiedBy>
  <cp:revision>80</cp:revision>
  <dcterms:created xsi:type="dcterms:W3CDTF">2018-05-18T10:14:00Z</dcterms:created>
  <dcterms:modified xsi:type="dcterms:W3CDTF">2018-05-31T11:22:00Z</dcterms:modified>
</cp:coreProperties>
</file>