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84" w:rsidRPr="00CE4A02" w:rsidRDefault="00C267AB" w:rsidP="00CE4A02">
      <w:pPr>
        <w:contextualSpacing/>
        <w:jc w:val="center"/>
        <w:rPr>
          <w:rFonts w:ascii="Arial" w:hAnsi="Arial" w:cs="Arial"/>
          <w:b/>
          <w:sz w:val="24"/>
        </w:rPr>
      </w:pPr>
      <w:r w:rsidRPr="00CE4A02">
        <w:rPr>
          <w:rFonts w:ascii="Arial" w:hAnsi="Arial" w:cs="Arial"/>
          <w:b/>
          <w:sz w:val="24"/>
        </w:rPr>
        <w:t xml:space="preserve">Gamedesign </w:t>
      </w:r>
      <w:proofErr w:type="spellStart"/>
      <w:r w:rsidRPr="00CE4A02">
        <w:rPr>
          <w:rFonts w:ascii="Arial" w:hAnsi="Arial" w:cs="Arial"/>
          <w:b/>
          <w:sz w:val="24"/>
        </w:rPr>
        <w:t>Document</w:t>
      </w:r>
      <w:proofErr w:type="spellEnd"/>
    </w:p>
    <w:p w:rsidR="00FC7E84" w:rsidRPr="00C267AB" w:rsidRDefault="00FC7E84" w:rsidP="00FC7E84">
      <w:pPr>
        <w:contextualSpacing/>
        <w:rPr>
          <w:rFonts w:ascii="Arial" w:hAnsi="Arial" w:cs="Arial"/>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Story</w:t>
      </w:r>
    </w:p>
    <w:p w:rsidR="00E92406" w:rsidRDefault="00E92406" w:rsidP="00E92406">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FC7E84" w:rsidRPr="00E92406" w:rsidRDefault="00E92406"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 xml:space="preserve">Die Zombie-Apokalypse ist über Beverly Hills hereingebrochen. Du bist Kim </w:t>
      </w:r>
      <w:proofErr w:type="spellStart"/>
      <w:r>
        <w:rPr>
          <w:rFonts w:ascii="Arial" w:eastAsia="Times New Roman" w:hAnsi="Arial" w:cs="Arial"/>
          <w:color w:val="252525"/>
          <w:sz w:val="21"/>
          <w:szCs w:val="21"/>
          <w:lang w:eastAsia="de-DE"/>
        </w:rPr>
        <w:t>Kardashian</w:t>
      </w:r>
      <w:proofErr w:type="spellEnd"/>
      <w:r w:rsidR="008742A7">
        <w:rPr>
          <w:rFonts w:ascii="Arial" w:eastAsia="Times New Roman" w:hAnsi="Arial" w:cs="Arial"/>
          <w:color w:val="252525"/>
          <w:sz w:val="21"/>
          <w:szCs w:val="21"/>
          <w:lang w:eastAsia="de-DE"/>
        </w:rPr>
        <w:t xml:space="preserve"> und zum Glück – noch – kein Zombie. Dafür aber ein </w:t>
      </w:r>
      <w:proofErr w:type="spellStart"/>
      <w:r w:rsidR="008742A7">
        <w:rPr>
          <w:rFonts w:ascii="Arial" w:eastAsia="Times New Roman" w:hAnsi="Arial" w:cs="Arial"/>
          <w:color w:val="252525"/>
          <w:sz w:val="21"/>
          <w:szCs w:val="21"/>
          <w:lang w:eastAsia="de-DE"/>
        </w:rPr>
        <w:t>Smombie</w:t>
      </w:r>
      <w:proofErr w:type="spellEnd"/>
      <w:r w:rsidR="008742A7">
        <w:rPr>
          <w:rFonts w:ascii="Arial" w:eastAsia="Times New Roman" w:hAnsi="Arial" w:cs="Arial"/>
          <w:color w:val="252525"/>
          <w:sz w:val="21"/>
          <w:szCs w:val="21"/>
          <w:lang w:eastAsia="de-DE"/>
        </w:rPr>
        <w:t xml:space="preserve">! Dein Smartphone war dir immer wichtiger als dein Baby, deine </w:t>
      </w:r>
      <w:proofErr w:type="spellStart"/>
      <w:r w:rsidR="008742A7">
        <w:rPr>
          <w:rFonts w:ascii="Arial" w:eastAsia="Times New Roman" w:hAnsi="Arial" w:cs="Arial"/>
          <w:color w:val="252525"/>
          <w:sz w:val="21"/>
          <w:szCs w:val="21"/>
          <w:lang w:eastAsia="de-DE"/>
        </w:rPr>
        <w:t>Social</w:t>
      </w:r>
      <w:proofErr w:type="spellEnd"/>
      <w:r w:rsidR="008742A7">
        <w:rPr>
          <w:rFonts w:ascii="Arial" w:eastAsia="Times New Roman" w:hAnsi="Arial" w:cs="Arial"/>
          <w:color w:val="252525"/>
          <w:sz w:val="21"/>
          <w:szCs w:val="21"/>
          <w:lang w:eastAsia="de-DE"/>
        </w:rPr>
        <w:t xml:space="preserve">-Media- und Fernseh-Präsenz war deine Nahrung. Doch nun in der Zombie-Apokalypse geht es nur noch ums blanke Überleben. Doch deine Sucht nach Medienpräsenz lässt dich nicht los: Die Erzählerstimme, die dich durch das Spiel begleitet, versucht dich immer wieder davon zu überzeugen, doch dein Handy zu benutzen (denn es gibt zwar </w:t>
      </w:r>
      <w:proofErr w:type="gramStart"/>
      <w:r w:rsidR="008742A7">
        <w:rPr>
          <w:rFonts w:ascii="Arial" w:eastAsia="Times New Roman" w:hAnsi="Arial" w:cs="Arial"/>
          <w:color w:val="252525"/>
          <w:sz w:val="21"/>
          <w:szCs w:val="21"/>
          <w:lang w:eastAsia="de-DE"/>
        </w:rPr>
        <w:t>kein fließend Wasser</w:t>
      </w:r>
      <w:proofErr w:type="gramEnd"/>
      <w:r w:rsidR="008742A7">
        <w:rPr>
          <w:rFonts w:ascii="Arial" w:eastAsia="Times New Roman" w:hAnsi="Arial" w:cs="Arial"/>
          <w:color w:val="252525"/>
          <w:sz w:val="21"/>
          <w:szCs w:val="21"/>
          <w:lang w:eastAsia="de-DE"/>
        </w:rPr>
        <w:t xml:space="preserve"> und Strom mehr, aber alle Handys gehen noch), um dein Instagram-Profil zu updaten. Auf dem Weg musst du vor Film-Teams, </w:t>
      </w:r>
      <w:proofErr w:type="spellStart"/>
      <w:r w:rsidR="008742A7">
        <w:rPr>
          <w:rFonts w:ascii="Arial" w:eastAsia="Times New Roman" w:hAnsi="Arial" w:cs="Arial"/>
          <w:color w:val="252525"/>
          <w:sz w:val="21"/>
          <w:szCs w:val="21"/>
          <w:lang w:eastAsia="de-DE"/>
        </w:rPr>
        <w:t>Paparazzis</w:t>
      </w:r>
      <w:proofErr w:type="spellEnd"/>
      <w:r w:rsidR="008742A7">
        <w:rPr>
          <w:rFonts w:ascii="Arial" w:eastAsia="Times New Roman" w:hAnsi="Arial" w:cs="Arial"/>
          <w:color w:val="252525"/>
          <w:sz w:val="21"/>
          <w:szCs w:val="21"/>
          <w:lang w:eastAsia="de-DE"/>
        </w:rPr>
        <w:t xml:space="preserve"> und Paris-Hilton-Zombies flüchten und dabei deine Familie, sprich die anderen </w:t>
      </w:r>
      <w:proofErr w:type="spellStart"/>
      <w:r w:rsidR="008742A7">
        <w:rPr>
          <w:rFonts w:ascii="Arial" w:eastAsia="Times New Roman" w:hAnsi="Arial" w:cs="Arial"/>
          <w:color w:val="252525"/>
          <w:sz w:val="21"/>
          <w:szCs w:val="21"/>
          <w:lang w:eastAsia="de-DE"/>
        </w:rPr>
        <w:t>Kardashian</w:t>
      </w:r>
      <w:proofErr w:type="spellEnd"/>
      <w:r w:rsidR="008742A7">
        <w:rPr>
          <w:rFonts w:ascii="Arial" w:eastAsia="Times New Roman" w:hAnsi="Arial" w:cs="Arial"/>
          <w:color w:val="252525"/>
          <w:sz w:val="21"/>
          <w:szCs w:val="21"/>
          <w:lang w:eastAsia="de-DE"/>
        </w:rPr>
        <w:t xml:space="preserve">-Schwestern, retten. Du gewinnst das Spiel, wenn du es schaffst, kein Zombie zu werden und mehr als die Hälfte deiner Familienmitglieder nach North Dakota geschafft zu haben. Warum North Dakota? Dort ist die Zombie-Apokalypse nämlich noch nicht angekommen. Und außerdem ist die Internetverbindung dort zu schlecht, um zum </w:t>
      </w:r>
      <w:proofErr w:type="spellStart"/>
      <w:r w:rsidR="008742A7">
        <w:rPr>
          <w:rFonts w:ascii="Arial" w:eastAsia="Times New Roman" w:hAnsi="Arial" w:cs="Arial"/>
          <w:color w:val="252525"/>
          <w:sz w:val="21"/>
          <w:szCs w:val="21"/>
          <w:lang w:eastAsia="de-DE"/>
        </w:rPr>
        <w:t>Smombie</w:t>
      </w:r>
      <w:proofErr w:type="spellEnd"/>
      <w:r w:rsidR="008742A7">
        <w:rPr>
          <w:rFonts w:ascii="Arial" w:eastAsia="Times New Roman" w:hAnsi="Arial" w:cs="Arial"/>
          <w:color w:val="252525"/>
          <w:sz w:val="21"/>
          <w:szCs w:val="21"/>
          <w:lang w:eastAsia="de-DE"/>
        </w:rPr>
        <w:t xml:space="preserve"> zu werden.</w:t>
      </w:r>
    </w:p>
    <w:p w:rsidR="00C267AB" w:rsidRPr="00C267AB"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roofErr w:type="spellStart"/>
      <w:r w:rsidRPr="00C267AB">
        <w:rPr>
          <w:rFonts w:ascii="Arial" w:eastAsia="Times New Roman" w:hAnsi="Arial" w:cs="Arial"/>
          <w:color w:val="252525"/>
          <w:sz w:val="21"/>
          <w:szCs w:val="21"/>
          <w:u w:val="single"/>
          <w:lang w:eastAsia="de-DE"/>
        </w:rPr>
        <w:t>Characters</w:t>
      </w:r>
      <w:proofErr w:type="spellEnd"/>
    </w:p>
    <w:p w:rsidR="00FC7E84" w:rsidRDefault="00FC7E84"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Die Figur d</w:t>
      </w:r>
      <w:r w:rsidR="00CE4A02">
        <w:rPr>
          <w:rFonts w:ascii="Arial" w:eastAsia="Times New Roman" w:hAnsi="Arial" w:cs="Arial"/>
          <w:color w:val="252525"/>
          <w:sz w:val="21"/>
          <w:szCs w:val="21"/>
          <w:lang w:eastAsia="de-DE"/>
        </w:rPr>
        <w:t xml:space="preserve">es Spielers ist Kim </w:t>
      </w:r>
      <w:proofErr w:type="spellStart"/>
      <w:r w:rsidR="00CE4A02">
        <w:rPr>
          <w:rFonts w:ascii="Arial" w:eastAsia="Times New Roman" w:hAnsi="Arial" w:cs="Arial"/>
          <w:color w:val="252525"/>
          <w:sz w:val="21"/>
          <w:szCs w:val="21"/>
          <w:lang w:eastAsia="de-DE"/>
        </w:rPr>
        <w:t>Kardashian</w:t>
      </w:r>
      <w:proofErr w:type="spellEnd"/>
      <w:r w:rsidR="00CE4A02">
        <w:rPr>
          <w:rFonts w:ascii="Arial" w:eastAsia="Times New Roman" w:hAnsi="Arial" w:cs="Arial"/>
          <w:color w:val="252525"/>
          <w:sz w:val="21"/>
          <w:szCs w:val="21"/>
          <w:lang w:eastAsia="de-DE"/>
        </w:rPr>
        <w:t>.</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Der Erzähler ist allwis</w:t>
      </w:r>
      <w:r w:rsidR="00CE4A02">
        <w:rPr>
          <w:rFonts w:ascii="Arial" w:eastAsia="Times New Roman" w:hAnsi="Arial" w:cs="Arial"/>
          <w:color w:val="252525"/>
          <w:sz w:val="21"/>
          <w:szCs w:val="21"/>
          <w:lang w:eastAsia="de-DE"/>
        </w:rPr>
        <w:t>send und teilweise irreführend.</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 xml:space="preserve">Es gibt mehrere NPCs, </w:t>
      </w:r>
      <w:proofErr w:type="spellStart"/>
      <w:r w:rsidRPr="00CE4A02">
        <w:rPr>
          <w:rFonts w:ascii="Arial" w:eastAsia="Times New Roman" w:hAnsi="Arial" w:cs="Arial"/>
          <w:color w:val="252525"/>
          <w:sz w:val="21"/>
          <w:szCs w:val="21"/>
          <w:lang w:eastAsia="de-DE"/>
        </w:rPr>
        <w:t>u.A.</w:t>
      </w:r>
      <w:proofErr w:type="spellEnd"/>
      <w:r w:rsidRPr="00CE4A02">
        <w:rPr>
          <w:rFonts w:ascii="Arial" w:eastAsia="Times New Roman" w:hAnsi="Arial" w:cs="Arial"/>
          <w:color w:val="252525"/>
          <w:sz w:val="21"/>
          <w:szCs w:val="21"/>
          <w:lang w:eastAsia="de-DE"/>
        </w:rPr>
        <w:t xml:space="preserve"> Mitglieder von Kims Familie (</w:t>
      </w:r>
      <w:proofErr w:type="spellStart"/>
      <w:r w:rsidRPr="00CE4A02">
        <w:rPr>
          <w:rFonts w:ascii="Arial" w:eastAsia="Times New Roman" w:hAnsi="Arial" w:cs="Arial"/>
          <w:color w:val="252525"/>
          <w:sz w:val="21"/>
          <w:szCs w:val="21"/>
          <w:lang w:eastAsia="de-DE"/>
        </w:rPr>
        <w:t>Kanye</w:t>
      </w:r>
      <w:proofErr w:type="spellEnd"/>
      <w:r w:rsidRPr="00CE4A02">
        <w:rPr>
          <w:rFonts w:ascii="Arial" w:eastAsia="Times New Roman" w:hAnsi="Arial" w:cs="Arial"/>
          <w:color w:val="252525"/>
          <w:sz w:val="21"/>
          <w:szCs w:val="21"/>
          <w:lang w:eastAsia="de-DE"/>
        </w:rPr>
        <w:t xml:space="preserve"> West, North West, Schwestern), die sie im Laufe des Spi</w:t>
      </w:r>
      <w:r w:rsidR="00CE4A02">
        <w:rPr>
          <w:rFonts w:ascii="Arial" w:eastAsia="Times New Roman" w:hAnsi="Arial" w:cs="Arial"/>
          <w:color w:val="252525"/>
          <w:sz w:val="21"/>
          <w:szCs w:val="21"/>
          <w:lang w:eastAsia="de-DE"/>
        </w:rPr>
        <w:t>els retten werden muss.</w:t>
      </w:r>
    </w:p>
    <w:p w:rsidR="00FC7E84"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Andere NPCs sind Hollywood-Sternchen, die bereits zu Zombies geworden sind</w:t>
      </w: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Oder Fans, Paparazzi und Film-Teams (Hindernisse)</w:t>
      </w:r>
    </w:p>
    <w:p w:rsidR="00FC7E84" w:rsidRPr="00C267AB" w:rsidRDefault="00FC7E84" w:rsidP="00FC7E84">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FC7E84"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Level/</w:t>
      </w:r>
      <w:proofErr w:type="spellStart"/>
      <w:r w:rsidRPr="00C267AB">
        <w:rPr>
          <w:rFonts w:ascii="Arial" w:eastAsia="Times New Roman" w:hAnsi="Arial" w:cs="Arial"/>
          <w:color w:val="252525"/>
          <w:sz w:val="21"/>
          <w:szCs w:val="21"/>
          <w:u w:val="single"/>
          <w:lang w:eastAsia="de-DE"/>
        </w:rPr>
        <w:t>environment</w:t>
      </w:r>
      <w:proofErr w:type="spellEnd"/>
      <w:r w:rsidRPr="00C267AB">
        <w:rPr>
          <w:rFonts w:ascii="Arial" w:eastAsia="Times New Roman" w:hAnsi="Arial" w:cs="Arial"/>
          <w:color w:val="252525"/>
          <w:sz w:val="21"/>
          <w:szCs w:val="21"/>
          <w:u w:val="single"/>
          <w:lang w:eastAsia="de-DE"/>
        </w:rPr>
        <w:t xml:space="preserve"> design</w:t>
      </w:r>
    </w:p>
    <w:p w:rsidR="00FC7E84" w:rsidRDefault="00FC7E84" w:rsidP="00FC7E84">
      <w:pPr>
        <w:pStyle w:val="Listenabsatz"/>
        <w:numPr>
          <w:ilvl w:val="1"/>
          <w:numId w:val="1"/>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Handgezeichnet</w:t>
      </w:r>
    </w:p>
    <w:p w:rsidR="00FC7E84" w:rsidRPr="00FC7E84" w:rsidRDefault="00FC7E84" w:rsidP="00FC7E84">
      <w:p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Die Handlung spielt an verschiedenen Orten im verlassenen und zerstörten Beverly Hills.</w:t>
      </w:r>
      <w:r w:rsidR="00E92406">
        <w:rPr>
          <w:rFonts w:ascii="Arial" w:eastAsia="Times New Roman" w:hAnsi="Arial" w:cs="Arial"/>
          <w:color w:val="252525"/>
          <w:sz w:val="21"/>
          <w:szCs w:val="21"/>
          <w:lang w:eastAsia="de-DE"/>
        </w:rPr>
        <w:t xml:space="preserve"> Teilweise werden die Räume öffentliche Orte in Beverly Hills sein wie </w:t>
      </w:r>
      <w:r w:rsidR="00EC22AB">
        <w:rPr>
          <w:rFonts w:ascii="Arial" w:eastAsia="Times New Roman" w:hAnsi="Arial" w:cs="Arial"/>
          <w:color w:val="252525"/>
          <w:sz w:val="21"/>
          <w:szCs w:val="21"/>
          <w:lang w:eastAsia="de-DE"/>
        </w:rPr>
        <w:t xml:space="preserve">Parks, </w:t>
      </w:r>
      <w:bookmarkStart w:id="0" w:name="_GoBack"/>
      <w:bookmarkEnd w:id="0"/>
      <w:r w:rsidR="00E92406">
        <w:rPr>
          <w:rFonts w:ascii="Arial" w:eastAsia="Times New Roman" w:hAnsi="Arial" w:cs="Arial"/>
          <w:color w:val="252525"/>
          <w:sz w:val="21"/>
          <w:szCs w:val="21"/>
          <w:lang w:eastAsia="de-DE"/>
        </w:rPr>
        <w:t>Plätze oder Brunnen.</w:t>
      </w:r>
      <w:r w:rsidR="00EC22AB">
        <w:rPr>
          <w:rFonts w:ascii="Arial" w:eastAsia="Times New Roman" w:hAnsi="Arial" w:cs="Arial"/>
          <w:color w:val="252525"/>
          <w:sz w:val="21"/>
          <w:szCs w:val="21"/>
          <w:lang w:eastAsia="de-DE"/>
        </w:rPr>
        <w:t xml:space="preserve"> Aber auch in Villen, Casinos, </w:t>
      </w:r>
    </w:p>
    <w:p w:rsidR="00FC7E84" w:rsidRPr="00FC7E84" w:rsidRDefault="00FC7E84" w:rsidP="00FC7E84">
      <w:pPr>
        <w:pStyle w:val="Listenabsatz"/>
        <w:shd w:val="clear" w:color="auto" w:fill="FFFFFF"/>
        <w:spacing w:before="100" w:beforeAutospacing="1" w:after="24" w:line="336" w:lineRule="atLeast"/>
        <w:ind w:left="1440"/>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roofErr w:type="spellStart"/>
      <w:r w:rsidRPr="00C267AB">
        <w:rPr>
          <w:rFonts w:ascii="Arial" w:eastAsia="Times New Roman" w:hAnsi="Arial" w:cs="Arial"/>
          <w:color w:val="252525"/>
          <w:sz w:val="21"/>
          <w:szCs w:val="21"/>
          <w:u w:val="single"/>
          <w:lang w:eastAsia="de-DE"/>
        </w:rPr>
        <w:t>Gameplay</w:t>
      </w:r>
      <w:proofErr w:type="spellEnd"/>
    </w:p>
    <w:p w:rsidR="00FC7E84" w:rsidRPr="00C267AB" w:rsidRDefault="00FC7E84" w:rsidP="00FC7E84">
      <w:p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User Interface, Game Controls</w:t>
      </w:r>
    </w:p>
    <w:p w:rsidR="00CE4A02" w:rsidRPr="00FC7E84" w:rsidRDefault="00CE4A02" w:rsidP="00CE4A02">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CE4A02" w:rsidRDefault="00C267AB"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lastRenderedPageBreak/>
        <w:t>Oben am Rand stehen:</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immer Datum/Uhrzeit (entspricht dem „Level“): </w:t>
      </w:r>
      <w:r w:rsidRPr="00FC7E84">
        <w:rPr>
          <w:rFonts w:ascii="Arial" w:eastAsia="Times New Roman" w:hAnsi="Arial" w:cs="Arial"/>
          <w:b/>
          <w:color w:val="252525"/>
          <w:sz w:val="21"/>
          <w:szCs w:val="21"/>
          <w:lang w:eastAsia="de-DE"/>
        </w:rPr>
        <w:t>muss</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der Raum, in dem man sich momentan befindet: </w:t>
      </w:r>
      <w:r w:rsidRPr="00FC7E84">
        <w:rPr>
          <w:rFonts w:ascii="Arial" w:eastAsia="Times New Roman" w:hAnsi="Arial" w:cs="Arial"/>
          <w:b/>
          <w:color w:val="252525"/>
          <w:sz w:val="21"/>
          <w:szCs w:val="21"/>
          <w:lang w:eastAsia="de-DE"/>
        </w:rPr>
        <w:t>muss</w:t>
      </w:r>
    </w:p>
    <w:p w:rsidR="00C267AB" w:rsidRDefault="00C267AB"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r w:rsidRPr="00FC7E84">
        <w:rPr>
          <w:rFonts w:ascii="Arial" w:eastAsia="Times New Roman" w:hAnsi="Arial" w:cs="Arial"/>
          <w:color w:val="252525"/>
          <w:sz w:val="21"/>
          <w:szCs w:val="21"/>
          <w:lang w:eastAsia="de-DE"/>
        </w:rPr>
        <w:t xml:space="preserve">wie viele „Leben“ man noch hat: </w:t>
      </w:r>
      <w:proofErr w:type="spellStart"/>
      <w:r w:rsidRPr="00FC7E84">
        <w:rPr>
          <w:rFonts w:ascii="Arial" w:eastAsia="Times New Roman" w:hAnsi="Arial" w:cs="Arial"/>
          <w:b/>
          <w:color w:val="252525"/>
          <w:sz w:val="21"/>
          <w:szCs w:val="21"/>
          <w:lang w:eastAsia="de-DE"/>
        </w:rPr>
        <w:t>nice</w:t>
      </w:r>
      <w:proofErr w:type="spellEnd"/>
      <w:r w:rsidRPr="00FC7E84">
        <w:rPr>
          <w:rFonts w:ascii="Arial" w:eastAsia="Times New Roman" w:hAnsi="Arial" w:cs="Arial"/>
          <w:b/>
          <w:color w:val="252525"/>
          <w:sz w:val="21"/>
          <w:szCs w:val="21"/>
          <w:lang w:eastAsia="de-DE"/>
        </w:rPr>
        <w:t xml:space="preserve"> </w:t>
      </w:r>
      <w:proofErr w:type="spellStart"/>
      <w:r w:rsidRPr="00FC7E84">
        <w:rPr>
          <w:rFonts w:ascii="Arial" w:eastAsia="Times New Roman" w:hAnsi="Arial" w:cs="Arial"/>
          <w:b/>
          <w:color w:val="252525"/>
          <w:sz w:val="21"/>
          <w:szCs w:val="21"/>
          <w:lang w:eastAsia="de-DE"/>
        </w:rPr>
        <w:t>to</w:t>
      </w:r>
      <w:proofErr w:type="spellEnd"/>
      <w:r w:rsidRPr="00FC7E84">
        <w:rPr>
          <w:rFonts w:ascii="Arial" w:eastAsia="Times New Roman" w:hAnsi="Arial" w:cs="Arial"/>
          <w:b/>
          <w:color w:val="252525"/>
          <w:sz w:val="21"/>
          <w:szCs w:val="21"/>
          <w:lang w:eastAsia="de-DE"/>
        </w:rPr>
        <w:t xml:space="preserve"> </w:t>
      </w:r>
      <w:proofErr w:type="spellStart"/>
      <w:r w:rsidRPr="00FC7E84">
        <w:rPr>
          <w:rFonts w:ascii="Arial" w:eastAsia="Times New Roman" w:hAnsi="Arial" w:cs="Arial"/>
          <w:b/>
          <w:color w:val="252525"/>
          <w:sz w:val="21"/>
          <w:szCs w:val="21"/>
          <w:lang w:eastAsia="de-DE"/>
        </w:rPr>
        <w:t>have</w:t>
      </w:r>
      <w:proofErr w:type="spellEnd"/>
    </w:p>
    <w:p w:rsidR="00CE4A02" w:rsidRDefault="00CE4A02"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 xml:space="preserve">Es gibt ein Menü, das man aufrufen kann, das einem die </w:t>
      </w:r>
      <w:proofErr w:type="spellStart"/>
      <w:r>
        <w:rPr>
          <w:rFonts w:ascii="Arial" w:eastAsia="Times New Roman" w:hAnsi="Arial" w:cs="Arial"/>
          <w:color w:val="252525"/>
          <w:sz w:val="21"/>
          <w:szCs w:val="21"/>
          <w:lang w:eastAsia="de-DE"/>
        </w:rPr>
        <w:t>Credits</w:t>
      </w:r>
      <w:proofErr w:type="spellEnd"/>
      <w:r>
        <w:rPr>
          <w:rFonts w:ascii="Arial" w:eastAsia="Times New Roman" w:hAnsi="Arial" w:cs="Arial"/>
          <w:color w:val="252525"/>
          <w:sz w:val="21"/>
          <w:szCs w:val="21"/>
          <w:lang w:eastAsia="de-DE"/>
        </w:rPr>
        <w:t xml:space="preserve"> und Tipps zur Nutzung des Spiels anzeigt</w:t>
      </w:r>
    </w:p>
    <w:p w:rsidR="00C267AB" w:rsidRDefault="00C267AB"/>
    <w:sectPr w:rsidR="00C26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493"/>
    <w:multiLevelType w:val="hybridMultilevel"/>
    <w:tmpl w:val="DC66CBC0"/>
    <w:lvl w:ilvl="0" w:tplc="271E1012">
      <w:numFmt w:val="bullet"/>
      <w:lvlText w:val="-"/>
      <w:lvlJc w:val="left"/>
      <w:pPr>
        <w:ind w:left="384" w:hanging="360"/>
      </w:pPr>
      <w:rPr>
        <w:rFonts w:ascii="Arial" w:eastAsia="Times New Roman" w:hAnsi="Arial"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1" w15:restartNumberingAfterBreak="0">
    <w:nsid w:val="4FE83D70"/>
    <w:multiLevelType w:val="hybridMultilevel"/>
    <w:tmpl w:val="0160FC62"/>
    <w:lvl w:ilvl="0" w:tplc="6C6CE9B2">
      <w:numFmt w:val="bullet"/>
      <w:lvlText w:val="-"/>
      <w:lvlJc w:val="left"/>
      <w:pPr>
        <w:ind w:left="384" w:hanging="360"/>
      </w:pPr>
      <w:rPr>
        <w:rFonts w:ascii="Arial" w:eastAsia="Times New Roman" w:hAnsi="Arial"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2" w15:restartNumberingAfterBreak="0">
    <w:nsid w:val="63452681"/>
    <w:multiLevelType w:val="hybridMultilevel"/>
    <w:tmpl w:val="FEEEA87C"/>
    <w:lvl w:ilvl="0" w:tplc="078E1A1C">
      <w:numFmt w:val="bullet"/>
      <w:lvlText w:val=""/>
      <w:lvlJc w:val="left"/>
      <w:pPr>
        <w:ind w:left="384" w:hanging="360"/>
      </w:pPr>
      <w:rPr>
        <w:rFonts w:ascii="Wingdings" w:eastAsia="Times New Roman" w:hAnsi="Wingdings"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3" w15:restartNumberingAfterBreak="0">
    <w:nsid w:val="7B9A210D"/>
    <w:multiLevelType w:val="multilevel"/>
    <w:tmpl w:val="1024AD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AB"/>
    <w:rsid w:val="003552E4"/>
    <w:rsid w:val="008742A7"/>
    <w:rsid w:val="00C267AB"/>
    <w:rsid w:val="00CE4A02"/>
    <w:rsid w:val="00D11B2F"/>
    <w:rsid w:val="00E92406"/>
    <w:rsid w:val="00E96B08"/>
    <w:rsid w:val="00EC22AB"/>
    <w:rsid w:val="00FC7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6CB3"/>
  <w15:chartTrackingRefBased/>
  <w15:docId w15:val="{FD62224C-F9A7-4AC2-A4BD-5A6AD2E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8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Peyser-Kreis</dc:creator>
  <cp:keywords/>
  <dc:description/>
  <cp:lastModifiedBy>Inés Peyser-Kreis</cp:lastModifiedBy>
  <cp:revision>4</cp:revision>
  <dcterms:created xsi:type="dcterms:W3CDTF">2016-04-20T15:52:00Z</dcterms:created>
  <dcterms:modified xsi:type="dcterms:W3CDTF">2016-04-26T10:56:00Z</dcterms:modified>
</cp:coreProperties>
</file>