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350AF" w14:textId="77777777" w:rsidR="00FB38D1" w:rsidRDefault="00FB38D1" w:rsidP="008C1C49">
      <w:pPr>
        <w:spacing w:before="0" w:line="240" w:lineRule="auto"/>
        <w:rPr>
          <w:b/>
          <w:noProof/>
          <w:sz w:val="96"/>
          <w:u w:val="single"/>
        </w:rPr>
      </w:pPr>
      <w:bookmarkStart w:id="0" w:name="_GoBack"/>
      <w:bookmarkEnd w:id="0"/>
    </w:p>
    <w:p w14:paraId="6FDAFC00" w14:textId="77777777" w:rsidR="00FB38D1" w:rsidRPr="00721ADD" w:rsidRDefault="00FB38D1" w:rsidP="008C1C49">
      <w:pPr>
        <w:spacing w:before="0" w:line="240" w:lineRule="auto"/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</w:pP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>R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EPORT </w:t>
      </w:r>
      <w:r w:rsidRPr="00721ADD">
        <w:rPr>
          <w:rFonts w:ascii="맑은 고딕" w:eastAsia="맑은 고딕" w:hAnsi="맑은 고딕" w:hint="eastAsia"/>
          <w:b/>
          <w:noProof/>
          <w:color w:val="007789" w:themeColor="accent1" w:themeShade="BF"/>
          <w:sz w:val="120"/>
          <w:szCs w:val="120"/>
          <w:u w:val="single"/>
        </w:rPr>
        <w:t xml:space="preserve">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120"/>
          <w:szCs w:val="120"/>
          <w:u w:val="single"/>
        </w:rPr>
        <w:t xml:space="preserve">   </w:t>
      </w:r>
      <w:r w:rsidRPr="00721ADD">
        <w:rPr>
          <w:rFonts w:ascii="맑은 고딕" w:eastAsia="맑은 고딕" w:hAnsi="맑은 고딕"/>
          <w:b/>
          <w:noProof/>
          <w:color w:val="007789" w:themeColor="accent1" w:themeShade="BF"/>
          <w:sz w:val="52"/>
          <w:u w:val="single"/>
        </w:rPr>
        <w:t xml:space="preserve">         </w:t>
      </w:r>
    </w:p>
    <w:p w14:paraId="3F026F3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5B710A9C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AB0F205" w14:textId="77777777" w:rsidR="00FB38D1" w:rsidRPr="00FB38D1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1415A26" w14:textId="77777777" w:rsidR="00FB38D1" w:rsidRPr="00FB38D1" w:rsidRDefault="00FB38D1" w:rsidP="008C1C49">
      <w:pPr>
        <w:spacing w:before="0" w:line="240" w:lineRule="auto"/>
        <w:ind w:right="2080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32C1D5A" w14:textId="77777777" w:rsidR="00FB38D1" w:rsidRPr="00FB38D1" w:rsidRDefault="00FB38D1" w:rsidP="008C1C49">
      <w:pPr>
        <w:spacing w:before="0" w:line="240" w:lineRule="auto"/>
        <w:ind w:right="2080"/>
        <w:jc w:val="both"/>
        <w:rPr>
          <w:rFonts w:ascii="맑은 고딕" w:eastAsia="맑은 고딕" w:hAnsi="맑은 고딕"/>
          <w:b/>
          <w:noProof/>
          <w:color w:val="808080" w:themeColor="background1" w:themeShade="80"/>
          <w:sz w:val="52"/>
        </w:rPr>
      </w:pPr>
    </w:p>
    <w:p w14:paraId="1E6ECC5B" w14:textId="5484293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144E2F">
        <w:rPr>
          <w:rFonts w:ascii="맑은 고딕" w:eastAsia="맑은 고딕" w:hAnsi="맑은 고딕" w:hint="eastAsia"/>
          <w:b/>
          <w:noProof/>
          <w:sz w:val="36"/>
        </w:rPr>
        <w:t>E</w:t>
      </w:r>
      <w:r w:rsidR="00144E2F">
        <w:rPr>
          <w:rFonts w:ascii="맑은 고딕" w:eastAsia="맑은 고딕" w:hAnsi="맑은 고딕"/>
          <w:b/>
          <w:noProof/>
          <w:sz w:val="36"/>
        </w:rPr>
        <w:t>mbedded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System </w:t>
      </w:r>
    </w:p>
    <w:p w14:paraId="1BA27D8D" w14:textId="2E332F9A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="00144E2F">
        <w:rPr>
          <w:rFonts w:ascii="맑은 고딕" w:eastAsia="맑은 고딕" w:hAnsi="맑은 고딕"/>
          <w:b/>
          <w:noProof/>
          <w:sz w:val="36"/>
        </w:rPr>
        <w:t>Bit-wise operations Programming exercise</w:t>
      </w:r>
    </w:p>
    <w:p w14:paraId="43B7506E" w14:textId="77777777" w:rsidR="00FB38D1" w:rsidRPr="00721ADD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 w:hint="eastAsia"/>
          <w:b/>
          <w:noProof/>
          <w:sz w:val="36"/>
        </w:rPr>
        <w:t>|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 xml:space="preserve">컴퓨터정보공학과 </w:t>
      </w:r>
    </w:p>
    <w:p w14:paraId="55D47D9E" w14:textId="094E3144" w:rsidR="00344FBC" w:rsidRDefault="00FB38D1" w:rsidP="008C1C49">
      <w:pPr>
        <w:spacing w:before="0" w:line="240" w:lineRule="auto"/>
        <w:jc w:val="right"/>
        <w:rPr>
          <w:rFonts w:ascii="맑은 고딕" w:eastAsia="맑은 고딕" w:hAnsi="맑은 고딕"/>
          <w:b/>
          <w:noProof/>
          <w:sz w:val="36"/>
        </w:rPr>
      </w:pPr>
      <w:r w:rsidRPr="00721ADD">
        <w:rPr>
          <w:rFonts w:ascii="맑은 고딕" w:eastAsia="맑은 고딕" w:hAnsi="맑은 고딕"/>
          <w:b/>
          <w:noProof/>
          <w:sz w:val="36"/>
        </w:rPr>
        <w:t xml:space="preserve">|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1</w:t>
      </w:r>
      <w:r w:rsidRPr="00721ADD">
        <w:rPr>
          <w:rFonts w:ascii="맑은 고딕" w:eastAsia="맑은 고딕" w:hAnsi="맑은 고딕"/>
          <w:b/>
          <w:noProof/>
          <w:sz w:val="36"/>
        </w:rPr>
        <w:t xml:space="preserve">2141540 </w:t>
      </w:r>
      <w:r w:rsidRPr="00721ADD">
        <w:rPr>
          <w:rFonts w:ascii="맑은 고딕" w:eastAsia="맑은 고딕" w:hAnsi="맑은 고딕" w:hint="eastAsia"/>
          <w:b/>
          <w:noProof/>
          <w:sz w:val="36"/>
        </w:rPr>
        <w:t>박영창</w:t>
      </w:r>
    </w:p>
    <w:p w14:paraId="17C4BF91" w14:textId="77777777" w:rsidR="00144E2F" w:rsidRDefault="00144E2F" w:rsidP="008C1C49">
      <w:pPr>
        <w:spacing w:before="0" w:line="240" w:lineRule="auto"/>
        <w:jc w:val="right"/>
        <w:rPr>
          <w:rFonts w:ascii="맑은 고딕" w:eastAsia="맑은 고딕" w:hAnsi="맑은 고딕" w:hint="eastAsia"/>
        </w:rPr>
      </w:pPr>
    </w:p>
    <w:p w14:paraId="01918E16" w14:textId="76218A61" w:rsidR="00C6554A" w:rsidRPr="00CD50EB" w:rsidRDefault="00144E2F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목표</w:t>
      </w:r>
    </w:p>
    <w:p w14:paraId="7C133E69" w14:textId="06726F04" w:rsidR="00144E2F" w:rsidRDefault="00144E2F" w:rsidP="00144E2F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1주차 실습 강의 시간에 학습했던 내용인 </w:t>
      </w:r>
      <w:r>
        <w:rPr>
          <w:rFonts w:ascii="맑은 고딕" w:eastAsia="맑은 고딕" w:hAnsi="맑은 고딕"/>
        </w:rPr>
        <w:t>Bit manipulation</w:t>
      </w:r>
      <w:r>
        <w:rPr>
          <w:rFonts w:ascii="맑은 고딕" w:eastAsia="맑은 고딕" w:hAnsi="맑은 고딕" w:hint="eastAsia"/>
        </w:rPr>
        <w:t>을 통해 다음을 구현</w:t>
      </w:r>
    </w:p>
    <w:p w14:paraId="6F19A1B9" w14:textId="3BFF4413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>EDs</w:t>
      </w:r>
      <w:r>
        <w:rPr>
          <w:rFonts w:ascii="맑은 고딕" w:eastAsia="맑은 고딕" w:hAnsi="맑은 고딕" w:hint="eastAsia"/>
        </w:rPr>
        <w:t xml:space="preserve"> 이진수로 </w:t>
      </w:r>
      <w:r>
        <w:rPr>
          <w:rFonts w:ascii="맑은 고딕" w:eastAsia="맑은 고딕" w:hAnsi="맑은 고딕"/>
        </w:rPr>
        <w:t>10000000</w:t>
      </w:r>
      <w:r>
        <w:rPr>
          <w:rFonts w:ascii="맑은 고딕" w:eastAsia="맑은 고딕" w:hAnsi="맑은 고딕" w:hint="eastAsia"/>
        </w:rPr>
        <w:t xml:space="preserve">으로 초기화 </w:t>
      </w:r>
    </w:p>
    <w:p w14:paraId="5E640C6C" w14:textId="3AA2BACE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LEDs </w:t>
      </w:r>
      <w:r>
        <w:rPr>
          <w:rFonts w:ascii="맑은 고딕" w:eastAsia="맑은 고딕" w:hAnsi="맑은 고딕" w:hint="eastAsia"/>
        </w:rPr>
        <w:t xml:space="preserve">값을 오른쪽으로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만큼 계속 </w:t>
      </w:r>
      <w:r>
        <w:rPr>
          <w:rFonts w:ascii="맑은 고딕" w:eastAsia="맑은 고딕" w:hAnsi="맑은 고딕"/>
        </w:rPr>
        <w:t>shift</w:t>
      </w:r>
    </w:p>
    <w:p w14:paraId="0FE54D3A" w14:textId="40E42598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 xml:space="preserve">EDs </w:t>
      </w:r>
      <w:r>
        <w:rPr>
          <w:rFonts w:ascii="맑은 고딕" w:eastAsia="맑은 고딕" w:hAnsi="맑은 고딕" w:hint="eastAsia"/>
        </w:rPr>
        <w:t xml:space="preserve">값이 이진수로 </w:t>
      </w:r>
      <w:r>
        <w:rPr>
          <w:rFonts w:ascii="맑은 고딕" w:eastAsia="맑은 고딕" w:hAnsi="맑은 고딕"/>
        </w:rPr>
        <w:t>00000001</w:t>
      </w:r>
      <w:r>
        <w:rPr>
          <w:rFonts w:ascii="맑은 고딕" w:eastAsia="맑은 고딕" w:hAnsi="맑은 고딕" w:hint="eastAsia"/>
        </w:rPr>
        <w:t>이 되었을 때</w:t>
      </w:r>
    </w:p>
    <w:p w14:paraId="0B831A87" w14:textId="6CC0AA99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역방향인 왼쪽으로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만큼 계속 </w:t>
      </w:r>
      <w:r>
        <w:rPr>
          <w:rFonts w:ascii="맑은 고딕" w:eastAsia="맑은 고딕" w:hAnsi="맑은 고딕"/>
        </w:rPr>
        <w:t>shift</w:t>
      </w:r>
    </w:p>
    <w:p w14:paraId="365DA1D9" w14:textId="6FA43BBA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</w:t>
      </w:r>
      <w:r>
        <w:rPr>
          <w:rFonts w:ascii="맑은 고딕" w:eastAsia="맑은 고딕" w:hAnsi="맑은 고딕"/>
        </w:rPr>
        <w:t xml:space="preserve">EDs </w:t>
      </w:r>
      <w:r>
        <w:rPr>
          <w:rFonts w:ascii="맑은 고딕" w:eastAsia="맑은 고딕" w:hAnsi="맑은 고딕" w:hint="eastAsia"/>
        </w:rPr>
        <w:t xml:space="preserve">값이 초기값이 </w:t>
      </w:r>
      <w:r>
        <w:rPr>
          <w:rFonts w:ascii="맑은 고딕" w:eastAsia="맑은 고딕" w:hAnsi="맑은 고딕"/>
        </w:rPr>
        <w:t>10000000</w:t>
      </w:r>
      <w:r>
        <w:rPr>
          <w:rFonts w:ascii="맑은 고딕" w:eastAsia="맑은 고딕" w:hAnsi="맑은 고딕" w:hint="eastAsia"/>
        </w:rPr>
        <w:t xml:space="preserve">이 되었을 때 다시 </w:t>
      </w:r>
      <w:r>
        <w:rPr>
          <w:rFonts w:ascii="맑은 고딕" w:eastAsia="맑은 고딕" w:hAnsi="맑은 고딕"/>
        </w:rPr>
        <w:t xml:space="preserve">LEDs </w:t>
      </w:r>
      <w:r>
        <w:rPr>
          <w:rFonts w:ascii="맑은 고딕" w:eastAsia="맑은 고딕" w:hAnsi="맑은 고딕" w:hint="eastAsia"/>
        </w:rPr>
        <w:t xml:space="preserve">값을 오른쪽으로 1만큼 계속 </w:t>
      </w:r>
      <w:r>
        <w:rPr>
          <w:rFonts w:ascii="맑은 고딕" w:eastAsia="맑은 고딕" w:hAnsi="맑은 고딕"/>
        </w:rPr>
        <w:t>shift</w:t>
      </w:r>
    </w:p>
    <w:p w14:paraId="0A942EDB" w14:textId="7DDEC76A" w:rsidR="00144E2F" w:rsidRDefault="00144E2F" w:rsidP="00144E2F">
      <w:pPr>
        <w:pStyle w:val="afd"/>
        <w:numPr>
          <w:ilvl w:val="0"/>
          <w:numId w:val="21"/>
        </w:numPr>
        <w:spacing w:before="0" w:after="0" w:line="240" w:lineRule="auto"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 과정이 총 4번 반복되는 프로그램 작성</w:t>
      </w:r>
    </w:p>
    <w:p w14:paraId="3DFA0F3D" w14:textId="6A1CA7AD" w:rsidR="00144E2F" w:rsidRDefault="00144E2F" w:rsidP="00144E2F">
      <w:pPr>
        <w:pStyle w:val="afd"/>
        <w:spacing w:before="0" w:line="240" w:lineRule="auto"/>
        <w:ind w:leftChars="0" w:left="1080"/>
        <w:rPr>
          <w:rFonts w:ascii="맑은 고딕" w:eastAsia="맑은 고딕" w:hAnsi="맑은 고딕"/>
          <w:color w:val="FF0000"/>
        </w:rPr>
      </w:pPr>
      <w:r w:rsidRPr="00144E2F">
        <w:rPr>
          <w:rFonts w:ascii="맑은 고딕" w:eastAsia="맑은 고딕" w:hAnsi="맑은 고딕" w:hint="eastAsia"/>
          <w:color w:val="FF0000"/>
        </w:rPr>
        <w:t xml:space="preserve">&lt;반드시 </w:t>
      </w:r>
      <w:r w:rsidRPr="00144E2F">
        <w:rPr>
          <w:rFonts w:ascii="맑은 고딕" w:eastAsia="맑은 고딕" w:hAnsi="맑은 고딕"/>
          <w:color w:val="FF0000"/>
        </w:rPr>
        <w:t xml:space="preserve">shift </w:t>
      </w:r>
      <w:r w:rsidRPr="00144E2F">
        <w:rPr>
          <w:rFonts w:ascii="맑은 고딕" w:eastAsia="맑은 고딕" w:hAnsi="맑은 고딕" w:hint="eastAsia"/>
          <w:color w:val="FF0000"/>
        </w:rPr>
        <w:t>연산자를 사용할 것&gt;</w:t>
      </w:r>
    </w:p>
    <w:p w14:paraId="68598B76" w14:textId="77777777" w:rsidR="00144E2F" w:rsidRPr="00144E2F" w:rsidRDefault="00144E2F" w:rsidP="00144E2F">
      <w:pPr>
        <w:pStyle w:val="afd"/>
        <w:spacing w:before="0" w:line="240" w:lineRule="auto"/>
        <w:ind w:leftChars="0" w:left="1080"/>
        <w:rPr>
          <w:rFonts w:ascii="맑은 고딕" w:eastAsia="맑은 고딕" w:hAnsi="맑은 고딕" w:hint="eastAsia"/>
          <w:color w:val="FF0000"/>
        </w:rPr>
      </w:pPr>
    </w:p>
    <w:p w14:paraId="722D5C5E" w14:textId="2CA8645D" w:rsidR="00FB38D1" w:rsidRDefault="00144E2F" w:rsidP="008C1C49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문제 해결</w:t>
      </w:r>
    </w:p>
    <w:p w14:paraId="4FC1F4B8" w14:textId="3097A9FD" w:rsidR="00144E2F" w:rsidRPr="00AC5E43" w:rsidRDefault="00144E2F" w:rsidP="00144E2F">
      <w:pPr>
        <w:pStyle w:val="a0"/>
        <w:numPr>
          <w:ilvl w:val="0"/>
          <w:numId w:val="0"/>
        </w:numPr>
        <w:spacing w:before="0" w:line="240" w:lineRule="auto"/>
        <w:ind w:leftChars="100" w:left="220"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Shift </w:t>
      </w:r>
      <w:r>
        <w:rPr>
          <w:rFonts w:ascii="맑은 고딕" w:eastAsia="맑은 고딕" w:hAnsi="맑은 고딕" w:hint="eastAsia"/>
        </w:rPr>
        <w:t xml:space="preserve">연산 </w:t>
      </w:r>
      <w:r>
        <w:rPr>
          <w:rFonts w:ascii="맑은 고딕" w:eastAsia="맑은 고딕" w:hAnsi="맑은 고딕"/>
        </w:rPr>
        <w:t xml:space="preserve">( &lt;&lt; , &gt;&gt; ) </w:t>
      </w:r>
      <w:r>
        <w:rPr>
          <w:rFonts w:ascii="맑은 고딕" w:eastAsia="맑은 고딕" w:hAnsi="맑은 고딕" w:hint="eastAsia"/>
        </w:rPr>
        <w:t xml:space="preserve">을 사용해 </w:t>
      </w:r>
      <w:r>
        <w:rPr>
          <w:rFonts w:ascii="맑은 고딕" w:eastAsia="맑은 고딕" w:hAnsi="맑은 고딕"/>
        </w:rPr>
        <w:t>LED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값을 각각 왼쪽,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오른쪽으로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씩 </w:t>
      </w:r>
      <w:r>
        <w:rPr>
          <w:rFonts w:ascii="맑은 고딕" w:eastAsia="맑은 고딕" w:hAnsi="맑은 고딕"/>
        </w:rPr>
        <w:t>shift</w:t>
      </w:r>
      <w:r>
        <w:rPr>
          <w:rFonts w:ascii="맑은 고딕" w:eastAsia="맑은 고딕" w:hAnsi="맑은 고딕" w:hint="eastAsia"/>
        </w:rPr>
        <w:t>시켜줄 수 있습니다.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각각의 </w:t>
      </w:r>
      <w:r>
        <w:rPr>
          <w:rFonts w:ascii="맑은 고딕" w:eastAsia="맑은 고딕" w:hAnsi="맑은 고딕"/>
        </w:rPr>
        <w:t>shift</w:t>
      </w:r>
      <w:r>
        <w:rPr>
          <w:rFonts w:ascii="맑은 고딕" w:eastAsia="맑은 고딕" w:hAnsi="맑은 고딕" w:hint="eastAsia"/>
        </w:rPr>
        <w:t xml:space="preserve">연산이 진행될 때마다 </w:t>
      </w:r>
      <w:r>
        <w:rPr>
          <w:rFonts w:ascii="맑은 고딕" w:eastAsia="맑은 고딕" w:hAnsi="맑은 고딕"/>
        </w:rPr>
        <w:t>LEDs</w:t>
      </w:r>
      <w:r>
        <w:rPr>
          <w:rFonts w:ascii="맑은 고딕" w:eastAsia="맑은 고딕" w:hAnsi="맑은 고딕" w:hint="eastAsia"/>
        </w:rPr>
        <w:t>의 값을 출력해줄 때 w</w:t>
      </w:r>
      <w:r>
        <w:rPr>
          <w:rFonts w:ascii="맑은 고딕" w:eastAsia="맑은 고딕" w:hAnsi="맑은 고딕"/>
        </w:rPr>
        <w:t>hile</w:t>
      </w:r>
      <w:r>
        <w:rPr>
          <w:rFonts w:ascii="맑은 고딕" w:eastAsia="맑은 고딕" w:hAnsi="맑은 고딕" w:hint="eastAsia"/>
        </w:rPr>
        <w:t>문을 통해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각 끝 값에 도달했는지를 확인합니다.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소스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코드는 함께 첨부한 </w:t>
      </w:r>
      <w:r>
        <w:rPr>
          <w:rFonts w:ascii="맑은 고딕" w:eastAsia="맑은 고딕" w:hAnsi="맑은 고딕"/>
        </w:rPr>
        <w:t>12141540_</w:t>
      </w:r>
      <w:r>
        <w:rPr>
          <w:rFonts w:ascii="맑은 고딕" w:eastAsia="맑은 고딕" w:hAnsi="맑은 고딕" w:hint="eastAsia"/>
        </w:rPr>
        <w:t>박영창_</w:t>
      </w:r>
      <w:r>
        <w:rPr>
          <w:rFonts w:ascii="맑은 고딕" w:eastAsia="맑은 고딕" w:hAnsi="맑은 고딕"/>
        </w:rPr>
        <w:t>homework1.cpp</w:t>
      </w:r>
      <w:r>
        <w:rPr>
          <w:rFonts w:ascii="맑은 고딕" w:eastAsia="맑은 고딕" w:hAnsi="맑은 고딕" w:hint="eastAsia"/>
        </w:rPr>
        <w:t>에 있습니다.</w:t>
      </w:r>
    </w:p>
    <w:p w14:paraId="41E04937" w14:textId="56175184" w:rsidR="00AC5E43" w:rsidRDefault="00AC5E43" w:rsidP="007B35D7">
      <w:pPr>
        <w:spacing w:before="0" w:line="240" w:lineRule="auto"/>
        <w:ind w:firstLineChars="100" w:firstLine="220"/>
        <w:rPr>
          <w:rFonts w:ascii="맑은 고딕" w:eastAsia="맑은 고딕" w:hAnsi="맑은 고딕"/>
        </w:rPr>
      </w:pPr>
    </w:p>
    <w:p w14:paraId="0BFBD3F0" w14:textId="6984B038" w:rsidR="00144E2F" w:rsidRDefault="00144E2F" w:rsidP="00144E2F">
      <w:pPr>
        <w:pStyle w:val="1"/>
        <w:spacing w:before="0"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결과</w:t>
      </w:r>
    </w:p>
    <w:p w14:paraId="579F0E7E" w14:textId="61DE85C3" w:rsidR="00144E2F" w:rsidRPr="00AC5E43" w:rsidRDefault="00144E2F" w:rsidP="007B35D7">
      <w:pPr>
        <w:spacing w:before="0" w:line="240" w:lineRule="auto"/>
        <w:ind w:firstLineChars="100" w:firstLine="220"/>
        <w:rPr>
          <w:rFonts w:ascii="맑은 고딕" w:eastAsia="맑은 고딕" w:hAnsi="맑은 고딕" w:hint="eastAsia"/>
        </w:rPr>
      </w:pPr>
      <w:r>
        <w:rPr>
          <w:noProof/>
        </w:rPr>
        <w:drawing>
          <wp:inline distT="0" distB="0" distL="0" distR="0" wp14:anchorId="30BE7ECE" wp14:editId="1CD4DBB2">
            <wp:extent cx="4950406" cy="126425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004" b="77755"/>
                    <a:stretch/>
                  </pic:blipFill>
                  <pic:spPr bwMode="auto">
                    <a:xfrm>
                      <a:off x="0" y="0"/>
                      <a:ext cx="5053097" cy="12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4E2F" w:rsidRPr="00AC5E43" w:rsidSect="00CD50EB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D467" w14:textId="77777777" w:rsidR="00416704" w:rsidRDefault="00416704" w:rsidP="00C6554A">
      <w:pPr>
        <w:spacing w:before="0" w:after="0" w:line="240" w:lineRule="auto"/>
      </w:pPr>
      <w:r>
        <w:separator/>
      </w:r>
    </w:p>
  </w:endnote>
  <w:endnote w:type="continuationSeparator" w:id="0">
    <w:p w14:paraId="27DD3967" w14:textId="77777777" w:rsidR="00416704" w:rsidRDefault="0041670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48EDF" w14:textId="77777777" w:rsidR="000D096D" w:rsidRPr="00083F7D" w:rsidRDefault="000D096D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9F22B" w14:textId="77777777" w:rsidR="00416704" w:rsidRDefault="0041670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3828472" w14:textId="77777777" w:rsidR="00416704" w:rsidRDefault="0041670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BE5142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8601BE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3" w15:restartNumberingAfterBreak="0">
    <w:nsid w:val="179B3F32"/>
    <w:multiLevelType w:val="hybridMultilevel"/>
    <w:tmpl w:val="F08A6BFC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14" w15:restartNumberingAfterBreak="0">
    <w:nsid w:val="199518F4"/>
    <w:multiLevelType w:val="hybridMultilevel"/>
    <w:tmpl w:val="0F0475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CE5931"/>
    <w:multiLevelType w:val="hybridMultilevel"/>
    <w:tmpl w:val="36C8E344"/>
    <w:lvl w:ilvl="0" w:tplc="454CD404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790BBD"/>
    <w:multiLevelType w:val="hybridMultilevel"/>
    <w:tmpl w:val="FA58A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792D1E"/>
    <w:multiLevelType w:val="hybridMultilevel"/>
    <w:tmpl w:val="CB4E2EE8"/>
    <w:lvl w:ilvl="0" w:tplc="AAA2723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1"/>
    <w:rsid w:val="00056C3B"/>
    <w:rsid w:val="00076C77"/>
    <w:rsid w:val="00083F7D"/>
    <w:rsid w:val="000D096D"/>
    <w:rsid w:val="000D7A24"/>
    <w:rsid w:val="00131B8C"/>
    <w:rsid w:val="00144E2F"/>
    <w:rsid w:val="00182ADE"/>
    <w:rsid w:val="001A70C8"/>
    <w:rsid w:val="001D1DF1"/>
    <w:rsid w:val="001D7A28"/>
    <w:rsid w:val="001F50A7"/>
    <w:rsid w:val="002046DF"/>
    <w:rsid w:val="00221BF3"/>
    <w:rsid w:val="002431C3"/>
    <w:rsid w:val="0024414F"/>
    <w:rsid w:val="00250AA1"/>
    <w:rsid w:val="002554CD"/>
    <w:rsid w:val="00255770"/>
    <w:rsid w:val="00271C49"/>
    <w:rsid w:val="00293B83"/>
    <w:rsid w:val="002B4294"/>
    <w:rsid w:val="002C4BA6"/>
    <w:rsid w:val="002C7719"/>
    <w:rsid w:val="002E2075"/>
    <w:rsid w:val="00326AE7"/>
    <w:rsid w:val="00333D0D"/>
    <w:rsid w:val="00344FBC"/>
    <w:rsid w:val="00350C32"/>
    <w:rsid w:val="00351395"/>
    <w:rsid w:val="003C1890"/>
    <w:rsid w:val="003E7AE0"/>
    <w:rsid w:val="003F7CA1"/>
    <w:rsid w:val="00401E2E"/>
    <w:rsid w:val="00416704"/>
    <w:rsid w:val="00420FDD"/>
    <w:rsid w:val="004220F5"/>
    <w:rsid w:val="00424550"/>
    <w:rsid w:val="00454457"/>
    <w:rsid w:val="0045662C"/>
    <w:rsid w:val="004829CD"/>
    <w:rsid w:val="00485C4F"/>
    <w:rsid w:val="004976D6"/>
    <w:rsid w:val="004C049F"/>
    <w:rsid w:val="004D052C"/>
    <w:rsid w:val="004E3FE5"/>
    <w:rsid w:val="005000E2"/>
    <w:rsid w:val="00504B1B"/>
    <w:rsid w:val="00513A0F"/>
    <w:rsid w:val="005153C2"/>
    <w:rsid w:val="00556588"/>
    <w:rsid w:val="00592882"/>
    <w:rsid w:val="0059524B"/>
    <w:rsid w:val="005E3909"/>
    <w:rsid w:val="00631C89"/>
    <w:rsid w:val="00633027"/>
    <w:rsid w:val="00640CE5"/>
    <w:rsid w:val="00672E23"/>
    <w:rsid w:val="006A3CE7"/>
    <w:rsid w:val="006F426D"/>
    <w:rsid w:val="00707464"/>
    <w:rsid w:val="00721ADD"/>
    <w:rsid w:val="00722756"/>
    <w:rsid w:val="0074311B"/>
    <w:rsid w:val="00790C05"/>
    <w:rsid w:val="007A32DD"/>
    <w:rsid w:val="007B13E2"/>
    <w:rsid w:val="007B35D7"/>
    <w:rsid w:val="007E6100"/>
    <w:rsid w:val="007F7545"/>
    <w:rsid w:val="0081384F"/>
    <w:rsid w:val="00815512"/>
    <w:rsid w:val="0085737D"/>
    <w:rsid w:val="008606E8"/>
    <w:rsid w:val="00896797"/>
    <w:rsid w:val="008C1C49"/>
    <w:rsid w:val="009219BB"/>
    <w:rsid w:val="009339B3"/>
    <w:rsid w:val="00955F85"/>
    <w:rsid w:val="009740A7"/>
    <w:rsid w:val="009A57CE"/>
    <w:rsid w:val="009B4DD9"/>
    <w:rsid w:val="009E5808"/>
    <w:rsid w:val="009F2DB1"/>
    <w:rsid w:val="00A8332A"/>
    <w:rsid w:val="00AC5E43"/>
    <w:rsid w:val="00AD4D60"/>
    <w:rsid w:val="00AD5B7E"/>
    <w:rsid w:val="00B24E0C"/>
    <w:rsid w:val="00B26EAD"/>
    <w:rsid w:val="00B55D4D"/>
    <w:rsid w:val="00BB394D"/>
    <w:rsid w:val="00BC058C"/>
    <w:rsid w:val="00BC5442"/>
    <w:rsid w:val="00BE420B"/>
    <w:rsid w:val="00BE712C"/>
    <w:rsid w:val="00C04547"/>
    <w:rsid w:val="00C05434"/>
    <w:rsid w:val="00C066CF"/>
    <w:rsid w:val="00C359FB"/>
    <w:rsid w:val="00C4038D"/>
    <w:rsid w:val="00C44542"/>
    <w:rsid w:val="00C466F8"/>
    <w:rsid w:val="00C502C8"/>
    <w:rsid w:val="00C6554A"/>
    <w:rsid w:val="00C67BF6"/>
    <w:rsid w:val="00C82A40"/>
    <w:rsid w:val="00C9385E"/>
    <w:rsid w:val="00C94A34"/>
    <w:rsid w:val="00CA6B1E"/>
    <w:rsid w:val="00CD50EB"/>
    <w:rsid w:val="00CE0291"/>
    <w:rsid w:val="00CF0181"/>
    <w:rsid w:val="00CF4AF8"/>
    <w:rsid w:val="00D16759"/>
    <w:rsid w:val="00D243CD"/>
    <w:rsid w:val="00D41FB3"/>
    <w:rsid w:val="00D529D0"/>
    <w:rsid w:val="00D57598"/>
    <w:rsid w:val="00DE7C17"/>
    <w:rsid w:val="00DF345D"/>
    <w:rsid w:val="00E33AB2"/>
    <w:rsid w:val="00E36F1C"/>
    <w:rsid w:val="00E42903"/>
    <w:rsid w:val="00EA4EA4"/>
    <w:rsid w:val="00ED19E5"/>
    <w:rsid w:val="00ED7C44"/>
    <w:rsid w:val="00EE48A3"/>
    <w:rsid w:val="00F06DEB"/>
    <w:rsid w:val="00F248FD"/>
    <w:rsid w:val="00F40962"/>
    <w:rsid w:val="00F62591"/>
    <w:rsid w:val="00F77C35"/>
    <w:rsid w:val="00F77E5E"/>
    <w:rsid w:val="00F90DEE"/>
    <w:rsid w:val="00F9785B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BCBC"/>
  <w15:chartTrackingRefBased/>
  <w15:docId w15:val="{7D4E679C-9EA3-4692-ADFC-49AD2584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1DF1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16\AppData\Local\Packages\Microsoft.Office.Desktop_8wekyb3d8bbwe\LocalCache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박영창</dc:creator>
  <cp:keywords/>
  <dc:description/>
  <cp:lastModifiedBy>영창 박</cp:lastModifiedBy>
  <cp:revision>100</cp:revision>
  <dcterms:created xsi:type="dcterms:W3CDTF">2018-04-15T13:31:00Z</dcterms:created>
  <dcterms:modified xsi:type="dcterms:W3CDTF">2018-09-08T13:19:00Z</dcterms:modified>
</cp:coreProperties>
</file>