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16" w:rsidRPr="003403DA" w:rsidRDefault="00240C16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noProof/>
          <w:sz w:val="24"/>
          <w:szCs w:val="24"/>
          <w:bdr w:val="none" w:sz="0" w:space="0" w:color="auto" w:frame="1"/>
          <w:lang w:eastAsia="tr-TR"/>
        </w:rPr>
        <w:drawing>
          <wp:inline distT="0" distB="0" distL="0" distR="0" wp14:anchorId="3256D060" wp14:editId="4784C17A">
            <wp:extent cx="1781175" cy="1494790"/>
            <wp:effectExtent l="0" t="0" r="0" b="0"/>
            <wp:docPr id="1" name="Resim 1" descr="Dosya:Fırat Üniversitesi logo.png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ya:Fırat Üniversitesi logo.png - Vikiped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16" w:rsidRPr="003403DA" w:rsidRDefault="00240C16" w:rsidP="00240C1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8"/>
          <w:szCs w:val="28"/>
          <w:lang w:eastAsia="tr-TR"/>
        </w:rPr>
        <w:t>FIRAT ÜNİVERSİTESİ</w:t>
      </w:r>
    </w:p>
    <w:p w:rsidR="00240C16" w:rsidRPr="003403DA" w:rsidRDefault="00240C16" w:rsidP="00240C1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8"/>
          <w:szCs w:val="28"/>
          <w:lang w:eastAsia="tr-TR"/>
        </w:rPr>
        <w:t>TEKNOLOJİ FAKÜLTESİ</w:t>
      </w: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8"/>
          <w:szCs w:val="28"/>
          <w:lang w:eastAsia="tr-TR"/>
        </w:rPr>
        <w:t>Yazılım Mühendisliği Bölümü</w:t>
      </w:r>
    </w:p>
    <w:p w:rsidR="00240C16" w:rsidRPr="003403DA" w:rsidRDefault="00240C16" w:rsidP="00240C1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br/>
      </w: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8"/>
          <w:szCs w:val="28"/>
          <w:lang w:eastAsia="tr-TR"/>
        </w:rPr>
        <w:t>YMH 314 - FONKSİYONEL PROGRAMLAMA</w:t>
      </w: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8"/>
          <w:szCs w:val="28"/>
          <w:lang w:eastAsia="tr-TR"/>
        </w:rPr>
        <w:t>YMH 310 - WEB TASARIMI VE PROGRAMLAMA</w:t>
      </w:r>
    </w:p>
    <w:p w:rsidR="00240C16" w:rsidRPr="003403DA" w:rsidRDefault="00240C16" w:rsidP="00240C1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br/>
      </w: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8"/>
          <w:szCs w:val="28"/>
          <w:lang w:eastAsia="tr-TR"/>
        </w:rPr>
        <w:t>Dersi Proje Ön Raporu</w:t>
      </w:r>
    </w:p>
    <w:p w:rsidR="00240C16" w:rsidRPr="003403DA" w:rsidRDefault="00240C16" w:rsidP="00240C16">
      <w:pPr>
        <w:spacing w:after="24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</w:p>
    <w:p w:rsidR="00240C16" w:rsidRPr="003403DA" w:rsidRDefault="00240C16" w:rsidP="00240C16">
      <w:pPr>
        <w:spacing w:after="24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sz w:val="24"/>
          <w:szCs w:val="24"/>
          <w:lang w:eastAsia="tr-TR"/>
        </w:rPr>
        <w:t>AI Destekli Akıllı Planlayıcı ve Sosyal Platform Uygulaması</w:t>
      </w:r>
      <w:r w:rsidRPr="003403DA">
        <w:rPr>
          <w:rFonts w:asciiTheme="majorHAnsi" w:eastAsia="Times New Roman" w:hAnsiTheme="majorHAnsi" w:cstheme="majorHAnsi"/>
          <w:b/>
          <w:sz w:val="24"/>
          <w:szCs w:val="24"/>
          <w:lang w:eastAsia="tr-TR"/>
        </w:rPr>
        <w:br/>
      </w: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8"/>
          <w:szCs w:val="28"/>
          <w:lang w:eastAsia="tr-TR"/>
        </w:rPr>
        <w:t>Geliştiren</w:t>
      </w: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8"/>
          <w:szCs w:val="28"/>
          <w:lang w:eastAsia="tr-TR"/>
        </w:rPr>
        <w:t>225542004 – Göktan Arda Kınacı</w:t>
      </w:r>
    </w:p>
    <w:p w:rsidR="00240C16" w:rsidRPr="003403DA" w:rsidRDefault="00240C16" w:rsidP="00240C1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br/>
      </w: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8"/>
          <w:szCs w:val="28"/>
          <w:lang w:eastAsia="tr-TR"/>
        </w:rPr>
        <w:t>Proje Yürütücüleri</w:t>
      </w:r>
    </w:p>
    <w:p w:rsidR="00240C16" w:rsidRPr="003403DA" w:rsidRDefault="00240C16" w:rsidP="00240C1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proofErr w:type="gramStart"/>
      <w:r w:rsidRPr="003403DA">
        <w:rPr>
          <w:rFonts w:asciiTheme="majorHAnsi" w:eastAsia="Times New Roman" w:hAnsiTheme="majorHAnsi" w:cstheme="majorHAnsi"/>
          <w:sz w:val="28"/>
          <w:szCs w:val="28"/>
          <w:lang w:eastAsia="tr-TR"/>
        </w:rPr>
        <w:t>Öğr.Gör</w:t>
      </w:r>
      <w:proofErr w:type="spellEnd"/>
      <w:proofErr w:type="gramEnd"/>
      <w:r w:rsidRPr="003403DA">
        <w:rPr>
          <w:rFonts w:asciiTheme="majorHAnsi" w:eastAsia="Times New Roman" w:hAnsiTheme="majorHAnsi" w:cstheme="majorHAnsi"/>
          <w:sz w:val="28"/>
          <w:szCs w:val="28"/>
          <w:lang w:eastAsia="tr-TR"/>
        </w:rPr>
        <w:t>. Eyüp ERÖZ</w:t>
      </w: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8"/>
          <w:szCs w:val="28"/>
          <w:lang w:eastAsia="tr-TR"/>
        </w:rPr>
        <w:t xml:space="preserve">Dr. </w:t>
      </w:r>
      <w:proofErr w:type="spellStart"/>
      <w:r w:rsidRPr="003403DA">
        <w:rPr>
          <w:rFonts w:asciiTheme="majorHAnsi" w:eastAsia="Times New Roman" w:hAnsiTheme="majorHAnsi" w:cstheme="majorHAnsi"/>
          <w:sz w:val="28"/>
          <w:szCs w:val="28"/>
          <w:lang w:eastAsia="tr-TR"/>
        </w:rPr>
        <w:t>Öğr</w:t>
      </w:r>
      <w:proofErr w:type="spellEnd"/>
      <w:r w:rsidRPr="003403DA">
        <w:rPr>
          <w:rFonts w:asciiTheme="majorHAnsi" w:eastAsia="Times New Roman" w:hAnsiTheme="majorHAnsi" w:cstheme="majorHAnsi"/>
          <w:sz w:val="28"/>
          <w:szCs w:val="28"/>
          <w:lang w:eastAsia="tr-TR"/>
        </w:rPr>
        <w:t>. Üyesi Vahdettin Cem BAYDOĞAN</w:t>
      </w:r>
    </w:p>
    <w:p w:rsidR="00240C16" w:rsidRPr="003403DA" w:rsidRDefault="00240C16" w:rsidP="00240C16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</w:p>
    <w:p w:rsidR="00240C16" w:rsidRPr="003403DA" w:rsidRDefault="00240C16" w:rsidP="00240C16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8"/>
          <w:szCs w:val="28"/>
          <w:lang w:eastAsia="tr-TR"/>
        </w:rPr>
        <w:t>ŞUBAT – 2025</w:t>
      </w:r>
    </w:p>
    <w:p w:rsidR="00240C16" w:rsidRPr="003403DA" w:rsidRDefault="00240C16">
      <w:pPr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br w:type="page"/>
      </w: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lastRenderedPageBreak/>
        <w:t>1. PROJE ÖZETİ</w:t>
      </w:r>
    </w:p>
    <w:p w:rsidR="001E2988" w:rsidRPr="003403DA" w:rsidRDefault="001E2988" w:rsidP="001E298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Bu proje, yapay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zeka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destekli kişisel günlük/haftalık/aylık planlayıcı ve sosyal paylaşım platformudur. Hem web hem de mobil platformlarda çalışacak olup, kullanıcıların zaman yönetimini optimize etmelerine, alışkanlıklarını analiz etmelerine ve kişiselleştirilmiş öneriler almalarına yardımcı olacaktır.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OpenAI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destekli bir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chatbot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ile kullanıcı deneyimi geliştirilecek ve sosyal etkileşim özellikleri sayesinde kullanıcılar birbirleriyle paylaşımda bulunabileceklerdir.</w:t>
      </w: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t>2. PROBLEM TANIMI</w:t>
      </w:r>
    </w:p>
    <w:p w:rsidR="001E2988" w:rsidRPr="003403DA" w:rsidRDefault="001E2988" w:rsidP="001E298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Günümüzün hızlı tempolu yaşamında, kullanıcılar iş, eğitim, spor ve sosyal hayatlarını organize etmekte zorlanmaktadır. Mevcut planlayıcı uygulamalar genellikle kişiselleştirilmiş öneriler sunamamakta, yapay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zeka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desteği ile kullanıcı alışkanlıklarını analiz edememekte ve sosyal etkileşimden yoksun kalmaktadır.</w:t>
      </w: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t>3. ÇÖZÜM ÖNERİSİ</w:t>
      </w:r>
    </w:p>
    <w:p w:rsidR="001E2988" w:rsidRPr="003403DA" w:rsidRDefault="001E2988" w:rsidP="001E298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Bu proje, kullanıcıların günlük rutinlerini daha verimli planlamalarına yardımcı olacak, alışkanlıklarını analiz ederek onlara özel öneriler sunacak ve sosyal etkileşim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imkanı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sağlayacak bir planlayıcı uygulama geliştirmeyi hedeflemektedir.</w:t>
      </w: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36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36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36"/>
          <w:lang w:eastAsia="tr-TR"/>
        </w:rPr>
        <w:t>3.1 TEMEL ÖZELLİKLER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Kullanıcı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profiline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ve meslek grubuna göre kişiselleştirilmiş planlama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Yapay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zeka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destekli öneriler ve hatırlatıcılar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OpenAI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tabanlı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chatbot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entegrasyonu</w:t>
      </w:r>
      <w:proofErr w:type="gramEnd"/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Spor ve beslenme planlaması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Kullanıcılar arası sosyal etkileşim ve paylaşım alanları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Gerçek zamanlı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senkronizasyon</w:t>
      </w:r>
      <w:proofErr w:type="gramEnd"/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Kullanıcı Profili Oluşturma: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Ad, yaş, cinsiyet, meslek, ilgi alanları ve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profil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fotoğrafı ekleme. 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Anlık Program ve Yazı Paylaşımı: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Kullanıcılar, kendi programlarını ve yazılarını paylaşabilir. 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Fotoğraf Yükleme: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Kullanıcılar,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profil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ve aktivitelerine ait fotoğraflar yükleyebilir.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Not, liste ve günlük bölümleri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 xml:space="preserve">Görsel olarak kişiselleştirilebilir tema ve </w:t>
      </w:r>
      <w:proofErr w:type="spellStart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arayüz</w:t>
      </w:r>
      <w:proofErr w:type="spellEnd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 xml:space="preserve"> seçenekleri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Resim ve fotoğraf yükleme özelliği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Finans yönetimi bölümü (gelir-gider takibi, bütçe planlama)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lastRenderedPageBreak/>
        <w:t>Aylık ve yıllık hedef belirleme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Kullanıcının tercihine göre günlük, haftalık, aylık plan oluşturma ve manuel değişiklik yapabilme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 xml:space="preserve">Takvim </w:t>
      </w:r>
      <w:proofErr w:type="gramStart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entegrasyonu</w:t>
      </w:r>
      <w:proofErr w:type="gramEnd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 xml:space="preserve"> ile planların görselleştirilmesi ve </w:t>
      </w:r>
      <w:proofErr w:type="spellStart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chatbot</w:t>
      </w:r>
      <w:proofErr w:type="spellEnd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 xml:space="preserve"> önerileri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 xml:space="preserve">Kullanıcıların </w:t>
      </w:r>
      <w:proofErr w:type="spellStart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blog</w:t>
      </w:r>
      <w:proofErr w:type="spellEnd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 xml:space="preserve"> tarzında paylaşım yapabilmesi ve diğer kullanıcıların ilham alabilmesi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Meslek gruplarına özel paylaşım alanları ve sosyal akış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Sistem tarafından program kullanımına bağlı geri dönüşler ve öneriler sunma</w:t>
      </w:r>
    </w:p>
    <w:p w:rsidR="001E2988" w:rsidRPr="003403DA" w:rsidRDefault="001E2988" w:rsidP="001E2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 xml:space="preserve">Yapay </w:t>
      </w:r>
      <w:proofErr w:type="gramStart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>zeka</w:t>
      </w:r>
      <w:proofErr w:type="gramEnd"/>
      <w:r w:rsidRPr="003403DA">
        <w:rPr>
          <w:rFonts w:asciiTheme="majorHAnsi" w:eastAsia="Times New Roman" w:hAnsiTheme="majorHAnsi" w:cstheme="majorHAnsi"/>
          <w:bCs/>
          <w:sz w:val="24"/>
          <w:szCs w:val="24"/>
          <w:lang w:eastAsia="tr-TR"/>
        </w:rPr>
        <w:t xml:space="preserve"> destekli program bitiminde analiz ve öneriler</w:t>
      </w: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36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36"/>
          <w:lang w:eastAsia="tr-TR"/>
        </w:rPr>
        <w:t>3.2 TEKNİK ALTYAPI</w:t>
      </w:r>
    </w:p>
    <w:p w:rsidR="001E2988" w:rsidRPr="003403DA" w:rsidRDefault="001E2988" w:rsidP="001E2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Frontend</w:t>
      </w:r>
      <w:proofErr w:type="spellEnd"/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React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(Web),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React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Native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(Mobil)</w:t>
      </w:r>
    </w:p>
    <w:p w:rsidR="001E2988" w:rsidRPr="003403DA" w:rsidRDefault="001E2988" w:rsidP="001E2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Backend</w:t>
      </w:r>
      <w:proofErr w:type="spellEnd"/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Node.js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+ Express</w:t>
      </w:r>
    </w:p>
    <w:p w:rsidR="001E2988" w:rsidRPr="003403DA" w:rsidRDefault="001E2988" w:rsidP="001E2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Veritabanı</w:t>
      </w:r>
      <w:proofErr w:type="spellEnd"/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PostgreSQL</w:t>
      </w:r>
      <w:proofErr w:type="spellEnd"/>
    </w:p>
    <w:p w:rsidR="001E2988" w:rsidRPr="003403DA" w:rsidRDefault="001E2988" w:rsidP="001E2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 xml:space="preserve">Yapay </w:t>
      </w:r>
      <w:proofErr w:type="gramStart"/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Zeka</w:t>
      </w:r>
      <w:proofErr w:type="gramEnd"/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OpenAI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API</w:t>
      </w:r>
    </w:p>
    <w:p w:rsidR="001E2988" w:rsidRPr="003403DA" w:rsidRDefault="001E2988" w:rsidP="001E2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Gerçek Zamanlı İşlevler: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Socket.io</w:t>
      </w:r>
      <w:proofErr w:type="gramEnd"/>
    </w:p>
    <w:p w:rsidR="001E2988" w:rsidRPr="003403DA" w:rsidRDefault="001E2988" w:rsidP="001E2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Depolama: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AWS S3 veya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Firebase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Storage (fotoğraf/resim yükleme için)</w:t>
      </w:r>
    </w:p>
    <w:p w:rsidR="001E2988" w:rsidRPr="003403DA" w:rsidRDefault="001E2988" w:rsidP="001E2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Deployment: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AWS,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Vercel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,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Firebase</w:t>
      </w:r>
      <w:proofErr w:type="spellEnd"/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t>4. FONKSİYONEL PROGRAMLAMA UYGULAMALARI</w:t>
      </w:r>
    </w:p>
    <w:p w:rsidR="001E2988" w:rsidRPr="003403DA" w:rsidRDefault="001E2988" w:rsidP="001E2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Kullanıcıların alışkanlıklarına göre öneriler sunan fonksiyonel AI destekli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modüller</w:t>
      </w:r>
      <w:proofErr w:type="gramEnd"/>
    </w:p>
    <w:p w:rsidR="001E2988" w:rsidRPr="003403DA" w:rsidRDefault="001E2988" w:rsidP="001E2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React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/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React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Native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ile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component-based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programlama</w:t>
      </w:r>
    </w:p>
    <w:p w:rsidR="001E2988" w:rsidRPr="003403DA" w:rsidRDefault="001E2988" w:rsidP="001E2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API çağrıları için asenkron işlemler</w:t>
      </w:r>
    </w:p>
    <w:p w:rsidR="001E2988" w:rsidRPr="003403DA" w:rsidRDefault="001E2988" w:rsidP="001E2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Veritabanı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işlemleri için fonksiyonel modelleme</w:t>
      </w:r>
    </w:p>
    <w:p w:rsidR="001E2988" w:rsidRPr="003403DA" w:rsidRDefault="001E2988" w:rsidP="001E2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Yapay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zeka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tarafından program analizleri ve önerileri</w:t>
      </w: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t>5. KULLANICI SENARYOLARI</w:t>
      </w:r>
    </w:p>
    <w:p w:rsidR="001E2988" w:rsidRPr="003403DA" w:rsidRDefault="001E2988" w:rsidP="001E2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Günlük Planlama: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Kullanıcı,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chatbot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ile konuşarak günlük programını oluşturur.</w:t>
      </w:r>
    </w:p>
    <w:p w:rsidR="001E2988" w:rsidRPr="003403DA" w:rsidRDefault="001E2988" w:rsidP="001E2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Spor Takibi: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Kullanıcı, AI tarafından önerilen antrenman programını takip eder.</w:t>
      </w:r>
    </w:p>
    <w:p w:rsidR="001E2988" w:rsidRPr="003403DA" w:rsidRDefault="001E2988" w:rsidP="001E2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Sosyal Paylaşım: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Kullanıcı, tamamladığı aktiviteleri paylaşarak diğer kullanıcılarla etkileşim kurar.</w:t>
      </w:r>
    </w:p>
    <w:p w:rsidR="001E2988" w:rsidRPr="003403DA" w:rsidRDefault="001E2988" w:rsidP="001E2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Otomatik Hatırlatıcılar: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AI, kullanıcının alışkanlıklarına göre program önerileri sunar.</w:t>
      </w:r>
    </w:p>
    <w:p w:rsidR="001E2988" w:rsidRPr="003403DA" w:rsidRDefault="001E2988" w:rsidP="001E2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Finans Yönetimi: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Kullanıcı, gelir-gider dengesini takip eder ve bütçesini planlar.</w:t>
      </w:r>
    </w:p>
    <w:p w:rsidR="001E2988" w:rsidRPr="003403DA" w:rsidRDefault="001E2988" w:rsidP="001E2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sz w:val="24"/>
          <w:szCs w:val="24"/>
          <w:lang w:eastAsia="tr-TR"/>
        </w:rPr>
        <w:t>Hedef Takibi:</w:t>
      </w: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Kullanıcı, aylık ve yıllık hedeflerini belirler ve AI tarafından analiz edilen ilerleme raporlarını görüntüler.</w:t>
      </w: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lastRenderedPageBreak/>
        <w:t>6. İŞ PLANI VE ZAMAN ÇİZELGESİ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Başlık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Yapılacak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İşlemler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Araştırma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Planlama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Proje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kapsamının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detaylandırılması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Rakip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analizi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teknik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altyapının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belirlenmesi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Kullanıcı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senaryoları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akış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diyagramlarının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oluşturulması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2.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Tasarım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Mockup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Geliştirme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Wireframe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mockup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tasarımlarının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hazırlanması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UI/UX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prensiplerinin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belirlenmesi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Renk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paleti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arayüz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bileşenlerinin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oluşturulması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3.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Tasarım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Mockup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Tamamlama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Prototiplerin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revize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edilmesi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Mobil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web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arayüzlerinin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detaylandırılması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Kullanıcı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testleri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ile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ilk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bildirimlerin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alınması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4.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Backend &amp; Frontend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Geliştirme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3403DA">
              <w:rPr>
                <w:rFonts w:asciiTheme="majorHAnsi" w:hAnsiTheme="majorHAnsi" w:cstheme="majorHAnsi"/>
              </w:rPr>
              <w:t>Başlangıç</w:t>
            </w:r>
            <w:proofErr w:type="spellEnd"/>
            <w:r w:rsidRPr="003403D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React (Web)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React Native (Mobil)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projelerinin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oluşturulması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Node.js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PostgreSQL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ile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temel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backend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iskeletinin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oluşturulması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Kullanıcı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yetkilendirme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geliştirilmesi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5.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Backend &amp; Frontend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Geliştirme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Devam</w:t>
            </w:r>
            <w:proofErr w:type="spellEnd"/>
            <w:r w:rsidRPr="003403D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API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tasarımının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tamamlanması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Takvim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entegrasyonu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bileşenlerinin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geliştirilmesi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Backend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frontend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senkronizasyonu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optimizasyonları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6.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Backend &amp; Frontend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Geliştirme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Tamamlama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- 1)</w:t>
            </w:r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Finans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yönetimi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modülünün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geliştirilmesi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Gelir-gider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takibi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bütçe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eklenmesi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Görsel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yükleme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özelliği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AWS S3/Firebase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entegrasyonu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7.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bookmarkStart w:id="0" w:name="_GoBack"/>
            <w:bookmarkEnd w:id="0"/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Backend &amp; Frontend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Geliştirme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Tamamlama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- 2)</w:t>
            </w:r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Kullanıcıların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blog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tarzı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paylaşımlar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yapabilmesi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sosyal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alanların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geliştirilmesi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Yapay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zeka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hatırlatıcı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öneri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r w:rsidRPr="003403DA">
              <w:rPr>
                <w:rFonts w:asciiTheme="majorHAnsi" w:hAnsiTheme="majorHAnsi" w:cstheme="majorHAnsi"/>
              </w:rPr>
              <w:lastRenderedPageBreak/>
              <w:t xml:space="preserve">backend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tarafında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tamamlanması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lastRenderedPageBreak/>
              <w:t xml:space="preserve">8.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Backend &amp; Frontend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Entegrasyonu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Gerçek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zamanlı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senkronizasyon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WebSocket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entegrasyonu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Bildirim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backend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frontend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geliştirilmesi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Chatbot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ile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planların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entegrasyonu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9.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Backend &amp; Frontend Son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Kontroller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Çapraz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platform </w:t>
            </w:r>
            <w:proofErr w:type="spellStart"/>
            <w:r w:rsidRPr="003403DA">
              <w:rPr>
                <w:rFonts w:asciiTheme="majorHAnsi" w:hAnsiTheme="majorHAnsi" w:cstheme="majorHAnsi"/>
              </w:rPr>
              <w:t>uyumluluk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testleri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Kullanıcı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deneyimi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iyileştirmeleri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hata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giderme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Plan </w:t>
            </w:r>
            <w:proofErr w:type="spellStart"/>
            <w:r w:rsidRPr="003403DA">
              <w:rPr>
                <w:rFonts w:asciiTheme="majorHAnsi" w:hAnsiTheme="majorHAnsi" w:cstheme="majorHAnsi"/>
              </w:rPr>
              <w:t>modüllerinin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optimizasyonu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10.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AI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Chatbot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Entegrasyonu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OpenAI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API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ile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chatbot’un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geliştirilmesi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Kullanıcı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alışkanlıklarını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analiz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eden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yapay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zeka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algoritmalarının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entegrasyonu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Geçmiş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plan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analizleriyle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AI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öneri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tamamlanması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11.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Test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Süreci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Optimizasyon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Manuel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otomatik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testlerin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gerçekleştirilmesi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Performans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iyileştirmeleri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API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optimizasyonları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Güvenlik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testleri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stres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testlerinin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yapılması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12.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Proje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Teslimi</w:t>
            </w:r>
            <w:proofErr w:type="spellEnd"/>
          </w:p>
        </w:tc>
        <w:tc>
          <w:tcPr>
            <w:tcW w:w="2880" w:type="dxa"/>
          </w:tcPr>
          <w:p w:rsidR="00333D4C" w:rsidRPr="003403DA" w:rsidRDefault="00333D4C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Beta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sürümün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yayınlanması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Kullanıcı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bildirimlerine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göre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son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düzenlemeler</w:t>
            </w:r>
            <w:proofErr w:type="spellEnd"/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Canlıya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alma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bakım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sürecinin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başlatılması</w:t>
            </w:r>
            <w:proofErr w:type="spellEnd"/>
          </w:p>
        </w:tc>
      </w:tr>
    </w:tbl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tr-TR"/>
        </w:rPr>
      </w:pP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lastRenderedPageBreak/>
        <w:t>7. TEKNİK GEREKSİNİMLER</w:t>
      </w:r>
    </w:p>
    <w:p w:rsidR="001E2988" w:rsidRPr="003403DA" w:rsidRDefault="001E2988" w:rsidP="001E2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Node.js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&amp; Express ortamı</w:t>
      </w:r>
    </w:p>
    <w:p w:rsidR="001E2988" w:rsidRPr="003403DA" w:rsidRDefault="001E2988" w:rsidP="001E2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PostgreSQL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veritabanı</w:t>
      </w:r>
      <w:proofErr w:type="spellEnd"/>
    </w:p>
    <w:p w:rsidR="001E2988" w:rsidRPr="003403DA" w:rsidRDefault="001E2988" w:rsidP="001E2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React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&amp;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React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Native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frameworkleri</w:t>
      </w:r>
      <w:proofErr w:type="spellEnd"/>
    </w:p>
    <w:p w:rsidR="001E2988" w:rsidRPr="003403DA" w:rsidRDefault="001E2988" w:rsidP="001E2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OpenAI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API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entegrasyonu</w:t>
      </w:r>
      <w:proofErr w:type="gramEnd"/>
    </w:p>
    <w:p w:rsidR="001E2988" w:rsidRPr="003403DA" w:rsidRDefault="001E2988" w:rsidP="001E2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AWS veya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Firebase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hosting</w:t>
      </w:r>
      <w:proofErr w:type="spellEnd"/>
    </w:p>
    <w:p w:rsidR="001E2988" w:rsidRPr="003403DA" w:rsidRDefault="001E2988" w:rsidP="001E2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AWS S3 veya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Firebase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Storage (Medya yükleme için)</w:t>
      </w: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t>8. BEKLENEN FAYDALAR</w:t>
      </w:r>
    </w:p>
    <w:p w:rsidR="001E2988" w:rsidRPr="003403DA" w:rsidRDefault="001E2988" w:rsidP="001E2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Kullanıcıların zaman yönetimini optimize etmesi</w:t>
      </w:r>
    </w:p>
    <w:p w:rsidR="001E2988" w:rsidRPr="003403DA" w:rsidRDefault="001E2988" w:rsidP="001E2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AI destekli öneriler sayesinde kişisel verimlilik artışı</w:t>
      </w:r>
    </w:p>
    <w:p w:rsidR="001E2988" w:rsidRPr="003403DA" w:rsidRDefault="001E2988" w:rsidP="001E2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Kullanıcıların sosyal etkileşim yoluyla motive edilmesi</w:t>
      </w:r>
    </w:p>
    <w:p w:rsidR="001E2988" w:rsidRPr="003403DA" w:rsidRDefault="001E2988" w:rsidP="001E2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Meslek gruplarına özel çözümler sunarak geniş kullanım alanı</w:t>
      </w:r>
    </w:p>
    <w:p w:rsidR="001E2988" w:rsidRPr="003403DA" w:rsidRDefault="001E2988" w:rsidP="001E2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Finans yönetimi sayesinde kullanıcıların bütçe yönetimi yapabilmesi</w:t>
      </w: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t>9. RİSKLER VE ZORLUKLAR</w:t>
      </w:r>
    </w:p>
    <w:p w:rsidR="001E2988" w:rsidRPr="003403DA" w:rsidRDefault="001E2988" w:rsidP="001E29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AI önerilerinin kullanıcı ihtiyaçlarına tam uyum sağlamaması</w:t>
      </w:r>
    </w:p>
    <w:p w:rsidR="001E2988" w:rsidRPr="003403DA" w:rsidRDefault="001E2988" w:rsidP="001E29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Veritabanı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ölçeklenebilirliği ve performans sorunları</w:t>
      </w:r>
    </w:p>
    <w:p w:rsidR="001E2988" w:rsidRPr="003403DA" w:rsidRDefault="001E2988" w:rsidP="001E29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Gerçek zamanlı </w:t>
      </w:r>
      <w:proofErr w:type="gram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senkronizasyon</w:t>
      </w:r>
      <w:proofErr w:type="gram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ve AI entegrasyonu zorlukları</w:t>
      </w:r>
    </w:p>
    <w:p w:rsidR="001E2988" w:rsidRPr="003403DA" w:rsidRDefault="001E2988" w:rsidP="001E29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Kullanıcı verilerinin gizliliğini sağlama ve güvenlik önlemleri</w:t>
      </w:r>
    </w:p>
    <w:p w:rsidR="00333D4C" w:rsidRPr="003403DA" w:rsidRDefault="00333D4C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</w:p>
    <w:p w:rsidR="001E2988" w:rsidRPr="003403DA" w:rsidRDefault="001E2988" w:rsidP="001E298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</w:pPr>
      <w:r w:rsidRPr="003403DA">
        <w:rPr>
          <w:rFonts w:asciiTheme="majorHAnsi" w:eastAsia="Times New Roman" w:hAnsiTheme="majorHAnsi" w:cstheme="majorHAnsi"/>
          <w:b/>
          <w:bCs/>
          <w:kern w:val="36"/>
          <w:sz w:val="36"/>
          <w:szCs w:val="48"/>
          <w:lang w:eastAsia="tr-TR"/>
        </w:rPr>
        <w:t>10. KULLANILMASI PLANLANAN KAYNAKLAR</w:t>
      </w:r>
    </w:p>
    <w:p w:rsidR="001E2988" w:rsidRPr="003403DA" w:rsidRDefault="001E2988" w:rsidP="001E29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OpenAI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API ve AI model eğitimleri</w:t>
      </w:r>
    </w:p>
    <w:p w:rsidR="001E2988" w:rsidRPr="003403DA" w:rsidRDefault="001E2988" w:rsidP="001E29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PostgreSQL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veritabanı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yönetim sistemleri</w:t>
      </w:r>
    </w:p>
    <w:p w:rsidR="001E2988" w:rsidRPr="003403DA" w:rsidRDefault="001E2988" w:rsidP="001E29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React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ve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React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Native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geliştirme araçları</w:t>
      </w:r>
    </w:p>
    <w:p w:rsidR="001E2988" w:rsidRPr="003403DA" w:rsidRDefault="001E2988" w:rsidP="001E29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AWS,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Firebase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gibi bulut hizmetleri</w:t>
      </w:r>
    </w:p>
    <w:p w:rsidR="001E2988" w:rsidRPr="003403DA" w:rsidRDefault="001E2988" w:rsidP="001E29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tr-TR"/>
        </w:rPr>
      </w:pPr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UX/UI tasarım araçları (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Figma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, </w:t>
      </w:r>
      <w:proofErr w:type="spellStart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>Adobe</w:t>
      </w:r>
      <w:proofErr w:type="spellEnd"/>
      <w:r w:rsidRPr="003403DA">
        <w:rPr>
          <w:rFonts w:asciiTheme="majorHAnsi" w:eastAsia="Times New Roman" w:hAnsiTheme="majorHAnsi" w:cstheme="majorHAnsi"/>
          <w:sz w:val="24"/>
          <w:szCs w:val="24"/>
          <w:lang w:eastAsia="tr-TR"/>
        </w:rPr>
        <w:t xml:space="preserve"> XD)</w:t>
      </w:r>
    </w:p>
    <w:p w:rsidR="00076035" w:rsidRPr="003403DA" w:rsidRDefault="00076035">
      <w:pPr>
        <w:rPr>
          <w:rFonts w:asciiTheme="majorHAnsi" w:hAnsiTheme="majorHAnsi" w:cstheme="majorHAnsi"/>
        </w:rPr>
      </w:pPr>
    </w:p>
    <w:p w:rsidR="006830E5" w:rsidRPr="003403DA" w:rsidRDefault="006830E5">
      <w:pPr>
        <w:rPr>
          <w:rFonts w:asciiTheme="majorHAnsi" w:hAnsiTheme="majorHAnsi" w:cstheme="majorHAnsi"/>
          <w:b/>
          <w:sz w:val="52"/>
        </w:rPr>
      </w:pPr>
    </w:p>
    <w:p w:rsidR="001C78B0" w:rsidRPr="003403DA" w:rsidRDefault="001C78B0" w:rsidP="001C78B0">
      <w:pPr>
        <w:pStyle w:val="Balk1"/>
        <w:rPr>
          <w:rFonts w:asciiTheme="majorHAnsi" w:eastAsiaTheme="minorHAnsi" w:hAnsiTheme="majorHAnsi" w:cstheme="majorHAnsi"/>
          <w:bCs w:val="0"/>
          <w:kern w:val="0"/>
          <w:sz w:val="52"/>
          <w:szCs w:val="22"/>
          <w:lang w:eastAsia="en-US"/>
        </w:rPr>
      </w:pPr>
    </w:p>
    <w:p w:rsidR="001C78B0" w:rsidRPr="003403DA" w:rsidRDefault="001C78B0" w:rsidP="003403DA">
      <w:pPr>
        <w:pStyle w:val="Balk1"/>
        <w:rPr>
          <w:rFonts w:asciiTheme="majorHAnsi" w:hAnsiTheme="majorHAnsi" w:cstheme="majorHAnsi"/>
        </w:rPr>
      </w:pPr>
      <w:r w:rsidRPr="003403DA">
        <w:rPr>
          <w:rFonts w:asciiTheme="majorHAnsi" w:hAnsiTheme="majorHAnsi" w:cstheme="majorHAnsi"/>
        </w:rPr>
        <w:t>Benzer Uygulamalar ve Karşılaştırma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C78B0" w:rsidRPr="003403DA" w:rsidTr="00072961"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Uygulama</w:t>
            </w:r>
            <w:proofErr w:type="spellEnd"/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Artıları</w:t>
            </w:r>
            <w:proofErr w:type="spellEnd"/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Eksileri</w:t>
            </w:r>
            <w:proofErr w:type="spellEnd"/>
          </w:p>
        </w:tc>
      </w:tr>
      <w:tr w:rsidR="001C78B0" w:rsidRPr="003403DA" w:rsidTr="00072961"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>Google Calendar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Takvim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entegrasyonu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güçlüdür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İş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kişisel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uygundur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Tüm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cihazlarla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senkronize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çalışır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Yapay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zeka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öneri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sunmaz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Kişiselleştirme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sınırlıdır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Sosyal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paylaşım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özelliği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yoktur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</w:tr>
      <w:tr w:rsidR="001C78B0" w:rsidRPr="003403DA" w:rsidTr="00072961"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>Notion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Esnek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organizasyon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araçları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sunar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Not,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görev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takvim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yönetimi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mümkündür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Ekip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işbirliği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uygundur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Yapay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zeka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hatırlatıcılar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sınırlıdır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Gerçek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zamanlı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sosyal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etkileşim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içermez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</w:tr>
      <w:tr w:rsidR="001C78B0" w:rsidRPr="003403DA" w:rsidTr="00072961"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Todoist</w:t>
            </w:r>
            <w:proofErr w:type="spellEnd"/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Güçlü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görev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yönetimi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özelliklerine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sahiptir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Kullanıcı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dostu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arayüzü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vardır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Günlük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3403DA">
              <w:rPr>
                <w:rFonts w:asciiTheme="majorHAnsi" w:hAnsiTheme="majorHAnsi" w:cstheme="majorHAnsi"/>
              </w:rPr>
              <w:t>haftalık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aylık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destekler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Yapay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zeka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öneri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yoktur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Sosyal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etkileşim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özellikleri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bulunmaz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</w:tr>
      <w:tr w:rsidR="001C78B0" w:rsidRPr="003403DA" w:rsidTr="00072961"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MyFitnessPal</w:t>
            </w:r>
            <w:proofErr w:type="spellEnd"/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Spor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beslenme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takibi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idealdir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Günlük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besin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tüketimi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analiz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edilebilir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Sağlıklı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yaşam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odaklıdır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Genel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zaman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yönetimi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uygun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değildir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AI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öneri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zayıftır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</w:tr>
      <w:tr w:rsidR="001C78B0" w:rsidRPr="003403DA" w:rsidTr="00072961"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>Asana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Ekipler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güçlü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bir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proje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yönetim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aracıdır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Görevleri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detaylı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takip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etmeye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olanak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tanır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takvim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bildirim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vardır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Kişisel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fazla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karmaşık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olabilir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AI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öneri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yoktur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</w:tr>
      <w:tr w:rsidR="001C78B0" w:rsidRPr="003403DA" w:rsidTr="00072961"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proofErr w:type="spellStart"/>
            <w:r w:rsidRPr="003403DA">
              <w:rPr>
                <w:rFonts w:asciiTheme="majorHAnsi" w:hAnsiTheme="majorHAnsi" w:cstheme="majorHAnsi"/>
              </w:rPr>
              <w:t>Habitica</w:t>
            </w:r>
            <w:proofErr w:type="spellEnd"/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Oyunlaştırma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sistemiyle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alışkanlık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geliştirmeyi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teşvik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eder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Kullanıcı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motivasyonunu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artırır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Profesyonel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uygun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değildir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AI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analiz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içermez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</w:tr>
      <w:tr w:rsidR="001C78B0" w:rsidRPr="003403DA" w:rsidTr="00072961"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>Microsoft Planner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Ekip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iş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takibi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uygundur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Microsoft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ekosistemiyle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iyi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entegre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olur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880" w:type="dxa"/>
          </w:tcPr>
          <w:p w:rsidR="001C78B0" w:rsidRPr="003403DA" w:rsidRDefault="001C78B0" w:rsidP="00072961">
            <w:pPr>
              <w:rPr>
                <w:rFonts w:asciiTheme="majorHAnsi" w:hAnsiTheme="majorHAnsi" w:cstheme="majorHAnsi"/>
              </w:rPr>
            </w:pPr>
            <w:r w:rsidRPr="003403DA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Kişisel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planlama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için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sınırlıdır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  <w:r w:rsidRPr="003403DA">
              <w:rPr>
                <w:rFonts w:asciiTheme="majorHAnsi" w:hAnsiTheme="majorHAnsi" w:cstheme="majorHAnsi"/>
              </w:rPr>
              <w:br/>
              <w:t xml:space="preserve">- </w:t>
            </w:r>
            <w:proofErr w:type="spellStart"/>
            <w:r w:rsidRPr="003403DA">
              <w:rPr>
                <w:rFonts w:asciiTheme="majorHAnsi" w:hAnsiTheme="majorHAnsi" w:cstheme="majorHAnsi"/>
              </w:rPr>
              <w:t>Sosyal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etkileşim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ve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AI </w:t>
            </w:r>
            <w:proofErr w:type="spellStart"/>
            <w:r w:rsidRPr="003403DA">
              <w:rPr>
                <w:rFonts w:asciiTheme="majorHAnsi" w:hAnsiTheme="majorHAnsi" w:cstheme="majorHAnsi"/>
              </w:rPr>
              <w:t>destekli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öneri</w:t>
            </w:r>
            <w:proofErr w:type="spellEnd"/>
            <w:r w:rsidRPr="003403D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403DA">
              <w:rPr>
                <w:rFonts w:asciiTheme="majorHAnsi" w:hAnsiTheme="majorHAnsi" w:cstheme="majorHAnsi"/>
              </w:rPr>
              <w:t>yoktur</w:t>
            </w:r>
            <w:proofErr w:type="spellEnd"/>
            <w:r w:rsidRPr="003403DA">
              <w:rPr>
                <w:rFonts w:asciiTheme="majorHAnsi" w:hAnsiTheme="majorHAnsi" w:cstheme="majorHAnsi"/>
              </w:rPr>
              <w:t>.</w:t>
            </w:r>
          </w:p>
        </w:tc>
      </w:tr>
    </w:tbl>
    <w:p w:rsidR="001C78B0" w:rsidRPr="003403DA" w:rsidRDefault="001C78B0" w:rsidP="001C78B0">
      <w:pPr>
        <w:pStyle w:val="Balk2"/>
        <w:rPr>
          <w:rFonts w:asciiTheme="majorHAnsi" w:hAnsiTheme="majorHAnsi" w:cstheme="majorHAnsi"/>
        </w:rPr>
      </w:pPr>
    </w:p>
    <w:p w:rsidR="001C78B0" w:rsidRPr="003403DA" w:rsidRDefault="001C78B0" w:rsidP="001C78B0">
      <w:pPr>
        <w:pStyle w:val="Balk2"/>
        <w:rPr>
          <w:rFonts w:asciiTheme="majorHAnsi" w:hAnsiTheme="majorHAnsi" w:cstheme="majorHAnsi"/>
        </w:rPr>
      </w:pPr>
    </w:p>
    <w:p w:rsidR="001C78B0" w:rsidRPr="003403DA" w:rsidRDefault="001C78B0" w:rsidP="001C78B0">
      <w:pPr>
        <w:pStyle w:val="Balk2"/>
        <w:rPr>
          <w:rFonts w:asciiTheme="majorHAnsi" w:hAnsiTheme="majorHAnsi" w:cstheme="majorHAnsi"/>
        </w:rPr>
      </w:pPr>
    </w:p>
    <w:p w:rsidR="001C78B0" w:rsidRPr="003403DA" w:rsidRDefault="001C78B0" w:rsidP="001C78B0">
      <w:pPr>
        <w:pStyle w:val="Balk2"/>
        <w:rPr>
          <w:rFonts w:asciiTheme="majorHAnsi" w:hAnsiTheme="majorHAnsi" w:cstheme="majorHAnsi"/>
        </w:rPr>
      </w:pPr>
      <w:r w:rsidRPr="003403DA">
        <w:rPr>
          <w:rFonts w:asciiTheme="majorHAnsi" w:hAnsiTheme="majorHAnsi" w:cstheme="majorHAnsi"/>
        </w:rPr>
        <w:t>Bu Projenin Avantajları</w:t>
      </w:r>
    </w:p>
    <w:p w:rsidR="001C78B0" w:rsidRPr="003403DA" w:rsidRDefault="001C78B0" w:rsidP="001C78B0">
      <w:pPr>
        <w:rPr>
          <w:rFonts w:asciiTheme="majorHAnsi" w:hAnsiTheme="majorHAnsi" w:cstheme="majorHAnsi"/>
        </w:rPr>
      </w:pPr>
      <w:r w:rsidRPr="003403DA">
        <w:rPr>
          <w:rFonts w:asciiTheme="majorHAnsi" w:hAnsiTheme="majorHAnsi" w:cstheme="majorHAnsi"/>
        </w:rPr>
        <w:t xml:space="preserve">- Yapay </w:t>
      </w:r>
      <w:proofErr w:type="gramStart"/>
      <w:r w:rsidRPr="003403DA">
        <w:rPr>
          <w:rFonts w:asciiTheme="majorHAnsi" w:hAnsiTheme="majorHAnsi" w:cstheme="majorHAnsi"/>
        </w:rPr>
        <w:t>Zeka</w:t>
      </w:r>
      <w:proofErr w:type="gramEnd"/>
      <w:r w:rsidRPr="003403DA">
        <w:rPr>
          <w:rFonts w:asciiTheme="majorHAnsi" w:hAnsiTheme="majorHAnsi" w:cstheme="majorHAnsi"/>
        </w:rPr>
        <w:t xml:space="preserve"> Destekli Kişiselleştirilmiş Planlama: Kullanıcının alışkanlıklarına dayalı öneriler sunar.</w:t>
      </w:r>
    </w:p>
    <w:p w:rsidR="001C78B0" w:rsidRPr="003403DA" w:rsidRDefault="001C78B0" w:rsidP="001C78B0">
      <w:pPr>
        <w:rPr>
          <w:rFonts w:asciiTheme="majorHAnsi" w:hAnsiTheme="majorHAnsi" w:cstheme="majorHAnsi"/>
        </w:rPr>
      </w:pPr>
      <w:r w:rsidRPr="003403DA">
        <w:rPr>
          <w:rFonts w:asciiTheme="majorHAnsi" w:hAnsiTheme="majorHAnsi" w:cstheme="majorHAnsi"/>
        </w:rPr>
        <w:t>- Sosyal Paylaşım ve Etkileşim: Kullanıcılar aktivitelerini paylaşabilir ve başkalarından ilham alabilir.</w:t>
      </w:r>
    </w:p>
    <w:p w:rsidR="001C78B0" w:rsidRPr="003403DA" w:rsidRDefault="001C78B0" w:rsidP="001C78B0">
      <w:pPr>
        <w:rPr>
          <w:rFonts w:asciiTheme="majorHAnsi" w:hAnsiTheme="majorHAnsi" w:cstheme="majorHAnsi"/>
        </w:rPr>
      </w:pPr>
      <w:r w:rsidRPr="003403DA">
        <w:rPr>
          <w:rFonts w:asciiTheme="majorHAnsi" w:hAnsiTheme="majorHAnsi" w:cstheme="majorHAnsi"/>
        </w:rPr>
        <w:t xml:space="preserve">- AI Destekli </w:t>
      </w:r>
      <w:proofErr w:type="spellStart"/>
      <w:r w:rsidRPr="003403DA">
        <w:rPr>
          <w:rFonts w:asciiTheme="majorHAnsi" w:hAnsiTheme="majorHAnsi" w:cstheme="majorHAnsi"/>
        </w:rPr>
        <w:t>Chatbot</w:t>
      </w:r>
      <w:proofErr w:type="spellEnd"/>
      <w:r w:rsidRPr="003403DA">
        <w:rPr>
          <w:rFonts w:asciiTheme="majorHAnsi" w:hAnsiTheme="majorHAnsi" w:cstheme="majorHAnsi"/>
        </w:rPr>
        <w:t xml:space="preserve">: Kullanıcılar planlarını </w:t>
      </w:r>
      <w:proofErr w:type="spellStart"/>
      <w:r w:rsidRPr="003403DA">
        <w:rPr>
          <w:rFonts w:asciiTheme="majorHAnsi" w:hAnsiTheme="majorHAnsi" w:cstheme="majorHAnsi"/>
        </w:rPr>
        <w:t>chatbot</w:t>
      </w:r>
      <w:proofErr w:type="spellEnd"/>
      <w:r w:rsidRPr="003403DA">
        <w:rPr>
          <w:rFonts w:asciiTheme="majorHAnsi" w:hAnsiTheme="majorHAnsi" w:cstheme="majorHAnsi"/>
        </w:rPr>
        <w:t xml:space="preserve"> ile yönetebilir ve öneriler alabilir.</w:t>
      </w:r>
    </w:p>
    <w:p w:rsidR="001C78B0" w:rsidRPr="003403DA" w:rsidRDefault="001C78B0" w:rsidP="001C78B0">
      <w:pPr>
        <w:rPr>
          <w:rFonts w:asciiTheme="majorHAnsi" w:hAnsiTheme="majorHAnsi" w:cstheme="majorHAnsi"/>
        </w:rPr>
      </w:pPr>
      <w:r w:rsidRPr="003403DA">
        <w:rPr>
          <w:rFonts w:asciiTheme="majorHAnsi" w:hAnsiTheme="majorHAnsi" w:cstheme="majorHAnsi"/>
        </w:rPr>
        <w:t>- Spor, Beslenme ve Finans Yönetimi: Tek bir platformda farklı yaşam alanlarını yönetmeye olanak tanır.</w:t>
      </w:r>
    </w:p>
    <w:p w:rsidR="001C78B0" w:rsidRPr="003403DA" w:rsidRDefault="001C78B0" w:rsidP="001C78B0">
      <w:pPr>
        <w:rPr>
          <w:rFonts w:asciiTheme="majorHAnsi" w:hAnsiTheme="majorHAnsi" w:cstheme="majorHAnsi"/>
        </w:rPr>
      </w:pPr>
      <w:r w:rsidRPr="003403DA">
        <w:rPr>
          <w:rFonts w:asciiTheme="majorHAnsi" w:hAnsiTheme="majorHAnsi" w:cstheme="majorHAnsi"/>
        </w:rPr>
        <w:t>- Esnek Kullanım: Hem bireysel hem de ekip çalışmaları için uygundur.</w:t>
      </w:r>
    </w:p>
    <w:p w:rsidR="00333D4C" w:rsidRPr="003403DA" w:rsidRDefault="00333D4C">
      <w:pPr>
        <w:rPr>
          <w:rFonts w:asciiTheme="majorHAnsi" w:hAnsiTheme="majorHAnsi" w:cstheme="majorHAnsi"/>
          <w:b/>
          <w:sz w:val="24"/>
        </w:rPr>
      </w:pPr>
    </w:p>
    <w:p w:rsidR="001C78B0" w:rsidRPr="003403DA" w:rsidRDefault="001C78B0">
      <w:pPr>
        <w:rPr>
          <w:rFonts w:asciiTheme="majorHAnsi" w:hAnsiTheme="majorHAnsi" w:cstheme="majorHAnsi"/>
          <w:b/>
          <w:sz w:val="36"/>
        </w:rPr>
      </w:pPr>
    </w:p>
    <w:p w:rsidR="001C78B0" w:rsidRPr="003403DA" w:rsidRDefault="001C78B0">
      <w:pPr>
        <w:rPr>
          <w:rFonts w:asciiTheme="majorHAnsi" w:hAnsiTheme="majorHAnsi" w:cstheme="majorHAnsi"/>
          <w:b/>
          <w:sz w:val="36"/>
        </w:rPr>
      </w:pPr>
    </w:p>
    <w:p w:rsidR="001C78B0" w:rsidRPr="003403DA" w:rsidRDefault="001C78B0">
      <w:pPr>
        <w:rPr>
          <w:rFonts w:asciiTheme="majorHAnsi" w:hAnsiTheme="majorHAnsi" w:cstheme="majorHAnsi"/>
          <w:b/>
          <w:sz w:val="36"/>
        </w:rPr>
      </w:pPr>
      <w:proofErr w:type="spellStart"/>
      <w:r w:rsidRPr="003403DA">
        <w:rPr>
          <w:rFonts w:asciiTheme="majorHAnsi" w:hAnsiTheme="majorHAnsi" w:cstheme="majorHAnsi"/>
          <w:b/>
          <w:sz w:val="36"/>
        </w:rPr>
        <w:t>Github</w:t>
      </w:r>
      <w:proofErr w:type="spellEnd"/>
      <w:r w:rsidRPr="003403DA">
        <w:rPr>
          <w:rFonts w:asciiTheme="majorHAnsi" w:hAnsiTheme="majorHAnsi" w:cstheme="majorHAnsi"/>
          <w:b/>
          <w:sz w:val="36"/>
        </w:rPr>
        <w:t xml:space="preserve"> : </w:t>
      </w:r>
      <w:hyperlink r:id="rId6" w:history="1">
        <w:r w:rsidRPr="003403DA">
          <w:rPr>
            <w:rStyle w:val="Kpr"/>
            <w:rFonts w:asciiTheme="majorHAnsi" w:hAnsiTheme="majorHAnsi" w:cstheme="majorHAnsi"/>
            <w:b/>
            <w:sz w:val="36"/>
          </w:rPr>
          <w:t>https://github.com/kinaci23</w:t>
        </w:r>
      </w:hyperlink>
    </w:p>
    <w:p w:rsidR="001C78B0" w:rsidRPr="003403DA" w:rsidRDefault="001C78B0">
      <w:pPr>
        <w:rPr>
          <w:rFonts w:asciiTheme="majorHAnsi" w:hAnsiTheme="majorHAnsi" w:cstheme="majorHAnsi"/>
          <w:b/>
          <w:sz w:val="24"/>
        </w:rPr>
      </w:pPr>
    </w:p>
    <w:sectPr w:rsidR="001C78B0" w:rsidRPr="0034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ABC"/>
    <w:multiLevelType w:val="multilevel"/>
    <w:tmpl w:val="4E6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2B0"/>
    <w:multiLevelType w:val="multilevel"/>
    <w:tmpl w:val="942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5FF5"/>
    <w:multiLevelType w:val="multilevel"/>
    <w:tmpl w:val="E85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30079"/>
    <w:multiLevelType w:val="multilevel"/>
    <w:tmpl w:val="8F9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23E12"/>
    <w:multiLevelType w:val="multilevel"/>
    <w:tmpl w:val="D246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270F4"/>
    <w:multiLevelType w:val="multilevel"/>
    <w:tmpl w:val="0D54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A3876"/>
    <w:multiLevelType w:val="multilevel"/>
    <w:tmpl w:val="9D2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025F1"/>
    <w:multiLevelType w:val="multilevel"/>
    <w:tmpl w:val="9D5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02710"/>
    <w:multiLevelType w:val="multilevel"/>
    <w:tmpl w:val="AD62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19"/>
    <w:rsid w:val="00076035"/>
    <w:rsid w:val="001C78B0"/>
    <w:rsid w:val="001E2988"/>
    <w:rsid w:val="00240C16"/>
    <w:rsid w:val="00333D4C"/>
    <w:rsid w:val="003403DA"/>
    <w:rsid w:val="006830E5"/>
    <w:rsid w:val="009E0B19"/>
    <w:rsid w:val="00DB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2F5B"/>
  <w15:chartTrackingRefBased/>
  <w15:docId w15:val="{4CABE20C-3C65-49C5-912D-2C501013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E2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E2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3D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298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E298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E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E2988"/>
    <w:rPr>
      <w:b/>
      <w:bCs/>
    </w:rPr>
  </w:style>
  <w:style w:type="paragraph" w:styleId="ListeParagraf">
    <w:name w:val="List Paragraph"/>
    <w:basedOn w:val="Normal"/>
    <w:uiPriority w:val="34"/>
    <w:qFormat/>
    <w:rsid w:val="00333D4C"/>
    <w:pPr>
      <w:ind w:left="720"/>
      <w:contextualSpacing/>
    </w:pPr>
  </w:style>
  <w:style w:type="table" w:styleId="TabloKlavuzu">
    <w:name w:val="Table Grid"/>
    <w:basedOn w:val="NormalTablo"/>
    <w:uiPriority w:val="59"/>
    <w:rsid w:val="00333D4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333D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1C7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naci2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Göktan Arda Kınacı</dc:creator>
  <cp:keywords/>
  <dc:description/>
  <cp:lastModifiedBy>Göktan Arda Kınacı</cp:lastModifiedBy>
  <cp:revision>8</cp:revision>
  <dcterms:created xsi:type="dcterms:W3CDTF">2025-03-16T20:53:00Z</dcterms:created>
  <dcterms:modified xsi:type="dcterms:W3CDTF">2025-03-17T20:56:00Z</dcterms:modified>
</cp:coreProperties>
</file>