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E1C4" w14:textId="77777777" w:rsidR="00FA7725" w:rsidRPr="00FA7725" w:rsidRDefault="00FA7725" w:rsidP="00FA7725">
      <w:pPr>
        <w:rPr>
          <w:sz w:val="32"/>
          <w:szCs w:val="32"/>
          <w:u w:val="single"/>
        </w:rPr>
      </w:pPr>
      <w:r w:rsidRPr="00FA7725">
        <w:rPr>
          <w:sz w:val="32"/>
          <w:szCs w:val="32"/>
          <w:u w:val="single"/>
        </w:rPr>
        <w:t xml:space="preserve">execution flow </w:t>
      </w:r>
    </w:p>
    <w:p w14:paraId="148E0867" w14:textId="77777777" w:rsidR="00FA7725" w:rsidRDefault="00FA7725" w:rsidP="00FA7725"/>
    <w:p w14:paraId="27E515FC" w14:textId="77777777" w:rsidR="00FA7725" w:rsidRDefault="00FA7725" w:rsidP="00FA7725">
      <w:r>
        <w:t xml:space="preserve">add button -&gt; setAddSection(true) after </w:t>
      </w:r>
    </w:p>
    <w:p w14:paraId="1A8931BA" w14:textId="77777777" w:rsidR="00FA7725" w:rsidRDefault="00FA7725" w:rsidP="00FA7725"/>
    <w:p w14:paraId="1C45637F" w14:textId="77777777" w:rsidR="00FA7725" w:rsidRDefault="00FA7725" w:rsidP="00FA7725">
      <w:r>
        <w:t>&lt;Formtable/&gt; will execute</w:t>
      </w:r>
    </w:p>
    <w:p w14:paraId="2D06B815" w14:textId="77777777" w:rsidR="00FA7725" w:rsidRDefault="00FA7725" w:rsidP="00FA7725"/>
    <w:p w14:paraId="75D0D943" w14:textId="77777777" w:rsidR="00FA7725" w:rsidRDefault="00FA7725" w:rsidP="00FA7725">
      <w:r>
        <w:t>onchange -&gt; if user type something that will stor in setFormData</w:t>
      </w:r>
    </w:p>
    <w:p w14:paraId="682BE529" w14:textId="77777777" w:rsidR="00FA7725" w:rsidRDefault="00FA7725" w:rsidP="00FA7725"/>
    <w:p w14:paraId="77033F9E" w14:textId="77777777" w:rsidR="00FA7725" w:rsidRDefault="00FA7725" w:rsidP="00FA7725">
      <w:r>
        <w:t xml:space="preserve"> </w:t>
      </w:r>
      <w:proofErr w:type="gramStart"/>
      <w:r>
        <w:t>const[</w:t>
      </w:r>
      <w:proofErr w:type="gramEnd"/>
      <w:r>
        <w:t xml:space="preserve"> editsection,setEditSection] = useState(false) aa line edit karva mate nu box open karse </w:t>
      </w:r>
      <w:r>
        <w:tab/>
      </w:r>
    </w:p>
    <w:p w14:paraId="52AC758D" w14:textId="77777777" w:rsidR="00FA7725" w:rsidRDefault="00FA7725" w:rsidP="00FA7725"/>
    <w:p w14:paraId="16343DB7" w14:textId="3D268474" w:rsidR="00FA7725" w:rsidRDefault="00FA7725" w:rsidP="00FA7725">
      <w:proofErr w:type="gramStart"/>
      <w:r>
        <w:t>handleEditOnChange  -</w:t>
      </w:r>
      <w:proofErr w:type="gramEnd"/>
      <w:r>
        <w:t>&gt; if user type something that will stor in setFormDataEdit</w:t>
      </w:r>
    </w:p>
    <w:p w14:paraId="712C4802" w14:textId="77777777" w:rsidR="00FA7725" w:rsidRDefault="00FA7725" w:rsidP="00BD1FE5"/>
    <w:p w14:paraId="2C08EDEB" w14:textId="77777777" w:rsidR="00FA7725" w:rsidRDefault="00FA7725" w:rsidP="00BD1FE5"/>
    <w:p w14:paraId="187FA8A6" w14:textId="77777777" w:rsidR="00FA7725" w:rsidRDefault="00FA7725" w:rsidP="00BD1FE5"/>
    <w:p w14:paraId="610E007F" w14:textId="77777777" w:rsidR="00FA7725" w:rsidRDefault="00FA7725" w:rsidP="00BD1FE5"/>
    <w:p w14:paraId="3D476D2E" w14:textId="77777777" w:rsidR="00FA7725" w:rsidRDefault="00FA7725" w:rsidP="00BD1FE5"/>
    <w:p w14:paraId="09E49B59" w14:textId="77777777" w:rsidR="00FA7725" w:rsidRDefault="00FA7725" w:rsidP="00BD1FE5"/>
    <w:p w14:paraId="01D54403" w14:textId="77777777" w:rsidR="00FA7725" w:rsidRDefault="00FA7725" w:rsidP="00BD1FE5"/>
    <w:p w14:paraId="020000AF" w14:textId="77777777" w:rsidR="00FA7725" w:rsidRDefault="00FA7725" w:rsidP="00BD1FE5"/>
    <w:p w14:paraId="4EA37CF4" w14:textId="77777777" w:rsidR="00FA7725" w:rsidRDefault="00FA7725" w:rsidP="00BD1FE5"/>
    <w:p w14:paraId="458F0BAD" w14:textId="77777777" w:rsidR="00FA7725" w:rsidRDefault="00FA7725" w:rsidP="00BD1FE5"/>
    <w:p w14:paraId="27603EFD" w14:textId="77777777" w:rsidR="00FA7725" w:rsidRDefault="00FA7725" w:rsidP="00BD1FE5"/>
    <w:p w14:paraId="3FC65DB7" w14:textId="77777777" w:rsidR="00FA7725" w:rsidRDefault="00FA7725" w:rsidP="00BD1FE5"/>
    <w:p w14:paraId="5BE28A52" w14:textId="77777777" w:rsidR="00FA7725" w:rsidRDefault="00FA7725" w:rsidP="00BD1FE5"/>
    <w:p w14:paraId="0C639EB2" w14:textId="77777777" w:rsidR="00FA7725" w:rsidRDefault="00FA7725" w:rsidP="00BD1FE5"/>
    <w:p w14:paraId="76BCB8EC" w14:textId="77777777" w:rsidR="00FA7725" w:rsidRDefault="00FA7725" w:rsidP="00BD1FE5"/>
    <w:p w14:paraId="7E1F5ABE" w14:textId="77777777" w:rsidR="00FA7725" w:rsidRDefault="00FA7725" w:rsidP="00BD1FE5"/>
    <w:p w14:paraId="73F278D1" w14:textId="77777777" w:rsidR="00FA7725" w:rsidRDefault="00FA7725" w:rsidP="00BD1FE5"/>
    <w:p w14:paraId="1FE001E0" w14:textId="77777777" w:rsidR="00FA7725" w:rsidRDefault="00FA7725" w:rsidP="00BD1FE5"/>
    <w:p w14:paraId="03806E08" w14:textId="77777777" w:rsidR="00FA7725" w:rsidRDefault="00FA7725" w:rsidP="00BD1FE5"/>
    <w:p w14:paraId="1FE5C978" w14:textId="77777777" w:rsidR="00FA7725" w:rsidRDefault="00FA7725" w:rsidP="00BD1FE5"/>
    <w:p w14:paraId="2D54CD50" w14:textId="77777777" w:rsidR="00FA7725" w:rsidRDefault="00FA7725" w:rsidP="00BD1FE5"/>
    <w:p w14:paraId="46DBFA21" w14:textId="77777777" w:rsidR="00FA7725" w:rsidRDefault="00FA7725" w:rsidP="00BD1FE5"/>
    <w:p w14:paraId="22683E36" w14:textId="77777777" w:rsidR="00FA7725" w:rsidRDefault="00FA7725" w:rsidP="00BD1FE5"/>
    <w:p w14:paraId="45530E86" w14:textId="77777777" w:rsidR="00FA7725" w:rsidRDefault="00FA7725" w:rsidP="00BD1FE5"/>
    <w:p w14:paraId="0D025C74" w14:textId="77777777" w:rsidR="00FA7725" w:rsidRDefault="00FA7725" w:rsidP="00BD1FE5"/>
    <w:p w14:paraId="077A3F1B" w14:textId="77777777" w:rsidR="00FA7725" w:rsidRDefault="00FA7725" w:rsidP="00BD1FE5"/>
    <w:p w14:paraId="0C98611C" w14:textId="77777777" w:rsidR="00FA7725" w:rsidRDefault="00FA7725" w:rsidP="00BD1FE5"/>
    <w:p w14:paraId="34EF8752" w14:textId="77777777" w:rsidR="00FA7725" w:rsidRDefault="00FA7725" w:rsidP="00BD1FE5"/>
    <w:p w14:paraId="4EE6E024" w14:textId="77777777" w:rsidR="00FA7725" w:rsidRDefault="00FA7725" w:rsidP="00BD1FE5"/>
    <w:p w14:paraId="2E8D5951" w14:textId="77777777" w:rsidR="00FA7725" w:rsidRDefault="00FA7725" w:rsidP="00BD1FE5"/>
    <w:p w14:paraId="0F64C0D1" w14:textId="0A31AB82" w:rsidR="00BD1FE5" w:rsidRDefault="00BD1FE5" w:rsidP="00BD1FE5">
      <w:r>
        <w:t>const handleOnSubmit = (e) =&gt; {</w:t>
      </w:r>
    </w:p>
    <w:p w14:paraId="2745D271" w14:textId="77777777" w:rsidR="00BD1FE5" w:rsidRDefault="00BD1FE5" w:rsidP="00BD1FE5">
      <w:r>
        <w:t xml:space="preserve">  // Prevent the default form submission behavior</w:t>
      </w:r>
    </w:p>
    <w:p w14:paraId="3CA6FB96" w14:textId="77777777" w:rsidR="00BD1FE5" w:rsidRDefault="00BD1FE5" w:rsidP="00BD1FE5">
      <w:r>
        <w:t xml:space="preserve">  </w:t>
      </w:r>
      <w:proofErr w:type="gramStart"/>
      <w:r>
        <w:t>e.preventDefault</w:t>
      </w:r>
      <w:proofErr w:type="gramEnd"/>
      <w:r>
        <w:t>();</w:t>
      </w:r>
    </w:p>
    <w:p w14:paraId="6D0E8EB8" w14:textId="77777777" w:rsidR="00BD1FE5" w:rsidRDefault="00BD1FE5" w:rsidP="00BD1FE5"/>
    <w:p w14:paraId="628611E4" w14:textId="77777777" w:rsidR="00BD1FE5" w:rsidRDefault="00BD1FE5" w:rsidP="00BD1FE5">
      <w:r>
        <w:t xml:space="preserve">  // Access form data or perform any necessary actions</w:t>
      </w:r>
    </w:p>
    <w:p w14:paraId="4C694B24" w14:textId="77777777" w:rsidR="00BD1FE5" w:rsidRDefault="00BD1FE5" w:rsidP="00BD1FE5">
      <w:r>
        <w:t xml:space="preserve">  // For example, you can use </w:t>
      </w:r>
      <w:proofErr w:type="gramStart"/>
      <w:r>
        <w:t>e.target</w:t>
      </w:r>
      <w:proofErr w:type="gramEnd"/>
      <w:r>
        <w:t xml:space="preserve"> to access form elements</w:t>
      </w:r>
    </w:p>
    <w:p w14:paraId="7E7492D2" w14:textId="77777777" w:rsidR="00BD1FE5" w:rsidRDefault="00BD1FE5" w:rsidP="00BD1FE5"/>
    <w:p w14:paraId="59316DF6" w14:textId="77777777" w:rsidR="00BD1FE5" w:rsidRDefault="00BD1FE5" w:rsidP="00BD1FE5">
      <w:r>
        <w:t xml:space="preserve">  // Example: Log form data</w:t>
      </w:r>
    </w:p>
    <w:p w14:paraId="585450F4" w14:textId="77777777" w:rsidR="00BD1FE5" w:rsidRDefault="00BD1FE5" w:rsidP="00BD1FE5">
      <w:r>
        <w:t xml:space="preserve">  </w:t>
      </w:r>
      <w:proofErr w:type="gramStart"/>
      <w:r>
        <w:t>console.log(</w:t>
      </w:r>
      <w:proofErr w:type="gramEnd"/>
      <w:r>
        <w:t>'Form submitted!');</w:t>
      </w:r>
    </w:p>
    <w:p w14:paraId="35B291A2" w14:textId="77777777" w:rsidR="00BD1FE5" w:rsidRDefault="00BD1FE5" w:rsidP="00BD1FE5"/>
    <w:p w14:paraId="1E89CA65" w14:textId="77777777" w:rsidR="00BD1FE5" w:rsidRDefault="00BD1FE5" w:rsidP="00BD1FE5">
      <w:r>
        <w:t xml:space="preserve">  // Additional logic or API calls can be added here</w:t>
      </w:r>
    </w:p>
    <w:p w14:paraId="272656AA" w14:textId="77777777" w:rsidR="00BD1FE5" w:rsidRDefault="00BD1FE5" w:rsidP="00BD1FE5"/>
    <w:p w14:paraId="04D786A9" w14:textId="77777777" w:rsidR="00BD1FE5" w:rsidRDefault="00BD1FE5" w:rsidP="00BD1FE5">
      <w:r>
        <w:t xml:space="preserve">  // Reset the form if needed</w:t>
      </w:r>
    </w:p>
    <w:p w14:paraId="5B55BF22" w14:textId="77777777" w:rsidR="00BD1FE5" w:rsidRDefault="00BD1FE5" w:rsidP="00BD1FE5">
      <w:r>
        <w:t xml:space="preserve">  // </w:t>
      </w:r>
      <w:proofErr w:type="gramStart"/>
      <w:r>
        <w:t>e.target</w:t>
      </w:r>
      <w:proofErr w:type="gramEnd"/>
      <w:r>
        <w:t>.reset();</w:t>
      </w:r>
    </w:p>
    <w:p w14:paraId="05E30755" w14:textId="03926EF8" w:rsidR="00BD1FE5" w:rsidRDefault="00BD1FE5" w:rsidP="00BD1FE5">
      <w:r>
        <w:t>};</w:t>
      </w:r>
    </w:p>
    <w:p w14:paraId="5FCBE7BC" w14:textId="77777777" w:rsidR="00BD1FE5" w:rsidRDefault="00BD1FE5" w:rsidP="00BD1FE5"/>
    <w:p w14:paraId="038852BF" w14:textId="77777777" w:rsidR="00BD1FE5" w:rsidRDefault="00BD1FE5" w:rsidP="00BD1FE5">
      <w:r>
        <w:t>e is the event object passed to the function.</w:t>
      </w:r>
    </w:p>
    <w:p w14:paraId="1FDB2568" w14:textId="77777777" w:rsidR="00BD1FE5" w:rsidRDefault="00BD1FE5" w:rsidP="00BD1FE5">
      <w:proofErr w:type="gramStart"/>
      <w:r>
        <w:t>e.preventDefault</w:t>
      </w:r>
      <w:proofErr w:type="gramEnd"/>
      <w:r>
        <w:t>() prevents the default form submission behavior, allowing you to handle the submission manually.</w:t>
      </w:r>
    </w:p>
    <w:p w14:paraId="3536CD37" w14:textId="77777777" w:rsidR="00BD1FE5" w:rsidRDefault="00BD1FE5" w:rsidP="00BD1FE5">
      <w:r>
        <w:t xml:space="preserve">You can access form data or form elements using </w:t>
      </w:r>
      <w:proofErr w:type="gramStart"/>
      <w:r>
        <w:t>e.target</w:t>
      </w:r>
      <w:proofErr w:type="gramEnd"/>
      <w:r>
        <w:t xml:space="preserve"> or other methods depending on your form structure.</w:t>
      </w:r>
    </w:p>
    <w:p w14:paraId="29D3F9A3" w14:textId="126B86EF" w:rsidR="00BD1FE5" w:rsidRDefault="00BD1FE5" w:rsidP="00BD1FE5">
      <w:r>
        <w:t>The function can include any custom logic or API calls related to form submission.</w:t>
      </w:r>
    </w:p>
    <w:p w14:paraId="7A3171A8" w14:textId="77777777" w:rsidR="00981BF4" w:rsidRDefault="00981BF4" w:rsidP="00BD1FE5">
      <w:pPr>
        <w:pBdr>
          <w:bottom w:val="single" w:sz="12" w:space="1" w:color="auto"/>
        </w:pBdr>
      </w:pPr>
    </w:p>
    <w:p w14:paraId="511FBC22" w14:textId="77777777" w:rsidR="003467F7" w:rsidRDefault="003467F7" w:rsidP="003467F7">
      <w:r>
        <w:t>addSection &amp;&amp; (</w:t>
      </w:r>
    </w:p>
    <w:p w14:paraId="498153EB" w14:textId="77777777" w:rsidR="003467F7" w:rsidRDefault="003467F7" w:rsidP="003467F7">
      <w:r>
        <w:t xml:space="preserve">  // JSX content for rendering when addSection is truthy</w:t>
      </w:r>
    </w:p>
    <w:p w14:paraId="09DEAADD" w14:textId="017D49F9" w:rsidR="003467F7" w:rsidRDefault="003467F7" w:rsidP="003467F7">
      <w:r>
        <w:t>)</w:t>
      </w:r>
    </w:p>
    <w:p w14:paraId="091F955D" w14:textId="77777777" w:rsidR="003467F7" w:rsidRDefault="003467F7" w:rsidP="003467F7"/>
    <w:p w14:paraId="217BFE70" w14:textId="77777777" w:rsidR="003467F7" w:rsidRPr="003467F7" w:rsidRDefault="003467F7" w:rsidP="003467F7">
      <w:r w:rsidRPr="003467F7">
        <w:t>This is a common pattern where the content inside the parentheses is only rendered if the condition (</w:t>
      </w:r>
      <w:r w:rsidRPr="003467F7">
        <w:rPr>
          <w:b/>
          <w:bCs/>
        </w:rPr>
        <w:t>addSection</w:t>
      </w:r>
      <w:r w:rsidRPr="003467F7">
        <w:t xml:space="preserve">) is true. The </w:t>
      </w:r>
      <w:r w:rsidRPr="003467F7">
        <w:rPr>
          <w:b/>
          <w:bCs/>
        </w:rPr>
        <w:t>&amp;&amp;</w:t>
      </w:r>
      <w:r w:rsidRPr="003467F7">
        <w:t xml:space="preserve"> (logical AND) operator is used for conditional rendering in this case. If </w:t>
      </w:r>
      <w:r w:rsidRPr="003467F7">
        <w:rPr>
          <w:b/>
          <w:bCs/>
        </w:rPr>
        <w:t>addSection</w:t>
      </w:r>
      <w:r w:rsidRPr="003467F7">
        <w:t xml:space="preserve"> is truthy, the content inside the parentheses will be rendered.</w:t>
      </w:r>
    </w:p>
    <w:p w14:paraId="2CDCBFD8" w14:textId="77777777" w:rsidR="003467F7" w:rsidRPr="003467F7" w:rsidRDefault="003467F7" w:rsidP="003467F7">
      <w:r w:rsidRPr="003467F7">
        <w:t>Here's a breakdown of how it works:</w:t>
      </w:r>
    </w:p>
    <w:p w14:paraId="2BB87AF1" w14:textId="77777777" w:rsidR="003467F7" w:rsidRPr="003467F7" w:rsidRDefault="003467F7" w:rsidP="003467F7">
      <w:pPr>
        <w:numPr>
          <w:ilvl w:val="0"/>
          <w:numId w:val="2"/>
        </w:numPr>
      </w:pPr>
      <w:r w:rsidRPr="003467F7">
        <w:t xml:space="preserve">If </w:t>
      </w:r>
      <w:r w:rsidRPr="003467F7">
        <w:rPr>
          <w:b/>
          <w:bCs/>
        </w:rPr>
        <w:t>addSection</w:t>
      </w:r>
      <w:r w:rsidRPr="003467F7">
        <w:t xml:space="preserve"> is falsy (e.g., </w:t>
      </w:r>
      <w:r w:rsidRPr="003467F7">
        <w:rPr>
          <w:b/>
          <w:bCs/>
        </w:rPr>
        <w:t>false</w:t>
      </w:r>
      <w:r w:rsidRPr="003467F7">
        <w:t xml:space="preserve">, </w:t>
      </w:r>
      <w:r w:rsidRPr="003467F7">
        <w:rPr>
          <w:b/>
          <w:bCs/>
        </w:rPr>
        <w:t>null</w:t>
      </w:r>
      <w:r w:rsidRPr="003467F7">
        <w:t xml:space="preserve">, </w:t>
      </w:r>
      <w:r w:rsidRPr="003467F7">
        <w:rPr>
          <w:b/>
          <w:bCs/>
        </w:rPr>
        <w:t>undefined</w:t>
      </w:r>
      <w:r w:rsidRPr="003467F7">
        <w:t xml:space="preserve">, </w:t>
      </w:r>
      <w:r w:rsidRPr="003467F7">
        <w:rPr>
          <w:b/>
          <w:bCs/>
        </w:rPr>
        <w:t>0</w:t>
      </w:r>
      <w:r w:rsidRPr="003467F7">
        <w:t>, or an empty string), nothing will be rendered.</w:t>
      </w:r>
    </w:p>
    <w:p w14:paraId="5F512F3D" w14:textId="77777777" w:rsidR="003467F7" w:rsidRDefault="003467F7" w:rsidP="003467F7">
      <w:pPr>
        <w:numPr>
          <w:ilvl w:val="0"/>
          <w:numId w:val="2"/>
        </w:numPr>
        <w:pBdr>
          <w:bottom w:val="single" w:sz="12" w:space="1" w:color="auto"/>
        </w:pBdr>
      </w:pPr>
      <w:r w:rsidRPr="003467F7">
        <w:t xml:space="preserve">If </w:t>
      </w:r>
      <w:r w:rsidRPr="003467F7">
        <w:rPr>
          <w:b/>
          <w:bCs/>
        </w:rPr>
        <w:t>addSection</w:t>
      </w:r>
      <w:r w:rsidRPr="003467F7">
        <w:t xml:space="preserve"> is truthy, the content inside the parentheses will be rendered.</w:t>
      </w:r>
    </w:p>
    <w:p w14:paraId="44F46749" w14:textId="77777777" w:rsidR="008C4B22" w:rsidRPr="003467F7" w:rsidRDefault="008C4B22" w:rsidP="008C4B22">
      <w:pPr>
        <w:pBdr>
          <w:bottom w:val="single" w:sz="12" w:space="1" w:color="auto"/>
        </w:pBdr>
        <w:ind w:left="360"/>
      </w:pPr>
    </w:p>
    <w:p w14:paraId="5E39C67B" w14:textId="77777777" w:rsidR="00D60FAA" w:rsidRDefault="00D60FAA" w:rsidP="003467F7"/>
    <w:p w14:paraId="31663D07" w14:textId="062BED43" w:rsidR="008C4B22" w:rsidRDefault="008C4B22" w:rsidP="003467F7">
      <w:r w:rsidRPr="008C4B22">
        <w:t>[name</w:t>
      </w:r>
      <w:proofErr w:type="gramStart"/>
      <w:r w:rsidRPr="008C4B22">
        <w:t>] :</w:t>
      </w:r>
      <w:proofErr w:type="gramEnd"/>
      <w:r w:rsidRPr="008C4B22">
        <w:t xml:space="preserve"> value</w:t>
      </w:r>
      <w:r>
        <w:t xml:space="preserve"> (in </w:t>
      </w:r>
      <w:r w:rsidRPr="008C4B22">
        <w:t>handleOnChange</w:t>
      </w:r>
      <w:r>
        <w:t xml:space="preserve">) </w:t>
      </w:r>
    </w:p>
    <w:p w14:paraId="2CEF53F7" w14:textId="5A66FD4F" w:rsidR="008C4B22" w:rsidRDefault="008C4B22" w:rsidP="003467F7">
      <w:pPr>
        <w:pBdr>
          <w:bottom w:val="single" w:sz="12" w:space="1" w:color="auto"/>
        </w:pBdr>
      </w:pPr>
      <w:r>
        <w:t>In form name= “name”, “email”,</w:t>
      </w:r>
      <w:r w:rsidRPr="008C4B22">
        <w:t xml:space="preserve"> </w:t>
      </w:r>
      <w:r>
        <w:t>“mobile” in value will update from the form according</w:t>
      </w:r>
    </w:p>
    <w:p w14:paraId="21B05EA7" w14:textId="77777777" w:rsidR="00D60FAA" w:rsidRDefault="00D60FAA" w:rsidP="003467F7">
      <w:pPr>
        <w:pBdr>
          <w:bottom w:val="single" w:sz="12" w:space="1" w:color="auto"/>
        </w:pBdr>
      </w:pPr>
    </w:p>
    <w:p w14:paraId="6FBB5043" w14:textId="77777777" w:rsidR="00D60FAA" w:rsidRPr="00D60FAA" w:rsidRDefault="00D60FAA" w:rsidP="00D60FAA">
      <w:r w:rsidRPr="00D60FAA">
        <w:pict w14:anchorId="7887F9DE">
          <v:rect id="_x0000_i1261" style="width:0;height:0" o:hralign="center" o:hrstd="t" o:hrnoshade="t" o:hr="t" fillcolor="#d1d5db" stroked="f"/>
        </w:pict>
      </w:r>
    </w:p>
    <w:p w14:paraId="000307F7" w14:textId="77777777" w:rsidR="00D60FAA" w:rsidRPr="00D60FAA" w:rsidRDefault="00D60FAA" w:rsidP="00D60FAA">
      <w:pPr>
        <w:rPr>
          <w:b/>
          <w:bCs/>
        </w:rPr>
      </w:pPr>
      <w:r w:rsidRPr="00D60FAA">
        <w:rPr>
          <w:b/>
          <w:bCs/>
        </w:rPr>
        <w:t>State:</w:t>
      </w:r>
    </w:p>
    <w:p w14:paraId="0F553852" w14:textId="77777777" w:rsidR="00D60FAA" w:rsidRPr="00D60FAA" w:rsidRDefault="00D60FAA" w:rsidP="00D60FAA">
      <w:pPr>
        <w:numPr>
          <w:ilvl w:val="0"/>
          <w:numId w:val="4"/>
        </w:numPr>
      </w:pPr>
      <w:r w:rsidRPr="00D60FAA">
        <w:rPr>
          <w:b/>
          <w:bCs/>
        </w:rPr>
        <w:t>addSection:</w:t>
      </w:r>
    </w:p>
    <w:p w14:paraId="535E4DFF" w14:textId="77777777" w:rsidR="00D60FAA" w:rsidRPr="00D60FAA" w:rsidRDefault="00D60FAA" w:rsidP="00D60FAA">
      <w:pPr>
        <w:numPr>
          <w:ilvl w:val="1"/>
          <w:numId w:val="4"/>
        </w:numPr>
      </w:pPr>
      <w:r w:rsidRPr="00D60FAA">
        <w:t>A boolean state variable that controls the visibility of the form for adding a new record.</w:t>
      </w:r>
    </w:p>
    <w:p w14:paraId="63E31DBE" w14:textId="77777777" w:rsidR="00D60FAA" w:rsidRPr="00D60FAA" w:rsidRDefault="00D60FAA" w:rsidP="00D60FAA">
      <w:pPr>
        <w:numPr>
          <w:ilvl w:val="0"/>
          <w:numId w:val="4"/>
        </w:numPr>
      </w:pPr>
      <w:r w:rsidRPr="00D60FAA">
        <w:rPr>
          <w:b/>
          <w:bCs/>
        </w:rPr>
        <w:t>editsection:</w:t>
      </w:r>
    </w:p>
    <w:p w14:paraId="1AF8EBFA" w14:textId="77777777" w:rsidR="00D60FAA" w:rsidRPr="00D60FAA" w:rsidRDefault="00D60FAA" w:rsidP="00D60FAA">
      <w:pPr>
        <w:numPr>
          <w:ilvl w:val="1"/>
          <w:numId w:val="4"/>
        </w:numPr>
      </w:pPr>
      <w:r w:rsidRPr="00D60FAA">
        <w:t>A boolean state variable that controls the visibility of the form for editing an existing record.</w:t>
      </w:r>
    </w:p>
    <w:p w14:paraId="5A818327" w14:textId="77777777" w:rsidR="00D60FAA" w:rsidRPr="00D60FAA" w:rsidRDefault="00D60FAA" w:rsidP="00D60FAA">
      <w:pPr>
        <w:numPr>
          <w:ilvl w:val="0"/>
          <w:numId w:val="4"/>
        </w:numPr>
      </w:pPr>
      <w:r w:rsidRPr="00D60FAA">
        <w:rPr>
          <w:b/>
          <w:bCs/>
        </w:rPr>
        <w:t>formData:</w:t>
      </w:r>
    </w:p>
    <w:p w14:paraId="359144E3" w14:textId="77777777" w:rsidR="00D60FAA" w:rsidRPr="00D60FAA" w:rsidRDefault="00D60FAA" w:rsidP="00D60FAA">
      <w:pPr>
        <w:numPr>
          <w:ilvl w:val="1"/>
          <w:numId w:val="4"/>
        </w:numPr>
      </w:pPr>
      <w:r w:rsidRPr="00D60FAA">
        <w:t>State variable holding the data for adding a new record (name, email, mobile).</w:t>
      </w:r>
    </w:p>
    <w:p w14:paraId="210C8A83" w14:textId="77777777" w:rsidR="00D60FAA" w:rsidRPr="00D60FAA" w:rsidRDefault="00D60FAA" w:rsidP="00D60FAA">
      <w:pPr>
        <w:numPr>
          <w:ilvl w:val="0"/>
          <w:numId w:val="4"/>
        </w:numPr>
      </w:pPr>
      <w:r w:rsidRPr="00D60FAA">
        <w:rPr>
          <w:b/>
          <w:bCs/>
        </w:rPr>
        <w:t>formDataEdit:</w:t>
      </w:r>
    </w:p>
    <w:p w14:paraId="792A9974" w14:textId="77777777" w:rsidR="00D60FAA" w:rsidRPr="00D60FAA" w:rsidRDefault="00D60FAA" w:rsidP="00D60FAA">
      <w:pPr>
        <w:numPr>
          <w:ilvl w:val="1"/>
          <w:numId w:val="4"/>
        </w:numPr>
      </w:pPr>
      <w:r w:rsidRPr="00D60FAA">
        <w:t>State variable holding the data for editing an existing record (name, email, mobile, _id).</w:t>
      </w:r>
    </w:p>
    <w:p w14:paraId="724DFD7C" w14:textId="77777777" w:rsidR="00D60FAA" w:rsidRPr="00D60FAA" w:rsidRDefault="00D60FAA" w:rsidP="00D60FAA">
      <w:pPr>
        <w:numPr>
          <w:ilvl w:val="0"/>
          <w:numId w:val="4"/>
        </w:numPr>
      </w:pPr>
      <w:r w:rsidRPr="00D60FAA">
        <w:rPr>
          <w:b/>
          <w:bCs/>
        </w:rPr>
        <w:t>dataList:</w:t>
      </w:r>
    </w:p>
    <w:p w14:paraId="3502721D" w14:textId="77777777" w:rsidR="00D60FAA" w:rsidRPr="00D60FAA" w:rsidRDefault="00D60FAA" w:rsidP="00D60FAA">
      <w:pPr>
        <w:numPr>
          <w:ilvl w:val="1"/>
          <w:numId w:val="4"/>
        </w:numPr>
      </w:pPr>
      <w:r w:rsidRPr="00D60FAA">
        <w:t>State variable containing the list of records fetched from the backend.</w:t>
      </w:r>
    </w:p>
    <w:p w14:paraId="28B90900" w14:textId="77777777" w:rsidR="00D60FAA" w:rsidRDefault="00D60FAA" w:rsidP="003467F7"/>
    <w:p w14:paraId="04A0AE96" w14:textId="77777777" w:rsidR="00D60FAA" w:rsidRPr="00BD1FE5" w:rsidRDefault="00D60FAA" w:rsidP="003467F7"/>
    <w:sectPr w:rsidR="00D60FAA" w:rsidRPr="00BD1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48EB"/>
    <w:multiLevelType w:val="multilevel"/>
    <w:tmpl w:val="40A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E68C0"/>
    <w:multiLevelType w:val="multilevel"/>
    <w:tmpl w:val="AB8C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272895"/>
    <w:multiLevelType w:val="multilevel"/>
    <w:tmpl w:val="511C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2C1232"/>
    <w:multiLevelType w:val="multilevel"/>
    <w:tmpl w:val="5A4E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7499460">
    <w:abstractNumId w:val="1"/>
  </w:num>
  <w:num w:numId="2" w16cid:durableId="508175498">
    <w:abstractNumId w:val="3"/>
  </w:num>
  <w:num w:numId="3" w16cid:durableId="480578910">
    <w:abstractNumId w:val="2"/>
  </w:num>
  <w:num w:numId="4" w16cid:durableId="1314676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E5"/>
    <w:rsid w:val="003467F7"/>
    <w:rsid w:val="008C4B22"/>
    <w:rsid w:val="00981BF4"/>
    <w:rsid w:val="00BD1FE5"/>
    <w:rsid w:val="00D60FAA"/>
    <w:rsid w:val="00FA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CF5C"/>
  <w15:chartTrackingRefBased/>
  <w15:docId w15:val="{2DEF30B6-6429-4F8B-B18B-A2214EDA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kinal kotheeya</dc:creator>
  <cp:keywords/>
  <dc:description/>
  <cp:lastModifiedBy>Kinal</cp:lastModifiedBy>
  <cp:revision>2</cp:revision>
  <dcterms:created xsi:type="dcterms:W3CDTF">2024-02-01T08:49:00Z</dcterms:created>
  <dcterms:modified xsi:type="dcterms:W3CDTF">2024-02-01T10:51:00Z</dcterms:modified>
</cp:coreProperties>
</file>