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C71" w:rsidRDefault="00CD5047">
      <w:r>
        <w:t>Anforderungen:</w:t>
      </w:r>
    </w:p>
    <w:p w:rsidR="00CD5047" w:rsidRDefault="00CD5047"/>
    <w:p w:rsidR="00CD5047" w:rsidRDefault="00CD5047">
      <w:r>
        <w:t>Grundsätzlich soll der User die Möglichkeit haben zwei verschieden</w:t>
      </w:r>
      <w:r w:rsidR="00AD2348">
        <w:t>e</w:t>
      </w:r>
      <w:r>
        <w:t xml:space="preserve"> PINs zu berechnen:</w:t>
      </w:r>
    </w:p>
    <w:p w:rsidR="00CD5047" w:rsidRDefault="00CD5047"/>
    <w:p w:rsidR="00CD5047" w:rsidRDefault="00351661" w:rsidP="00CD5047">
      <w:pPr>
        <w:pStyle w:val="Listenabsatz"/>
        <w:numPr>
          <w:ilvl w:val="0"/>
          <w:numId w:val="1"/>
        </w:numPr>
      </w:pPr>
      <w:r>
        <w:t>Dpma</w:t>
      </w:r>
      <w:r w:rsidR="00CD5047">
        <w:t>DirektPro-Unlock-Pin</w:t>
      </w:r>
    </w:p>
    <w:p w:rsidR="00CD5047" w:rsidRDefault="00351661" w:rsidP="00CD5047">
      <w:pPr>
        <w:pStyle w:val="Listenabsatz"/>
        <w:numPr>
          <w:ilvl w:val="0"/>
          <w:numId w:val="1"/>
        </w:numPr>
      </w:pPr>
      <w:r>
        <w:t>Dpma</w:t>
      </w:r>
      <w:r w:rsidR="00CD5047">
        <w:t>DirektPro-Bestätigungs-Pin</w:t>
      </w:r>
    </w:p>
    <w:p w:rsidR="00CD5047" w:rsidRDefault="00CD5047" w:rsidP="00CD5047"/>
    <w:p w:rsidR="00CD5047" w:rsidRDefault="00CD5047" w:rsidP="00CD5047"/>
    <w:p w:rsidR="00CD5047" w:rsidRDefault="00CD5047" w:rsidP="00CD5047">
      <w:r>
        <w:t>Zu 1)</w:t>
      </w:r>
    </w:p>
    <w:p w:rsidR="00CD5047" w:rsidRDefault="00CD5047" w:rsidP="00CD5047"/>
    <w:p w:rsidR="00CD5047" w:rsidRDefault="00CD5047" w:rsidP="00CD5047">
      <w:r>
        <w:tab/>
        <w:t xml:space="preserve">Hier muss der User einen Fingerprint eingeben (auch per Copy&amp;Paste)  können, </w:t>
      </w:r>
    </w:p>
    <w:p w:rsidR="00CD5047" w:rsidRDefault="00CD5047" w:rsidP="00CD5047">
      <w:pPr>
        <w:ind w:firstLine="708"/>
        <w:rPr>
          <w:rFonts w:ascii="Consolas" w:hAnsi="Consolas" w:cs="Consolas"/>
          <w:sz w:val="20"/>
          <w:szCs w:val="20"/>
        </w:rPr>
      </w:pPr>
      <w:r>
        <w:t xml:space="preserve">z.B. </w:t>
      </w:r>
      <w:r w:rsidRPr="00CD5047">
        <w:rPr>
          <w:rFonts w:ascii="Consolas" w:hAnsi="Consolas" w:cs="Consolas"/>
          <w:sz w:val="20"/>
          <w:szCs w:val="20"/>
        </w:rPr>
        <w:t>90FC99A7D309938A1D296579A0DEA57EB7A1B9DB</w:t>
      </w:r>
    </w:p>
    <w:p w:rsidR="00CD5047" w:rsidRDefault="00CD5047" w:rsidP="00CD5047">
      <w:pPr>
        <w:ind w:left="708"/>
      </w:pPr>
      <w:r>
        <w:t>Danach klickt der User auf den Button „PIN Generieren“ und die generierte Pin wird in einem „Ergebnis-Textfeld“ angezeigt. Die Pin soll dann auch über Copy&amp;Paste übernommen werden können.</w:t>
      </w:r>
    </w:p>
    <w:p w:rsidR="00CD5047" w:rsidRDefault="00CD5047" w:rsidP="00CD5047"/>
    <w:p w:rsidR="00CD5047" w:rsidRDefault="00CD5047" w:rsidP="00CD5047"/>
    <w:p w:rsidR="00CD5047" w:rsidRDefault="00CD5047" w:rsidP="00CD5047">
      <w:r>
        <w:t>Zu 2)</w:t>
      </w:r>
    </w:p>
    <w:p w:rsidR="00CD5047" w:rsidRDefault="00CD5047" w:rsidP="00CD5047"/>
    <w:p w:rsidR="00CD5047" w:rsidRDefault="00CD5047" w:rsidP="00CD5047">
      <w:r>
        <w:tab/>
        <w:t xml:space="preserve">Hier muss der User einen Fingerprint eingeben (auch per Copy&amp;Paste) können, </w:t>
      </w:r>
    </w:p>
    <w:p w:rsidR="00CD5047" w:rsidRDefault="00CD5047" w:rsidP="00CD5047">
      <w:pPr>
        <w:ind w:firstLine="708"/>
        <w:rPr>
          <w:rFonts w:ascii="Consolas" w:hAnsi="Consolas" w:cs="Consolas"/>
          <w:sz w:val="20"/>
          <w:szCs w:val="20"/>
        </w:rPr>
      </w:pPr>
      <w:r>
        <w:t xml:space="preserve">z.B. </w:t>
      </w:r>
      <w:r w:rsidRPr="00CD5047">
        <w:rPr>
          <w:rFonts w:ascii="Consolas" w:hAnsi="Consolas" w:cs="Consolas"/>
          <w:sz w:val="20"/>
          <w:szCs w:val="20"/>
        </w:rPr>
        <w:t>90FC99A7D309938A1D296579A0DEA57EB7A1B9DB</w:t>
      </w:r>
    </w:p>
    <w:p w:rsidR="00CD5047" w:rsidRDefault="00CD5047" w:rsidP="00CD5047">
      <w:pPr>
        <w:ind w:left="708"/>
      </w:pPr>
      <w:r>
        <w:t>Der User muss in einem weiteren Feld ein Datum eintragen oder auswählen können.</w:t>
      </w:r>
    </w:p>
    <w:p w:rsidR="00CD5047" w:rsidRDefault="00CD5047" w:rsidP="00CD5047">
      <w:pPr>
        <w:ind w:left="708"/>
      </w:pPr>
      <w:r>
        <w:t xml:space="preserve">Der User muss zusätzlich noch eine Auswahlmöglichkeit haben, um einen der folgenden Text auswählen zu können: </w:t>
      </w:r>
      <w:r w:rsidRPr="00CD5047">
        <w:rPr>
          <w:rFonts w:ascii="Consolas" w:hAnsi="Consolas" w:cs="Consolas"/>
          <w:color w:val="3F5FBF"/>
          <w:sz w:val="20"/>
          <w:szCs w:val="20"/>
        </w:rPr>
        <w:t>"REGISTRATION", "REGISTRATION_CONFIRMATION", "REVOCATION", "REVOCATION_CONFIRMATION", "CERTIFICATE_CHANGE", "ADRESS_CHANGE"</w:t>
      </w:r>
    </w:p>
    <w:p w:rsidR="00CD5047" w:rsidRDefault="00CD5047" w:rsidP="001275B0">
      <w:pPr>
        <w:ind w:left="708"/>
      </w:pPr>
      <w:r>
        <w:t>Danach klickt der User auf den Button „PIN Generieren“ und die generierte Pin wird in einem „Ergebnis-Textfeld“ angezeigt. Die Pin soll dann auch über Copy&amp;Paste übernommen werden können.</w:t>
      </w:r>
    </w:p>
    <w:p w:rsidR="001275B0" w:rsidRDefault="001275B0" w:rsidP="001275B0"/>
    <w:p w:rsidR="001275B0" w:rsidRDefault="001275B0" w:rsidP="001275B0"/>
    <w:p w:rsidR="001275B0" w:rsidRDefault="001275B0" w:rsidP="001275B0">
      <w:r>
        <w:t>Insgesamt soll der Kunde zuerst die Art der PIN auswählen können, woraufhin die jeweils benötigten Felder angezeigt werden und der Kunde arbeiten kann.</w:t>
      </w:r>
    </w:p>
    <w:sectPr w:rsidR="001275B0" w:rsidSect="004C2C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33CCF"/>
    <w:multiLevelType w:val="hybridMultilevel"/>
    <w:tmpl w:val="FE6E6E3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08"/>
  <w:hyphenationZone w:val="425"/>
  <w:characterSpacingControl w:val="doNotCompress"/>
  <w:compat/>
  <w:rsids>
    <w:rsidRoot w:val="00CD5047"/>
    <w:rsid w:val="001275B0"/>
    <w:rsid w:val="00351661"/>
    <w:rsid w:val="004C2C71"/>
    <w:rsid w:val="00615B2E"/>
    <w:rsid w:val="00AD2348"/>
    <w:rsid w:val="00CD5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4C2C71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D50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DPMA</Company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Stangl, Patrick</dc:creator>
  <cp:lastModifiedBy>Stangl, Patrick</cp:lastModifiedBy>
  <cp:revision>4</cp:revision>
  <dcterms:created xsi:type="dcterms:W3CDTF">2017-03-21T13:00:00Z</dcterms:created>
  <dcterms:modified xsi:type="dcterms:W3CDTF">2017-03-21T13:16:00Z</dcterms:modified>
</cp:coreProperties>
</file>