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D756" w14:textId="1480383F" w:rsidR="0046408F" w:rsidRPr="00742572" w:rsidRDefault="0046408F" w:rsidP="0046408F">
      <w:pPr>
        <w:pStyle w:val="OMBInfo"/>
      </w:pPr>
      <w:r w:rsidRPr="00742572">
        <w:t xml:space="preserve">OMB No. 0925-0001 and 0925-0002 (Rev. </w:t>
      </w:r>
      <w:r w:rsidR="002C5FBE" w:rsidRPr="00742572">
        <w:t>10/2021</w:t>
      </w:r>
      <w:r w:rsidRPr="00742572">
        <w:t xml:space="preserve"> Approved Through </w:t>
      </w:r>
      <w:r w:rsidR="002C5FBE" w:rsidRPr="00742572">
        <w:t>0</w:t>
      </w:r>
      <w:r w:rsidR="004A0A2F" w:rsidRPr="00742572">
        <w:t>1/31/2026</w:t>
      </w:r>
      <w:r w:rsidRPr="00742572">
        <w:t>)</w:t>
      </w:r>
    </w:p>
    <w:p w14:paraId="48D07FF5" w14:textId="77777777" w:rsidR="002B7443" w:rsidRPr="00742572" w:rsidRDefault="002B7443" w:rsidP="006E6FB5">
      <w:pPr>
        <w:pStyle w:val="Title"/>
      </w:pPr>
      <w:r w:rsidRPr="00742572">
        <w:t>BIOGRAPHICAL SKETCH</w:t>
      </w:r>
    </w:p>
    <w:p w14:paraId="01C9B6C5" w14:textId="7EDF005C" w:rsidR="002B7443" w:rsidRPr="00742572" w:rsidRDefault="002B7443" w:rsidP="00F7284D">
      <w:pPr>
        <w:pStyle w:val="HeadingNote"/>
        <w:rPr>
          <w:rFonts w:cs="Times New Roman"/>
        </w:rPr>
      </w:pPr>
      <w:r w:rsidRPr="00742572">
        <w:rPr>
          <w:rFonts w:cs="Times New Roman"/>
        </w:rPr>
        <w:t>Provide the following information for the Senior/key personnel and other significant contributors.</w:t>
      </w:r>
      <w:r w:rsidRPr="00742572">
        <w:rPr>
          <w:rFonts w:cs="Times New Roman"/>
        </w:rPr>
        <w:br w:type="textWrapping" w:clear="all"/>
        <w:t xml:space="preserve">Follow this format for each person.  </w:t>
      </w:r>
      <w:r w:rsidRPr="00742572">
        <w:rPr>
          <w:rFonts w:cs="Times New Roman"/>
          <w:b/>
        </w:rPr>
        <w:t>DO NOT EXCEED FIVE PAGES.</w:t>
      </w:r>
    </w:p>
    <w:p w14:paraId="4F46CDBB" w14:textId="0516B7E6" w:rsidR="002B7443" w:rsidRPr="00742572" w:rsidRDefault="002B7443" w:rsidP="002B7443">
      <w:pPr>
        <w:pStyle w:val="FormFieldCaption1"/>
        <w:pBdr>
          <w:between w:val="single" w:sz="4" w:space="1" w:color="auto"/>
        </w:pBdr>
        <w:rPr>
          <w:rFonts w:cs="Times New Roman"/>
          <w:sz w:val="32"/>
        </w:rPr>
      </w:pPr>
      <w:r w:rsidRPr="00742572">
        <w:rPr>
          <w:rFonts w:cs="Times New Roman"/>
          <w:sz w:val="22"/>
        </w:rPr>
        <w:t>NAME:</w:t>
      </w:r>
      <w:r w:rsidR="00F10743" w:rsidRPr="00742572">
        <w:rPr>
          <w:rFonts w:cs="Times New Roman"/>
          <w:sz w:val="22"/>
        </w:rPr>
        <w:tab/>
      </w:r>
      <w:r w:rsidR="009863D7" w:rsidRPr="00742572">
        <w:rPr>
          <w:rFonts w:cs="Times New Roman"/>
          <w:sz w:val="22"/>
        </w:rPr>
        <w:t xml:space="preserve"> Kincaid Rowbotham</w:t>
      </w:r>
    </w:p>
    <w:p w14:paraId="7FFF41C1" w14:textId="2E5A11E0" w:rsidR="002B7443" w:rsidRPr="00742572" w:rsidRDefault="00E047AD" w:rsidP="002B7443">
      <w:pPr>
        <w:pStyle w:val="FormFieldCaption1"/>
        <w:pBdr>
          <w:between w:val="single" w:sz="4" w:space="1" w:color="auto"/>
        </w:pBdr>
        <w:rPr>
          <w:rFonts w:cs="Times New Roman"/>
          <w:sz w:val="32"/>
        </w:rPr>
      </w:pPr>
      <w:r w:rsidRPr="00742572">
        <w:rPr>
          <w:rFonts w:cs="Times New Roman"/>
          <w:sz w:val="22"/>
        </w:rPr>
        <w:t>eRA COMMONS USER NAME (credential, e.g., agency login)</w:t>
      </w:r>
      <w:r w:rsidR="002B7443" w:rsidRPr="00742572">
        <w:rPr>
          <w:rFonts w:cs="Times New Roman"/>
          <w:sz w:val="22"/>
        </w:rPr>
        <w:t>:</w:t>
      </w:r>
      <w:r w:rsidR="009863D7" w:rsidRPr="00742572">
        <w:rPr>
          <w:rFonts w:cs="Times New Roman"/>
          <w:sz w:val="22"/>
        </w:rPr>
        <w:t xml:space="preserve"> </w:t>
      </w:r>
      <w:proofErr w:type="spellStart"/>
      <w:r w:rsidR="00D33219" w:rsidRPr="00742572">
        <w:rPr>
          <w:rFonts w:cs="Times New Roman"/>
          <w:sz w:val="22"/>
        </w:rPr>
        <w:t>kincaid.rowbotham</w:t>
      </w:r>
      <w:proofErr w:type="spellEnd"/>
    </w:p>
    <w:p w14:paraId="74873D9A" w14:textId="3A8A7B4D" w:rsidR="002B7443" w:rsidRPr="00742572" w:rsidRDefault="00E047AD" w:rsidP="002B7443">
      <w:pPr>
        <w:pStyle w:val="FormFieldCaption1"/>
        <w:pBdr>
          <w:between w:val="single" w:sz="4" w:space="1" w:color="auto"/>
        </w:pBdr>
        <w:rPr>
          <w:rFonts w:cs="Times New Roman"/>
          <w:sz w:val="32"/>
        </w:rPr>
      </w:pPr>
      <w:r w:rsidRPr="00742572">
        <w:rPr>
          <w:rFonts w:cs="Times New Roman"/>
          <w:sz w:val="22"/>
        </w:rPr>
        <w:t>POSITION TITLE</w:t>
      </w:r>
      <w:r w:rsidR="002B7443" w:rsidRPr="00742572">
        <w:rPr>
          <w:rFonts w:cs="Times New Roman"/>
          <w:sz w:val="22"/>
        </w:rPr>
        <w:t>:</w:t>
      </w:r>
      <w:r w:rsidR="000649B7" w:rsidRPr="00742572">
        <w:rPr>
          <w:rFonts w:cs="Times New Roman"/>
          <w:sz w:val="22"/>
        </w:rPr>
        <w:t xml:space="preserve"> Graduate Student, </w:t>
      </w:r>
      <w:r w:rsidR="00341079" w:rsidRPr="00742572">
        <w:rPr>
          <w:rFonts w:cs="Times New Roman"/>
          <w:sz w:val="22"/>
          <w:szCs w:val="22"/>
        </w:rPr>
        <w:t>St Jude Graduate School of Biomedical Sciences</w:t>
      </w:r>
    </w:p>
    <w:p w14:paraId="035344DF" w14:textId="571DC801" w:rsidR="002B7443" w:rsidRPr="00742572" w:rsidRDefault="002B7443" w:rsidP="002B7443">
      <w:pPr>
        <w:pStyle w:val="FormFieldCaption1"/>
        <w:pBdr>
          <w:between w:val="single" w:sz="4" w:space="1" w:color="auto"/>
        </w:pBdr>
        <w:rPr>
          <w:rFonts w:cs="Times New Roman"/>
          <w:sz w:val="22"/>
        </w:rPr>
      </w:pPr>
      <w:r w:rsidRPr="00742572">
        <w:rPr>
          <w:rFonts w:cs="Times New Roman"/>
          <w:sz w:val="22"/>
        </w:rPr>
        <w:t xml:space="preserve">EDUCATION/TRAINING </w:t>
      </w:r>
      <w:r w:rsidRPr="00742572">
        <w:rPr>
          <w:rStyle w:val="Emphasis"/>
          <w:rFonts w:cs="Times New Roman"/>
          <w:sz w:val="22"/>
        </w:rPr>
        <w:t>(Begin with baccalaureate or other initial professional education, such as nursing, include postdoctoral training and residency training if applicable.</w:t>
      </w:r>
      <w:r w:rsidR="00C1247F" w:rsidRPr="00742572">
        <w:rPr>
          <w:rStyle w:val="Emphasis"/>
          <w:rFonts w:cs="Times New Roman"/>
          <w:sz w:val="22"/>
        </w:rPr>
        <w:t xml:space="preserve"> Add/delete rows as necessary.</w:t>
      </w:r>
      <w:r w:rsidRPr="00742572">
        <w:rPr>
          <w:rStyle w:val="Emphasis"/>
          <w:rFonts w:cs="Times New Roman"/>
          <w:sz w:val="22"/>
        </w:rPr>
        <w:t>)</w:t>
      </w:r>
    </w:p>
    <w:tbl>
      <w:tblPr>
        <w:tblStyle w:val="TableGrid"/>
        <w:tblW w:w="10890"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3960"/>
        <w:gridCol w:w="1620"/>
        <w:gridCol w:w="1440"/>
        <w:gridCol w:w="1440"/>
        <w:gridCol w:w="2430"/>
      </w:tblGrid>
      <w:tr w:rsidR="007316F0" w:rsidRPr="00742572" w14:paraId="21BBC1F3" w14:textId="77777777" w:rsidTr="00870030">
        <w:trPr>
          <w:cantSplit/>
          <w:tblHeader/>
        </w:trPr>
        <w:tc>
          <w:tcPr>
            <w:tcW w:w="3960" w:type="dxa"/>
            <w:tcBorders>
              <w:top w:val="single" w:sz="4" w:space="0" w:color="auto"/>
              <w:bottom w:val="single" w:sz="4" w:space="0" w:color="auto"/>
            </w:tcBorders>
            <w:vAlign w:val="center"/>
          </w:tcPr>
          <w:p w14:paraId="5DCFDE41" w14:textId="77777777" w:rsidR="007316F0" w:rsidRPr="00742572" w:rsidRDefault="007316F0" w:rsidP="007316F0">
            <w:pPr>
              <w:pStyle w:val="FormFieldCaption"/>
              <w:ind w:right="-108"/>
              <w:jc w:val="center"/>
              <w:rPr>
                <w:rFonts w:cs="Times New Roman"/>
                <w:sz w:val="22"/>
              </w:rPr>
            </w:pPr>
            <w:r w:rsidRPr="00742572">
              <w:rPr>
                <w:rFonts w:cs="Times New Roman"/>
                <w:sz w:val="22"/>
              </w:rPr>
              <w:t>INSTITUTION AND LOCATION</w:t>
            </w:r>
          </w:p>
        </w:tc>
        <w:tc>
          <w:tcPr>
            <w:tcW w:w="1620" w:type="dxa"/>
            <w:tcBorders>
              <w:top w:val="single" w:sz="4" w:space="0" w:color="auto"/>
              <w:bottom w:val="single" w:sz="4" w:space="0" w:color="auto"/>
            </w:tcBorders>
            <w:vAlign w:val="center"/>
          </w:tcPr>
          <w:p w14:paraId="0A8E3E0E" w14:textId="77777777" w:rsidR="007316F0" w:rsidRPr="00742572" w:rsidRDefault="007316F0" w:rsidP="00870030">
            <w:pPr>
              <w:pStyle w:val="FormFieldCaption"/>
              <w:jc w:val="center"/>
              <w:rPr>
                <w:rFonts w:cs="Times New Roman"/>
                <w:sz w:val="22"/>
              </w:rPr>
            </w:pPr>
            <w:r w:rsidRPr="00742572">
              <w:rPr>
                <w:rFonts w:cs="Times New Roman"/>
                <w:sz w:val="22"/>
              </w:rPr>
              <w:t>DEGREE</w:t>
            </w:r>
          </w:p>
          <w:p w14:paraId="0DEF5BC8" w14:textId="77777777" w:rsidR="007316F0" w:rsidRPr="00742572" w:rsidRDefault="007316F0" w:rsidP="00870030">
            <w:pPr>
              <w:pStyle w:val="FormFieldCaption"/>
              <w:jc w:val="center"/>
              <w:rPr>
                <w:rStyle w:val="Emphasis"/>
                <w:rFonts w:cs="Times New Roman"/>
                <w:sz w:val="22"/>
              </w:rPr>
            </w:pPr>
            <w:r w:rsidRPr="00742572">
              <w:rPr>
                <w:rStyle w:val="Emphasis"/>
                <w:rFonts w:cs="Times New Roman"/>
                <w:sz w:val="22"/>
              </w:rPr>
              <w:t>(if applicable)</w:t>
            </w:r>
          </w:p>
          <w:p w14:paraId="32A0C014" w14:textId="77777777" w:rsidR="007316F0" w:rsidRPr="00742572" w:rsidRDefault="007316F0" w:rsidP="00870030">
            <w:pPr>
              <w:pStyle w:val="FormFieldCaption"/>
              <w:jc w:val="center"/>
              <w:rPr>
                <w:rFonts w:cs="Times New Roman"/>
                <w:sz w:val="22"/>
              </w:rPr>
            </w:pPr>
          </w:p>
        </w:tc>
        <w:tc>
          <w:tcPr>
            <w:tcW w:w="1440" w:type="dxa"/>
            <w:tcBorders>
              <w:top w:val="single" w:sz="4" w:space="0" w:color="auto"/>
              <w:bottom w:val="single" w:sz="4" w:space="0" w:color="auto"/>
            </w:tcBorders>
            <w:vAlign w:val="center"/>
          </w:tcPr>
          <w:p w14:paraId="7FF7BD0F" w14:textId="77777777" w:rsidR="007316F0" w:rsidRPr="00742572" w:rsidRDefault="007316F0" w:rsidP="00870030">
            <w:pPr>
              <w:pStyle w:val="FormFieldCaption"/>
              <w:jc w:val="center"/>
              <w:rPr>
                <w:rFonts w:cs="Times New Roman"/>
                <w:sz w:val="22"/>
              </w:rPr>
            </w:pPr>
            <w:r w:rsidRPr="00742572">
              <w:rPr>
                <w:rFonts w:cs="Times New Roman"/>
                <w:sz w:val="22"/>
              </w:rPr>
              <w:t>Start Date</w:t>
            </w:r>
          </w:p>
          <w:p w14:paraId="1794B4D6" w14:textId="6CF3209E" w:rsidR="007316F0" w:rsidRPr="00742572" w:rsidRDefault="007316F0" w:rsidP="00870030">
            <w:pPr>
              <w:pStyle w:val="FormFieldCaption"/>
              <w:jc w:val="center"/>
              <w:rPr>
                <w:rFonts w:cs="Times New Roman"/>
                <w:sz w:val="22"/>
              </w:rPr>
            </w:pPr>
            <w:r w:rsidRPr="00742572">
              <w:rPr>
                <w:rFonts w:cs="Times New Roman"/>
                <w:sz w:val="22"/>
              </w:rPr>
              <w:t>MM/YYYY</w:t>
            </w:r>
          </w:p>
        </w:tc>
        <w:tc>
          <w:tcPr>
            <w:tcW w:w="1440" w:type="dxa"/>
            <w:tcBorders>
              <w:top w:val="single" w:sz="4" w:space="0" w:color="auto"/>
              <w:bottom w:val="single" w:sz="4" w:space="0" w:color="auto"/>
            </w:tcBorders>
            <w:vAlign w:val="center"/>
          </w:tcPr>
          <w:p w14:paraId="4ED3B33F" w14:textId="680B60FD" w:rsidR="007316F0" w:rsidRPr="00742572" w:rsidRDefault="007316F0" w:rsidP="00870030">
            <w:pPr>
              <w:pStyle w:val="FormFieldCaption"/>
              <w:jc w:val="center"/>
              <w:rPr>
                <w:rFonts w:cs="Times New Roman"/>
                <w:sz w:val="22"/>
              </w:rPr>
            </w:pPr>
            <w:r w:rsidRPr="00742572">
              <w:rPr>
                <w:rFonts w:cs="Times New Roman"/>
                <w:sz w:val="22"/>
              </w:rPr>
              <w:t>Completion Date</w:t>
            </w:r>
          </w:p>
          <w:p w14:paraId="76B4E15A" w14:textId="09B57E40" w:rsidR="007316F0" w:rsidRPr="00742572" w:rsidRDefault="007316F0" w:rsidP="00870030">
            <w:pPr>
              <w:pStyle w:val="FormFieldCaption"/>
              <w:jc w:val="center"/>
              <w:rPr>
                <w:rFonts w:cs="Times New Roman"/>
                <w:sz w:val="22"/>
              </w:rPr>
            </w:pPr>
            <w:r w:rsidRPr="00742572">
              <w:rPr>
                <w:rFonts w:cs="Times New Roman"/>
                <w:sz w:val="22"/>
              </w:rPr>
              <w:t>MM/YYYY</w:t>
            </w:r>
          </w:p>
          <w:p w14:paraId="143620A6" w14:textId="77777777" w:rsidR="007316F0" w:rsidRPr="00742572" w:rsidRDefault="007316F0" w:rsidP="00870030">
            <w:pPr>
              <w:pStyle w:val="FormFieldCaption"/>
              <w:jc w:val="center"/>
              <w:rPr>
                <w:rFonts w:cs="Times New Roman"/>
                <w:sz w:val="22"/>
              </w:rPr>
            </w:pPr>
          </w:p>
        </w:tc>
        <w:tc>
          <w:tcPr>
            <w:tcW w:w="2430" w:type="dxa"/>
            <w:tcBorders>
              <w:top w:val="single" w:sz="4" w:space="0" w:color="auto"/>
              <w:bottom w:val="single" w:sz="4" w:space="0" w:color="auto"/>
            </w:tcBorders>
            <w:vAlign w:val="center"/>
          </w:tcPr>
          <w:p w14:paraId="7E87FA43" w14:textId="77777777" w:rsidR="007316F0" w:rsidRPr="00742572" w:rsidRDefault="007316F0" w:rsidP="009863D7">
            <w:pPr>
              <w:pStyle w:val="FormFieldCaption"/>
              <w:jc w:val="center"/>
              <w:rPr>
                <w:rFonts w:cs="Times New Roman"/>
                <w:sz w:val="22"/>
              </w:rPr>
            </w:pPr>
            <w:r w:rsidRPr="00742572">
              <w:rPr>
                <w:rFonts w:cs="Times New Roman"/>
                <w:sz w:val="22"/>
              </w:rPr>
              <w:t>FIELD OF STUDY</w:t>
            </w:r>
          </w:p>
          <w:p w14:paraId="4198E5FC" w14:textId="77777777" w:rsidR="007316F0" w:rsidRPr="00742572" w:rsidRDefault="007316F0" w:rsidP="009863D7">
            <w:pPr>
              <w:pStyle w:val="FormFieldCaption"/>
              <w:rPr>
                <w:rFonts w:cs="Times New Roman"/>
                <w:sz w:val="22"/>
              </w:rPr>
            </w:pPr>
          </w:p>
        </w:tc>
      </w:tr>
      <w:tr w:rsidR="007316F0" w:rsidRPr="00742572" w14:paraId="5CD50646" w14:textId="77777777" w:rsidTr="007316F0">
        <w:trPr>
          <w:cantSplit/>
          <w:trHeight w:val="395"/>
        </w:trPr>
        <w:tc>
          <w:tcPr>
            <w:tcW w:w="3960" w:type="dxa"/>
            <w:tcBorders>
              <w:top w:val="single" w:sz="4" w:space="0" w:color="auto"/>
            </w:tcBorders>
          </w:tcPr>
          <w:p w14:paraId="3B0C531B" w14:textId="2AC4FF0C" w:rsidR="007316F0" w:rsidRPr="00742572" w:rsidRDefault="004E4397" w:rsidP="00F175D6">
            <w:pPr>
              <w:pStyle w:val="FormFieldCaption"/>
              <w:spacing w:before="20" w:after="20"/>
              <w:jc w:val="center"/>
              <w:rPr>
                <w:rFonts w:cs="Times New Roman"/>
                <w:sz w:val="22"/>
                <w:szCs w:val="22"/>
              </w:rPr>
            </w:pPr>
            <w:r w:rsidRPr="00742572">
              <w:rPr>
                <w:rFonts w:cs="Times New Roman"/>
                <w:sz w:val="22"/>
                <w:szCs w:val="22"/>
              </w:rPr>
              <w:t>University</w:t>
            </w:r>
            <w:r w:rsidR="000649B7" w:rsidRPr="00742572">
              <w:rPr>
                <w:rFonts w:cs="Times New Roman"/>
                <w:sz w:val="22"/>
                <w:szCs w:val="22"/>
              </w:rPr>
              <w:t xml:space="preserve"> of North Dakota</w:t>
            </w:r>
          </w:p>
        </w:tc>
        <w:tc>
          <w:tcPr>
            <w:tcW w:w="1620" w:type="dxa"/>
            <w:tcBorders>
              <w:top w:val="single" w:sz="4" w:space="0" w:color="auto"/>
            </w:tcBorders>
          </w:tcPr>
          <w:p w14:paraId="62DD05C1" w14:textId="20C8236F"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B.S.</w:t>
            </w:r>
          </w:p>
        </w:tc>
        <w:tc>
          <w:tcPr>
            <w:tcW w:w="1440" w:type="dxa"/>
            <w:tcBorders>
              <w:top w:val="single" w:sz="4" w:space="0" w:color="auto"/>
            </w:tcBorders>
          </w:tcPr>
          <w:p w14:paraId="53C30445" w14:textId="71787F0D"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08/2018</w:t>
            </w:r>
          </w:p>
        </w:tc>
        <w:tc>
          <w:tcPr>
            <w:tcW w:w="1440" w:type="dxa"/>
            <w:tcBorders>
              <w:top w:val="single" w:sz="4" w:space="0" w:color="auto"/>
            </w:tcBorders>
          </w:tcPr>
          <w:p w14:paraId="543299E0" w14:textId="34D6E0C4"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05/2022</w:t>
            </w:r>
          </w:p>
        </w:tc>
        <w:tc>
          <w:tcPr>
            <w:tcW w:w="2430" w:type="dxa"/>
            <w:tcBorders>
              <w:top w:val="single" w:sz="4" w:space="0" w:color="auto"/>
            </w:tcBorders>
          </w:tcPr>
          <w:p w14:paraId="7BC5582F" w14:textId="3AB2D665"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Molecular and Integrative Biology (Honors)</w:t>
            </w:r>
          </w:p>
        </w:tc>
      </w:tr>
      <w:tr w:rsidR="007316F0" w:rsidRPr="00742572" w14:paraId="1515F345" w14:textId="77777777" w:rsidTr="007316F0">
        <w:trPr>
          <w:cantSplit/>
          <w:trHeight w:val="395"/>
        </w:trPr>
        <w:tc>
          <w:tcPr>
            <w:tcW w:w="3960" w:type="dxa"/>
          </w:tcPr>
          <w:p w14:paraId="7DED23E7" w14:textId="5C1883D3"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University of North Dakota</w:t>
            </w:r>
          </w:p>
        </w:tc>
        <w:tc>
          <w:tcPr>
            <w:tcW w:w="1620" w:type="dxa"/>
          </w:tcPr>
          <w:p w14:paraId="0D874BFC" w14:textId="74DC6DD3" w:rsidR="007316F0" w:rsidRPr="00742572" w:rsidRDefault="000649B7" w:rsidP="00F175D6">
            <w:pPr>
              <w:pStyle w:val="FormFieldCaption"/>
              <w:spacing w:before="20" w:after="20"/>
              <w:jc w:val="center"/>
              <w:rPr>
                <w:rFonts w:cs="Times New Roman"/>
                <w:sz w:val="22"/>
                <w:szCs w:val="22"/>
              </w:rPr>
            </w:pPr>
            <w:proofErr w:type="spellStart"/>
            <w:r w:rsidRPr="00742572">
              <w:rPr>
                <w:rFonts w:cs="Times New Roman"/>
                <w:sz w:val="22"/>
                <w:szCs w:val="22"/>
              </w:rPr>
              <w:t>Ph.D</w:t>
            </w:r>
            <w:proofErr w:type="spellEnd"/>
            <w:r w:rsidRPr="00742572">
              <w:rPr>
                <w:rFonts w:cs="Times New Roman"/>
                <w:sz w:val="22"/>
                <w:szCs w:val="22"/>
              </w:rPr>
              <w:t xml:space="preserve"> (transferred)</w:t>
            </w:r>
          </w:p>
        </w:tc>
        <w:tc>
          <w:tcPr>
            <w:tcW w:w="1440" w:type="dxa"/>
          </w:tcPr>
          <w:p w14:paraId="7272399F" w14:textId="0D200F1B"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08/2022</w:t>
            </w:r>
          </w:p>
        </w:tc>
        <w:tc>
          <w:tcPr>
            <w:tcW w:w="1440" w:type="dxa"/>
          </w:tcPr>
          <w:p w14:paraId="1A7AA7CA" w14:textId="3D5DBDCF"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08/2023</w:t>
            </w:r>
          </w:p>
        </w:tc>
        <w:tc>
          <w:tcPr>
            <w:tcW w:w="2430" w:type="dxa"/>
          </w:tcPr>
          <w:p w14:paraId="4CC74E5C" w14:textId="634F340E"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Biology</w:t>
            </w:r>
          </w:p>
        </w:tc>
      </w:tr>
      <w:tr w:rsidR="007316F0" w:rsidRPr="00742572" w14:paraId="51E27C1C" w14:textId="77777777" w:rsidTr="007316F0">
        <w:trPr>
          <w:cantSplit/>
          <w:trHeight w:val="395"/>
        </w:trPr>
        <w:tc>
          <w:tcPr>
            <w:tcW w:w="3960" w:type="dxa"/>
          </w:tcPr>
          <w:p w14:paraId="66BC8FF0" w14:textId="01FF2722"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St Jude Graduate School of Biomedical Sciences</w:t>
            </w:r>
          </w:p>
        </w:tc>
        <w:tc>
          <w:tcPr>
            <w:tcW w:w="1620" w:type="dxa"/>
          </w:tcPr>
          <w:p w14:paraId="6AEADABA" w14:textId="53807569" w:rsidR="007316F0" w:rsidRPr="00742572" w:rsidRDefault="000649B7" w:rsidP="00F175D6">
            <w:pPr>
              <w:pStyle w:val="FormFieldCaption"/>
              <w:spacing w:before="20" w:after="20"/>
              <w:jc w:val="center"/>
              <w:rPr>
                <w:rFonts w:cs="Times New Roman"/>
                <w:sz w:val="22"/>
                <w:szCs w:val="22"/>
              </w:rPr>
            </w:pPr>
            <w:proofErr w:type="spellStart"/>
            <w:r w:rsidRPr="00742572">
              <w:rPr>
                <w:rFonts w:cs="Times New Roman"/>
                <w:sz w:val="22"/>
                <w:szCs w:val="22"/>
              </w:rPr>
              <w:t>Ph.D</w:t>
            </w:r>
            <w:proofErr w:type="spellEnd"/>
          </w:p>
        </w:tc>
        <w:tc>
          <w:tcPr>
            <w:tcW w:w="1440" w:type="dxa"/>
          </w:tcPr>
          <w:p w14:paraId="501799B0" w14:textId="70190377"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08/2023</w:t>
            </w:r>
          </w:p>
        </w:tc>
        <w:tc>
          <w:tcPr>
            <w:tcW w:w="1440" w:type="dxa"/>
          </w:tcPr>
          <w:p w14:paraId="4ED60B07" w14:textId="4851D212"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05/2028 (est.)</w:t>
            </w:r>
          </w:p>
        </w:tc>
        <w:tc>
          <w:tcPr>
            <w:tcW w:w="2430" w:type="dxa"/>
          </w:tcPr>
          <w:p w14:paraId="2303550C" w14:textId="0813A795" w:rsidR="007316F0" w:rsidRPr="00742572" w:rsidRDefault="000649B7" w:rsidP="00F175D6">
            <w:pPr>
              <w:pStyle w:val="FormFieldCaption"/>
              <w:spacing w:before="20" w:after="20"/>
              <w:jc w:val="center"/>
              <w:rPr>
                <w:rFonts w:cs="Times New Roman"/>
                <w:sz w:val="22"/>
                <w:szCs w:val="22"/>
              </w:rPr>
            </w:pPr>
            <w:r w:rsidRPr="00742572">
              <w:rPr>
                <w:rFonts w:cs="Times New Roman"/>
                <w:sz w:val="22"/>
                <w:szCs w:val="22"/>
              </w:rPr>
              <w:t>Biomedical Sciences</w:t>
            </w:r>
          </w:p>
        </w:tc>
      </w:tr>
      <w:tr w:rsidR="007316F0" w:rsidRPr="00742572" w14:paraId="09D52645" w14:textId="77777777" w:rsidTr="007316F0">
        <w:trPr>
          <w:cantSplit/>
          <w:trHeight w:val="395"/>
        </w:trPr>
        <w:tc>
          <w:tcPr>
            <w:tcW w:w="3960" w:type="dxa"/>
          </w:tcPr>
          <w:p w14:paraId="76A4F390" w14:textId="77777777" w:rsidR="007316F0" w:rsidRPr="00742572" w:rsidRDefault="007316F0" w:rsidP="00F175D6">
            <w:pPr>
              <w:pStyle w:val="FormFieldCaption"/>
              <w:spacing w:before="20" w:after="20"/>
              <w:jc w:val="center"/>
              <w:rPr>
                <w:rFonts w:cs="Times New Roman"/>
                <w:sz w:val="22"/>
                <w:szCs w:val="22"/>
              </w:rPr>
            </w:pPr>
          </w:p>
        </w:tc>
        <w:tc>
          <w:tcPr>
            <w:tcW w:w="1620" w:type="dxa"/>
          </w:tcPr>
          <w:p w14:paraId="3120D72C" w14:textId="77777777" w:rsidR="007316F0" w:rsidRPr="00742572" w:rsidRDefault="007316F0" w:rsidP="00F175D6">
            <w:pPr>
              <w:pStyle w:val="FormFieldCaption"/>
              <w:spacing w:before="20" w:after="20"/>
              <w:jc w:val="center"/>
              <w:rPr>
                <w:rFonts w:cs="Times New Roman"/>
                <w:sz w:val="22"/>
                <w:szCs w:val="22"/>
              </w:rPr>
            </w:pPr>
          </w:p>
        </w:tc>
        <w:tc>
          <w:tcPr>
            <w:tcW w:w="1440" w:type="dxa"/>
          </w:tcPr>
          <w:p w14:paraId="1A284F55" w14:textId="77777777" w:rsidR="007316F0" w:rsidRPr="00742572" w:rsidRDefault="007316F0" w:rsidP="00F175D6">
            <w:pPr>
              <w:pStyle w:val="FormFieldCaption"/>
              <w:spacing w:before="20" w:after="20"/>
              <w:jc w:val="center"/>
              <w:rPr>
                <w:rFonts w:cs="Times New Roman"/>
                <w:sz w:val="22"/>
                <w:szCs w:val="22"/>
              </w:rPr>
            </w:pPr>
          </w:p>
        </w:tc>
        <w:tc>
          <w:tcPr>
            <w:tcW w:w="1440" w:type="dxa"/>
          </w:tcPr>
          <w:p w14:paraId="53EB7033" w14:textId="1EF43880" w:rsidR="007316F0" w:rsidRPr="00742572" w:rsidRDefault="007316F0" w:rsidP="00F175D6">
            <w:pPr>
              <w:pStyle w:val="FormFieldCaption"/>
              <w:spacing w:before="20" w:after="20"/>
              <w:jc w:val="center"/>
              <w:rPr>
                <w:rFonts w:cs="Times New Roman"/>
                <w:sz w:val="22"/>
                <w:szCs w:val="22"/>
              </w:rPr>
            </w:pPr>
          </w:p>
        </w:tc>
        <w:tc>
          <w:tcPr>
            <w:tcW w:w="2430" w:type="dxa"/>
          </w:tcPr>
          <w:p w14:paraId="4418E34F" w14:textId="77777777" w:rsidR="007316F0" w:rsidRPr="00742572" w:rsidRDefault="007316F0" w:rsidP="00F175D6">
            <w:pPr>
              <w:pStyle w:val="FormFieldCaption"/>
              <w:spacing w:before="20" w:after="20"/>
              <w:jc w:val="center"/>
              <w:rPr>
                <w:rFonts w:cs="Times New Roman"/>
                <w:sz w:val="22"/>
                <w:szCs w:val="22"/>
              </w:rPr>
            </w:pPr>
          </w:p>
        </w:tc>
      </w:tr>
      <w:tr w:rsidR="007316F0" w:rsidRPr="00742572" w14:paraId="767906B9" w14:textId="77777777" w:rsidTr="007316F0">
        <w:trPr>
          <w:cantSplit/>
          <w:trHeight w:val="395"/>
        </w:trPr>
        <w:tc>
          <w:tcPr>
            <w:tcW w:w="3960" w:type="dxa"/>
          </w:tcPr>
          <w:p w14:paraId="4D43CFA6" w14:textId="2FFF44CD" w:rsidR="007316F0" w:rsidRPr="00742572" w:rsidRDefault="007316F0" w:rsidP="00ED35D7">
            <w:pPr>
              <w:pStyle w:val="FormFieldCaption"/>
              <w:spacing w:before="20" w:after="20"/>
              <w:rPr>
                <w:rFonts w:cs="Times New Roman"/>
                <w:sz w:val="22"/>
                <w:szCs w:val="22"/>
              </w:rPr>
            </w:pPr>
          </w:p>
        </w:tc>
        <w:tc>
          <w:tcPr>
            <w:tcW w:w="1620" w:type="dxa"/>
          </w:tcPr>
          <w:p w14:paraId="3D81FEFA" w14:textId="77777777" w:rsidR="007316F0" w:rsidRPr="00742572" w:rsidRDefault="007316F0" w:rsidP="003E4A92">
            <w:pPr>
              <w:pStyle w:val="FormFieldCaption"/>
              <w:spacing w:before="20" w:after="20"/>
              <w:jc w:val="center"/>
              <w:rPr>
                <w:rFonts w:cs="Times New Roman"/>
                <w:sz w:val="22"/>
                <w:szCs w:val="22"/>
              </w:rPr>
            </w:pPr>
          </w:p>
        </w:tc>
        <w:tc>
          <w:tcPr>
            <w:tcW w:w="1440" w:type="dxa"/>
          </w:tcPr>
          <w:p w14:paraId="37CEFE0A" w14:textId="77777777" w:rsidR="007316F0" w:rsidRPr="00742572" w:rsidRDefault="007316F0" w:rsidP="003E4A92">
            <w:pPr>
              <w:pStyle w:val="FormFieldCaption"/>
              <w:spacing w:before="20" w:after="20"/>
              <w:jc w:val="center"/>
              <w:rPr>
                <w:rFonts w:cs="Times New Roman"/>
                <w:sz w:val="22"/>
                <w:szCs w:val="22"/>
              </w:rPr>
            </w:pPr>
          </w:p>
        </w:tc>
        <w:tc>
          <w:tcPr>
            <w:tcW w:w="1440" w:type="dxa"/>
          </w:tcPr>
          <w:p w14:paraId="3F1F9756" w14:textId="7344F745" w:rsidR="007316F0" w:rsidRPr="00742572" w:rsidRDefault="007316F0" w:rsidP="003E4A92">
            <w:pPr>
              <w:pStyle w:val="FormFieldCaption"/>
              <w:spacing w:before="20" w:after="20"/>
              <w:jc w:val="center"/>
              <w:rPr>
                <w:rFonts w:cs="Times New Roman"/>
                <w:sz w:val="22"/>
                <w:szCs w:val="22"/>
              </w:rPr>
            </w:pPr>
          </w:p>
        </w:tc>
        <w:tc>
          <w:tcPr>
            <w:tcW w:w="2430" w:type="dxa"/>
          </w:tcPr>
          <w:p w14:paraId="4D6D5595" w14:textId="685C1785" w:rsidR="007316F0" w:rsidRPr="00742572" w:rsidRDefault="007316F0" w:rsidP="00ED35D7">
            <w:pPr>
              <w:pStyle w:val="FormFieldCaption"/>
              <w:spacing w:before="20" w:after="20"/>
              <w:rPr>
                <w:rFonts w:cs="Times New Roman"/>
                <w:sz w:val="22"/>
                <w:szCs w:val="22"/>
              </w:rPr>
            </w:pPr>
          </w:p>
        </w:tc>
      </w:tr>
    </w:tbl>
    <w:p w14:paraId="5BB8C337" w14:textId="38302501" w:rsidR="00FC5F9E" w:rsidRPr="00742572" w:rsidRDefault="00FC5F9E" w:rsidP="005C2CF8">
      <w:pPr>
        <w:pStyle w:val="DataField11pt-Single"/>
        <w:rPr>
          <w:rStyle w:val="Strong"/>
          <w:rFonts w:cs="Times New Roman"/>
        </w:rPr>
      </w:pPr>
    </w:p>
    <w:p w14:paraId="05D332AB" w14:textId="77777777" w:rsidR="00870030" w:rsidRPr="00742572" w:rsidRDefault="00870030" w:rsidP="00870030">
      <w:pPr>
        <w:pStyle w:val="DataField11pt-Single"/>
        <w:rPr>
          <w:rStyle w:val="Strong"/>
          <w:rFonts w:cs="Times New Roman"/>
        </w:rPr>
      </w:pPr>
    </w:p>
    <w:p w14:paraId="124B84B8" w14:textId="524923BA" w:rsidR="00870030" w:rsidRPr="00742572" w:rsidRDefault="00F10743" w:rsidP="00F10743">
      <w:pPr>
        <w:pStyle w:val="DataField11pt-Single"/>
        <w:rPr>
          <w:rStyle w:val="Strong"/>
          <w:rFonts w:cs="Times New Roman"/>
        </w:rPr>
      </w:pPr>
      <w:r w:rsidRPr="00742572">
        <w:rPr>
          <w:rStyle w:val="Strong"/>
          <w:rFonts w:cs="Times New Roman"/>
          <w:bCs w:val="0"/>
        </w:rPr>
        <w:t>A.</w:t>
      </w:r>
      <w:r w:rsidRPr="00742572">
        <w:rPr>
          <w:rStyle w:val="Strong"/>
          <w:rFonts w:cs="Times New Roman"/>
        </w:rPr>
        <w:t xml:space="preserve"> </w:t>
      </w:r>
      <w:r w:rsidR="00870030" w:rsidRPr="00742572">
        <w:rPr>
          <w:rStyle w:val="Strong"/>
          <w:rFonts w:cs="Times New Roman"/>
        </w:rPr>
        <w:t>Personal Statement</w:t>
      </w:r>
    </w:p>
    <w:p w14:paraId="29C311EA" w14:textId="025DE1DF" w:rsidR="00CA1E1A" w:rsidRPr="00742572" w:rsidRDefault="00CA1E1A" w:rsidP="00CA1E1A">
      <w:pPr>
        <w:pStyle w:val="DataField11pt-Single"/>
        <w:rPr>
          <w:rStyle w:val="Strong"/>
          <w:rFonts w:cs="Times New Roman"/>
          <w:b w:val="0"/>
          <w:bCs w:val="0"/>
        </w:rPr>
      </w:pPr>
      <w:r w:rsidRPr="00742572">
        <w:rPr>
          <w:rStyle w:val="Strong"/>
          <w:rFonts w:cs="Times New Roman"/>
          <w:b w:val="0"/>
          <w:bCs w:val="0"/>
        </w:rPr>
        <w:t xml:space="preserve">My long-term goal is to become an independent investigator at the interface of structural biology, computational biomedicine, and infectious disease. </w:t>
      </w:r>
      <w:r w:rsidR="00307350" w:rsidRPr="00742572">
        <w:rPr>
          <w:rStyle w:val="Strong"/>
          <w:rFonts w:cs="Times New Roman"/>
          <w:b w:val="0"/>
          <w:bCs w:val="0"/>
        </w:rPr>
        <w:t xml:space="preserve">Viruses are </w:t>
      </w:r>
      <w:r w:rsidR="00215E36" w:rsidRPr="00742572">
        <w:rPr>
          <w:rStyle w:val="Strong"/>
          <w:rFonts w:cs="Times New Roman"/>
          <w:b w:val="0"/>
          <w:bCs w:val="0"/>
        </w:rPr>
        <w:t>r</w:t>
      </w:r>
      <w:r w:rsidR="007715D6" w:rsidRPr="00742572">
        <w:rPr>
          <w:rStyle w:val="Strong"/>
          <w:rFonts w:cs="Times New Roman"/>
          <w:b w:val="0"/>
          <w:bCs w:val="0"/>
        </w:rPr>
        <w:t>elatively</w:t>
      </w:r>
      <w:r w:rsidR="00215E36" w:rsidRPr="00742572">
        <w:rPr>
          <w:rStyle w:val="Strong"/>
          <w:rFonts w:cs="Times New Roman"/>
          <w:b w:val="0"/>
          <w:bCs w:val="0"/>
        </w:rPr>
        <w:t xml:space="preserve"> simple in the sen</w:t>
      </w:r>
      <w:r w:rsidR="007715D6" w:rsidRPr="00742572">
        <w:rPr>
          <w:rStyle w:val="Strong"/>
          <w:rFonts w:cs="Times New Roman"/>
          <w:b w:val="0"/>
          <w:bCs w:val="0"/>
        </w:rPr>
        <w:t>s</w:t>
      </w:r>
      <w:r w:rsidR="00215E36" w:rsidRPr="00742572">
        <w:rPr>
          <w:rStyle w:val="Strong"/>
          <w:rFonts w:cs="Times New Roman"/>
          <w:b w:val="0"/>
          <w:bCs w:val="0"/>
        </w:rPr>
        <w:t xml:space="preserve">e that they carry little into the </w:t>
      </w:r>
      <w:r w:rsidR="00AD0238" w:rsidRPr="00742572">
        <w:rPr>
          <w:rStyle w:val="Strong"/>
          <w:rFonts w:cs="Times New Roman"/>
          <w:b w:val="0"/>
          <w:bCs w:val="0"/>
        </w:rPr>
        <w:t>cell but</w:t>
      </w:r>
      <w:r w:rsidR="00215E36" w:rsidRPr="00742572">
        <w:rPr>
          <w:rStyle w:val="Strong"/>
          <w:rFonts w:cs="Times New Roman"/>
          <w:b w:val="0"/>
          <w:bCs w:val="0"/>
        </w:rPr>
        <w:t xml:space="preserve"> are complex in the way that the</w:t>
      </w:r>
      <w:r w:rsidR="0070008E" w:rsidRPr="00742572">
        <w:rPr>
          <w:rStyle w:val="Strong"/>
          <w:rFonts w:cs="Times New Roman"/>
          <w:b w:val="0"/>
          <w:bCs w:val="0"/>
        </w:rPr>
        <w:t>y</w:t>
      </w:r>
      <w:r w:rsidR="00215E36" w:rsidRPr="00742572">
        <w:rPr>
          <w:rStyle w:val="Strong"/>
          <w:rFonts w:cs="Times New Roman"/>
          <w:b w:val="0"/>
          <w:bCs w:val="0"/>
        </w:rPr>
        <w:t xml:space="preserve"> manipulate</w:t>
      </w:r>
      <w:r w:rsidR="001D00A1" w:rsidRPr="00742572">
        <w:rPr>
          <w:rStyle w:val="Strong"/>
          <w:rFonts w:cs="Times New Roman"/>
          <w:b w:val="0"/>
          <w:bCs w:val="0"/>
        </w:rPr>
        <w:t xml:space="preserve"> </w:t>
      </w:r>
      <w:r w:rsidR="00215E36" w:rsidRPr="00742572">
        <w:rPr>
          <w:rStyle w:val="Strong"/>
          <w:rFonts w:cs="Times New Roman"/>
          <w:b w:val="0"/>
          <w:bCs w:val="0"/>
        </w:rPr>
        <w:t xml:space="preserve">the </w:t>
      </w:r>
      <w:r w:rsidR="001D00A1" w:rsidRPr="00742572">
        <w:rPr>
          <w:rStyle w:val="Strong"/>
          <w:rFonts w:cs="Times New Roman"/>
          <w:b w:val="0"/>
          <w:bCs w:val="0"/>
        </w:rPr>
        <w:t>host’s</w:t>
      </w:r>
      <w:r w:rsidR="00215E36" w:rsidRPr="00742572">
        <w:rPr>
          <w:rStyle w:val="Strong"/>
          <w:rFonts w:cs="Times New Roman"/>
          <w:b w:val="0"/>
          <w:bCs w:val="0"/>
        </w:rPr>
        <w:t xml:space="preserve"> </w:t>
      </w:r>
      <w:r w:rsidR="007715D6" w:rsidRPr="00742572">
        <w:rPr>
          <w:rStyle w:val="Strong"/>
          <w:rFonts w:cs="Times New Roman"/>
          <w:b w:val="0"/>
          <w:bCs w:val="0"/>
        </w:rPr>
        <w:t>m</w:t>
      </w:r>
      <w:r w:rsidR="00215E36" w:rsidRPr="00742572">
        <w:rPr>
          <w:rStyle w:val="Strong"/>
          <w:rFonts w:cs="Times New Roman"/>
          <w:b w:val="0"/>
          <w:bCs w:val="0"/>
        </w:rPr>
        <w:t>achinery to their bidding</w:t>
      </w:r>
      <w:r w:rsidRPr="00742572">
        <w:rPr>
          <w:rStyle w:val="Strong"/>
          <w:rFonts w:cs="Times New Roman"/>
          <w:b w:val="0"/>
          <w:bCs w:val="0"/>
        </w:rPr>
        <w:t>.</w:t>
      </w:r>
      <w:r w:rsidR="00215E36" w:rsidRPr="00742572">
        <w:rPr>
          <w:rStyle w:val="Strong"/>
          <w:rFonts w:cs="Times New Roman"/>
          <w:b w:val="0"/>
          <w:bCs w:val="0"/>
        </w:rPr>
        <w:t xml:space="preserve"> </w:t>
      </w:r>
      <w:r w:rsidR="00EC1CF0" w:rsidRPr="00742572">
        <w:rPr>
          <w:rStyle w:val="Strong"/>
          <w:rFonts w:cs="Times New Roman"/>
          <w:b w:val="0"/>
          <w:bCs w:val="0"/>
        </w:rPr>
        <w:t xml:space="preserve">I </w:t>
      </w:r>
      <w:r w:rsidR="006E7AEF" w:rsidRPr="00742572">
        <w:rPr>
          <w:rStyle w:val="Strong"/>
          <w:rFonts w:cs="Times New Roman"/>
          <w:b w:val="0"/>
          <w:bCs w:val="0"/>
        </w:rPr>
        <w:t>aim</w:t>
      </w:r>
      <w:r w:rsidR="00EC1CF0" w:rsidRPr="00742572">
        <w:rPr>
          <w:rStyle w:val="Strong"/>
          <w:rFonts w:cs="Times New Roman"/>
          <w:b w:val="0"/>
          <w:bCs w:val="0"/>
        </w:rPr>
        <w:t xml:space="preserve"> to build a career </w:t>
      </w:r>
      <w:r w:rsidR="006E7AEF" w:rsidRPr="00742572">
        <w:rPr>
          <w:rStyle w:val="Strong"/>
          <w:rFonts w:cs="Times New Roman"/>
          <w:b w:val="0"/>
          <w:bCs w:val="0"/>
        </w:rPr>
        <w:t>that leverages</w:t>
      </w:r>
      <w:r w:rsidR="00280513" w:rsidRPr="00742572">
        <w:rPr>
          <w:rStyle w:val="Strong"/>
          <w:rFonts w:cs="Times New Roman"/>
          <w:b w:val="0"/>
          <w:bCs w:val="0"/>
        </w:rPr>
        <w:t xml:space="preserve"> </w:t>
      </w:r>
      <w:r w:rsidR="007715D6" w:rsidRPr="00742572">
        <w:rPr>
          <w:rStyle w:val="Strong"/>
          <w:rFonts w:cs="Times New Roman"/>
          <w:b w:val="0"/>
          <w:bCs w:val="0"/>
        </w:rPr>
        <w:t>multiple</w:t>
      </w:r>
      <w:r w:rsidR="00280513" w:rsidRPr="00742572">
        <w:rPr>
          <w:rStyle w:val="Strong"/>
          <w:rFonts w:cs="Times New Roman"/>
          <w:b w:val="0"/>
          <w:bCs w:val="0"/>
        </w:rPr>
        <w:t xml:space="preserve"> data modalities to investigate th</w:t>
      </w:r>
      <w:r w:rsidR="006E7AEF" w:rsidRPr="00742572">
        <w:rPr>
          <w:rStyle w:val="Strong"/>
          <w:rFonts w:cs="Times New Roman"/>
          <w:b w:val="0"/>
          <w:bCs w:val="0"/>
        </w:rPr>
        <w:t>e</w:t>
      </w:r>
      <w:r w:rsidR="00280513" w:rsidRPr="00742572">
        <w:rPr>
          <w:rStyle w:val="Strong"/>
          <w:rFonts w:cs="Times New Roman"/>
          <w:b w:val="0"/>
          <w:bCs w:val="0"/>
        </w:rPr>
        <w:t xml:space="preserve"> complex interplay in </w:t>
      </w:r>
      <w:r w:rsidR="001F6012" w:rsidRPr="00742572">
        <w:rPr>
          <w:rStyle w:val="Strong"/>
          <w:rFonts w:cs="Times New Roman"/>
          <w:b w:val="0"/>
          <w:bCs w:val="0"/>
        </w:rPr>
        <w:t xml:space="preserve">the </w:t>
      </w:r>
      <w:r w:rsidR="00AD0238" w:rsidRPr="00742572">
        <w:rPr>
          <w:rStyle w:val="Strong"/>
          <w:rFonts w:cs="Times New Roman"/>
          <w:b w:val="0"/>
          <w:bCs w:val="0"/>
        </w:rPr>
        <w:t>field</w:t>
      </w:r>
      <w:r w:rsidR="007715D6" w:rsidRPr="00742572">
        <w:rPr>
          <w:rStyle w:val="Strong"/>
          <w:rFonts w:cs="Times New Roman"/>
          <w:b w:val="0"/>
          <w:bCs w:val="0"/>
        </w:rPr>
        <w:t xml:space="preserve"> </w:t>
      </w:r>
      <w:r w:rsidR="00AD0238" w:rsidRPr="00742572">
        <w:rPr>
          <w:rStyle w:val="Strong"/>
          <w:rFonts w:cs="Times New Roman"/>
          <w:b w:val="0"/>
          <w:bCs w:val="0"/>
        </w:rPr>
        <w:t>of</w:t>
      </w:r>
      <w:r w:rsidR="001F6012" w:rsidRPr="00742572">
        <w:rPr>
          <w:rStyle w:val="Strong"/>
          <w:rFonts w:cs="Times New Roman"/>
          <w:b w:val="0"/>
          <w:bCs w:val="0"/>
        </w:rPr>
        <w:t xml:space="preserve"> </w:t>
      </w:r>
      <w:r w:rsidR="00AD0238" w:rsidRPr="00742572">
        <w:rPr>
          <w:rStyle w:val="Strong"/>
          <w:rFonts w:cs="Times New Roman"/>
          <w:b w:val="0"/>
          <w:bCs w:val="0"/>
        </w:rPr>
        <w:t>infectious diseases</w:t>
      </w:r>
      <w:r w:rsidR="007715D6" w:rsidRPr="00742572">
        <w:rPr>
          <w:rStyle w:val="Strong"/>
          <w:rFonts w:cs="Times New Roman"/>
          <w:b w:val="0"/>
          <w:bCs w:val="0"/>
        </w:rPr>
        <w:t>.</w:t>
      </w:r>
      <w:r w:rsidRPr="00742572">
        <w:rPr>
          <w:rStyle w:val="Strong"/>
          <w:rFonts w:cs="Times New Roman"/>
          <w:b w:val="0"/>
          <w:bCs w:val="0"/>
        </w:rPr>
        <w:t xml:space="preserve"> To pursue this vision, I am currently a Ph.D.</w:t>
      </w:r>
      <w:r w:rsidR="000E0A37" w:rsidRPr="00742572">
        <w:rPr>
          <w:rStyle w:val="Strong"/>
          <w:rFonts w:cs="Times New Roman"/>
          <w:b w:val="0"/>
          <w:bCs w:val="0"/>
        </w:rPr>
        <w:t xml:space="preserve"> candidate</w:t>
      </w:r>
      <w:r w:rsidRPr="00742572">
        <w:rPr>
          <w:rStyle w:val="Strong"/>
          <w:rFonts w:cs="Times New Roman"/>
          <w:b w:val="0"/>
          <w:bCs w:val="0"/>
        </w:rPr>
        <w:t xml:space="preserve"> in Biomedical Sciences at the St. Jude Graduate School</w:t>
      </w:r>
      <w:r w:rsidR="00557BDD" w:rsidRPr="00742572">
        <w:rPr>
          <w:rStyle w:val="Strong"/>
          <w:rFonts w:cs="Times New Roman"/>
          <w:b w:val="0"/>
          <w:bCs w:val="0"/>
        </w:rPr>
        <w:t>,</w:t>
      </w:r>
      <w:r w:rsidR="000E0A37" w:rsidRPr="00742572">
        <w:rPr>
          <w:rStyle w:val="Strong"/>
          <w:rFonts w:cs="Times New Roman"/>
          <w:b w:val="0"/>
          <w:bCs w:val="0"/>
        </w:rPr>
        <w:t xml:space="preserve"> ha</w:t>
      </w:r>
      <w:r w:rsidR="00557BDD" w:rsidRPr="00742572">
        <w:rPr>
          <w:rStyle w:val="Strong"/>
          <w:rFonts w:cs="Times New Roman"/>
          <w:b w:val="0"/>
          <w:bCs w:val="0"/>
        </w:rPr>
        <w:t>ving</w:t>
      </w:r>
      <w:r w:rsidR="000E0A37" w:rsidRPr="00742572">
        <w:rPr>
          <w:rStyle w:val="Strong"/>
          <w:rFonts w:cs="Times New Roman"/>
          <w:b w:val="0"/>
          <w:bCs w:val="0"/>
        </w:rPr>
        <w:t xml:space="preserve"> </w:t>
      </w:r>
      <w:r w:rsidR="00557BDD" w:rsidRPr="00742572">
        <w:rPr>
          <w:rStyle w:val="Strong"/>
          <w:rFonts w:cs="Times New Roman"/>
          <w:b w:val="0"/>
          <w:bCs w:val="0"/>
        </w:rPr>
        <w:t>complet</w:t>
      </w:r>
      <w:r w:rsidR="000E0A37" w:rsidRPr="00742572">
        <w:rPr>
          <w:rStyle w:val="Strong"/>
          <w:rFonts w:cs="Times New Roman"/>
          <w:b w:val="0"/>
          <w:bCs w:val="0"/>
        </w:rPr>
        <w:t xml:space="preserve">ed all required coursework and </w:t>
      </w:r>
      <w:r w:rsidR="00557BDD" w:rsidRPr="00742572">
        <w:rPr>
          <w:rStyle w:val="Strong"/>
          <w:rFonts w:cs="Times New Roman"/>
          <w:b w:val="0"/>
          <w:bCs w:val="0"/>
        </w:rPr>
        <w:t xml:space="preserve">passed </w:t>
      </w:r>
      <w:r w:rsidR="000E0A37" w:rsidRPr="00742572">
        <w:rPr>
          <w:rStyle w:val="Strong"/>
          <w:rFonts w:cs="Times New Roman"/>
          <w:b w:val="0"/>
          <w:bCs w:val="0"/>
        </w:rPr>
        <w:t>my qualifying exam</w:t>
      </w:r>
      <w:r w:rsidR="00557BDD" w:rsidRPr="00742572">
        <w:rPr>
          <w:rStyle w:val="Strong"/>
          <w:rFonts w:cs="Times New Roman"/>
          <w:b w:val="0"/>
          <w:bCs w:val="0"/>
        </w:rPr>
        <w:t>. I am</w:t>
      </w:r>
      <w:r w:rsidRPr="00742572">
        <w:rPr>
          <w:rStyle w:val="Strong"/>
          <w:rFonts w:cs="Times New Roman"/>
          <w:b w:val="0"/>
          <w:bCs w:val="0"/>
        </w:rPr>
        <w:t xml:space="preserve"> training in the Department of Structural Biology under the mentorship of Dr. M. Madan Babu</w:t>
      </w:r>
      <w:r w:rsidR="000E0A37" w:rsidRPr="00742572">
        <w:rPr>
          <w:rStyle w:val="Strong"/>
          <w:rFonts w:cs="Times New Roman"/>
          <w:b w:val="0"/>
          <w:bCs w:val="0"/>
        </w:rPr>
        <w:t xml:space="preserve">, </w:t>
      </w:r>
      <w:r w:rsidRPr="00742572">
        <w:rPr>
          <w:rStyle w:val="Strong"/>
          <w:rFonts w:cs="Times New Roman"/>
          <w:b w:val="0"/>
          <w:bCs w:val="0"/>
        </w:rPr>
        <w:t>a leader in multidisciplinary</w:t>
      </w:r>
      <w:r w:rsidR="006E7AEF" w:rsidRPr="00742572">
        <w:rPr>
          <w:rStyle w:val="Strong"/>
          <w:rFonts w:cs="Times New Roman"/>
          <w:b w:val="0"/>
          <w:bCs w:val="0"/>
        </w:rPr>
        <w:t>,</w:t>
      </w:r>
      <w:r w:rsidRPr="00742572">
        <w:rPr>
          <w:rStyle w:val="Strong"/>
          <w:rFonts w:cs="Times New Roman"/>
          <w:b w:val="0"/>
          <w:bCs w:val="0"/>
        </w:rPr>
        <w:t xml:space="preserve"> </w:t>
      </w:r>
      <w:r w:rsidR="006E7AEF" w:rsidRPr="00742572">
        <w:rPr>
          <w:rStyle w:val="Strong"/>
          <w:rFonts w:cs="Times New Roman"/>
          <w:b w:val="0"/>
          <w:bCs w:val="0"/>
        </w:rPr>
        <w:t xml:space="preserve">structure-focused computational </w:t>
      </w:r>
      <w:r w:rsidRPr="00742572">
        <w:rPr>
          <w:rStyle w:val="Strong"/>
          <w:rFonts w:cs="Times New Roman"/>
          <w:b w:val="0"/>
          <w:bCs w:val="0"/>
        </w:rPr>
        <w:t>biology.</w:t>
      </w:r>
    </w:p>
    <w:p w14:paraId="509502A4" w14:textId="78D8BE60" w:rsidR="005B44F8" w:rsidRPr="00742572" w:rsidRDefault="00694A96" w:rsidP="005B44F8">
      <w:pPr>
        <w:pStyle w:val="DataField11pt-Single"/>
        <w:rPr>
          <w:rStyle w:val="Strong"/>
          <w:rFonts w:cs="Times New Roman"/>
          <w:b w:val="0"/>
          <w:bCs w:val="0"/>
        </w:rPr>
      </w:pPr>
      <w:r w:rsidRPr="00742572">
        <w:rPr>
          <w:rStyle w:val="Strong"/>
          <w:rFonts w:cs="Times New Roman"/>
          <w:b w:val="0"/>
          <w:bCs w:val="0"/>
        </w:rPr>
        <w:t>As</w:t>
      </w:r>
      <w:r w:rsidR="00F63D68" w:rsidRPr="00742572">
        <w:rPr>
          <w:rStyle w:val="Strong"/>
          <w:rFonts w:cs="Times New Roman"/>
          <w:b w:val="0"/>
          <w:bCs w:val="0"/>
        </w:rPr>
        <w:t xml:space="preserve"> the first in my family to pursue a PhD</w:t>
      </w:r>
      <w:r w:rsidRPr="00742572">
        <w:rPr>
          <w:rStyle w:val="Strong"/>
          <w:rFonts w:cs="Times New Roman"/>
          <w:b w:val="0"/>
          <w:bCs w:val="0"/>
        </w:rPr>
        <w:t>,</w:t>
      </w:r>
      <w:r w:rsidR="00F63D68" w:rsidRPr="00742572">
        <w:rPr>
          <w:rStyle w:val="Strong"/>
          <w:rFonts w:cs="Times New Roman"/>
          <w:b w:val="0"/>
          <w:bCs w:val="0"/>
        </w:rPr>
        <w:t xml:space="preserve"> m</w:t>
      </w:r>
      <w:r w:rsidR="005B44F8" w:rsidRPr="00742572">
        <w:rPr>
          <w:rStyle w:val="Strong"/>
          <w:rFonts w:cs="Times New Roman"/>
          <w:b w:val="0"/>
          <w:bCs w:val="0"/>
        </w:rPr>
        <w:t xml:space="preserve">y passion for biomedical research began during my freshman summer as an undergraduate, when I joined the lab of Dr. Barry Milavetz to study epigenetic regulation in Simian Virus 40 (SV40). What started as helping with sample preparation quickly expanded into full experimental workflows and bioinformatic analysis. This hands-on experience </w:t>
      </w:r>
      <w:r w:rsidR="002C0FF7" w:rsidRPr="00742572">
        <w:rPr>
          <w:rStyle w:val="Strong"/>
          <w:rFonts w:cs="Times New Roman"/>
          <w:b w:val="0"/>
          <w:bCs w:val="0"/>
        </w:rPr>
        <w:t>sparked</w:t>
      </w:r>
      <w:r w:rsidR="0076016A" w:rsidRPr="00742572">
        <w:rPr>
          <w:rStyle w:val="Strong"/>
          <w:rFonts w:cs="Times New Roman"/>
          <w:b w:val="0"/>
          <w:bCs w:val="0"/>
        </w:rPr>
        <w:t xml:space="preserve"> </w:t>
      </w:r>
      <w:r w:rsidR="006C59EA" w:rsidRPr="00742572">
        <w:rPr>
          <w:rStyle w:val="Strong"/>
          <w:rFonts w:cs="Times New Roman"/>
          <w:b w:val="0"/>
          <w:bCs w:val="0"/>
        </w:rPr>
        <w:t>my</w:t>
      </w:r>
      <w:r w:rsidR="005B44F8" w:rsidRPr="00742572">
        <w:rPr>
          <w:rStyle w:val="Strong"/>
          <w:rFonts w:cs="Times New Roman"/>
          <w:b w:val="0"/>
          <w:bCs w:val="0"/>
        </w:rPr>
        <w:t xml:space="preserve"> fascination with the hidden logic of biological </w:t>
      </w:r>
      <w:r w:rsidR="006C59EA" w:rsidRPr="00742572">
        <w:rPr>
          <w:rStyle w:val="Strong"/>
          <w:rFonts w:cs="Times New Roman"/>
          <w:b w:val="0"/>
          <w:bCs w:val="0"/>
        </w:rPr>
        <w:t>machinery</w:t>
      </w:r>
      <w:r w:rsidR="005B44F8" w:rsidRPr="00742572">
        <w:rPr>
          <w:rStyle w:val="Strong"/>
          <w:rFonts w:cs="Times New Roman"/>
          <w:b w:val="0"/>
          <w:bCs w:val="0"/>
        </w:rPr>
        <w:t xml:space="preserve">. Motivated by the possibility of making novel discoveries from </w:t>
      </w:r>
      <w:r w:rsidR="00C122F3" w:rsidRPr="00742572">
        <w:rPr>
          <w:rStyle w:val="Strong"/>
          <w:rFonts w:cs="Times New Roman"/>
          <w:b w:val="0"/>
          <w:bCs w:val="0"/>
        </w:rPr>
        <w:t>different</w:t>
      </w:r>
      <w:r w:rsidR="005B44F8" w:rsidRPr="00742572">
        <w:rPr>
          <w:rStyle w:val="Strong"/>
          <w:rFonts w:cs="Times New Roman"/>
          <w:b w:val="0"/>
          <w:bCs w:val="0"/>
        </w:rPr>
        <w:t xml:space="preserve"> </w:t>
      </w:r>
      <w:r w:rsidR="0076016A" w:rsidRPr="00742572">
        <w:rPr>
          <w:rStyle w:val="Strong"/>
          <w:rFonts w:cs="Times New Roman"/>
          <w:b w:val="0"/>
          <w:bCs w:val="0"/>
        </w:rPr>
        <w:t xml:space="preserve">types of </w:t>
      </w:r>
      <w:r w:rsidR="005B44F8" w:rsidRPr="00742572">
        <w:rPr>
          <w:rStyle w:val="Strong"/>
          <w:rFonts w:cs="Times New Roman"/>
          <w:b w:val="0"/>
          <w:bCs w:val="0"/>
        </w:rPr>
        <w:t xml:space="preserve">data, I also joined the lab of Dr. </w:t>
      </w:r>
      <w:proofErr w:type="spellStart"/>
      <w:r w:rsidR="005B44F8" w:rsidRPr="00742572">
        <w:rPr>
          <w:rStyle w:val="Strong"/>
          <w:rFonts w:cs="Times New Roman"/>
          <w:b w:val="0"/>
          <w:bCs w:val="0"/>
        </w:rPr>
        <w:t>Xusheng</w:t>
      </w:r>
      <w:proofErr w:type="spellEnd"/>
      <w:r w:rsidR="005B44F8" w:rsidRPr="00742572">
        <w:rPr>
          <w:rStyle w:val="Strong"/>
          <w:rFonts w:cs="Times New Roman"/>
          <w:b w:val="0"/>
          <w:bCs w:val="0"/>
        </w:rPr>
        <w:t xml:space="preserve"> Wang, where I taught myself machine learning techniques and used</w:t>
      </w:r>
      <w:r w:rsidR="0076016A" w:rsidRPr="00742572">
        <w:rPr>
          <w:rStyle w:val="Strong"/>
          <w:rFonts w:cs="Times New Roman"/>
          <w:b w:val="0"/>
          <w:bCs w:val="0"/>
        </w:rPr>
        <w:t xml:space="preserve"> </w:t>
      </w:r>
      <w:r w:rsidR="00393452" w:rsidRPr="00742572">
        <w:rPr>
          <w:rStyle w:val="Strong"/>
          <w:rFonts w:cs="Times New Roman"/>
          <w:b w:val="0"/>
          <w:bCs w:val="0"/>
        </w:rPr>
        <w:t>mass spectrometry</w:t>
      </w:r>
      <w:r w:rsidR="005B44F8" w:rsidRPr="00742572">
        <w:rPr>
          <w:rStyle w:val="Strong"/>
          <w:rFonts w:cs="Times New Roman"/>
          <w:b w:val="0"/>
          <w:bCs w:val="0"/>
        </w:rPr>
        <w:t xml:space="preserve"> data to predict Alzheimer’s progression. Through these early experiences, I came to recognize that many biomedical questions remain unanswered not because we lack the data, but because we haven’t yet developed </w:t>
      </w:r>
      <w:r w:rsidR="00BF0D5C" w:rsidRPr="00742572">
        <w:rPr>
          <w:rStyle w:val="Strong"/>
          <w:rFonts w:cs="Times New Roman"/>
          <w:b w:val="0"/>
          <w:bCs w:val="0"/>
        </w:rPr>
        <w:t>comprehensive</w:t>
      </w:r>
      <w:r w:rsidR="005B44F8" w:rsidRPr="00742572">
        <w:rPr>
          <w:rStyle w:val="Strong"/>
          <w:rFonts w:cs="Times New Roman"/>
          <w:b w:val="0"/>
          <w:bCs w:val="0"/>
        </w:rPr>
        <w:t xml:space="preserve"> frameworks to interrogate them.</w:t>
      </w:r>
    </w:p>
    <w:p w14:paraId="7F892A86" w14:textId="589121ED" w:rsidR="00C12CE9" w:rsidRPr="00742572" w:rsidRDefault="00D73723" w:rsidP="005B44F8">
      <w:pPr>
        <w:pStyle w:val="DataField11pt-Single"/>
        <w:rPr>
          <w:rFonts w:cs="Times New Roman"/>
        </w:rPr>
      </w:pPr>
      <w:r w:rsidRPr="00742572">
        <w:rPr>
          <w:rStyle w:val="Strong"/>
          <w:rFonts w:cs="Times New Roman"/>
          <w:b w:val="0"/>
          <w:bCs w:val="0"/>
        </w:rPr>
        <w:t>Throughout my academic career, I have been drawn to underexplored connections in biological data, not because the data is missing, but because traditional siloed methods often fail to in</w:t>
      </w:r>
      <w:r w:rsidR="007A381F" w:rsidRPr="00742572">
        <w:rPr>
          <w:rStyle w:val="Strong"/>
          <w:rFonts w:cs="Times New Roman"/>
          <w:b w:val="0"/>
          <w:bCs w:val="0"/>
        </w:rPr>
        <w:t>vestigate</w:t>
      </w:r>
      <w:r w:rsidRPr="00742572">
        <w:rPr>
          <w:rStyle w:val="Strong"/>
          <w:rFonts w:cs="Times New Roman"/>
          <w:b w:val="0"/>
          <w:bCs w:val="0"/>
        </w:rPr>
        <w:t xml:space="preserve"> them holistically. I want my research to embody this philosophy. </w:t>
      </w:r>
      <w:r w:rsidR="005B44F8" w:rsidRPr="00742572">
        <w:rPr>
          <w:rStyle w:val="Strong"/>
          <w:rFonts w:cs="Times New Roman"/>
          <w:b w:val="0"/>
          <w:bCs w:val="0"/>
        </w:rPr>
        <w:t>I began graduate training at the University of North Dakota, where I completed coursework and conducted research</w:t>
      </w:r>
      <w:r w:rsidR="00B2623E" w:rsidRPr="00742572">
        <w:rPr>
          <w:rStyle w:val="Strong"/>
          <w:rFonts w:cs="Times New Roman"/>
          <w:b w:val="0"/>
          <w:bCs w:val="0"/>
        </w:rPr>
        <w:t>.</w:t>
      </w:r>
      <w:r w:rsidR="001145A2" w:rsidRPr="00742572">
        <w:rPr>
          <w:rStyle w:val="Strong"/>
          <w:rFonts w:cs="Times New Roman"/>
          <w:b w:val="0"/>
          <w:bCs w:val="0"/>
        </w:rPr>
        <w:t xml:space="preserve"> I</w:t>
      </w:r>
      <w:r w:rsidR="00807089" w:rsidRPr="00742572">
        <w:rPr>
          <w:rStyle w:val="Strong"/>
          <w:rFonts w:cs="Times New Roman"/>
          <w:b w:val="0"/>
          <w:bCs w:val="0"/>
        </w:rPr>
        <w:t xml:space="preserve"> proposed</w:t>
      </w:r>
      <w:r w:rsidR="001145A2" w:rsidRPr="00742572">
        <w:rPr>
          <w:rStyle w:val="Strong"/>
          <w:rFonts w:cs="Times New Roman"/>
          <w:b w:val="0"/>
          <w:bCs w:val="0"/>
        </w:rPr>
        <w:t xml:space="preserve"> to perform multi-omics data analyses using</w:t>
      </w:r>
      <w:r w:rsidR="0045048A" w:rsidRPr="00742572">
        <w:rPr>
          <w:rStyle w:val="Strong"/>
          <w:rFonts w:cs="Times New Roman"/>
          <w:b w:val="0"/>
          <w:bCs w:val="0"/>
        </w:rPr>
        <w:t xml:space="preserve"> novel neural network </w:t>
      </w:r>
      <w:r w:rsidR="00475212" w:rsidRPr="00742572">
        <w:rPr>
          <w:rStyle w:val="Strong"/>
          <w:rFonts w:cs="Times New Roman"/>
          <w:b w:val="0"/>
          <w:bCs w:val="0"/>
        </w:rPr>
        <w:t>architectures but</w:t>
      </w:r>
      <w:r w:rsidR="005B44F8" w:rsidRPr="00742572">
        <w:rPr>
          <w:rStyle w:val="Strong"/>
          <w:rFonts w:cs="Times New Roman"/>
          <w:b w:val="0"/>
          <w:bCs w:val="0"/>
        </w:rPr>
        <w:t xml:space="preserve"> transitioned to the St. Jude Graduate School of Biomedical Sciences after my lab dissolved due to my PI’s relocation. While UND provided a solid foundation, I sought a program that could better support my evolving vision of integrative, </w:t>
      </w:r>
      <w:r w:rsidR="009A6B1D" w:rsidRPr="00742572">
        <w:rPr>
          <w:rStyle w:val="Strong"/>
          <w:rFonts w:cs="Times New Roman"/>
          <w:b w:val="0"/>
          <w:bCs w:val="0"/>
        </w:rPr>
        <w:t>structure-</w:t>
      </w:r>
      <w:r w:rsidR="005B44F8" w:rsidRPr="00742572">
        <w:rPr>
          <w:rStyle w:val="Strong"/>
          <w:rFonts w:cs="Times New Roman"/>
          <w:b w:val="0"/>
          <w:bCs w:val="0"/>
        </w:rPr>
        <w:t>informed computational biology. St. Jude offered precisely that</w:t>
      </w:r>
      <w:r w:rsidR="009A6B1D" w:rsidRPr="00742572">
        <w:rPr>
          <w:rStyle w:val="Strong"/>
          <w:rFonts w:cs="Times New Roman"/>
          <w:b w:val="0"/>
          <w:bCs w:val="0"/>
        </w:rPr>
        <w:t xml:space="preserve">, </w:t>
      </w:r>
      <w:r w:rsidR="005B44F8" w:rsidRPr="00742572">
        <w:rPr>
          <w:rStyle w:val="Strong"/>
          <w:rFonts w:cs="Times New Roman"/>
          <w:b w:val="0"/>
          <w:bCs w:val="0"/>
        </w:rPr>
        <w:t>an environment rich in cross-disciplinary collaboration, advanced computation, and structural biology expertise. I now train in the Department of Structural Biology under Dr. M. Madan Babu, whose mentorship and research philosophy align deeply with my own.</w:t>
      </w:r>
      <w:r w:rsidR="00C12CE9" w:rsidRPr="00742572">
        <w:rPr>
          <w:rFonts w:cs="Times New Roman"/>
        </w:rPr>
        <w:t xml:space="preserve"> </w:t>
      </w:r>
    </w:p>
    <w:p w14:paraId="10387FDD" w14:textId="66883013" w:rsidR="00CA1E1A" w:rsidRPr="00742572" w:rsidRDefault="00C12CE9" w:rsidP="005B44F8">
      <w:pPr>
        <w:pStyle w:val="DataField11pt-Single"/>
        <w:rPr>
          <w:rStyle w:val="Strong"/>
          <w:rFonts w:cs="Times New Roman"/>
          <w:b w:val="0"/>
          <w:bCs w:val="0"/>
        </w:rPr>
      </w:pPr>
      <w:r w:rsidRPr="00742572">
        <w:rPr>
          <w:rFonts w:cs="Times New Roman"/>
        </w:rPr>
        <w:t xml:space="preserve">My proposed research explores how glycosylation motifs emerge and persist on influenza A hemagglutinin, using sequence analysis, structural modeling, and immune accessibility profiling. This work </w:t>
      </w:r>
      <w:r w:rsidR="006F158E" w:rsidRPr="00742572">
        <w:rPr>
          <w:rFonts w:cs="Times New Roman"/>
        </w:rPr>
        <w:t xml:space="preserve">builds upon my previous experience in </w:t>
      </w:r>
      <w:r w:rsidR="00DD59A3" w:rsidRPr="00742572">
        <w:rPr>
          <w:rFonts w:cs="Times New Roman"/>
        </w:rPr>
        <w:t>gen</w:t>
      </w:r>
      <w:r w:rsidR="006F158E" w:rsidRPr="00742572">
        <w:rPr>
          <w:rFonts w:cs="Times New Roman"/>
        </w:rPr>
        <w:t>omics data and machine learning, extending it into the structural domain and laying</w:t>
      </w:r>
      <w:r w:rsidRPr="00742572">
        <w:rPr>
          <w:rFonts w:cs="Times New Roman"/>
        </w:rPr>
        <w:t xml:space="preserve"> the foundation for a future career as a polymath in computational biomedicine. Through this fellowship, I aim to strengthen my expertise in structural modeling, scientific communication, and mentorship, preparing me to lead innovative research at the intersection of </w:t>
      </w:r>
      <w:r w:rsidR="003A362A" w:rsidRPr="00742572">
        <w:rPr>
          <w:rFonts w:cs="Times New Roman"/>
        </w:rPr>
        <w:t>infectious disease</w:t>
      </w:r>
      <w:r w:rsidRPr="00742572">
        <w:rPr>
          <w:rFonts w:cs="Times New Roman"/>
        </w:rPr>
        <w:t xml:space="preserve"> and computation</w:t>
      </w:r>
      <w:r w:rsidR="00AE1B87" w:rsidRPr="00742572">
        <w:rPr>
          <w:rFonts w:cs="Times New Roman"/>
        </w:rPr>
        <w:t>al tools</w:t>
      </w:r>
      <w:r w:rsidRPr="00742572">
        <w:rPr>
          <w:rFonts w:cs="Times New Roman"/>
        </w:rPr>
        <w:t>.</w:t>
      </w:r>
    </w:p>
    <w:p w14:paraId="6AE1B977" w14:textId="77777777" w:rsidR="00F10743" w:rsidRPr="00742572" w:rsidRDefault="00F10743" w:rsidP="00870030">
      <w:pPr>
        <w:pStyle w:val="DataField11pt-Single"/>
        <w:rPr>
          <w:rStyle w:val="Strong"/>
          <w:rFonts w:cs="Times New Roman"/>
        </w:rPr>
      </w:pPr>
    </w:p>
    <w:p w14:paraId="3CCE53AA" w14:textId="14C7DBDD" w:rsidR="00870030" w:rsidRPr="00742572" w:rsidRDefault="00F10743" w:rsidP="00F10743">
      <w:pPr>
        <w:pStyle w:val="DataField11pt-Single"/>
        <w:rPr>
          <w:rStyle w:val="Strong"/>
          <w:rFonts w:cs="Times New Roman"/>
          <w:sz w:val="22"/>
          <w:szCs w:val="22"/>
        </w:rPr>
      </w:pPr>
      <w:r w:rsidRPr="00742572">
        <w:rPr>
          <w:rStyle w:val="Strong"/>
          <w:rFonts w:cs="Times New Roman"/>
          <w:bCs w:val="0"/>
        </w:rPr>
        <w:t>B.</w:t>
      </w:r>
      <w:r w:rsidRPr="00742572">
        <w:rPr>
          <w:rStyle w:val="Strong"/>
          <w:rFonts w:cs="Times New Roman"/>
        </w:rPr>
        <w:t xml:space="preserve"> </w:t>
      </w:r>
      <w:r w:rsidRPr="00742572">
        <w:rPr>
          <w:rStyle w:val="Strong"/>
          <w:rFonts w:cs="Times New Roman"/>
          <w:sz w:val="22"/>
          <w:szCs w:val="22"/>
        </w:rPr>
        <w:t>Positions</w:t>
      </w:r>
      <w:r w:rsidR="006C2A85" w:rsidRPr="00742572">
        <w:rPr>
          <w:rStyle w:val="Strong"/>
          <w:rFonts w:cs="Times New Roman"/>
          <w:sz w:val="22"/>
          <w:szCs w:val="22"/>
        </w:rPr>
        <w:t>, Scientific Appointments</w:t>
      </w:r>
      <w:r w:rsidRPr="00742572">
        <w:rPr>
          <w:rStyle w:val="Strong"/>
          <w:rFonts w:cs="Times New Roman"/>
          <w:sz w:val="22"/>
          <w:szCs w:val="22"/>
        </w:rPr>
        <w:t xml:space="preserve"> and Honors</w:t>
      </w:r>
    </w:p>
    <w:p w14:paraId="359812D8" w14:textId="2B30111B" w:rsidR="000649B7" w:rsidRPr="00742572" w:rsidRDefault="000649B7" w:rsidP="000649B7">
      <w:pPr>
        <w:spacing w:before="100" w:beforeAutospacing="1" w:after="100" w:afterAutospacing="1"/>
        <w:rPr>
          <w:sz w:val="22"/>
          <w:szCs w:val="22"/>
        </w:rPr>
      </w:pPr>
      <w:r w:rsidRPr="00742572">
        <w:rPr>
          <w:b/>
          <w:bCs/>
          <w:sz w:val="22"/>
          <w:szCs w:val="22"/>
        </w:rPr>
        <w:t>Positions and Research Experience</w:t>
      </w:r>
      <w:r w:rsidR="00457153" w:rsidRPr="00742572">
        <w:rPr>
          <w:b/>
          <w:bCs/>
          <w:sz w:val="22"/>
          <w:szCs w:val="22"/>
        </w:rPr>
        <w:t>s</w:t>
      </w:r>
      <w:r w:rsidRPr="00742572">
        <w:rPr>
          <w:sz w:val="22"/>
          <w:szCs w:val="22"/>
        </w:rPr>
        <w:t>:</w:t>
      </w:r>
    </w:p>
    <w:tbl>
      <w:tblPr>
        <w:tblW w:w="10710" w:type="dxa"/>
        <w:tblLook w:val="04A0" w:firstRow="1" w:lastRow="0" w:firstColumn="1" w:lastColumn="0" w:noHBand="0" w:noVBand="1"/>
      </w:tblPr>
      <w:tblGrid>
        <w:gridCol w:w="7380"/>
        <w:gridCol w:w="3330"/>
      </w:tblGrid>
      <w:tr w:rsidR="000549F3" w:rsidRPr="00742572" w14:paraId="0D88F917" w14:textId="77777777" w:rsidTr="000549F3">
        <w:trPr>
          <w:trHeight w:val="320"/>
        </w:trPr>
        <w:tc>
          <w:tcPr>
            <w:tcW w:w="7380" w:type="dxa"/>
            <w:tcBorders>
              <w:top w:val="nil"/>
              <w:left w:val="nil"/>
              <w:bottom w:val="nil"/>
              <w:right w:val="nil"/>
            </w:tcBorders>
            <w:noWrap/>
            <w:vAlign w:val="bottom"/>
            <w:hideMark/>
          </w:tcPr>
          <w:p w14:paraId="52A07E3C" w14:textId="77777777" w:rsidR="000549F3" w:rsidRPr="00742572" w:rsidRDefault="000549F3" w:rsidP="000549F3">
            <w:pPr>
              <w:jc w:val="center"/>
              <w:rPr>
                <w:color w:val="000000"/>
                <w:sz w:val="22"/>
                <w:szCs w:val="22"/>
              </w:rPr>
            </w:pPr>
            <w:r w:rsidRPr="00742572">
              <w:rPr>
                <w:color w:val="000000"/>
                <w:sz w:val="22"/>
                <w:szCs w:val="22"/>
              </w:rPr>
              <w:t>Ph.D. Candidate, St. Jude Graduate School of Biomedical Sciences</w:t>
            </w:r>
          </w:p>
        </w:tc>
        <w:tc>
          <w:tcPr>
            <w:tcW w:w="3330" w:type="dxa"/>
            <w:tcBorders>
              <w:top w:val="nil"/>
              <w:left w:val="nil"/>
              <w:bottom w:val="nil"/>
              <w:right w:val="nil"/>
            </w:tcBorders>
            <w:noWrap/>
            <w:vAlign w:val="bottom"/>
            <w:hideMark/>
          </w:tcPr>
          <w:p w14:paraId="721793AB" w14:textId="77777777" w:rsidR="000549F3" w:rsidRPr="00742572" w:rsidRDefault="000549F3" w:rsidP="000549F3">
            <w:pPr>
              <w:jc w:val="center"/>
              <w:rPr>
                <w:color w:val="000000"/>
                <w:sz w:val="22"/>
                <w:szCs w:val="22"/>
              </w:rPr>
            </w:pPr>
            <w:r w:rsidRPr="00742572">
              <w:rPr>
                <w:color w:val="000000"/>
                <w:sz w:val="22"/>
                <w:szCs w:val="22"/>
              </w:rPr>
              <w:t>2023 – Present</w:t>
            </w:r>
          </w:p>
        </w:tc>
      </w:tr>
      <w:tr w:rsidR="000549F3" w:rsidRPr="00742572" w14:paraId="109F1B97" w14:textId="77777777" w:rsidTr="000549F3">
        <w:trPr>
          <w:trHeight w:val="320"/>
        </w:trPr>
        <w:tc>
          <w:tcPr>
            <w:tcW w:w="7380" w:type="dxa"/>
            <w:tcBorders>
              <w:top w:val="nil"/>
              <w:left w:val="nil"/>
              <w:bottom w:val="nil"/>
              <w:right w:val="nil"/>
            </w:tcBorders>
            <w:noWrap/>
            <w:vAlign w:val="bottom"/>
            <w:hideMark/>
          </w:tcPr>
          <w:p w14:paraId="5AC8A578" w14:textId="77777777" w:rsidR="000549F3" w:rsidRPr="00742572" w:rsidRDefault="000549F3" w:rsidP="000549F3">
            <w:pPr>
              <w:jc w:val="center"/>
              <w:rPr>
                <w:color w:val="000000"/>
                <w:sz w:val="22"/>
                <w:szCs w:val="22"/>
              </w:rPr>
            </w:pPr>
            <w:r w:rsidRPr="00742572">
              <w:rPr>
                <w:color w:val="000000"/>
                <w:sz w:val="22"/>
                <w:szCs w:val="22"/>
              </w:rPr>
              <w:t>Graduate Intern, Yu Lab, Computational Biology Dept., St. Jude</w:t>
            </w:r>
          </w:p>
        </w:tc>
        <w:tc>
          <w:tcPr>
            <w:tcW w:w="3330" w:type="dxa"/>
            <w:tcBorders>
              <w:top w:val="nil"/>
              <w:left w:val="nil"/>
              <w:bottom w:val="nil"/>
              <w:right w:val="nil"/>
            </w:tcBorders>
            <w:noWrap/>
            <w:vAlign w:val="bottom"/>
            <w:hideMark/>
          </w:tcPr>
          <w:p w14:paraId="5E80DCAF" w14:textId="77777777" w:rsidR="000549F3" w:rsidRPr="00742572" w:rsidRDefault="000549F3" w:rsidP="000549F3">
            <w:pPr>
              <w:jc w:val="center"/>
              <w:rPr>
                <w:color w:val="000000"/>
                <w:sz w:val="22"/>
                <w:szCs w:val="22"/>
              </w:rPr>
            </w:pPr>
            <w:r w:rsidRPr="00742572">
              <w:rPr>
                <w:color w:val="000000"/>
                <w:sz w:val="22"/>
                <w:szCs w:val="22"/>
              </w:rPr>
              <w:t>2023 (Summer)</w:t>
            </w:r>
          </w:p>
        </w:tc>
      </w:tr>
      <w:tr w:rsidR="000549F3" w:rsidRPr="00742572" w14:paraId="3546D4E9" w14:textId="77777777" w:rsidTr="000549F3">
        <w:trPr>
          <w:trHeight w:val="320"/>
        </w:trPr>
        <w:tc>
          <w:tcPr>
            <w:tcW w:w="7380" w:type="dxa"/>
            <w:tcBorders>
              <w:top w:val="nil"/>
              <w:left w:val="nil"/>
              <w:bottom w:val="nil"/>
              <w:right w:val="nil"/>
            </w:tcBorders>
            <w:noWrap/>
            <w:vAlign w:val="bottom"/>
            <w:hideMark/>
          </w:tcPr>
          <w:p w14:paraId="42F2268E" w14:textId="77777777" w:rsidR="000549F3" w:rsidRPr="00742572" w:rsidRDefault="000549F3" w:rsidP="000549F3">
            <w:pPr>
              <w:jc w:val="center"/>
              <w:rPr>
                <w:color w:val="000000"/>
                <w:sz w:val="22"/>
                <w:szCs w:val="22"/>
              </w:rPr>
            </w:pPr>
            <w:r w:rsidRPr="00742572">
              <w:rPr>
                <w:color w:val="000000"/>
                <w:sz w:val="22"/>
                <w:szCs w:val="22"/>
              </w:rPr>
              <w:t>Undergraduate Research Assistant, Wang Lab, UND</w:t>
            </w:r>
          </w:p>
        </w:tc>
        <w:tc>
          <w:tcPr>
            <w:tcW w:w="3330" w:type="dxa"/>
            <w:tcBorders>
              <w:top w:val="nil"/>
              <w:left w:val="nil"/>
              <w:bottom w:val="nil"/>
              <w:right w:val="nil"/>
            </w:tcBorders>
            <w:noWrap/>
            <w:vAlign w:val="bottom"/>
            <w:hideMark/>
          </w:tcPr>
          <w:p w14:paraId="5EBDDFFD" w14:textId="77777777" w:rsidR="000549F3" w:rsidRPr="00742572" w:rsidRDefault="000549F3" w:rsidP="000549F3">
            <w:pPr>
              <w:jc w:val="center"/>
              <w:rPr>
                <w:color w:val="000000"/>
                <w:sz w:val="22"/>
                <w:szCs w:val="22"/>
              </w:rPr>
            </w:pPr>
            <w:r w:rsidRPr="00742572">
              <w:rPr>
                <w:color w:val="000000"/>
                <w:sz w:val="22"/>
                <w:szCs w:val="22"/>
              </w:rPr>
              <w:t>2020 – 2023</w:t>
            </w:r>
          </w:p>
        </w:tc>
      </w:tr>
      <w:tr w:rsidR="000549F3" w:rsidRPr="00742572" w14:paraId="6B6C53AC" w14:textId="77777777" w:rsidTr="000549F3">
        <w:trPr>
          <w:trHeight w:val="320"/>
        </w:trPr>
        <w:tc>
          <w:tcPr>
            <w:tcW w:w="7380" w:type="dxa"/>
            <w:tcBorders>
              <w:top w:val="nil"/>
              <w:left w:val="nil"/>
              <w:bottom w:val="nil"/>
              <w:right w:val="nil"/>
            </w:tcBorders>
            <w:noWrap/>
            <w:vAlign w:val="bottom"/>
            <w:hideMark/>
          </w:tcPr>
          <w:p w14:paraId="7962CCFA" w14:textId="77777777" w:rsidR="000549F3" w:rsidRPr="00742572" w:rsidRDefault="000549F3" w:rsidP="000549F3">
            <w:pPr>
              <w:jc w:val="center"/>
              <w:rPr>
                <w:color w:val="000000"/>
                <w:sz w:val="22"/>
                <w:szCs w:val="22"/>
              </w:rPr>
            </w:pPr>
            <w:r w:rsidRPr="00742572">
              <w:rPr>
                <w:color w:val="000000"/>
                <w:sz w:val="22"/>
                <w:szCs w:val="22"/>
              </w:rPr>
              <w:t xml:space="preserve">Undergraduate Researcher, </w:t>
            </w:r>
            <w:proofErr w:type="spellStart"/>
            <w:r w:rsidRPr="00742572">
              <w:rPr>
                <w:color w:val="000000"/>
                <w:sz w:val="22"/>
                <w:szCs w:val="22"/>
              </w:rPr>
              <w:t>Milavetz</w:t>
            </w:r>
            <w:proofErr w:type="spellEnd"/>
            <w:r w:rsidRPr="00742572">
              <w:rPr>
                <w:color w:val="000000"/>
                <w:sz w:val="22"/>
                <w:szCs w:val="22"/>
              </w:rPr>
              <w:t xml:space="preserve"> Lab, UND</w:t>
            </w:r>
          </w:p>
        </w:tc>
        <w:tc>
          <w:tcPr>
            <w:tcW w:w="3330" w:type="dxa"/>
            <w:tcBorders>
              <w:top w:val="nil"/>
              <w:left w:val="nil"/>
              <w:bottom w:val="nil"/>
              <w:right w:val="nil"/>
            </w:tcBorders>
            <w:noWrap/>
            <w:vAlign w:val="bottom"/>
            <w:hideMark/>
          </w:tcPr>
          <w:p w14:paraId="5E5E86F5" w14:textId="77777777" w:rsidR="000549F3" w:rsidRPr="00742572" w:rsidRDefault="000549F3" w:rsidP="000549F3">
            <w:pPr>
              <w:jc w:val="center"/>
              <w:rPr>
                <w:color w:val="000000"/>
                <w:sz w:val="22"/>
                <w:szCs w:val="22"/>
              </w:rPr>
            </w:pPr>
            <w:r w:rsidRPr="00742572">
              <w:rPr>
                <w:color w:val="000000"/>
                <w:sz w:val="22"/>
                <w:szCs w:val="22"/>
              </w:rPr>
              <w:t>2019 – 2022</w:t>
            </w:r>
          </w:p>
        </w:tc>
      </w:tr>
    </w:tbl>
    <w:p w14:paraId="5EE3349D" w14:textId="105E23EF" w:rsidR="00004D31" w:rsidRPr="00742572" w:rsidRDefault="00004D31" w:rsidP="00004D31">
      <w:pPr>
        <w:spacing w:before="100" w:beforeAutospacing="1" w:after="100" w:afterAutospacing="1"/>
        <w:rPr>
          <w:b/>
          <w:bCs/>
          <w:sz w:val="22"/>
          <w:szCs w:val="22"/>
        </w:rPr>
      </w:pPr>
      <w:r w:rsidRPr="00742572">
        <w:rPr>
          <w:b/>
          <w:bCs/>
          <w:sz w:val="22"/>
          <w:szCs w:val="22"/>
        </w:rPr>
        <w:t>Fellowships and Grants:</w:t>
      </w:r>
    </w:p>
    <w:tbl>
      <w:tblPr>
        <w:tblW w:w="10890" w:type="dxa"/>
        <w:tblLook w:val="04A0" w:firstRow="1" w:lastRow="0" w:firstColumn="1" w:lastColumn="0" w:noHBand="0" w:noVBand="1"/>
      </w:tblPr>
      <w:tblGrid>
        <w:gridCol w:w="5580"/>
        <w:gridCol w:w="5310"/>
      </w:tblGrid>
      <w:tr w:rsidR="004D4DBF" w:rsidRPr="00742572" w14:paraId="27C66E77" w14:textId="77777777" w:rsidTr="004D4DBF">
        <w:trPr>
          <w:trHeight w:val="320"/>
        </w:trPr>
        <w:tc>
          <w:tcPr>
            <w:tcW w:w="5580" w:type="dxa"/>
            <w:tcBorders>
              <w:top w:val="nil"/>
              <w:left w:val="nil"/>
              <w:bottom w:val="nil"/>
              <w:right w:val="nil"/>
            </w:tcBorders>
            <w:noWrap/>
            <w:vAlign w:val="bottom"/>
            <w:hideMark/>
          </w:tcPr>
          <w:p w14:paraId="2C047D35" w14:textId="77777777" w:rsidR="004D4DBF" w:rsidRPr="00742572" w:rsidRDefault="004D4DBF" w:rsidP="004D4DBF">
            <w:pPr>
              <w:jc w:val="center"/>
              <w:rPr>
                <w:color w:val="000000"/>
                <w:sz w:val="22"/>
                <w:szCs w:val="22"/>
              </w:rPr>
            </w:pPr>
            <w:r w:rsidRPr="00742572">
              <w:rPr>
                <w:color w:val="000000"/>
                <w:sz w:val="22"/>
                <w:szCs w:val="22"/>
              </w:rPr>
              <w:t>ASPET-SURF Fellowship</w:t>
            </w:r>
          </w:p>
        </w:tc>
        <w:tc>
          <w:tcPr>
            <w:tcW w:w="5310" w:type="dxa"/>
            <w:tcBorders>
              <w:top w:val="nil"/>
              <w:left w:val="nil"/>
              <w:bottom w:val="nil"/>
              <w:right w:val="nil"/>
            </w:tcBorders>
            <w:noWrap/>
            <w:vAlign w:val="bottom"/>
            <w:hideMark/>
          </w:tcPr>
          <w:p w14:paraId="43442183" w14:textId="77777777" w:rsidR="004D4DBF" w:rsidRPr="00742572" w:rsidRDefault="004D4DBF" w:rsidP="004D4DBF">
            <w:pPr>
              <w:jc w:val="center"/>
              <w:rPr>
                <w:color w:val="000000"/>
                <w:sz w:val="22"/>
                <w:szCs w:val="22"/>
              </w:rPr>
            </w:pPr>
            <w:r w:rsidRPr="00742572">
              <w:rPr>
                <w:color w:val="000000"/>
                <w:sz w:val="22"/>
                <w:szCs w:val="22"/>
              </w:rPr>
              <w:t>2021</w:t>
            </w:r>
          </w:p>
        </w:tc>
      </w:tr>
      <w:tr w:rsidR="004D4DBF" w:rsidRPr="00742572" w14:paraId="5F27DAC8" w14:textId="77777777" w:rsidTr="004D4DBF">
        <w:trPr>
          <w:trHeight w:val="320"/>
        </w:trPr>
        <w:tc>
          <w:tcPr>
            <w:tcW w:w="5580" w:type="dxa"/>
            <w:tcBorders>
              <w:top w:val="nil"/>
              <w:left w:val="nil"/>
              <w:bottom w:val="nil"/>
              <w:right w:val="nil"/>
            </w:tcBorders>
            <w:noWrap/>
            <w:vAlign w:val="bottom"/>
            <w:hideMark/>
          </w:tcPr>
          <w:p w14:paraId="028896D6" w14:textId="77777777" w:rsidR="004D4DBF" w:rsidRPr="00742572" w:rsidRDefault="004D4DBF" w:rsidP="004D4DBF">
            <w:pPr>
              <w:jc w:val="center"/>
              <w:rPr>
                <w:color w:val="000000"/>
                <w:sz w:val="22"/>
                <w:szCs w:val="22"/>
              </w:rPr>
            </w:pPr>
            <w:r w:rsidRPr="00742572">
              <w:rPr>
                <w:color w:val="000000"/>
                <w:sz w:val="22"/>
                <w:szCs w:val="22"/>
              </w:rPr>
              <w:t>ND-</w:t>
            </w:r>
            <w:proofErr w:type="spellStart"/>
            <w:r w:rsidRPr="00742572">
              <w:rPr>
                <w:color w:val="000000"/>
                <w:sz w:val="22"/>
                <w:szCs w:val="22"/>
              </w:rPr>
              <w:t>EPSCoR</w:t>
            </w:r>
            <w:proofErr w:type="spellEnd"/>
            <w:r w:rsidRPr="00742572">
              <w:rPr>
                <w:color w:val="000000"/>
                <w:sz w:val="22"/>
                <w:szCs w:val="22"/>
              </w:rPr>
              <w:t xml:space="preserve"> Undergraduate Research Grant</w:t>
            </w:r>
          </w:p>
        </w:tc>
        <w:tc>
          <w:tcPr>
            <w:tcW w:w="5310" w:type="dxa"/>
            <w:tcBorders>
              <w:top w:val="nil"/>
              <w:left w:val="nil"/>
              <w:bottom w:val="nil"/>
              <w:right w:val="nil"/>
            </w:tcBorders>
            <w:noWrap/>
            <w:vAlign w:val="bottom"/>
            <w:hideMark/>
          </w:tcPr>
          <w:p w14:paraId="4D0F4DC8" w14:textId="77777777" w:rsidR="004D4DBF" w:rsidRPr="00742572" w:rsidRDefault="004D4DBF" w:rsidP="004D4DBF">
            <w:pPr>
              <w:jc w:val="center"/>
              <w:rPr>
                <w:color w:val="000000"/>
                <w:sz w:val="22"/>
                <w:szCs w:val="22"/>
              </w:rPr>
            </w:pPr>
            <w:r w:rsidRPr="00742572">
              <w:rPr>
                <w:color w:val="000000"/>
                <w:sz w:val="22"/>
                <w:szCs w:val="22"/>
              </w:rPr>
              <w:t>2020-2021</w:t>
            </w:r>
          </w:p>
        </w:tc>
      </w:tr>
    </w:tbl>
    <w:p w14:paraId="7FAC1308" w14:textId="5733468D" w:rsidR="009B6F40" w:rsidRPr="00742572" w:rsidRDefault="000649B7" w:rsidP="000649B7">
      <w:pPr>
        <w:spacing w:before="100" w:beforeAutospacing="1" w:after="100" w:afterAutospacing="1"/>
        <w:rPr>
          <w:sz w:val="22"/>
          <w:szCs w:val="22"/>
        </w:rPr>
      </w:pPr>
      <w:r w:rsidRPr="00742572">
        <w:rPr>
          <w:b/>
          <w:bCs/>
          <w:sz w:val="22"/>
          <w:szCs w:val="22"/>
        </w:rPr>
        <w:t>Honors</w:t>
      </w:r>
      <w:r w:rsidR="001061C7" w:rsidRPr="00742572">
        <w:rPr>
          <w:b/>
          <w:bCs/>
          <w:sz w:val="22"/>
          <w:szCs w:val="22"/>
        </w:rPr>
        <w:t>, Memberships,</w:t>
      </w:r>
      <w:r w:rsidRPr="00742572">
        <w:rPr>
          <w:b/>
          <w:bCs/>
          <w:sz w:val="22"/>
          <w:szCs w:val="22"/>
        </w:rPr>
        <w:t xml:space="preserve"> and Awards</w:t>
      </w:r>
      <w:r w:rsidRPr="00742572">
        <w:rPr>
          <w:sz w:val="22"/>
          <w:szCs w:val="22"/>
        </w:rPr>
        <w:t>:</w:t>
      </w:r>
    </w:p>
    <w:tbl>
      <w:tblPr>
        <w:tblW w:w="11070" w:type="dxa"/>
        <w:jc w:val="center"/>
        <w:tblLook w:val="04A0" w:firstRow="1" w:lastRow="0" w:firstColumn="1" w:lastColumn="0" w:noHBand="0" w:noVBand="1"/>
      </w:tblPr>
      <w:tblGrid>
        <w:gridCol w:w="6210"/>
        <w:gridCol w:w="4860"/>
      </w:tblGrid>
      <w:tr w:rsidR="00016161" w:rsidRPr="00742572" w14:paraId="57DEFE1F" w14:textId="77777777" w:rsidTr="004D4DBF">
        <w:trPr>
          <w:trHeight w:val="320"/>
          <w:jc w:val="center"/>
        </w:trPr>
        <w:tc>
          <w:tcPr>
            <w:tcW w:w="6210" w:type="dxa"/>
            <w:tcBorders>
              <w:top w:val="nil"/>
              <w:left w:val="nil"/>
              <w:bottom w:val="nil"/>
              <w:right w:val="nil"/>
            </w:tcBorders>
            <w:noWrap/>
            <w:vAlign w:val="bottom"/>
            <w:hideMark/>
          </w:tcPr>
          <w:p w14:paraId="3E1E2432" w14:textId="5AFAD86A" w:rsidR="00016161" w:rsidRPr="00742572" w:rsidRDefault="00301889" w:rsidP="004D4DBF">
            <w:pPr>
              <w:jc w:val="center"/>
              <w:rPr>
                <w:color w:val="000000"/>
                <w:sz w:val="22"/>
                <w:szCs w:val="22"/>
              </w:rPr>
            </w:pPr>
            <w:r w:rsidRPr="00742572">
              <w:rPr>
                <w:color w:val="000000"/>
                <w:sz w:val="22"/>
                <w:szCs w:val="22"/>
              </w:rPr>
              <w:t xml:space="preserve">Nominated for Goldwater Scholarship Presentation </w:t>
            </w:r>
          </w:p>
        </w:tc>
        <w:tc>
          <w:tcPr>
            <w:tcW w:w="4860" w:type="dxa"/>
            <w:tcBorders>
              <w:top w:val="nil"/>
              <w:left w:val="nil"/>
              <w:bottom w:val="nil"/>
              <w:right w:val="nil"/>
            </w:tcBorders>
            <w:noWrap/>
            <w:vAlign w:val="bottom"/>
            <w:hideMark/>
          </w:tcPr>
          <w:p w14:paraId="255F6629" w14:textId="7FFBB7F6" w:rsidR="00016161" w:rsidRPr="00742572" w:rsidRDefault="00016161" w:rsidP="004D4DBF">
            <w:pPr>
              <w:jc w:val="center"/>
              <w:rPr>
                <w:color w:val="000000"/>
                <w:sz w:val="22"/>
                <w:szCs w:val="22"/>
              </w:rPr>
            </w:pPr>
            <w:r w:rsidRPr="00742572">
              <w:rPr>
                <w:color w:val="000000"/>
                <w:sz w:val="22"/>
                <w:szCs w:val="22"/>
              </w:rPr>
              <w:t>2022</w:t>
            </w:r>
          </w:p>
        </w:tc>
      </w:tr>
      <w:tr w:rsidR="00016161" w:rsidRPr="00742572" w14:paraId="1B4E43BC" w14:textId="77777777" w:rsidTr="004D4DBF">
        <w:trPr>
          <w:trHeight w:val="320"/>
          <w:jc w:val="center"/>
        </w:trPr>
        <w:tc>
          <w:tcPr>
            <w:tcW w:w="6210" w:type="dxa"/>
            <w:tcBorders>
              <w:top w:val="nil"/>
              <w:left w:val="nil"/>
              <w:bottom w:val="nil"/>
              <w:right w:val="nil"/>
            </w:tcBorders>
            <w:noWrap/>
            <w:vAlign w:val="bottom"/>
            <w:hideMark/>
          </w:tcPr>
          <w:p w14:paraId="20C7D331" w14:textId="04829D72" w:rsidR="00016161" w:rsidRPr="00742572" w:rsidRDefault="009B50F4" w:rsidP="004D4DBF">
            <w:pPr>
              <w:jc w:val="center"/>
              <w:rPr>
                <w:color w:val="000000"/>
                <w:sz w:val="22"/>
                <w:szCs w:val="22"/>
              </w:rPr>
            </w:pPr>
            <w:r w:rsidRPr="00742572">
              <w:rPr>
                <w:color w:val="000000"/>
                <w:sz w:val="22"/>
                <w:szCs w:val="22"/>
              </w:rPr>
              <w:t xml:space="preserve">Nominated for </w:t>
            </w:r>
            <w:r w:rsidR="00016161" w:rsidRPr="00742572">
              <w:rPr>
                <w:color w:val="000000"/>
                <w:sz w:val="22"/>
                <w:szCs w:val="22"/>
              </w:rPr>
              <w:t>UND Honors Thesis Poster Present</w:t>
            </w:r>
            <w:r w:rsidRPr="00742572">
              <w:rPr>
                <w:color w:val="000000"/>
                <w:sz w:val="22"/>
                <w:szCs w:val="22"/>
              </w:rPr>
              <w:t>ation</w:t>
            </w:r>
          </w:p>
        </w:tc>
        <w:tc>
          <w:tcPr>
            <w:tcW w:w="4860" w:type="dxa"/>
            <w:tcBorders>
              <w:top w:val="nil"/>
              <w:left w:val="nil"/>
              <w:bottom w:val="nil"/>
              <w:right w:val="nil"/>
            </w:tcBorders>
            <w:noWrap/>
            <w:vAlign w:val="bottom"/>
            <w:hideMark/>
          </w:tcPr>
          <w:p w14:paraId="2CFDAFCE" w14:textId="77777777" w:rsidR="00016161" w:rsidRPr="00742572" w:rsidRDefault="00016161" w:rsidP="004D4DBF">
            <w:pPr>
              <w:jc w:val="center"/>
              <w:rPr>
                <w:color w:val="000000"/>
                <w:sz w:val="22"/>
                <w:szCs w:val="22"/>
              </w:rPr>
            </w:pPr>
            <w:r w:rsidRPr="00742572">
              <w:rPr>
                <w:color w:val="000000"/>
                <w:sz w:val="22"/>
                <w:szCs w:val="22"/>
              </w:rPr>
              <w:t>2022</w:t>
            </w:r>
          </w:p>
        </w:tc>
      </w:tr>
      <w:tr w:rsidR="00016161" w:rsidRPr="00742572" w14:paraId="27D1A87D" w14:textId="77777777" w:rsidTr="004D4DBF">
        <w:trPr>
          <w:trHeight w:val="320"/>
          <w:jc w:val="center"/>
        </w:trPr>
        <w:tc>
          <w:tcPr>
            <w:tcW w:w="6210" w:type="dxa"/>
            <w:tcBorders>
              <w:top w:val="nil"/>
              <w:left w:val="nil"/>
              <w:bottom w:val="nil"/>
              <w:right w:val="nil"/>
            </w:tcBorders>
            <w:noWrap/>
            <w:vAlign w:val="bottom"/>
            <w:hideMark/>
          </w:tcPr>
          <w:p w14:paraId="24894B3B" w14:textId="050B5BE6" w:rsidR="00016161" w:rsidRPr="00742572" w:rsidRDefault="00301889" w:rsidP="004D4DBF">
            <w:pPr>
              <w:jc w:val="center"/>
              <w:rPr>
                <w:color w:val="000000"/>
                <w:sz w:val="22"/>
                <w:szCs w:val="22"/>
              </w:rPr>
            </w:pPr>
            <w:r w:rsidRPr="00742572">
              <w:rPr>
                <w:color w:val="000000"/>
                <w:sz w:val="22"/>
                <w:szCs w:val="22"/>
              </w:rPr>
              <w:t>ASPET Membership</w:t>
            </w:r>
          </w:p>
        </w:tc>
        <w:tc>
          <w:tcPr>
            <w:tcW w:w="4860" w:type="dxa"/>
            <w:tcBorders>
              <w:top w:val="nil"/>
              <w:left w:val="nil"/>
              <w:bottom w:val="nil"/>
              <w:right w:val="nil"/>
            </w:tcBorders>
            <w:noWrap/>
            <w:vAlign w:val="bottom"/>
            <w:hideMark/>
          </w:tcPr>
          <w:p w14:paraId="4217D84C" w14:textId="5C5BCDE7" w:rsidR="00016161" w:rsidRPr="00742572" w:rsidRDefault="00016161" w:rsidP="004D4DBF">
            <w:pPr>
              <w:jc w:val="center"/>
              <w:rPr>
                <w:color w:val="000000"/>
                <w:sz w:val="22"/>
                <w:szCs w:val="22"/>
              </w:rPr>
            </w:pPr>
            <w:r w:rsidRPr="00742572">
              <w:rPr>
                <w:color w:val="000000"/>
                <w:sz w:val="22"/>
                <w:szCs w:val="22"/>
              </w:rPr>
              <w:t>202</w:t>
            </w:r>
            <w:r w:rsidR="00301889" w:rsidRPr="00742572">
              <w:rPr>
                <w:color w:val="000000"/>
                <w:sz w:val="22"/>
                <w:szCs w:val="22"/>
              </w:rPr>
              <w:t>1-2022</w:t>
            </w:r>
          </w:p>
        </w:tc>
      </w:tr>
      <w:tr w:rsidR="00016161" w:rsidRPr="00742572" w14:paraId="2A3E6BC5" w14:textId="77777777" w:rsidTr="004D4DBF">
        <w:trPr>
          <w:trHeight w:val="320"/>
          <w:jc w:val="center"/>
        </w:trPr>
        <w:tc>
          <w:tcPr>
            <w:tcW w:w="6210" w:type="dxa"/>
            <w:tcBorders>
              <w:top w:val="nil"/>
              <w:left w:val="nil"/>
              <w:bottom w:val="nil"/>
              <w:right w:val="nil"/>
            </w:tcBorders>
            <w:noWrap/>
            <w:vAlign w:val="bottom"/>
            <w:hideMark/>
          </w:tcPr>
          <w:p w14:paraId="313984D3" w14:textId="7A26A06E" w:rsidR="00016161" w:rsidRPr="00742572" w:rsidRDefault="00016161" w:rsidP="004D4DBF">
            <w:pPr>
              <w:jc w:val="center"/>
              <w:rPr>
                <w:color w:val="000000"/>
                <w:sz w:val="22"/>
                <w:szCs w:val="22"/>
              </w:rPr>
            </w:pPr>
            <w:r w:rsidRPr="00742572">
              <w:rPr>
                <w:color w:val="000000"/>
                <w:sz w:val="22"/>
                <w:szCs w:val="22"/>
              </w:rPr>
              <w:t>UND Dean's List</w:t>
            </w:r>
          </w:p>
        </w:tc>
        <w:tc>
          <w:tcPr>
            <w:tcW w:w="4860" w:type="dxa"/>
            <w:tcBorders>
              <w:top w:val="nil"/>
              <w:left w:val="nil"/>
              <w:bottom w:val="nil"/>
              <w:right w:val="nil"/>
            </w:tcBorders>
            <w:noWrap/>
            <w:vAlign w:val="bottom"/>
            <w:hideMark/>
          </w:tcPr>
          <w:p w14:paraId="06A95C16" w14:textId="77777777" w:rsidR="00016161" w:rsidRPr="00742572" w:rsidRDefault="00016161" w:rsidP="004D4DBF">
            <w:pPr>
              <w:jc w:val="center"/>
              <w:rPr>
                <w:color w:val="000000"/>
                <w:sz w:val="22"/>
                <w:szCs w:val="22"/>
              </w:rPr>
            </w:pPr>
            <w:r w:rsidRPr="00742572">
              <w:rPr>
                <w:color w:val="000000"/>
                <w:sz w:val="22"/>
                <w:szCs w:val="22"/>
              </w:rPr>
              <w:t>2021</w:t>
            </w:r>
          </w:p>
        </w:tc>
      </w:tr>
      <w:tr w:rsidR="00016161" w:rsidRPr="00742572" w14:paraId="2E7455C2" w14:textId="77777777" w:rsidTr="004D4DBF">
        <w:trPr>
          <w:trHeight w:val="320"/>
          <w:jc w:val="center"/>
        </w:trPr>
        <w:tc>
          <w:tcPr>
            <w:tcW w:w="6210" w:type="dxa"/>
            <w:tcBorders>
              <w:top w:val="nil"/>
              <w:left w:val="nil"/>
              <w:bottom w:val="nil"/>
              <w:right w:val="nil"/>
            </w:tcBorders>
            <w:noWrap/>
            <w:vAlign w:val="bottom"/>
            <w:hideMark/>
          </w:tcPr>
          <w:p w14:paraId="37B92BC0" w14:textId="77777777" w:rsidR="00016161" w:rsidRPr="00742572" w:rsidRDefault="00016161" w:rsidP="004D4DBF">
            <w:pPr>
              <w:jc w:val="center"/>
              <w:rPr>
                <w:color w:val="000000"/>
                <w:sz w:val="22"/>
                <w:szCs w:val="22"/>
              </w:rPr>
            </w:pPr>
            <w:r w:rsidRPr="00742572">
              <w:rPr>
                <w:color w:val="000000"/>
                <w:sz w:val="22"/>
                <w:szCs w:val="22"/>
              </w:rPr>
              <w:t>Delta Upsilon Open Visor Spotlight</w:t>
            </w:r>
          </w:p>
        </w:tc>
        <w:tc>
          <w:tcPr>
            <w:tcW w:w="4860" w:type="dxa"/>
            <w:tcBorders>
              <w:top w:val="nil"/>
              <w:left w:val="nil"/>
              <w:bottom w:val="nil"/>
              <w:right w:val="nil"/>
            </w:tcBorders>
            <w:noWrap/>
            <w:vAlign w:val="bottom"/>
            <w:hideMark/>
          </w:tcPr>
          <w:p w14:paraId="55D02DA7" w14:textId="77777777" w:rsidR="00016161" w:rsidRPr="00742572" w:rsidRDefault="00016161" w:rsidP="004D4DBF">
            <w:pPr>
              <w:jc w:val="center"/>
              <w:rPr>
                <w:color w:val="000000"/>
                <w:sz w:val="22"/>
                <w:szCs w:val="22"/>
              </w:rPr>
            </w:pPr>
            <w:r w:rsidRPr="00742572">
              <w:rPr>
                <w:color w:val="000000"/>
                <w:sz w:val="22"/>
                <w:szCs w:val="22"/>
              </w:rPr>
              <w:t>2020</w:t>
            </w:r>
          </w:p>
        </w:tc>
      </w:tr>
      <w:tr w:rsidR="00016161" w:rsidRPr="00742572" w14:paraId="64E80795" w14:textId="77777777" w:rsidTr="004D4DBF">
        <w:trPr>
          <w:trHeight w:val="320"/>
          <w:jc w:val="center"/>
        </w:trPr>
        <w:tc>
          <w:tcPr>
            <w:tcW w:w="6210" w:type="dxa"/>
            <w:tcBorders>
              <w:top w:val="nil"/>
              <w:left w:val="nil"/>
              <w:bottom w:val="nil"/>
              <w:right w:val="nil"/>
            </w:tcBorders>
            <w:noWrap/>
            <w:vAlign w:val="bottom"/>
            <w:hideMark/>
          </w:tcPr>
          <w:p w14:paraId="400AB125" w14:textId="77777777" w:rsidR="00016161" w:rsidRPr="00742572" w:rsidRDefault="00016161" w:rsidP="004D4DBF">
            <w:pPr>
              <w:jc w:val="center"/>
              <w:rPr>
                <w:color w:val="000000"/>
                <w:sz w:val="22"/>
                <w:szCs w:val="22"/>
              </w:rPr>
            </w:pPr>
            <w:r w:rsidRPr="00742572">
              <w:rPr>
                <w:color w:val="000000"/>
                <w:sz w:val="22"/>
                <w:szCs w:val="22"/>
              </w:rPr>
              <w:t>Delta Upsilon Scholarship Chair</w:t>
            </w:r>
          </w:p>
        </w:tc>
        <w:tc>
          <w:tcPr>
            <w:tcW w:w="4860" w:type="dxa"/>
            <w:tcBorders>
              <w:top w:val="nil"/>
              <w:left w:val="nil"/>
              <w:bottom w:val="nil"/>
              <w:right w:val="nil"/>
            </w:tcBorders>
            <w:noWrap/>
            <w:vAlign w:val="bottom"/>
            <w:hideMark/>
          </w:tcPr>
          <w:p w14:paraId="753A9EB9" w14:textId="77777777" w:rsidR="00016161" w:rsidRPr="00742572" w:rsidRDefault="00016161" w:rsidP="004D4DBF">
            <w:pPr>
              <w:jc w:val="center"/>
              <w:rPr>
                <w:color w:val="000000"/>
                <w:sz w:val="22"/>
                <w:szCs w:val="22"/>
              </w:rPr>
            </w:pPr>
            <w:r w:rsidRPr="00742572">
              <w:rPr>
                <w:color w:val="000000"/>
                <w:sz w:val="22"/>
                <w:szCs w:val="22"/>
              </w:rPr>
              <w:t>2020-2022</w:t>
            </w:r>
          </w:p>
        </w:tc>
      </w:tr>
      <w:tr w:rsidR="00016161" w:rsidRPr="00742572" w14:paraId="4C45AA10" w14:textId="77777777" w:rsidTr="004D4DBF">
        <w:trPr>
          <w:trHeight w:val="320"/>
          <w:jc w:val="center"/>
        </w:trPr>
        <w:tc>
          <w:tcPr>
            <w:tcW w:w="6210" w:type="dxa"/>
            <w:tcBorders>
              <w:top w:val="nil"/>
              <w:left w:val="nil"/>
              <w:bottom w:val="nil"/>
              <w:right w:val="nil"/>
            </w:tcBorders>
            <w:noWrap/>
            <w:vAlign w:val="bottom"/>
            <w:hideMark/>
          </w:tcPr>
          <w:p w14:paraId="3477BA05" w14:textId="77777777" w:rsidR="00016161" w:rsidRPr="00742572" w:rsidRDefault="00016161" w:rsidP="004D4DBF">
            <w:pPr>
              <w:jc w:val="center"/>
              <w:rPr>
                <w:color w:val="000000"/>
                <w:sz w:val="22"/>
                <w:szCs w:val="22"/>
              </w:rPr>
            </w:pPr>
            <w:r w:rsidRPr="00742572">
              <w:rPr>
                <w:color w:val="000000"/>
                <w:sz w:val="22"/>
                <w:szCs w:val="22"/>
              </w:rPr>
              <w:t>Honors UND Faculty Choice Scholarship</w:t>
            </w:r>
          </w:p>
        </w:tc>
        <w:tc>
          <w:tcPr>
            <w:tcW w:w="4860" w:type="dxa"/>
            <w:tcBorders>
              <w:top w:val="nil"/>
              <w:left w:val="nil"/>
              <w:bottom w:val="nil"/>
              <w:right w:val="nil"/>
            </w:tcBorders>
            <w:noWrap/>
            <w:vAlign w:val="bottom"/>
            <w:hideMark/>
          </w:tcPr>
          <w:p w14:paraId="702811F4" w14:textId="77777777" w:rsidR="00016161" w:rsidRPr="00742572" w:rsidRDefault="00016161" w:rsidP="004D4DBF">
            <w:pPr>
              <w:jc w:val="center"/>
              <w:rPr>
                <w:color w:val="000000"/>
                <w:sz w:val="22"/>
                <w:szCs w:val="22"/>
              </w:rPr>
            </w:pPr>
            <w:r w:rsidRPr="00742572">
              <w:rPr>
                <w:color w:val="000000"/>
                <w:sz w:val="22"/>
                <w:szCs w:val="22"/>
              </w:rPr>
              <w:t>2020-2021</w:t>
            </w:r>
          </w:p>
        </w:tc>
      </w:tr>
      <w:tr w:rsidR="00016161" w:rsidRPr="00742572" w14:paraId="7076652D" w14:textId="77777777" w:rsidTr="004D4DBF">
        <w:trPr>
          <w:trHeight w:val="320"/>
          <w:jc w:val="center"/>
        </w:trPr>
        <w:tc>
          <w:tcPr>
            <w:tcW w:w="6210" w:type="dxa"/>
            <w:tcBorders>
              <w:top w:val="nil"/>
              <w:left w:val="nil"/>
              <w:bottom w:val="nil"/>
              <w:right w:val="nil"/>
            </w:tcBorders>
            <w:noWrap/>
            <w:vAlign w:val="bottom"/>
            <w:hideMark/>
          </w:tcPr>
          <w:p w14:paraId="2799FB5C" w14:textId="77777777" w:rsidR="00016161" w:rsidRPr="00742572" w:rsidRDefault="00016161" w:rsidP="004D4DBF">
            <w:pPr>
              <w:jc w:val="center"/>
              <w:rPr>
                <w:color w:val="000000"/>
                <w:sz w:val="22"/>
                <w:szCs w:val="22"/>
              </w:rPr>
            </w:pPr>
            <w:r w:rsidRPr="00742572">
              <w:rPr>
                <w:color w:val="000000"/>
                <w:sz w:val="22"/>
                <w:szCs w:val="22"/>
              </w:rPr>
              <w:t>Cary Schilling/Doug-Mark Scholarship</w:t>
            </w:r>
          </w:p>
        </w:tc>
        <w:tc>
          <w:tcPr>
            <w:tcW w:w="4860" w:type="dxa"/>
            <w:tcBorders>
              <w:top w:val="nil"/>
              <w:left w:val="nil"/>
              <w:bottom w:val="nil"/>
              <w:right w:val="nil"/>
            </w:tcBorders>
            <w:noWrap/>
            <w:vAlign w:val="bottom"/>
            <w:hideMark/>
          </w:tcPr>
          <w:p w14:paraId="594CC034" w14:textId="77777777" w:rsidR="00016161" w:rsidRPr="00742572" w:rsidRDefault="00016161" w:rsidP="004D4DBF">
            <w:pPr>
              <w:jc w:val="center"/>
              <w:rPr>
                <w:color w:val="000000"/>
                <w:sz w:val="22"/>
                <w:szCs w:val="22"/>
              </w:rPr>
            </w:pPr>
            <w:r w:rsidRPr="00742572">
              <w:rPr>
                <w:color w:val="000000"/>
                <w:sz w:val="22"/>
                <w:szCs w:val="22"/>
              </w:rPr>
              <w:t>2020-2021</w:t>
            </w:r>
          </w:p>
        </w:tc>
      </w:tr>
      <w:tr w:rsidR="00016161" w:rsidRPr="00742572" w14:paraId="651A2C78" w14:textId="77777777" w:rsidTr="004D4DBF">
        <w:trPr>
          <w:trHeight w:val="320"/>
          <w:jc w:val="center"/>
        </w:trPr>
        <w:tc>
          <w:tcPr>
            <w:tcW w:w="6210" w:type="dxa"/>
            <w:tcBorders>
              <w:top w:val="nil"/>
              <w:left w:val="nil"/>
              <w:bottom w:val="nil"/>
              <w:right w:val="nil"/>
            </w:tcBorders>
            <w:noWrap/>
            <w:vAlign w:val="bottom"/>
            <w:hideMark/>
          </w:tcPr>
          <w:p w14:paraId="09146AD5" w14:textId="77777777" w:rsidR="00016161" w:rsidRPr="00742572" w:rsidRDefault="00016161" w:rsidP="004D4DBF">
            <w:pPr>
              <w:jc w:val="center"/>
              <w:rPr>
                <w:color w:val="000000"/>
                <w:sz w:val="22"/>
                <w:szCs w:val="22"/>
              </w:rPr>
            </w:pPr>
            <w:r w:rsidRPr="00742572">
              <w:rPr>
                <w:color w:val="000000"/>
                <w:sz w:val="22"/>
                <w:szCs w:val="22"/>
              </w:rPr>
              <w:t>NSF S-STEM US MASTERS Scholarship</w:t>
            </w:r>
          </w:p>
        </w:tc>
        <w:tc>
          <w:tcPr>
            <w:tcW w:w="4860" w:type="dxa"/>
            <w:tcBorders>
              <w:top w:val="nil"/>
              <w:left w:val="nil"/>
              <w:bottom w:val="nil"/>
              <w:right w:val="nil"/>
            </w:tcBorders>
            <w:noWrap/>
            <w:vAlign w:val="bottom"/>
            <w:hideMark/>
          </w:tcPr>
          <w:p w14:paraId="6F532E0A" w14:textId="77777777" w:rsidR="00016161" w:rsidRPr="00742572" w:rsidRDefault="00016161" w:rsidP="004D4DBF">
            <w:pPr>
              <w:jc w:val="center"/>
              <w:rPr>
                <w:color w:val="000000"/>
                <w:sz w:val="22"/>
                <w:szCs w:val="22"/>
              </w:rPr>
            </w:pPr>
            <w:r w:rsidRPr="00742572">
              <w:rPr>
                <w:color w:val="000000"/>
                <w:sz w:val="22"/>
                <w:szCs w:val="22"/>
              </w:rPr>
              <w:t>2019-2023</w:t>
            </w:r>
          </w:p>
        </w:tc>
      </w:tr>
      <w:tr w:rsidR="00016161" w:rsidRPr="00742572" w14:paraId="14DE4F70" w14:textId="77777777" w:rsidTr="004D4DBF">
        <w:trPr>
          <w:trHeight w:val="320"/>
          <w:jc w:val="center"/>
        </w:trPr>
        <w:tc>
          <w:tcPr>
            <w:tcW w:w="6210" w:type="dxa"/>
            <w:tcBorders>
              <w:top w:val="nil"/>
              <w:left w:val="nil"/>
              <w:bottom w:val="nil"/>
              <w:right w:val="nil"/>
            </w:tcBorders>
            <w:noWrap/>
            <w:vAlign w:val="bottom"/>
            <w:hideMark/>
          </w:tcPr>
          <w:p w14:paraId="3828D495" w14:textId="77777777" w:rsidR="00016161" w:rsidRPr="00742572" w:rsidRDefault="00016161" w:rsidP="004D4DBF">
            <w:pPr>
              <w:jc w:val="center"/>
              <w:rPr>
                <w:color w:val="000000"/>
                <w:sz w:val="22"/>
                <w:szCs w:val="22"/>
              </w:rPr>
            </w:pPr>
            <w:r w:rsidRPr="00742572">
              <w:rPr>
                <w:color w:val="000000"/>
                <w:sz w:val="22"/>
                <w:szCs w:val="22"/>
              </w:rPr>
              <w:t>UND Honors College</w:t>
            </w:r>
          </w:p>
        </w:tc>
        <w:tc>
          <w:tcPr>
            <w:tcW w:w="4860" w:type="dxa"/>
            <w:tcBorders>
              <w:top w:val="nil"/>
              <w:left w:val="nil"/>
              <w:bottom w:val="nil"/>
              <w:right w:val="nil"/>
            </w:tcBorders>
            <w:noWrap/>
            <w:vAlign w:val="bottom"/>
            <w:hideMark/>
          </w:tcPr>
          <w:p w14:paraId="11701B91" w14:textId="77777777" w:rsidR="00016161" w:rsidRPr="00742572" w:rsidRDefault="00016161" w:rsidP="004D4DBF">
            <w:pPr>
              <w:jc w:val="center"/>
              <w:rPr>
                <w:color w:val="000000"/>
                <w:sz w:val="22"/>
                <w:szCs w:val="22"/>
              </w:rPr>
            </w:pPr>
            <w:r w:rsidRPr="00742572">
              <w:rPr>
                <w:color w:val="000000"/>
                <w:sz w:val="22"/>
                <w:szCs w:val="22"/>
              </w:rPr>
              <w:t>2018-2022</w:t>
            </w:r>
          </w:p>
        </w:tc>
      </w:tr>
      <w:tr w:rsidR="00016161" w:rsidRPr="00742572" w14:paraId="3E2C56D6" w14:textId="77777777" w:rsidTr="004D4DBF">
        <w:trPr>
          <w:trHeight w:val="320"/>
          <w:jc w:val="center"/>
        </w:trPr>
        <w:tc>
          <w:tcPr>
            <w:tcW w:w="6210" w:type="dxa"/>
            <w:tcBorders>
              <w:top w:val="nil"/>
              <w:left w:val="nil"/>
              <w:bottom w:val="nil"/>
              <w:right w:val="nil"/>
            </w:tcBorders>
            <w:noWrap/>
            <w:vAlign w:val="bottom"/>
            <w:hideMark/>
          </w:tcPr>
          <w:p w14:paraId="2F9A3349" w14:textId="77777777" w:rsidR="00016161" w:rsidRPr="00742572" w:rsidRDefault="00016161" w:rsidP="004D4DBF">
            <w:pPr>
              <w:jc w:val="center"/>
              <w:rPr>
                <w:color w:val="000000"/>
                <w:sz w:val="22"/>
                <w:szCs w:val="22"/>
              </w:rPr>
            </w:pPr>
            <w:r w:rsidRPr="00742572">
              <w:rPr>
                <w:color w:val="000000"/>
                <w:sz w:val="22"/>
                <w:szCs w:val="22"/>
              </w:rPr>
              <w:t>UND Honors College</w:t>
            </w:r>
          </w:p>
        </w:tc>
        <w:tc>
          <w:tcPr>
            <w:tcW w:w="4860" w:type="dxa"/>
            <w:tcBorders>
              <w:top w:val="nil"/>
              <w:left w:val="nil"/>
              <w:bottom w:val="nil"/>
              <w:right w:val="nil"/>
            </w:tcBorders>
            <w:noWrap/>
            <w:vAlign w:val="bottom"/>
            <w:hideMark/>
          </w:tcPr>
          <w:p w14:paraId="49AE48D1" w14:textId="77777777" w:rsidR="00016161" w:rsidRPr="00742572" w:rsidRDefault="00016161" w:rsidP="004D4DBF">
            <w:pPr>
              <w:jc w:val="center"/>
              <w:rPr>
                <w:color w:val="000000"/>
                <w:sz w:val="22"/>
                <w:szCs w:val="22"/>
              </w:rPr>
            </w:pPr>
            <w:r w:rsidRPr="00742572">
              <w:rPr>
                <w:color w:val="000000"/>
                <w:sz w:val="22"/>
                <w:szCs w:val="22"/>
              </w:rPr>
              <w:t>2018-2022</w:t>
            </w:r>
          </w:p>
        </w:tc>
      </w:tr>
    </w:tbl>
    <w:p w14:paraId="246EEADD" w14:textId="0005917E" w:rsidR="00870030" w:rsidRPr="00742572" w:rsidRDefault="00F10743" w:rsidP="00F10743">
      <w:pPr>
        <w:pStyle w:val="DataField11pt-Single"/>
        <w:rPr>
          <w:rStyle w:val="Strong"/>
          <w:rFonts w:cs="Times New Roman"/>
          <w:sz w:val="22"/>
          <w:szCs w:val="22"/>
        </w:rPr>
      </w:pPr>
      <w:r w:rsidRPr="00742572">
        <w:rPr>
          <w:rStyle w:val="Strong"/>
          <w:rFonts w:cs="Times New Roman"/>
          <w:sz w:val="22"/>
          <w:szCs w:val="22"/>
        </w:rPr>
        <w:br/>
        <w:t xml:space="preserve">C. </w:t>
      </w:r>
      <w:r w:rsidR="00870030" w:rsidRPr="00742572">
        <w:rPr>
          <w:rStyle w:val="Strong"/>
          <w:rFonts w:cs="Times New Roman"/>
          <w:sz w:val="22"/>
          <w:szCs w:val="22"/>
        </w:rPr>
        <w:t>Contributions to Science</w:t>
      </w:r>
    </w:p>
    <w:p w14:paraId="7CED2C2F" w14:textId="77777777" w:rsidR="00CF5675" w:rsidRPr="00742572" w:rsidRDefault="00CF5675" w:rsidP="00F10743">
      <w:pPr>
        <w:pStyle w:val="DataField11pt-Single"/>
        <w:rPr>
          <w:rStyle w:val="Strong"/>
          <w:rFonts w:cs="Times New Roman"/>
          <w:sz w:val="22"/>
          <w:szCs w:val="22"/>
        </w:rPr>
      </w:pPr>
    </w:p>
    <w:p w14:paraId="6F5BB909" w14:textId="564FC936" w:rsidR="00CF5675" w:rsidRPr="00742572" w:rsidRDefault="00CF5675" w:rsidP="00F10743">
      <w:pPr>
        <w:pStyle w:val="DataField11pt-Single"/>
        <w:rPr>
          <w:rStyle w:val="Strong"/>
          <w:rFonts w:cs="Times New Roman"/>
          <w:sz w:val="22"/>
          <w:szCs w:val="22"/>
          <w:u w:val="single"/>
        </w:rPr>
      </w:pPr>
      <w:r w:rsidRPr="00742572">
        <w:rPr>
          <w:rStyle w:val="Strong"/>
          <w:rFonts w:cs="Times New Roman"/>
          <w:sz w:val="22"/>
          <w:szCs w:val="22"/>
          <w:u w:val="single"/>
        </w:rPr>
        <w:t xml:space="preserve">Undergraduate Research and </w:t>
      </w:r>
      <w:r w:rsidR="00AE1B87" w:rsidRPr="00742572">
        <w:rPr>
          <w:rStyle w:val="Strong"/>
          <w:rFonts w:cs="Times New Roman"/>
          <w:sz w:val="22"/>
          <w:szCs w:val="22"/>
          <w:u w:val="single"/>
        </w:rPr>
        <w:t xml:space="preserve">Other </w:t>
      </w:r>
      <w:r w:rsidRPr="00742572">
        <w:rPr>
          <w:rStyle w:val="Strong"/>
          <w:rFonts w:cs="Times New Roman"/>
          <w:sz w:val="22"/>
          <w:szCs w:val="22"/>
          <w:u w:val="single"/>
        </w:rPr>
        <w:t>Relevant Work</w:t>
      </w:r>
    </w:p>
    <w:tbl>
      <w:tblPr>
        <w:tblW w:w="5000" w:type="pct"/>
        <w:tblInd w:w="8" w:type="dxa"/>
        <w:tblBorders>
          <w:top w:val="outset"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0696"/>
        <w:gridCol w:w="54"/>
        <w:gridCol w:w="50"/>
      </w:tblGrid>
      <w:tr w:rsidR="005F6EE3" w:rsidRPr="00742572" w14:paraId="511F417F" w14:textId="77777777" w:rsidTr="00E346A0">
        <w:tc>
          <w:tcPr>
            <w:tcW w:w="4952" w:type="pct"/>
            <w:tcBorders>
              <w:top w:val="nil"/>
              <w:left w:val="nil"/>
              <w:bottom w:val="nil"/>
              <w:right w:val="nil"/>
            </w:tcBorders>
            <w:vAlign w:val="center"/>
          </w:tcPr>
          <w:p w14:paraId="6AD5C6D0" w14:textId="77777777" w:rsidR="000649B7" w:rsidRPr="00742572" w:rsidRDefault="000649B7" w:rsidP="009863D7">
            <w:pPr>
              <w:rPr>
                <w:rStyle w:val="Strong"/>
                <w:sz w:val="22"/>
                <w:szCs w:val="22"/>
              </w:rPr>
            </w:pPr>
          </w:p>
          <w:p w14:paraId="730B9324" w14:textId="77777777" w:rsidR="000649B7" w:rsidRPr="00742572" w:rsidRDefault="000649B7" w:rsidP="000649B7">
            <w:pPr>
              <w:rPr>
                <w:b/>
                <w:bCs/>
                <w:sz w:val="22"/>
                <w:szCs w:val="22"/>
              </w:rPr>
            </w:pPr>
            <w:r w:rsidRPr="00742572">
              <w:rPr>
                <w:b/>
                <w:bCs/>
                <w:sz w:val="22"/>
                <w:szCs w:val="22"/>
              </w:rPr>
              <w:t>1. Viral Chromatin Regulation and Epigenetic Remodeling (</w:t>
            </w:r>
            <w:proofErr w:type="spellStart"/>
            <w:r w:rsidRPr="00742572">
              <w:rPr>
                <w:b/>
                <w:bCs/>
                <w:sz w:val="22"/>
                <w:szCs w:val="22"/>
              </w:rPr>
              <w:t>Milavetz</w:t>
            </w:r>
            <w:proofErr w:type="spellEnd"/>
            <w:r w:rsidRPr="00742572">
              <w:rPr>
                <w:b/>
                <w:bCs/>
                <w:sz w:val="22"/>
                <w:szCs w:val="22"/>
              </w:rPr>
              <w:t xml:space="preserve"> Lab, University of North Dakota)</w:t>
            </w:r>
          </w:p>
          <w:p w14:paraId="1E18B475" w14:textId="1F7B0648" w:rsidR="000649B7" w:rsidRPr="00742572" w:rsidRDefault="000649B7" w:rsidP="000649B7">
            <w:pPr>
              <w:rPr>
                <w:sz w:val="22"/>
                <w:szCs w:val="22"/>
              </w:rPr>
            </w:pPr>
            <w:r w:rsidRPr="00742572">
              <w:rPr>
                <w:sz w:val="22"/>
                <w:szCs w:val="22"/>
              </w:rPr>
              <w:t xml:space="preserve">During my early training in the </w:t>
            </w:r>
            <w:proofErr w:type="spellStart"/>
            <w:r w:rsidRPr="00742572">
              <w:rPr>
                <w:sz w:val="22"/>
                <w:szCs w:val="22"/>
              </w:rPr>
              <w:t>Milavetz</w:t>
            </w:r>
            <w:proofErr w:type="spellEnd"/>
            <w:r w:rsidRPr="00742572">
              <w:rPr>
                <w:sz w:val="22"/>
                <w:szCs w:val="22"/>
              </w:rPr>
              <w:t xml:space="preserve"> Lab, I focused on understanding chromatin organization and transcriptional regulation in the context of Simian Virus 40 (SV40) infection. My work involved chromatin immunoprecipitation,</w:t>
            </w:r>
            <w:r w:rsidR="00DC30EB" w:rsidRPr="00742572">
              <w:rPr>
                <w:sz w:val="22"/>
                <w:szCs w:val="22"/>
              </w:rPr>
              <w:t xml:space="preserve"> sample quality control</w:t>
            </w:r>
            <w:r w:rsidRPr="00742572">
              <w:rPr>
                <w:sz w:val="22"/>
                <w:szCs w:val="22"/>
              </w:rPr>
              <w:t xml:space="preserve">, and the development of </w:t>
            </w:r>
            <w:r w:rsidR="00AD2289" w:rsidRPr="00742572">
              <w:rPr>
                <w:sz w:val="22"/>
                <w:szCs w:val="22"/>
              </w:rPr>
              <w:t>a new method</w:t>
            </w:r>
            <w:r w:rsidRPr="00742572">
              <w:rPr>
                <w:sz w:val="22"/>
                <w:szCs w:val="22"/>
              </w:rPr>
              <w:t xml:space="preserve"> for identifying histone positioning</w:t>
            </w:r>
            <w:r w:rsidR="003234DB" w:rsidRPr="00742572">
              <w:rPr>
                <w:sz w:val="22"/>
                <w:szCs w:val="22"/>
              </w:rPr>
              <w:t xml:space="preserve"> (FS-Seq)</w:t>
            </w:r>
            <w:r w:rsidRPr="00742572">
              <w:rPr>
                <w:sz w:val="22"/>
                <w:szCs w:val="22"/>
              </w:rPr>
              <w:t xml:space="preserve">. </w:t>
            </w:r>
            <w:r w:rsidRPr="00742572">
              <w:rPr>
                <w:b/>
                <w:bCs/>
                <w:sz w:val="22"/>
                <w:szCs w:val="22"/>
              </w:rPr>
              <w:t>I contributed to multiple peer-reviewed publications</w:t>
            </w:r>
            <w:r w:rsidRPr="00742572">
              <w:rPr>
                <w:sz w:val="22"/>
                <w:szCs w:val="22"/>
              </w:rPr>
              <w:t xml:space="preserve"> exploring SP1 transcription factor interactions and nucleosome architecture in SV40 virions and </w:t>
            </w:r>
            <w:proofErr w:type="spellStart"/>
            <w:r w:rsidRPr="00742572">
              <w:rPr>
                <w:sz w:val="22"/>
                <w:szCs w:val="22"/>
              </w:rPr>
              <w:t>minichromosomes</w:t>
            </w:r>
            <w:proofErr w:type="spellEnd"/>
            <w:r w:rsidRPr="00742572">
              <w:rPr>
                <w:sz w:val="22"/>
                <w:szCs w:val="22"/>
              </w:rPr>
              <w:t>.</w:t>
            </w:r>
            <w:r w:rsidR="008F7BF5" w:rsidRPr="00742572">
              <w:rPr>
                <w:sz w:val="22"/>
                <w:szCs w:val="22"/>
              </w:rPr>
              <w:t xml:space="preserve"> Through the ASPET</w:t>
            </w:r>
            <w:r w:rsidR="00D0428E" w:rsidRPr="00742572">
              <w:rPr>
                <w:sz w:val="22"/>
                <w:szCs w:val="22"/>
              </w:rPr>
              <w:t>-</w:t>
            </w:r>
            <w:r w:rsidR="008F7BF5" w:rsidRPr="00742572">
              <w:rPr>
                <w:sz w:val="22"/>
                <w:szCs w:val="22"/>
              </w:rPr>
              <w:t>Surf Fellowship</w:t>
            </w:r>
            <w:r w:rsidR="002B7271" w:rsidRPr="00742572">
              <w:rPr>
                <w:sz w:val="22"/>
                <w:szCs w:val="22"/>
              </w:rPr>
              <w:t xml:space="preserve"> I began to construct a pipeline for </w:t>
            </w:r>
            <w:r w:rsidR="00317F7F" w:rsidRPr="00742572">
              <w:rPr>
                <w:sz w:val="22"/>
                <w:szCs w:val="22"/>
              </w:rPr>
              <w:t xml:space="preserve">more-rapidly </w:t>
            </w:r>
            <w:r w:rsidR="002B7271" w:rsidRPr="00742572">
              <w:rPr>
                <w:sz w:val="22"/>
                <w:szCs w:val="22"/>
              </w:rPr>
              <w:t xml:space="preserve">processing </w:t>
            </w:r>
            <w:r w:rsidR="00317F7F" w:rsidRPr="00742572">
              <w:rPr>
                <w:sz w:val="22"/>
                <w:szCs w:val="22"/>
              </w:rPr>
              <w:t xml:space="preserve">and visualizing </w:t>
            </w:r>
            <w:r w:rsidR="009C26FB" w:rsidRPr="00742572">
              <w:rPr>
                <w:sz w:val="22"/>
                <w:szCs w:val="22"/>
              </w:rPr>
              <w:t>NGS samples in-house</w:t>
            </w:r>
            <w:r w:rsidR="00317F7F" w:rsidRPr="00742572">
              <w:rPr>
                <w:sz w:val="22"/>
                <w:szCs w:val="22"/>
              </w:rPr>
              <w:t xml:space="preserve"> using bash and Python scripting</w:t>
            </w:r>
            <w:r w:rsidR="009C26FB" w:rsidRPr="00742572">
              <w:rPr>
                <w:sz w:val="22"/>
                <w:szCs w:val="22"/>
              </w:rPr>
              <w:t>.</w:t>
            </w:r>
            <w:r w:rsidR="006817DD" w:rsidRPr="00742572">
              <w:rPr>
                <w:sz w:val="22"/>
                <w:szCs w:val="22"/>
              </w:rPr>
              <w:t xml:space="preserve"> For my Honor’s Thesis work, I </w:t>
            </w:r>
            <w:r w:rsidR="00985E20" w:rsidRPr="00742572">
              <w:rPr>
                <w:sz w:val="22"/>
                <w:szCs w:val="22"/>
              </w:rPr>
              <w:t>investigated in</w:t>
            </w:r>
            <w:r w:rsidR="00765ADB" w:rsidRPr="00742572">
              <w:rPr>
                <w:sz w:val="22"/>
                <w:szCs w:val="22"/>
              </w:rPr>
              <w:t xml:space="preserve"> human H1 cell</w:t>
            </w:r>
            <w:r w:rsidR="00A04D87" w:rsidRPr="00742572">
              <w:rPr>
                <w:sz w:val="22"/>
                <w:szCs w:val="22"/>
              </w:rPr>
              <w:t xml:space="preserve"> line</w:t>
            </w:r>
            <w:r w:rsidR="00475556" w:rsidRPr="00742572">
              <w:rPr>
                <w:sz w:val="22"/>
                <w:szCs w:val="22"/>
              </w:rPr>
              <w:t xml:space="preserve"> </w:t>
            </w:r>
            <w:r w:rsidR="00855364" w:rsidRPr="00742572">
              <w:rPr>
                <w:sz w:val="22"/>
                <w:szCs w:val="22"/>
              </w:rPr>
              <w:t>NCBI</w:t>
            </w:r>
            <w:r w:rsidR="00475556" w:rsidRPr="00742572">
              <w:rPr>
                <w:sz w:val="22"/>
                <w:szCs w:val="22"/>
              </w:rPr>
              <w:t xml:space="preserve"> </w:t>
            </w:r>
            <w:r w:rsidR="00985E20" w:rsidRPr="00742572">
              <w:rPr>
                <w:sz w:val="22"/>
                <w:szCs w:val="22"/>
              </w:rPr>
              <w:t>chromosome</w:t>
            </w:r>
            <w:r w:rsidR="002D0F31" w:rsidRPr="00742572">
              <w:rPr>
                <w:sz w:val="22"/>
                <w:szCs w:val="22"/>
              </w:rPr>
              <w:t xml:space="preserve"> data</w:t>
            </w:r>
            <w:r w:rsidR="00122952" w:rsidRPr="00742572">
              <w:rPr>
                <w:sz w:val="22"/>
                <w:szCs w:val="22"/>
              </w:rPr>
              <w:t>sets</w:t>
            </w:r>
            <w:r w:rsidR="005109A8" w:rsidRPr="00742572">
              <w:rPr>
                <w:sz w:val="22"/>
                <w:szCs w:val="22"/>
              </w:rPr>
              <w:t xml:space="preserve"> </w:t>
            </w:r>
            <w:r w:rsidR="00985E20" w:rsidRPr="00742572">
              <w:rPr>
                <w:sz w:val="22"/>
                <w:szCs w:val="22"/>
              </w:rPr>
              <w:t xml:space="preserve">the </w:t>
            </w:r>
            <w:r w:rsidR="002D0F31" w:rsidRPr="00742572">
              <w:rPr>
                <w:sz w:val="22"/>
                <w:szCs w:val="22"/>
              </w:rPr>
              <w:t xml:space="preserve">presence and absence of a variety of </w:t>
            </w:r>
            <w:r w:rsidR="005151C4" w:rsidRPr="00742572">
              <w:rPr>
                <w:sz w:val="22"/>
                <w:szCs w:val="22"/>
              </w:rPr>
              <w:t>h</w:t>
            </w:r>
            <w:r w:rsidR="00E74F97" w:rsidRPr="00742572">
              <w:rPr>
                <w:sz w:val="22"/>
                <w:szCs w:val="22"/>
              </w:rPr>
              <w:t xml:space="preserve">istone </w:t>
            </w:r>
            <w:r w:rsidR="005151C4" w:rsidRPr="00742572">
              <w:rPr>
                <w:sz w:val="22"/>
                <w:szCs w:val="22"/>
              </w:rPr>
              <w:t>m</w:t>
            </w:r>
            <w:r w:rsidR="00E74F97" w:rsidRPr="00742572">
              <w:rPr>
                <w:sz w:val="22"/>
                <w:szCs w:val="22"/>
              </w:rPr>
              <w:t>odifications on RNAPII localization, compar</w:t>
            </w:r>
            <w:r w:rsidR="00F405AA" w:rsidRPr="00742572">
              <w:rPr>
                <w:sz w:val="22"/>
                <w:szCs w:val="22"/>
              </w:rPr>
              <w:t>ing distance metrics</w:t>
            </w:r>
            <w:r w:rsidR="00E74F97" w:rsidRPr="00742572">
              <w:rPr>
                <w:sz w:val="22"/>
                <w:szCs w:val="22"/>
              </w:rPr>
              <w:t xml:space="preserve"> to </w:t>
            </w:r>
            <w:r w:rsidR="00B33F10" w:rsidRPr="00742572">
              <w:rPr>
                <w:sz w:val="22"/>
                <w:szCs w:val="22"/>
              </w:rPr>
              <w:t>our</w:t>
            </w:r>
            <w:r w:rsidR="00E74F97" w:rsidRPr="00742572">
              <w:rPr>
                <w:sz w:val="22"/>
                <w:szCs w:val="22"/>
              </w:rPr>
              <w:t xml:space="preserve"> findings in SV40.</w:t>
            </w:r>
            <w:r w:rsidR="00985E20" w:rsidRPr="00742572">
              <w:rPr>
                <w:sz w:val="22"/>
                <w:szCs w:val="22"/>
              </w:rPr>
              <w:t xml:space="preserve"> </w:t>
            </w:r>
            <w:r w:rsidR="00E20805" w:rsidRPr="00742572">
              <w:rPr>
                <w:sz w:val="22"/>
                <w:szCs w:val="22"/>
              </w:rPr>
              <w:t xml:space="preserve">Alongside this work, </w:t>
            </w:r>
            <w:r w:rsidR="00E20805" w:rsidRPr="00742572">
              <w:rPr>
                <w:b/>
                <w:bCs/>
                <w:sz w:val="22"/>
                <w:szCs w:val="22"/>
              </w:rPr>
              <w:t xml:space="preserve">I </w:t>
            </w:r>
            <w:r w:rsidR="00656226" w:rsidRPr="00742572">
              <w:rPr>
                <w:b/>
                <w:bCs/>
                <w:sz w:val="22"/>
                <w:szCs w:val="22"/>
              </w:rPr>
              <w:t>taught</w:t>
            </w:r>
            <w:r w:rsidR="00E20805" w:rsidRPr="00742572">
              <w:rPr>
                <w:b/>
                <w:bCs/>
                <w:sz w:val="22"/>
                <w:szCs w:val="22"/>
              </w:rPr>
              <w:t xml:space="preserve"> </w:t>
            </w:r>
            <w:r w:rsidR="00656226" w:rsidRPr="00742572">
              <w:rPr>
                <w:b/>
                <w:bCs/>
                <w:sz w:val="22"/>
                <w:szCs w:val="22"/>
              </w:rPr>
              <w:t xml:space="preserve">lab techniques and etiquette to </w:t>
            </w:r>
            <w:r w:rsidR="00E20805" w:rsidRPr="00742572">
              <w:rPr>
                <w:b/>
                <w:bCs/>
                <w:sz w:val="22"/>
                <w:szCs w:val="22"/>
              </w:rPr>
              <w:t xml:space="preserve">peer undergraduate students </w:t>
            </w:r>
            <w:r w:rsidR="001E0BCF" w:rsidRPr="00742572">
              <w:rPr>
                <w:sz w:val="22"/>
                <w:szCs w:val="22"/>
              </w:rPr>
              <w:t>(Brienna Hanson</w:t>
            </w:r>
            <w:r w:rsidR="00656226" w:rsidRPr="00742572">
              <w:rPr>
                <w:sz w:val="22"/>
                <w:szCs w:val="22"/>
              </w:rPr>
              <w:t xml:space="preserve"> </w:t>
            </w:r>
            <w:r w:rsidR="001E0BCF" w:rsidRPr="00742572">
              <w:rPr>
                <w:sz w:val="22"/>
                <w:szCs w:val="22"/>
              </w:rPr>
              <w:t xml:space="preserve">and </w:t>
            </w:r>
            <w:r w:rsidR="00656226" w:rsidRPr="00742572">
              <w:rPr>
                <w:sz w:val="22"/>
                <w:szCs w:val="22"/>
              </w:rPr>
              <w:t xml:space="preserve">Alezandria Rios Diaz.) </w:t>
            </w:r>
            <w:r w:rsidRPr="00742572">
              <w:rPr>
                <w:sz w:val="22"/>
                <w:szCs w:val="22"/>
              </w:rPr>
              <w:t xml:space="preserve">This research improved understanding of how </w:t>
            </w:r>
            <w:r w:rsidR="00467200" w:rsidRPr="00742572">
              <w:rPr>
                <w:sz w:val="22"/>
                <w:szCs w:val="22"/>
              </w:rPr>
              <w:t>SV40 reorganizes</w:t>
            </w:r>
            <w:r w:rsidRPr="00742572">
              <w:rPr>
                <w:sz w:val="22"/>
                <w:szCs w:val="22"/>
              </w:rPr>
              <w:t xml:space="preserve"> chromatin states to regulate replication.</w:t>
            </w:r>
          </w:p>
          <w:p w14:paraId="3A8EFBBD" w14:textId="77777777" w:rsidR="005F2275" w:rsidRPr="00742572" w:rsidRDefault="005F2275" w:rsidP="005F2275">
            <w:pPr>
              <w:numPr>
                <w:ilvl w:val="0"/>
                <w:numId w:val="27"/>
              </w:numPr>
              <w:rPr>
                <w:sz w:val="22"/>
                <w:szCs w:val="22"/>
              </w:rPr>
            </w:pPr>
            <w:r w:rsidRPr="00742572">
              <w:rPr>
                <w:b/>
                <w:bCs/>
                <w:sz w:val="22"/>
                <w:szCs w:val="22"/>
              </w:rPr>
              <w:t>Rowbotham K</w:t>
            </w:r>
            <w:r w:rsidRPr="00742572">
              <w:rPr>
                <w:sz w:val="22"/>
                <w:szCs w:val="22"/>
              </w:rPr>
              <w:t xml:space="preserve">, Hanson B, Haugen J, </w:t>
            </w:r>
            <w:proofErr w:type="spellStart"/>
            <w:r w:rsidRPr="00742572">
              <w:rPr>
                <w:sz w:val="22"/>
                <w:szCs w:val="22"/>
              </w:rPr>
              <w:t>Milavetz</w:t>
            </w:r>
            <w:proofErr w:type="spellEnd"/>
            <w:r w:rsidRPr="00742572">
              <w:rPr>
                <w:sz w:val="22"/>
                <w:szCs w:val="22"/>
              </w:rPr>
              <w:t xml:space="preserve"> B. </w:t>
            </w:r>
            <w:r w:rsidRPr="00742572">
              <w:rPr>
                <w:i/>
                <w:iCs/>
                <w:sz w:val="22"/>
                <w:szCs w:val="22"/>
              </w:rPr>
              <w:t>Early in an SV40 infection, histone modifications correlate with the presence or absence of RNAPII and direction of transcription</w:t>
            </w:r>
            <w:r w:rsidRPr="00742572">
              <w:rPr>
                <w:sz w:val="22"/>
                <w:szCs w:val="22"/>
              </w:rPr>
              <w:t>. Virology. 2022. DOI: 10.1016/j.virol.2022.05.009</w:t>
            </w:r>
          </w:p>
          <w:p w14:paraId="34CFA108" w14:textId="77777777" w:rsidR="000649B7" w:rsidRPr="00742572" w:rsidRDefault="000649B7" w:rsidP="000649B7">
            <w:pPr>
              <w:numPr>
                <w:ilvl w:val="0"/>
                <w:numId w:val="27"/>
              </w:numPr>
              <w:rPr>
                <w:sz w:val="22"/>
                <w:szCs w:val="22"/>
              </w:rPr>
            </w:pPr>
            <w:r w:rsidRPr="00742572">
              <w:rPr>
                <w:b/>
                <w:bCs/>
                <w:sz w:val="22"/>
                <w:szCs w:val="22"/>
              </w:rPr>
              <w:t>Rowbotham K</w:t>
            </w:r>
            <w:r w:rsidRPr="00742572">
              <w:rPr>
                <w:sz w:val="22"/>
                <w:szCs w:val="22"/>
              </w:rPr>
              <w:t xml:space="preserve">, Haugen J, </w:t>
            </w:r>
            <w:proofErr w:type="spellStart"/>
            <w:r w:rsidRPr="00742572">
              <w:rPr>
                <w:sz w:val="22"/>
                <w:szCs w:val="22"/>
              </w:rPr>
              <w:t>Milavetz</w:t>
            </w:r>
            <w:proofErr w:type="spellEnd"/>
            <w:r w:rsidRPr="00742572">
              <w:rPr>
                <w:sz w:val="22"/>
                <w:szCs w:val="22"/>
              </w:rPr>
              <w:t xml:space="preserve"> B. </w:t>
            </w:r>
            <w:r w:rsidRPr="00742572">
              <w:rPr>
                <w:i/>
                <w:iCs/>
                <w:sz w:val="22"/>
                <w:szCs w:val="22"/>
              </w:rPr>
              <w:t xml:space="preserve">Differential SP1 interactions in SV40 Chromatin from Virions and </w:t>
            </w:r>
            <w:proofErr w:type="spellStart"/>
            <w:r w:rsidRPr="00742572">
              <w:rPr>
                <w:i/>
                <w:iCs/>
                <w:sz w:val="22"/>
                <w:szCs w:val="22"/>
              </w:rPr>
              <w:t>Minichromosomes</w:t>
            </w:r>
            <w:proofErr w:type="spellEnd"/>
            <w:r w:rsidRPr="00742572">
              <w:rPr>
                <w:sz w:val="22"/>
                <w:szCs w:val="22"/>
              </w:rPr>
              <w:t>. Virology. 2020. DOI: 10.1016/j.virol.2020.06.012</w:t>
            </w:r>
          </w:p>
          <w:p w14:paraId="1C61700C" w14:textId="77777777" w:rsidR="000649B7" w:rsidRPr="00742572" w:rsidRDefault="000649B7" w:rsidP="000649B7">
            <w:pPr>
              <w:numPr>
                <w:ilvl w:val="0"/>
                <w:numId w:val="27"/>
              </w:numPr>
              <w:rPr>
                <w:sz w:val="22"/>
                <w:szCs w:val="22"/>
              </w:rPr>
            </w:pPr>
            <w:proofErr w:type="spellStart"/>
            <w:r w:rsidRPr="00742572">
              <w:rPr>
                <w:sz w:val="22"/>
                <w:szCs w:val="22"/>
              </w:rPr>
              <w:t>Milavetz</w:t>
            </w:r>
            <w:proofErr w:type="spellEnd"/>
            <w:r w:rsidRPr="00742572">
              <w:rPr>
                <w:sz w:val="22"/>
                <w:szCs w:val="22"/>
              </w:rPr>
              <w:t xml:space="preserve"> B, Haugen J, </w:t>
            </w:r>
            <w:r w:rsidRPr="00742572">
              <w:rPr>
                <w:b/>
                <w:bCs/>
                <w:sz w:val="22"/>
                <w:szCs w:val="22"/>
              </w:rPr>
              <w:t>Rowbotham K.</w:t>
            </w:r>
            <w:r w:rsidRPr="00742572">
              <w:rPr>
                <w:sz w:val="22"/>
                <w:szCs w:val="22"/>
              </w:rPr>
              <w:t xml:space="preserve"> </w:t>
            </w:r>
            <w:r w:rsidRPr="00742572">
              <w:rPr>
                <w:i/>
                <w:iCs/>
                <w:sz w:val="22"/>
                <w:szCs w:val="22"/>
              </w:rPr>
              <w:t>Comparing a new method for mapping Nucleosomes in Simian Virus 40 Chromatin to standard procedures</w:t>
            </w:r>
            <w:r w:rsidRPr="00742572">
              <w:rPr>
                <w:sz w:val="22"/>
                <w:szCs w:val="22"/>
              </w:rPr>
              <w:t>. Epigenetics. 2020. DOI: 10.1080/15592294.2020.1814487</w:t>
            </w:r>
          </w:p>
          <w:p w14:paraId="4993196D" w14:textId="148161D7" w:rsidR="000D7073" w:rsidRPr="00742572" w:rsidRDefault="000D7073" w:rsidP="000D7073">
            <w:pPr>
              <w:pStyle w:val="ListParagraph"/>
              <w:numPr>
                <w:ilvl w:val="0"/>
                <w:numId w:val="33"/>
              </w:numPr>
              <w:suppressAutoHyphens/>
              <w:overflowPunct w:val="0"/>
              <w:spacing w:after="195" w:line="216" w:lineRule="auto"/>
              <w:rPr>
                <w:sz w:val="22"/>
                <w:szCs w:val="22"/>
              </w:rPr>
            </w:pPr>
            <w:r w:rsidRPr="00742572">
              <w:rPr>
                <w:sz w:val="22"/>
                <w:szCs w:val="22"/>
              </w:rPr>
              <w:t xml:space="preserve">Barry Milavetz, </w:t>
            </w:r>
            <w:r w:rsidRPr="00742572">
              <w:rPr>
                <w:b/>
                <w:bCs/>
                <w:sz w:val="22"/>
                <w:szCs w:val="22"/>
              </w:rPr>
              <w:t>Kincaid Rowbotham</w:t>
            </w:r>
            <w:r w:rsidRPr="00742572">
              <w:rPr>
                <w:sz w:val="22"/>
                <w:szCs w:val="22"/>
              </w:rPr>
              <w:t>, Jacob Haugen, Alexandria Rios Diaz, &amp; Lata Balakrishnan: (2020): Nucleosome sliding, histone modifications and epigenetic regulation of the Simian Virus 40 life cycle: DOI: 10.1096/fasebj.2020.34.s1.04019</w:t>
            </w:r>
            <w:r w:rsidR="00337333" w:rsidRPr="00742572">
              <w:rPr>
                <w:sz w:val="22"/>
                <w:szCs w:val="22"/>
              </w:rPr>
              <w:t xml:space="preserve">. </w:t>
            </w:r>
            <w:r w:rsidR="00C35FBD" w:rsidRPr="00742572">
              <w:rPr>
                <w:sz w:val="22"/>
                <w:szCs w:val="22"/>
              </w:rPr>
              <w:t>Experimental</w:t>
            </w:r>
            <w:r w:rsidR="00337333" w:rsidRPr="00742572">
              <w:rPr>
                <w:sz w:val="22"/>
                <w:szCs w:val="22"/>
              </w:rPr>
              <w:t xml:space="preserve"> Biology 2020 Meeting (Cancelled due to COVID-19 Pandemic)</w:t>
            </w:r>
          </w:p>
          <w:p w14:paraId="16DAE36F" w14:textId="224AE1B4" w:rsidR="00E346A0" w:rsidRPr="00742572" w:rsidRDefault="00E346A0" w:rsidP="005F2275">
            <w:pPr>
              <w:numPr>
                <w:ilvl w:val="0"/>
                <w:numId w:val="27"/>
              </w:numPr>
              <w:rPr>
                <w:b/>
                <w:bCs/>
                <w:i/>
                <w:iCs/>
                <w:sz w:val="22"/>
                <w:szCs w:val="22"/>
              </w:rPr>
            </w:pPr>
            <w:r w:rsidRPr="00742572">
              <w:rPr>
                <w:b/>
                <w:bCs/>
                <w:sz w:val="22"/>
                <w:szCs w:val="22"/>
              </w:rPr>
              <w:t>Kincaid Rowbotham,</w:t>
            </w:r>
            <w:r w:rsidR="00106346" w:rsidRPr="00742572">
              <w:rPr>
                <w:b/>
                <w:bCs/>
                <w:sz w:val="22"/>
                <w:szCs w:val="22"/>
              </w:rPr>
              <w:t xml:space="preserve"> </w:t>
            </w:r>
            <w:r w:rsidR="00106346" w:rsidRPr="00742572">
              <w:rPr>
                <w:sz w:val="22"/>
                <w:szCs w:val="22"/>
              </w:rPr>
              <w:t>Barry Milavetz</w:t>
            </w:r>
            <w:r w:rsidR="008C6000" w:rsidRPr="00742572">
              <w:rPr>
                <w:sz w:val="22"/>
                <w:szCs w:val="22"/>
              </w:rPr>
              <w:t>:</w:t>
            </w:r>
            <w:r w:rsidRPr="00742572">
              <w:rPr>
                <w:b/>
                <w:bCs/>
                <w:sz w:val="22"/>
                <w:szCs w:val="22"/>
              </w:rPr>
              <w:t xml:space="preserve"> </w:t>
            </w:r>
            <w:r w:rsidRPr="00742572">
              <w:rPr>
                <w:sz w:val="22"/>
                <w:szCs w:val="22"/>
              </w:rPr>
              <w:t xml:space="preserve">Undergraduate Honor’s Thesis: </w:t>
            </w:r>
            <w:r w:rsidRPr="00742572">
              <w:rPr>
                <w:i/>
                <w:iCs/>
                <w:sz w:val="22"/>
                <w:szCs w:val="22"/>
              </w:rPr>
              <w:t>Comparison of Nucleosome Behavior in SV40 to</w:t>
            </w:r>
            <w:r w:rsidR="007E0516" w:rsidRPr="00742572">
              <w:rPr>
                <w:i/>
                <w:iCs/>
                <w:sz w:val="22"/>
                <w:szCs w:val="22"/>
              </w:rPr>
              <w:t xml:space="preserve"> H1</w:t>
            </w:r>
            <w:r w:rsidRPr="00742572">
              <w:rPr>
                <w:i/>
                <w:iCs/>
                <w:sz w:val="22"/>
                <w:szCs w:val="22"/>
              </w:rPr>
              <w:t xml:space="preserve"> Human </w:t>
            </w:r>
            <w:r w:rsidR="00A04D87" w:rsidRPr="00742572">
              <w:rPr>
                <w:i/>
                <w:iCs/>
                <w:sz w:val="22"/>
                <w:szCs w:val="22"/>
              </w:rPr>
              <w:t>Cell</w:t>
            </w:r>
            <w:r w:rsidRPr="00742572">
              <w:rPr>
                <w:i/>
                <w:iCs/>
                <w:sz w:val="22"/>
                <w:szCs w:val="22"/>
              </w:rPr>
              <w:t xml:space="preserve"> Li</w:t>
            </w:r>
            <w:r w:rsidR="007E0516" w:rsidRPr="00742572">
              <w:rPr>
                <w:i/>
                <w:iCs/>
                <w:sz w:val="22"/>
                <w:szCs w:val="22"/>
              </w:rPr>
              <w:t>ne</w:t>
            </w:r>
          </w:p>
          <w:p w14:paraId="6144D657" w14:textId="77777777" w:rsidR="000649B7" w:rsidRPr="00742572" w:rsidRDefault="000649B7" w:rsidP="000649B7">
            <w:pPr>
              <w:rPr>
                <w:b/>
                <w:bCs/>
                <w:sz w:val="22"/>
                <w:szCs w:val="22"/>
              </w:rPr>
            </w:pPr>
            <w:r w:rsidRPr="00742572">
              <w:rPr>
                <w:b/>
                <w:bCs/>
                <w:sz w:val="22"/>
                <w:szCs w:val="22"/>
              </w:rPr>
              <w:t>2. Machine Learning Applications in Neurodegenerative Disease (Wang Lab, University of North Dakota)</w:t>
            </w:r>
          </w:p>
          <w:p w14:paraId="28DFAEC9" w14:textId="0A7BAD59" w:rsidR="000649B7" w:rsidRPr="00742572" w:rsidRDefault="000649B7" w:rsidP="000649B7">
            <w:pPr>
              <w:rPr>
                <w:sz w:val="22"/>
                <w:szCs w:val="22"/>
              </w:rPr>
            </w:pPr>
            <w:r w:rsidRPr="00742572">
              <w:rPr>
                <w:sz w:val="22"/>
                <w:szCs w:val="22"/>
              </w:rPr>
              <w:t xml:space="preserve">In the Wang Lab, I applied machine learning and </w:t>
            </w:r>
            <w:r w:rsidR="00A5389E" w:rsidRPr="00742572">
              <w:rPr>
                <w:sz w:val="22"/>
                <w:szCs w:val="22"/>
              </w:rPr>
              <w:t>proteomics</w:t>
            </w:r>
            <w:r w:rsidRPr="00742572">
              <w:rPr>
                <w:sz w:val="22"/>
                <w:szCs w:val="22"/>
              </w:rPr>
              <w:t xml:space="preserve"> to investigate early molecular signals of Alzheimer’s disease. </w:t>
            </w:r>
            <w:r w:rsidR="00DB6929" w:rsidRPr="00742572">
              <w:rPr>
                <w:sz w:val="22"/>
                <w:szCs w:val="22"/>
              </w:rPr>
              <w:t xml:space="preserve">I was the first undergraduate to join the Wang Lab as it was founded in 2020. </w:t>
            </w:r>
            <w:r w:rsidRPr="00742572">
              <w:rPr>
                <w:b/>
                <w:bCs/>
                <w:sz w:val="22"/>
                <w:szCs w:val="22"/>
              </w:rPr>
              <w:t>I developed predictive neural network models</w:t>
            </w:r>
            <w:r w:rsidRPr="00742572">
              <w:rPr>
                <w:sz w:val="22"/>
                <w:szCs w:val="22"/>
              </w:rPr>
              <w:t xml:space="preserve"> using proteomic data, focusing on trajectory inference across disease stages. I led poster </w:t>
            </w:r>
            <w:r w:rsidR="0086493A" w:rsidRPr="00742572">
              <w:rPr>
                <w:sz w:val="22"/>
                <w:szCs w:val="22"/>
              </w:rPr>
              <w:t xml:space="preserve">and vocal </w:t>
            </w:r>
            <w:r w:rsidRPr="00742572">
              <w:rPr>
                <w:sz w:val="22"/>
                <w:szCs w:val="22"/>
              </w:rPr>
              <w:t xml:space="preserve">presentations and developed pipelines for integrating biological data using Python and R. </w:t>
            </w:r>
            <w:r w:rsidR="002D0685" w:rsidRPr="00742572">
              <w:rPr>
                <w:b/>
                <w:bCs/>
                <w:sz w:val="22"/>
                <w:szCs w:val="22"/>
              </w:rPr>
              <w:t xml:space="preserve">In addition to this work I have also </w:t>
            </w:r>
            <w:r w:rsidR="0031408E" w:rsidRPr="00742572">
              <w:rPr>
                <w:b/>
                <w:bCs/>
                <w:sz w:val="22"/>
                <w:szCs w:val="22"/>
              </w:rPr>
              <w:t>explored</w:t>
            </w:r>
            <w:r w:rsidR="002D0685" w:rsidRPr="00742572">
              <w:rPr>
                <w:b/>
                <w:bCs/>
                <w:sz w:val="22"/>
                <w:szCs w:val="22"/>
              </w:rPr>
              <w:t xml:space="preserve"> a plethora of</w:t>
            </w:r>
            <w:r w:rsidR="0031408E" w:rsidRPr="00742572">
              <w:rPr>
                <w:b/>
                <w:bCs/>
                <w:sz w:val="22"/>
                <w:szCs w:val="22"/>
              </w:rPr>
              <w:t xml:space="preserve"> other </w:t>
            </w:r>
            <w:r w:rsidR="007969EA" w:rsidRPr="00742572">
              <w:rPr>
                <w:b/>
                <w:bCs/>
                <w:sz w:val="22"/>
                <w:szCs w:val="22"/>
              </w:rPr>
              <w:t>computational</w:t>
            </w:r>
            <w:r w:rsidR="0031408E" w:rsidRPr="00742572">
              <w:rPr>
                <w:b/>
                <w:bCs/>
                <w:sz w:val="22"/>
                <w:szCs w:val="22"/>
              </w:rPr>
              <w:t xml:space="preserve"> biology </w:t>
            </w:r>
            <w:r w:rsidR="007969EA" w:rsidRPr="00742572">
              <w:rPr>
                <w:b/>
                <w:bCs/>
                <w:sz w:val="22"/>
                <w:szCs w:val="22"/>
              </w:rPr>
              <w:t>research areas</w:t>
            </w:r>
            <w:r w:rsidR="002D0685" w:rsidRPr="00742572">
              <w:rPr>
                <w:sz w:val="22"/>
                <w:szCs w:val="22"/>
              </w:rPr>
              <w:t xml:space="preserve"> as the lab was </w:t>
            </w:r>
            <w:r w:rsidR="00F30D45" w:rsidRPr="00742572">
              <w:rPr>
                <w:sz w:val="22"/>
                <w:szCs w:val="22"/>
              </w:rPr>
              <w:t>growing</w:t>
            </w:r>
            <w:r w:rsidR="002D0685" w:rsidRPr="00742572">
              <w:rPr>
                <w:sz w:val="22"/>
                <w:szCs w:val="22"/>
              </w:rPr>
              <w:t>. These includ</w:t>
            </w:r>
            <w:r w:rsidR="00B02975" w:rsidRPr="00742572">
              <w:rPr>
                <w:sz w:val="22"/>
                <w:szCs w:val="22"/>
              </w:rPr>
              <w:t xml:space="preserve">ed </w:t>
            </w:r>
            <w:r w:rsidR="001F2B69" w:rsidRPr="00742572">
              <w:rPr>
                <w:sz w:val="22"/>
                <w:szCs w:val="22"/>
              </w:rPr>
              <w:t>assisting</w:t>
            </w:r>
            <w:r w:rsidR="002536E3" w:rsidRPr="00742572">
              <w:rPr>
                <w:sz w:val="22"/>
                <w:szCs w:val="22"/>
              </w:rPr>
              <w:t xml:space="preserve"> and uploading data from</w:t>
            </w:r>
            <w:r w:rsidR="001F2B69" w:rsidRPr="00742572">
              <w:rPr>
                <w:sz w:val="22"/>
                <w:szCs w:val="22"/>
              </w:rPr>
              <w:t xml:space="preserve"> the testing of SMAP: a </w:t>
            </w:r>
            <w:r w:rsidR="002536E3" w:rsidRPr="00742572">
              <w:rPr>
                <w:sz w:val="22"/>
                <w:szCs w:val="22"/>
              </w:rPr>
              <w:t>proteogenomic sample-matching tool,</w:t>
            </w:r>
            <w:r w:rsidR="00E87066" w:rsidRPr="00742572">
              <w:rPr>
                <w:sz w:val="22"/>
                <w:szCs w:val="22"/>
              </w:rPr>
              <w:t xml:space="preserve"> tested a</w:t>
            </w:r>
            <w:r w:rsidR="00E23471" w:rsidRPr="00742572">
              <w:rPr>
                <w:sz w:val="22"/>
                <w:szCs w:val="22"/>
              </w:rPr>
              <w:t xml:space="preserve">nd </w:t>
            </w:r>
            <w:r w:rsidR="001F2CF2" w:rsidRPr="00742572">
              <w:rPr>
                <w:sz w:val="22"/>
                <w:szCs w:val="22"/>
              </w:rPr>
              <w:t>wrote code to</w:t>
            </w:r>
            <w:r w:rsidR="00E23471" w:rsidRPr="00742572">
              <w:rPr>
                <w:sz w:val="22"/>
                <w:szCs w:val="22"/>
              </w:rPr>
              <w:t xml:space="preserve"> make</w:t>
            </w:r>
            <w:r w:rsidR="00E87066" w:rsidRPr="00742572">
              <w:rPr>
                <w:sz w:val="22"/>
                <w:szCs w:val="22"/>
              </w:rPr>
              <w:t xml:space="preserve"> the</w:t>
            </w:r>
            <w:r w:rsidR="00E23471" w:rsidRPr="00742572">
              <w:rPr>
                <w:sz w:val="22"/>
                <w:szCs w:val="22"/>
              </w:rPr>
              <w:t xml:space="preserve"> mass spectrometry data processing</w:t>
            </w:r>
            <w:r w:rsidR="00E87066" w:rsidRPr="00742572">
              <w:rPr>
                <w:sz w:val="22"/>
                <w:szCs w:val="22"/>
              </w:rPr>
              <w:t xml:space="preserve"> JUMP tool-suite</w:t>
            </w:r>
            <w:r w:rsidR="00E23471" w:rsidRPr="00742572">
              <w:rPr>
                <w:sz w:val="22"/>
                <w:szCs w:val="22"/>
              </w:rPr>
              <w:t xml:space="preserve"> cross-platform</w:t>
            </w:r>
            <w:r w:rsidR="00B90676" w:rsidRPr="00742572">
              <w:rPr>
                <w:sz w:val="22"/>
                <w:szCs w:val="22"/>
              </w:rPr>
              <w:t xml:space="preserve"> (Windows, Mac, Linux</w:t>
            </w:r>
            <w:r w:rsidR="00E23471" w:rsidRPr="00742572">
              <w:rPr>
                <w:sz w:val="22"/>
                <w:szCs w:val="22"/>
              </w:rPr>
              <w:t>.</w:t>
            </w:r>
            <w:r w:rsidR="00B90676" w:rsidRPr="00742572">
              <w:rPr>
                <w:sz w:val="22"/>
                <w:szCs w:val="22"/>
              </w:rPr>
              <w:t>)</w:t>
            </w:r>
            <w:r w:rsidR="00E23471" w:rsidRPr="00742572">
              <w:rPr>
                <w:sz w:val="22"/>
                <w:szCs w:val="22"/>
              </w:rPr>
              <w:t xml:space="preserve"> </w:t>
            </w:r>
            <w:r w:rsidR="00450F30" w:rsidRPr="00742572">
              <w:rPr>
                <w:sz w:val="22"/>
                <w:szCs w:val="22"/>
              </w:rPr>
              <w:t>Additionally,</w:t>
            </w:r>
            <w:r w:rsidR="00E23471" w:rsidRPr="00742572">
              <w:rPr>
                <w:sz w:val="22"/>
                <w:szCs w:val="22"/>
              </w:rPr>
              <w:t xml:space="preserve"> I forayed into predicting </w:t>
            </w:r>
            <w:r w:rsidR="008F06B6" w:rsidRPr="00742572">
              <w:rPr>
                <w:sz w:val="22"/>
                <w:szCs w:val="22"/>
              </w:rPr>
              <w:t xml:space="preserve">cancer types using machine learning methodology and circulating free DNA samples, compared non-coding and coding RNA </w:t>
            </w:r>
            <w:r w:rsidR="00666A1D" w:rsidRPr="00742572">
              <w:rPr>
                <w:sz w:val="22"/>
                <w:szCs w:val="22"/>
              </w:rPr>
              <w:t>composition across taxa, and</w:t>
            </w:r>
            <w:r w:rsidR="00B90676" w:rsidRPr="00742572">
              <w:rPr>
                <w:sz w:val="22"/>
                <w:szCs w:val="22"/>
              </w:rPr>
              <w:t xml:space="preserve"> learned to</w:t>
            </w:r>
            <w:r w:rsidR="00AA6A39" w:rsidRPr="00742572">
              <w:rPr>
                <w:sz w:val="22"/>
                <w:szCs w:val="22"/>
              </w:rPr>
              <w:t xml:space="preserve"> b</w:t>
            </w:r>
            <w:r w:rsidR="00843DEC" w:rsidRPr="00742572">
              <w:rPr>
                <w:sz w:val="22"/>
                <w:szCs w:val="22"/>
              </w:rPr>
              <w:t>ui</w:t>
            </w:r>
            <w:r w:rsidR="00B90676" w:rsidRPr="00742572">
              <w:rPr>
                <w:sz w:val="22"/>
                <w:szCs w:val="22"/>
              </w:rPr>
              <w:t>ld</w:t>
            </w:r>
            <w:r w:rsidR="00843DEC" w:rsidRPr="00742572">
              <w:rPr>
                <w:sz w:val="22"/>
                <w:szCs w:val="22"/>
              </w:rPr>
              <w:t xml:space="preserve"> a </w:t>
            </w:r>
            <w:r w:rsidR="00B90676" w:rsidRPr="00742572">
              <w:rPr>
                <w:sz w:val="22"/>
                <w:szCs w:val="22"/>
              </w:rPr>
              <w:t>Linux</w:t>
            </w:r>
            <w:r w:rsidR="00843DEC" w:rsidRPr="00742572">
              <w:rPr>
                <w:sz w:val="22"/>
                <w:szCs w:val="22"/>
              </w:rPr>
              <w:t xml:space="preserve"> server from the ground up </w:t>
            </w:r>
            <w:r w:rsidR="001E065C" w:rsidRPr="00742572">
              <w:rPr>
                <w:sz w:val="22"/>
                <w:szCs w:val="22"/>
              </w:rPr>
              <w:t>to aid in a bioinformatics course taught by Dr. Wang</w:t>
            </w:r>
            <w:r w:rsidR="00C33AF6" w:rsidRPr="00742572">
              <w:rPr>
                <w:sz w:val="22"/>
                <w:szCs w:val="22"/>
              </w:rPr>
              <w:t>.</w:t>
            </w:r>
            <w:r w:rsidR="00666A1D" w:rsidRPr="00742572">
              <w:rPr>
                <w:sz w:val="22"/>
                <w:szCs w:val="22"/>
              </w:rPr>
              <w:t xml:space="preserve"> </w:t>
            </w:r>
            <w:r w:rsidRPr="00742572">
              <w:rPr>
                <w:sz w:val="22"/>
                <w:szCs w:val="22"/>
              </w:rPr>
              <w:t>This work introduced me to high-dimensional inference</w:t>
            </w:r>
            <w:r w:rsidR="001E065C" w:rsidRPr="00742572">
              <w:rPr>
                <w:sz w:val="22"/>
                <w:szCs w:val="22"/>
              </w:rPr>
              <w:t xml:space="preserve">, </w:t>
            </w:r>
            <w:r w:rsidR="00450F30" w:rsidRPr="00742572">
              <w:rPr>
                <w:sz w:val="22"/>
                <w:szCs w:val="22"/>
              </w:rPr>
              <w:t xml:space="preserve">large </w:t>
            </w:r>
            <w:r w:rsidR="001E065C" w:rsidRPr="00742572">
              <w:rPr>
                <w:sz w:val="22"/>
                <w:szCs w:val="22"/>
              </w:rPr>
              <w:t>computational workloads</w:t>
            </w:r>
            <w:r w:rsidR="00450F30" w:rsidRPr="00742572">
              <w:rPr>
                <w:sz w:val="22"/>
                <w:szCs w:val="22"/>
              </w:rPr>
              <w:t>,</w:t>
            </w:r>
            <w:r w:rsidRPr="00742572">
              <w:rPr>
                <w:sz w:val="22"/>
                <w:szCs w:val="22"/>
              </w:rPr>
              <w:t xml:space="preserve"> and </w:t>
            </w:r>
            <w:r w:rsidR="00450F30" w:rsidRPr="00742572">
              <w:rPr>
                <w:sz w:val="22"/>
                <w:szCs w:val="22"/>
              </w:rPr>
              <w:t xml:space="preserve">novel </w:t>
            </w:r>
            <w:r w:rsidRPr="00742572">
              <w:rPr>
                <w:sz w:val="22"/>
                <w:szCs w:val="22"/>
              </w:rPr>
              <w:t>personalized medicine approache</w:t>
            </w:r>
            <w:r w:rsidR="00450F30" w:rsidRPr="00742572">
              <w:rPr>
                <w:sz w:val="22"/>
                <w:szCs w:val="22"/>
              </w:rPr>
              <w:t>s</w:t>
            </w:r>
            <w:r w:rsidRPr="00742572">
              <w:rPr>
                <w:sz w:val="22"/>
                <w:szCs w:val="22"/>
              </w:rPr>
              <w:t>, shaping my current focus on computational biology.</w:t>
            </w:r>
          </w:p>
          <w:p w14:paraId="56CEE6EF" w14:textId="19006331" w:rsidR="00D84EFB" w:rsidRPr="00742572" w:rsidRDefault="00D84EFB" w:rsidP="00815C49">
            <w:pPr>
              <w:pStyle w:val="ListParagraph"/>
              <w:numPr>
                <w:ilvl w:val="0"/>
                <w:numId w:val="33"/>
              </w:numPr>
              <w:suppressAutoHyphens/>
              <w:overflowPunct w:val="0"/>
              <w:spacing w:after="195" w:line="216" w:lineRule="auto"/>
              <w:rPr>
                <w:szCs w:val="22"/>
              </w:rPr>
            </w:pPr>
            <w:r w:rsidRPr="00742572">
              <w:rPr>
                <w:b/>
                <w:bCs/>
                <w:sz w:val="22"/>
                <w:szCs w:val="22"/>
              </w:rPr>
              <w:t>Kincaid Rowbotham</w:t>
            </w:r>
            <w:r w:rsidRPr="00742572">
              <w:rPr>
                <w:sz w:val="22"/>
                <w:szCs w:val="22"/>
              </w:rPr>
              <w:t xml:space="preserve">, Ling Li, &amp; </w:t>
            </w:r>
            <w:proofErr w:type="spellStart"/>
            <w:r w:rsidRPr="00742572">
              <w:rPr>
                <w:sz w:val="22"/>
                <w:szCs w:val="22"/>
              </w:rPr>
              <w:t>Xusheng</w:t>
            </w:r>
            <w:proofErr w:type="spellEnd"/>
            <w:r w:rsidRPr="00742572">
              <w:rPr>
                <w:sz w:val="22"/>
                <w:szCs w:val="22"/>
              </w:rPr>
              <w:t xml:space="preserve"> Wang (2021): Building a Path to Early Alzheimer’s Prediction, Poster at UND Summer Research Poster Session 2021</w:t>
            </w:r>
          </w:p>
          <w:p w14:paraId="3B97D228" w14:textId="63F4C951" w:rsidR="00D84EFB" w:rsidRPr="00742572" w:rsidRDefault="00D84EFB" w:rsidP="00815C49">
            <w:pPr>
              <w:pStyle w:val="ListParagraph"/>
              <w:numPr>
                <w:ilvl w:val="0"/>
                <w:numId w:val="33"/>
              </w:numPr>
              <w:suppressAutoHyphens/>
              <w:overflowPunct w:val="0"/>
              <w:spacing w:after="195" w:line="216" w:lineRule="auto"/>
              <w:rPr>
                <w:szCs w:val="22"/>
              </w:rPr>
            </w:pPr>
            <w:r w:rsidRPr="00742572">
              <w:rPr>
                <w:b/>
                <w:bCs/>
                <w:sz w:val="22"/>
                <w:szCs w:val="22"/>
              </w:rPr>
              <w:t>Kincaid Rowbotham</w:t>
            </w:r>
            <w:r w:rsidRPr="00742572">
              <w:rPr>
                <w:sz w:val="22"/>
                <w:szCs w:val="22"/>
              </w:rPr>
              <w:t xml:space="preserve">, Ling Li, &amp; </w:t>
            </w:r>
            <w:proofErr w:type="spellStart"/>
            <w:r w:rsidRPr="00742572">
              <w:rPr>
                <w:sz w:val="22"/>
                <w:szCs w:val="22"/>
              </w:rPr>
              <w:t>Xusheng</w:t>
            </w:r>
            <w:proofErr w:type="spellEnd"/>
            <w:r w:rsidRPr="00742572">
              <w:rPr>
                <w:sz w:val="22"/>
                <w:szCs w:val="22"/>
              </w:rPr>
              <w:t xml:space="preserve"> Wang (2021): Building a Path to Early Alzheimer’s Prediction, Poster at ND INBRE Annual Symposium 2021 </w:t>
            </w:r>
            <w:r w:rsidRPr="00742572">
              <w:rPr>
                <w:szCs w:val="22"/>
              </w:rPr>
              <w:t xml:space="preserve"> </w:t>
            </w:r>
          </w:p>
          <w:p w14:paraId="6300D625" w14:textId="4CE68410" w:rsidR="000649B7" w:rsidRPr="00742572" w:rsidRDefault="00D84EFB" w:rsidP="00CF5675">
            <w:pPr>
              <w:pStyle w:val="ListParagraph"/>
              <w:numPr>
                <w:ilvl w:val="0"/>
                <w:numId w:val="33"/>
              </w:numPr>
              <w:suppressAutoHyphens/>
              <w:overflowPunct w:val="0"/>
              <w:spacing w:after="195" w:line="216" w:lineRule="auto"/>
              <w:rPr>
                <w:szCs w:val="22"/>
              </w:rPr>
            </w:pPr>
            <w:r w:rsidRPr="00742572">
              <w:rPr>
                <w:b/>
                <w:bCs/>
                <w:sz w:val="22"/>
                <w:szCs w:val="22"/>
              </w:rPr>
              <w:t>Kincaid Rowbotham</w:t>
            </w:r>
            <w:r w:rsidRPr="00742572">
              <w:rPr>
                <w:sz w:val="22"/>
                <w:szCs w:val="22"/>
              </w:rPr>
              <w:t xml:space="preserve">, Ling Li, &amp; </w:t>
            </w:r>
            <w:proofErr w:type="spellStart"/>
            <w:r w:rsidRPr="00742572">
              <w:rPr>
                <w:sz w:val="22"/>
                <w:szCs w:val="22"/>
              </w:rPr>
              <w:t>Xusheng</w:t>
            </w:r>
            <w:proofErr w:type="spellEnd"/>
            <w:r w:rsidRPr="00742572">
              <w:rPr>
                <w:sz w:val="22"/>
                <w:szCs w:val="22"/>
              </w:rPr>
              <w:t xml:space="preserve"> Wang (2021): Building a Path to Early Alzheimer’s </w:t>
            </w:r>
            <w:r w:rsidR="009C6F2A" w:rsidRPr="00742572">
              <w:rPr>
                <w:sz w:val="22"/>
                <w:szCs w:val="22"/>
              </w:rPr>
              <w:t>Prediction, Presentation</w:t>
            </w:r>
            <w:r w:rsidRPr="00742572">
              <w:rPr>
                <w:sz w:val="22"/>
                <w:szCs w:val="22"/>
              </w:rPr>
              <w:t xml:space="preserve"> at Goldwater Symposium 2021</w:t>
            </w:r>
          </w:p>
          <w:p w14:paraId="559E1340" w14:textId="0A31A299" w:rsidR="00815C49" w:rsidRPr="00742572" w:rsidRDefault="00B02975" w:rsidP="00B02975">
            <w:pPr>
              <w:pStyle w:val="ListParagraph"/>
              <w:numPr>
                <w:ilvl w:val="0"/>
                <w:numId w:val="33"/>
              </w:numPr>
              <w:rPr>
                <w:szCs w:val="22"/>
              </w:rPr>
            </w:pPr>
            <w:r w:rsidRPr="00B02975">
              <w:rPr>
                <w:sz w:val="22"/>
                <w:szCs w:val="22"/>
              </w:rPr>
              <w:t xml:space="preserve">Ling Li, Mingming Nu, Alyssa Erickson, Jie Luo, </w:t>
            </w:r>
            <w:r w:rsidRPr="00B02975">
              <w:rPr>
                <w:b/>
                <w:bCs/>
                <w:sz w:val="22"/>
                <w:szCs w:val="22"/>
              </w:rPr>
              <w:t>Kincaid Rowbotham</w:t>
            </w:r>
            <w:r w:rsidRPr="00B02975">
              <w:rPr>
                <w:sz w:val="22"/>
                <w:szCs w:val="22"/>
              </w:rPr>
              <w:t xml:space="preserve">, He Huang, Yuxin Li, Yi Jiang, Chunyu Liu, Junmin Peng, </w:t>
            </w:r>
            <w:proofErr w:type="spellStart"/>
            <w:r w:rsidRPr="00B02975">
              <w:rPr>
                <w:sz w:val="22"/>
                <w:szCs w:val="22"/>
              </w:rPr>
              <w:t>Xusheng</w:t>
            </w:r>
            <w:proofErr w:type="spellEnd"/>
            <w:r w:rsidRPr="00B02975">
              <w:rPr>
                <w:sz w:val="22"/>
                <w:szCs w:val="22"/>
              </w:rPr>
              <w:t xml:space="preserve"> Wang: SMAP: A pipeline for sample matching in proteogenomics, DOI: </w:t>
            </w:r>
            <w:r w:rsidRPr="00B02975">
              <w:rPr>
                <w:sz w:val="22"/>
                <w:szCs w:val="22"/>
                <w:u w:val="single"/>
              </w:rPr>
              <w:t>https://doi.org/10.1101/2021.09.17.460682</w:t>
            </w:r>
          </w:p>
          <w:p w14:paraId="4CA560AB" w14:textId="55EDD78B" w:rsidR="000649B7" w:rsidRPr="00742572" w:rsidRDefault="000649B7" w:rsidP="000649B7">
            <w:pPr>
              <w:rPr>
                <w:b/>
                <w:bCs/>
                <w:sz w:val="22"/>
                <w:szCs w:val="22"/>
              </w:rPr>
            </w:pPr>
            <w:r w:rsidRPr="00742572">
              <w:rPr>
                <w:b/>
                <w:bCs/>
                <w:sz w:val="22"/>
                <w:szCs w:val="22"/>
              </w:rPr>
              <w:t xml:space="preserve">6. Mentorship, Outreach, and </w:t>
            </w:r>
            <w:r w:rsidR="000D4AE9" w:rsidRPr="00742572">
              <w:rPr>
                <w:b/>
                <w:bCs/>
                <w:sz w:val="22"/>
                <w:szCs w:val="22"/>
              </w:rPr>
              <w:t xml:space="preserve">Undergraduate </w:t>
            </w:r>
            <w:r w:rsidRPr="00742572">
              <w:rPr>
                <w:b/>
                <w:bCs/>
                <w:sz w:val="22"/>
                <w:szCs w:val="22"/>
              </w:rPr>
              <w:t>Scientific Community Leadership</w:t>
            </w:r>
          </w:p>
          <w:p w14:paraId="7F7A6DF6" w14:textId="33CCF51E" w:rsidR="000649B7" w:rsidRPr="00742572" w:rsidRDefault="000649B7" w:rsidP="000649B7">
            <w:pPr>
              <w:rPr>
                <w:sz w:val="22"/>
                <w:szCs w:val="22"/>
              </w:rPr>
            </w:pPr>
            <w:r w:rsidRPr="00742572">
              <w:rPr>
                <w:sz w:val="22"/>
                <w:szCs w:val="22"/>
              </w:rPr>
              <w:t xml:space="preserve">Beyond my research appointments, at my Alma Mater I led multiple campus-wide initiatives to support student research engagement and scientific literacy. As the </w:t>
            </w:r>
            <w:r w:rsidRPr="00742572">
              <w:rPr>
                <w:b/>
                <w:bCs/>
                <w:sz w:val="22"/>
                <w:szCs w:val="22"/>
              </w:rPr>
              <w:t>founder and president of the UND Biology Club</w:t>
            </w:r>
            <w:r w:rsidRPr="00742572">
              <w:rPr>
                <w:sz w:val="22"/>
                <w:szCs w:val="22"/>
              </w:rPr>
              <w:t xml:space="preserve"> (</w:t>
            </w:r>
            <w:r w:rsidR="00AA798E" w:rsidRPr="00742572">
              <w:rPr>
                <w:sz w:val="22"/>
                <w:szCs w:val="22"/>
              </w:rPr>
              <w:t xml:space="preserve">which at the time of my retirement from </w:t>
            </w:r>
            <w:r w:rsidR="00B43425" w:rsidRPr="00742572">
              <w:rPr>
                <w:sz w:val="22"/>
                <w:szCs w:val="22"/>
              </w:rPr>
              <w:t>presidency</w:t>
            </w:r>
            <w:r w:rsidRPr="00742572">
              <w:rPr>
                <w:sz w:val="22"/>
                <w:szCs w:val="22"/>
              </w:rPr>
              <w:t xml:space="preserve"> hosted </w:t>
            </w:r>
            <w:r w:rsidR="004C4AD7" w:rsidRPr="00742572">
              <w:rPr>
                <w:sz w:val="22"/>
                <w:szCs w:val="22"/>
              </w:rPr>
              <w:t>71</w:t>
            </w:r>
            <w:r w:rsidRPr="00742572">
              <w:rPr>
                <w:sz w:val="22"/>
                <w:szCs w:val="22"/>
              </w:rPr>
              <w:t xml:space="preserve"> members), I created a hub for student mentoring, organized seminars with faculty researchers, and </w:t>
            </w:r>
            <w:r w:rsidR="00D94A48" w:rsidRPr="00742572">
              <w:rPr>
                <w:b/>
                <w:bCs/>
                <w:sz w:val="22"/>
                <w:szCs w:val="22"/>
              </w:rPr>
              <w:t>with the assistance of UND faculty I</w:t>
            </w:r>
            <w:r w:rsidR="00E731A1" w:rsidRPr="00742572">
              <w:rPr>
                <w:b/>
                <w:bCs/>
                <w:sz w:val="22"/>
                <w:szCs w:val="22"/>
              </w:rPr>
              <w:t xml:space="preserve"> helped organize</w:t>
            </w:r>
            <w:r w:rsidR="00D94A48" w:rsidRPr="00742572">
              <w:rPr>
                <w:b/>
                <w:bCs/>
                <w:sz w:val="22"/>
                <w:szCs w:val="22"/>
              </w:rPr>
              <w:t xml:space="preserve"> </w:t>
            </w:r>
            <w:r w:rsidR="00E731A1" w:rsidRPr="00742572">
              <w:rPr>
                <w:b/>
                <w:bCs/>
                <w:sz w:val="22"/>
                <w:szCs w:val="22"/>
              </w:rPr>
              <w:t>and host</w:t>
            </w:r>
            <w:r w:rsidRPr="00742572">
              <w:rPr>
                <w:b/>
                <w:bCs/>
                <w:sz w:val="22"/>
                <w:szCs w:val="22"/>
              </w:rPr>
              <w:t xml:space="preserve"> North Dakota’s first </w:t>
            </w:r>
            <w:r w:rsidR="00A16347" w:rsidRPr="00742572">
              <w:rPr>
                <w:b/>
                <w:bCs/>
                <w:sz w:val="22"/>
                <w:szCs w:val="22"/>
              </w:rPr>
              <w:t xml:space="preserve">State-wide </w:t>
            </w:r>
            <w:r w:rsidRPr="00742572">
              <w:rPr>
                <w:b/>
                <w:bCs/>
                <w:sz w:val="22"/>
                <w:szCs w:val="22"/>
              </w:rPr>
              <w:t>Datathon</w:t>
            </w:r>
            <w:r w:rsidR="004C34E3" w:rsidRPr="00742572">
              <w:rPr>
                <w:b/>
                <w:bCs/>
                <w:sz w:val="22"/>
                <w:szCs w:val="22"/>
              </w:rPr>
              <w:t xml:space="preserve"> (</w:t>
            </w:r>
            <w:r w:rsidR="00D94A48" w:rsidRPr="00742572">
              <w:rPr>
                <w:b/>
                <w:bCs/>
                <w:sz w:val="22"/>
                <w:szCs w:val="22"/>
              </w:rPr>
              <w:t xml:space="preserve">obtaining </w:t>
            </w:r>
            <w:r w:rsidR="004C34E3" w:rsidRPr="00742572">
              <w:rPr>
                <w:b/>
                <w:bCs/>
                <w:sz w:val="22"/>
                <w:szCs w:val="22"/>
              </w:rPr>
              <w:t>sponsor</w:t>
            </w:r>
            <w:r w:rsidR="00D94A48" w:rsidRPr="00742572">
              <w:rPr>
                <w:b/>
                <w:bCs/>
                <w:sz w:val="22"/>
                <w:szCs w:val="22"/>
              </w:rPr>
              <w:t>ships</w:t>
            </w:r>
            <w:r w:rsidR="004C34E3" w:rsidRPr="00742572">
              <w:rPr>
                <w:b/>
                <w:bCs/>
                <w:sz w:val="22"/>
                <w:szCs w:val="22"/>
              </w:rPr>
              <w:t xml:space="preserve"> by Sanford Health and ND </w:t>
            </w:r>
            <w:proofErr w:type="spellStart"/>
            <w:r w:rsidR="004C34E3" w:rsidRPr="00742572">
              <w:rPr>
                <w:b/>
                <w:bCs/>
                <w:sz w:val="22"/>
                <w:szCs w:val="22"/>
              </w:rPr>
              <w:t>EPSCoR</w:t>
            </w:r>
            <w:proofErr w:type="spellEnd"/>
            <w:r w:rsidR="004C34E3" w:rsidRPr="00742572">
              <w:rPr>
                <w:b/>
                <w:bCs/>
                <w:sz w:val="22"/>
                <w:szCs w:val="22"/>
              </w:rPr>
              <w:t>)</w:t>
            </w:r>
            <w:r w:rsidRPr="00742572">
              <w:rPr>
                <w:sz w:val="22"/>
                <w:szCs w:val="22"/>
              </w:rPr>
              <w:t xml:space="preserve">, </w:t>
            </w:r>
            <w:r w:rsidR="00E731A1" w:rsidRPr="00742572">
              <w:rPr>
                <w:sz w:val="22"/>
                <w:szCs w:val="22"/>
              </w:rPr>
              <w:t xml:space="preserve"> </w:t>
            </w:r>
            <w:r w:rsidR="00E731A1" w:rsidRPr="00742572">
              <w:rPr>
                <w:b/>
                <w:bCs/>
                <w:sz w:val="22"/>
                <w:szCs w:val="22"/>
              </w:rPr>
              <w:t>for</w:t>
            </w:r>
            <w:r w:rsidR="00E731A1" w:rsidRPr="00742572">
              <w:rPr>
                <w:sz w:val="22"/>
                <w:szCs w:val="22"/>
              </w:rPr>
              <w:t xml:space="preserve"> </w:t>
            </w:r>
            <w:r w:rsidRPr="00742572">
              <w:rPr>
                <w:b/>
                <w:bCs/>
                <w:sz w:val="22"/>
                <w:szCs w:val="22"/>
              </w:rPr>
              <w:t xml:space="preserve">which </w:t>
            </w:r>
            <w:r w:rsidR="00E731A1" w:rsidRPr="00742572">
              <w:rPr>
                <w:b/>
                <w:bCs/>
                <w:sz w:val="22"/>
                <w:szCs w:val="22"/>
              </w:rPr>
              <w:t>I</w:t>
            </w:r>
            <w:r w:rsidR="0040749C" w:rsidRPr="00742572">
              <w:rPr>
                <w:b/>
                <w:bCs/>
                <w:sz w:val="22"/>
                <w:szCs w:val="22"/>
              </w:rPr>
              <w:t xml:space="preserve"> held workshops on python coding and</w:t>
            </w:r>
            <w:r w:rsidRPr="00742572">
              <w:rPr>
                <w:b/>
                <w:bCs/>
                <w:sz w:val="22"/>
                <w:szCs w:val="22"/>
              </w:rPr>
              <w:t xml:space="preserve"> machine learning</w:t>
            </w:r>
            <w:r w:rsidR="00893FD6" w:rsidRPr="00742572">
              <w:rPr>
                <w:b/>
                <w:bCs/>
                <w:sz w:val="22"/>
                <w:szCs w:val="22"/>
              </w:rPr>
              <w:t xml:space="preserve"> </w:t>
            </w:r>
            <w:r w:rsidR="00D95B33" w:rsidRPr="00742572">
              <w:rPr>
                <w:b/>
                <w:bCs/>
                <w:sz w:val="22"/>
                <w:szCs w:val="22"/>
              </w:rPr>
              <w:t>fundamentals</w:t>
            </w:r>
            <w:r w:rsidRPr="00742572">
              <w:rPr>
                <w:sz w:val="22"/>
                <w:szCs w:val="22"/>
              </w:rPr>
              <w:t xml:space="preserve">. Outside institutions, for example, </w:t>
            </w:r>
            <w:r w:rsidRPr="00742572">
              <w:rPr>
                <w:i/>
                <w:iCs/>
                <w:sz w:val="22"/>
                <w:szCs w:val="22"/>
              </w:rPr>
              <w:t xml:space="preserve">Skaggs school of Pharmacy and </w:t>
            </w:r>
            <w:r w:rsidR="00893FD6" w:rsidRPr="00742572">
              <w:rPr>
                <w:i/>
                <w:iCs/>
                <w:sz w:val="22"/>
                <w:szCs w:val="22"/>
              </w:rPr>
              <w:t>Pharmaceutical</w:t>
            </w:r>
            <w:r w:rsidRPr="00742572">
              <w:rPr>
                <w:i/>
                <w:iCs/>
                <w:sz w:val="22"/>
                <w:szCs w:val="22"/>
              </w:rPr>
              <w:t xml:space="preserve"> Sciences</w:t>
            </w:r>
            <w:r w:rsidRPr="00742572">
              <w:rPr>
                <w:sz w:val="22"/>
                <w:szCs w:val="22"/>
              </w:rPr>
              <w:t xml:space="preserve"> as well as the </w:t>
            </w:r>
            <w:r w:rsidR="00310F23" w:rsidRPr="00742572">
              <w:rPr>
                <w:i/>
                <w:iCs/>
                <w:sz w:val="22"/>
                <w:szCs w:val="22"/>
              </w:rPr>
              <w:t>Xcel Energy</w:t>
            </w:r>
            <w:r w:rsidRPr="00742572">
              <w:rPr>
                <w:i/>
                <w:iCs/>
                <w:sz w:val="22"/>
                <w:szCs w:val="22"/>
              </w:rPr>
              <w:t xml:space="preserve"> STEM initiative</w:t>
            </w:r>
            <w:r w:rsidRPr="00742572">
              <w:rPr>
                <w:sz w:val="22"/>
                <w:szCs w:val="22"/>
              </w:rPr>
              <w:t xml:space="preserve">, were hosted to spread awareness on scholastic opportunities. </w:t>
            </w:r>
            <w:r w:rsidRPr="00742572">
              <w:rPr>
                <w:b/>
                <w:bCs/>
                <w:sz w:val="22"/>
                <w:szCs w:val="22"/>
              </w:rPr>
              <w:t>As a founding member and administrator of the National Scholarship Peer Advisors (NSPA)</w:t>
            </w:r>
            <w:r w:rsidRPr="00742572">
              <w:rPr>
                <w:sz w:val="22"/>
                <w:szCs w:val="22"/>
              </w:rPr>
              <w:t xml:space="preserve">, I implemented systems to connect students with, and provide guidance on, fellowship opportunities and mentors. Primarily, my goal was to assist students through the </w:t>
            </w:r>
            <w:r w:rsidR="0011053F" w:rsidRPr="00742572">
              <w:rPr>
                <w:sz w:val="22"/>
                <w:szCs w:val="22"/>
              </w:rPr>
              <w:t>application</w:t>
            </w:r>
            <w:r w:rsidRPr="00742572">
              <w:rPr>
                <w:sz w:val="22"/>
                <w:szCs w:val="22"/>
              </w:rPr>
              <w:t xml:space="preserve"> process of national scholarships, by constructing timelines, routine meetings, and providing resources to aid in the application process. These experiences reflect my commitment to mentoring, interdisciplinary education, and equitable access to scientific training.</w:t>
            </w:r>
          </w:p>
          <w:p w14:paraId="1BC07FC3" w14:textId="77777777" w:rsidR="000D4AE9" w:rsidRPr="00742572" w:rsidRDefault="000D4AE9" w:rsidP="000D4AE9">
            <w:pPr>
              <w:rPr>
                <w:rStyle w:val="Strong"/>
                <w:b w:val="0"/>
                <w:bCs w:val="0"/>
                <w:sz w:val="22"/>
                <w:szCs w:val="22"/>
              </w:rPr>
            </w:pPr>
          </w:p>
          <w:p w14:paraId="5ECE3068" w14:textId="77777777" w:rsidR="00ED0115" w:rsidRPr="00742572" w:rsidRDefault="000D4AE9" w:rsidP="000D4AE9">
            <w:pPr>
              <w:rPr>
                <w:rStyle w:val="Strong"/>
                <w:sz w:val="22"/>
                <w:szCs w:val="22"/>
                <w:u w:val="single"/>
              </w:rPr>
            </w:pPr>
            <w:r w:rsidRPr="00742572">
              <w:rPr>
                <w:rStyle w:val="Strong"/>
                <w:sz w:val="22"/>
                <w:szCs w:val="22"/>
                <w:u w:val="single"/>
              </w:rPr>
              <w:t>Graduate Research</w:t>
            </w:r>
          </w:p>
          <w:p w14:paraId="67BDF84E" w14:textId="77777777" w:rsidR="0027348F" w:rsidRPr="00742572" w:rsidRDefault="0027348F" w:rsidP="000D4AE9">
            <w:pPr>
              <w:rPr>
                <w:rStyle w:val="Strong"/>
                <w:sz w:val="22"/>
                <w:szCs w:val="22"/>
                <w:u w:val="single"/>
              </w:rPr>
            </w:pPr>
          </w:p>
          <w:p w14:paraId="1E875B3E" w14:textId="19036358" w:rsidR="0027348F" w:rsidRPr="00742572" w:rsidRDefault="0027348F" w:rsidP="0027348F">
            <w:pPr>
              <w:rPr>
                <w:b/>
                <w:bCs/>
                <w:sz w:val="22"/>
                <w:szCs w:val="22"/>
              </w:rPr>
            </w:pPr>
            <w:r w:rsidRPr="00742572">
              <w:rPr>
                <w:b/>
                <w:bCs/>
                <w:sz w:val="22"/>
                <w:szCs w:val="22"/>
              </w:rPr>
              <w:t xml:space="preserve">2. Generalizable </w:t>
            </w:r>
            <w:r w:rsidR="00A41697" w:rsidRPr="00742572">
              <w:rPr>
                <w:b/>
                <w:bCs/>
                <w:sz w:val="22"/>
                <w:szCs w:val="22"/>
              </w:rPr>
              <w:t>Neural Network Architecture for Multi-Omics</w:t>
            </w:r>
            <w:r w:rsidR="00A8479D" w:rsidRPr="00742572">
              <w:rPr>
                <w:b/>
                <w:bCs/>
                <w:sz w:val="22"/>
                <w:szCs w:val="22"/>
              </w:rPr>
              <w:t>-based Biomarker Discovery</w:t>
            </w:r>
            <w:r w:rsidRPr="00742572">
              <w:rPr>
                <w:b/>
                <w:bCs/>
                <w:sz w:val="22"/>
                <w:szCs w:val="22"/>
              </w:rPr>
              <w:t xml:space="preserve"> (Wang Lab, University of North Dakota)</w:t>
            </w:r>
          </w:p>
          <w:p w14:paraId="5593B4AE" w14:textId="295941B9" w:rsidR="0027348F" w:rsidRPr="00742572" w:rsidRDefault="0027348F" w:rsidP="003E4220">
            <w:pPr>
              <w:rPr>
                <w:rStyle w:val="Strong"/>
                <w:b w:val="0"/>
                <w:bCs w:val="0"/>
                <w:sz w:val="22"/>
                <w:szCs w:val="22"/>
              </w:rPr>
            </w:pPr>
            <w:r w:rsidRPr="00742572">
              <w:rPr>
                <w:sz w:val="22"/>
                <w:szCs w:val="22"/>
              </w:rPr>
              <w:t xml:space="preserve">In </w:t>
            </w:r>
            <w:r w:rsidR="00A8479D" w:rsidRPr="00742572">
              <w:rPr>
                <w:sz w:val="22"/>
                <w:szCs w:val="22"/>
              </w:rPr>
              <w:t xml:space="preserve">my continued work in the </w:t>
            </w:r>
            <w:r w:rsidRPr="00742572">
              <w:rPr>
                <w:sz w:val="22"/>
                <w:szCs w:val="22"/>
              </w:rPr>
              <w:t xml:space="preserve">Wang Lab, I </w:t>
            </w:r>
            <w:r w:rsidR="00653DB8" w:rsidRPr="00742572">
              <w:rPr>
                <w:sz w:val="22"/>
                <w:szCs w:val="22"/>
              </w:rPr>
              <w:t>began the construction of a tool that c</w:t>
            </w:r>
            <w:r w:rsidR="00513AF9" w:rsidRPr="00742572">
              <w:rPr>
                <w:sz w:val="22"/>
                <w:szCs w:val="22"/>
              </w:rPr>
              <w:t>ould</w:t>
            </w:r>
            <w:r w:rsidR="00653DB8" w:rsidRPr="00742572">
              <w:rPr>
                <w:sz w:val="22"/>
                <w:szCs w:val="22"/>
              </w:rPr>
              <w:t xml:space="preserve"> automat</w:t>
            </w:r>
            <w:r w:rsidR="00937D3E" w:rsidRPr="00742572">
              <w:rPr>
                <w:sz w:val="22"/>
                <w:szCs w:val="22"/>
              </w:rPr>
              <w:t xml:space="preserve">ically </w:t>
            </w:r>
            <w:r w:rsidR="00C155CA" w:rsidRPr="00742572">
              <w:rPr>
                <w:sz w:val="22"/>
                <w:szCs w:val="22"/>
              </w:rPr>
              <w:t>build</w:t>
            </w:r>
            <w:r w:rsidR="00937D3E" w:rsidRPr="00742572">
              <w:rPr>
                <w:sz w:val="22"/>
                <w:szCs w:val="22"/>
              </w:rPr>
              <w:t xml:space="preserve"> an</w:t>
            </w:r>
            <w:r w:rsidR="00513AF9" w:rsidRPr="00742572">
              <w:rPr>
                <w:sz w:val="22"/>
                <w:szCs w:val="22"/>
              </w:rPr>
              <w:t>d execute an</w:t>
            </w:r>
            <w:r w:rsidR="00937D3E" w:rsidRPr="00742572">
              <w:rPr>
                <w:sz w:val="22"/>
                <w:szCs w:val="22"/>
              </w:rPr>
              <w:t xml:space="preserve"> interpretable machine learning architecture for most data modalities using KEGG pathway data. I </w:t>
            </w:r>
            <w:r w:rsidRPr="00742572">
              <w:rPr>
                <w:sz w:val="22"/>
                <w:szCs w:val="22"/>
              </w:rPr>
              <w:t xml:space="preserve">developed </w:t>
            </w:r>
            <w:r w:rsidR="00937D3E" w:rsidRPr="00742572">
              <w:rPr>
                <w:sz w:val="22"/>
                <w:szCs w:val="22"/>
              </w:rPr>
              <w:t>this tool to identify novel biomarkers that traditional differenti</w:t>
            </w:r>
            <w:r w:rsidR="003F5281" w:rsidRPr="00742572">
              <w:rPr>
                <w:sz w:val="22"/>
                <w:szCs w:val="22"/>
              </w:rPr>
              <w:t xml:space="preserve">al expression or differential accessibility approaches would not consider, </w:t>
            </w:r>
            <w:r w:rsidR="007B2F4E" w:rsidRPr="00742572">
              <w:rPr>
                <w:sz w:val="22"/>
                <w:szCs w:val="22"/>
              </w:rPr>
              <w:t>ranking</w:t>
            </w:r>
            <w:r w:rsidR="003F5281" w:rsidRPr="00742572">
              <w:rPr>
                <w:sz w:val="22"/>
                <w:szCs w:val="22"/>
              </w:rPr>
              <w:t xml:space="preserve"> </w:t>
            </w:r>
            <w:r w:rsidR="007B2F4E" w:rsidRPr="00742572">
              <w:rPr>
                <w:sz w:val="22"/>
                <w:szCs w:val="22"/>
              </w:rPr>
              <w:t xml:space="preserve">potential biomarkers based on their </w:t>
            </w:r>
            <w:r w:rsidR="006870FC" w:rsidRPr="00742572">
              <w:rPr>
                <w:sz w:val="22"/>
                <w:szCs w:val="22"/>
              </w:rPr>
              <w:t>influence on model’s predictive accuracy as a replacement for</w:t>
            </w:r>
            <w:r w:rsidR="007B2F4E" w:rsidRPr="00742572">
              <w:rPr>
                <w:sz w:val="22"/>
                <w:szCs w:val="22"/>
              </w:rPr>
              <w:t xml:space="preserve"> ranking based on </w:t>
            </w:r>
            <w:r w:rsidR="00D65A0E" w:rsidRPr="00742572">
              <w:rPr>
                <w:sz w:val="22"/>
                <w:szCs w:val="22"/>
              </w:rPr>
              <w:t>differing expression levels.</w:t>
            </w:r>
            <w:r w:rsidR="007B2F4E" w:rsidRPr="00742572">
              <w:rPr>
                <w:sz w:val="22"/>
                <w:szCs w:val="22"/>
              </w:rPr>
              <w:t xml:space="preserve"> </w:t>
            </w:r>
            <w:r w:rsidR="00D65A0E" w:rsidRPr="00742572">
              <w:rPr>
                <w:sz w:val="22"/>
                <w:szCs w:val="22"/>
              </w:rPr>
              <w:t>This was tested on several data modalities</w:t>
            </w:r>
            <w:r w:rsidR="00B628D7" w:rsidRPr="00742572">
              <w:rPr>
                <w:sz w:val="22"/>
                <w:szCs w:val="22"/>
              </w:rPr>
              <w:t>, for example</w:t>
            </w:r>
            <w:r w:rsidR="005634F8" w:rsidRPr="00742572">
              <w:rPr>
                <w:sz w:val="22"/>
                <w:szCs w:val="22"/>
              </w:rPr>
              <w:t xml:space="preserve"> on RNA-seq data for predicting pancreatic cancer</w:t>
            </w:r>
            <w:r w:rsidR="003E4220" w:rsidRPr="00742572">
              <w:rPr>
                <w:sz w:val="22"/>
                <w:szCs w:val="22"/>
              </w:rPr>
              <w:t xml:space="preserve"> a</w:t>
            </w:r>
            <w:r w:rsidR="00B628D7" w:rsidRPr="00742572">
              <w:rPr>
                <w:sz w:val="22"/>
                <w:szCs w:val="22"/>
              </w:rPr>
              <w:t>s well as</w:t>
            </w:r>
            <w:r w:rsidR="003E4220" w:rsidRPr="00742572">
              <w:rPr>
                <w:sz w:val="22"/>
                <w:szCs w:val="22"/>
              </w:rPr>
              <w:t xml:space="preserve"> TMT-TMT mass spectrometry data for predicting Alzheimer’s Disease. This work was shelfed </w:t>
            </w:r>
            <w:r w:rsidR="009637CB" w:rsidRPr="00742572">
              <w:rPr>
                <w:sz w:val="22"/>
                <w:szCs w:val="22"/>
              </w:rPr>
              <w:t>during the dissolution of the Wang Lab at UND</w:t>
            </w:r>
            <w:r w:rsidR="00CA3ECE" w:rsidRPr="00742572">
              <w:rPr>
                <w:sz w:val="22"/>
                <w:szCs w:val="22"/>
              </w:rPr>
              <w:t xml:space="preserve">, although I do hope to </w:t>
            </w:r>
            <w:r w:rsidR="0035735C" w:rsidRPr="00742572">
              <w:rPr>
                <w:sz w:val="22"/>
                <w:szCs w:val="22"/>
              </w:rPr>
              <w:t xml:space="preserve">have a reason to </w:t>
            </w:r>
            <w:r w:rsidR="00CA3ECE" w:rsidRPr="00742572">
              <w:rPr>
                <w:sz w:val="22"/>
                <w:szCs w:val="22"/>
              </w:rPr>
              <w:t>return to this work</w:t>
            </w:r>
            <w:r w:rsidR="009637CB" w:rsidRPr="00742572">
              <w:rPr>
                <w:sz w:val="22"/>
                <w:szCs w:val="22"/>
              </w:rPr>
              <w:t xml:space="preserve">. Through this </w:t>
            </w:r>
            <w:r w:rsidR="00133F46" w:rsidRPr="00742572">
              <w:rPr>
                <w:sz w:val="22"/>
                <w:szCs w:val="22"/>
              </w:rPr>
              <w:t>experience</w:t>
            </w:r>
            <w:r w:rsidR="009637CB" w:rsidRPr="00742572">
              <w:rPr>
                <w:sz w:val="22"/>
                <w:szCs w:val="22"/>
              </w:rPr>
              <w:t xml:space="preserve">, </w:t>
            </w:r>
            <w:r w:rsidR="009637CB" w:rsidRPr="00742572">
              <w:rPr>
                <w:b/>
                <w:bCs/>
                <w:sz w:val="22"/>
                <w:szCs w:val="22"/>
              </w:rPr>
              <w:t>I le</w:t>
            </w:r>
            <w:r w:rsidR="00215731" w:rsidRPr="00742572">
              <w:rPr>
                <w:b/>
                <w:bCs/>
                <w:sz w:val="22"/>
                <w:szCs w:val="22"/>
              </w:rPr>
              <w:t xml:space="preserve">arned how to </w:t>
            </w:r>
            <w:r w:rsidR="008A4824" w:rsidRPr="00742572">
              <w:rPr>
                <w:b/>
                <w:bCs/>
                <w:sz w:val="22"/>
                <w:szCs w:val="22"/>
              </w:rPr>
              <w:t xml:space="preserve">develop </w:t>
            </w:r>
            <w:r w:rsidR="00984372" w:rsidRPr="00742572">
              <w:rPr>
                <w:b/>
                <w:bCs/>
                <w:sz w:val="22"/>
                <w:szCs w:val="22"/>
              </w:rPr>
              <w:t>algorithms for interpreting</w:t>
            </w:r>
            <w:r w:rsidR="00EA07D3" w:rsidRPr="00742572">
              <w:rPr>
                <w:b/>
                <w:bCs/>
                <w:sz w:val="22"/>
                <w:szCs w:val="22"/>
              </w:rPr>
              <w:t xml:space="preserve"> neural network predictions</w:t>
            </w:r>
            <w:r w:rsidR="00215731" w:rsidRPr="00742572">
              <w:rPr>
                <w:b/>
                <w:bCs/>
                <w:sz w:val="22"/>
                <w:szCs w:val="22"/>
              </w:rPr>
              <w:t>, construct a command line tool interface, and how to construct a tool to handle and process multiple data modalities.</w:t>
            </w:r>
            <w:r w:rsidR="00215731" w:rsidRPr="00742572">
              <w:rPr>
                <w:sz w:val="22"/>
                <w:szCs w:val="22"/>
              </w:rPr>
              <w:t xml:space="preserve"> </w:t>
            </w:r>
          </w:p>
          <w:p w14:paraId="15B38DF8" w14:textId="77777777" w:rsidR="002D638B" w:rsidRPr="00742572" w:rsidRDefault="002D638B" w:rsidP="00DB7B90">
            <w:pPr>
              <w:rPr>
                <w:sz w:val="22"/>
                <w:szCs w:val="22"/>
              </w:rPr>
            </w:pPr>
          </w:p>
          <w:p w14:paraId="501EEFBF" w14:textId="77777777" w:rsidR="00C80011" w:rsidRPr="00742572" w:rsidRDefault="00C80011" w:rsidP="00C80011">
            <w:pPr>
              <w:rPr>
                <w:b/>
                <w:bCs/>
                <w:sz w:val="22"/>
                <w:szCs w:val="22"/>
              </w:rPr>
            </w:pPr>
            <w:r w:rsidRPr="00742572">
              <w:rPr>
                <w:b/>
                <w:bCs/>
                <w:sz w:val="22"/>
                <w:szCs w:val="22"/>
              </w:rPr>
              <w:t>5. Structural and Evolutionary Modeling of Glycosylation in Influenza A Virus (Babu Lab, St. Jude Graduate School of Biomedical Sciences)</w:t>
            </w:r>
          </w:p>
          <w:p w14:paraId="344E1075" w14:textId="054F4414" w:rsidR="005F6EE3" w:rsidRPr="00742572" w:rsidRDefault="00F551FD" w:rsidP="00F551FD">
            <w:pPr>
              <w:rPr>
                <w:sz w:val="22"/>
                <w:szCs w:val="22"/>
              </w:rPr>
            </w:pPr>
            <w:r w:rsidRPr="00742572">
              <w:rPr>
                <w:sz w:val="22"/>
                <w:szCs w:val="22"/>
              </w:rPr>
              <w:t xml:space="preserve">As part of my Ph.D. training under Dr. M. Madan Babu, I am using structural and evolutionary frameworks to investigate how Influenza A virus (IAV) adapts under antiviral and immune pressure. My research focuses on two major areas: (1) modeling resistance to Baloxavir Marboxil in the polymerase acidic (PA) protein, and (2) predicting the emergence of N-glycosylation motifs on hemagglutinin (HA). For the Baloxavir project, I contributed to a collaborative study that used induced-fit docking (IFD) to assess how specific mutations in the PA protein reduce drug binding affinity. </w:t>
            </w:r>
            <w:r w:rsidRPr="00742572">
              <w:rPr>
                <w:b/>
                <w:bCs/>
                <w:sz w:val="22"/>
                <w:szCs w:val="22"/>
              </w:rPr>
              <w:t xml:space="preserve">This work has resulted in a manuscript currently under review in </w:t>
            </w:r>
            <w:r w:rsidRPr="00742572">
              <w:rPr>
                <w:b/>
                <w:bCs/>
                <w:i/>
                <w:iCs/>
                <w:sz w:val="22"/>
                <w:szCs w:val="22"/>
              </w:rPr>
              <w:t>Science Advances</w:t>
            </w:r>
            <w:r w:rsidRPr="00742572">
              <w:rPr>
                <w:b/>
                <w:bCs/>
                <w:sz w:val="22"/>
                <w:szCs w:val="22"/>
              </w:rPr>
              <w:t xml:space="preserve">. </w:t>
            </w:r>
            <w:r w:rsidRPr="00742572">
              <w:rPr>
                <w:sz w:val="22"/>
                <w:szCs w:val="22"/>
              </w:rPr>
              <w:t>Through this project, I gained experience in protein-ligand interaction modeling, binding energy analysis, and structure-function inference in the context of antiviral resistance.</w:t>
            </w:r>
            <w:r w:rsidR="00C06671" w:rsidRPr="00742572">
              <w:rPr>
                <w:sz w:val="22"/>
                <w:szCs w:val="22"/>
              </w:rPr>
              <w:t xml:space="preserve"> </w:t>
            </w:r>
            <w:r w:rsidRPr="00742572">
              <w:rPr>
                <w:sz w:val="22"/>
                <w:szCs w:val="22"/>
              </w:rPr>
              <w:t xml:space="preserve">In parallel, </w:t>
            </w:r>
            <w:r w:rsidRPr="00742572">
              <w:rPr>
                <w:b/>
                <w:bCs/>
                <w:sz w:val="22"/>
                <w:szCs w:val="22"/>
              </w:rPr>
              <w:t xml:space="preserve">my </w:t>
            </w:r>
            <w:r w:rsidR="00C06671" w:rsidRPr="00742572">
              <w:rPr>
                <w:b/>
                <w:bCs/>
                <w:sz w:val="22"/>
                <w:szCs w:val="22"/>
              </w:rPr>
              <w:t>proposed</w:t>
            </w:r>
            <w:r w:rsidRPr="00742572">
              <w:rPr>
                <w:b/>
                <w:bCs/>
                <w:sz w:val="22"/>
                <w:szCs w:val="22"/>
              </w:rPr>
              <w:t xml:space="preserve"> research focuses on forecasting glycosylation motif acquisition in HA</w:t>
            </w:r>
            <w:r w:rsidRPr="00742572">
              <w:rPr>
                <w:sz w:val="22"/>
                <w:szCs w:val="22"/>
              </w:rPr>
              <w:t xml:space="preserve"> by integrating evolutionary sequence constraints, </w:t>
            </w:r>
            <w:r w:rsidR="00C06671" w:rsidRPr="00742572">
              <w:rPr>
                <w:sz w:val="22"/>
                <w:szCs w:val="22"/>
              </w:rPr>
              <w:t xml:space="preserve">predicting </w:t>
            </w:r>
            <w:r w:rsidRPr="00742572">
              <w:rPr>
                <w:sz w:val="22"/>
                <w:szCs w:val="22"/>
              </w:rPr>
              <w:t>structural model</w:t>
            </w:r>
            <w:r w:rsidR="00C06671" w:rsidRPr="00742572">
              <w:rPr>
                <w:sz w:val="22"/>
                <w:szCs w:val="22"/>
              </w:rPr>
              <w:t>s</w:t>
            </w:r>
            <w:r w:rsidRPr="00742572">
              <w:rPr>
                <w:sz w:val="22"/>
                <w:szCs w:val="22"/>
              </w:rPr>
              <w:t>, and glycan accessibility mapping. This work aims to define the mutational pathways and structural limitations that govern glycan site emergence</w:t>
            </w:r>
            <w:r w:rsidR="0059643D" w:rsidRPr="00742572">
              <w:rPr>
                <w:sz w:val="22"/>
                <w:szCs w:val="22"/>
              </w:rPr>
              <w:t xml:space="preserve">, </w:t>
            </w:r>
            <w:r w:rsidRPr="00742572">
              <w:rPr>
                <w:sz w:val="22"/>
                <w:szCs w:val="22"/>
              </w:rPr>
              <w:t>insights that could improve surveillance and vaccine design.</w:t>
            </w:r>
            <w:r w:rsidR="0059643D" w:rsidRPr="00742572">
              <w:rPr>
                <w:sz w:val="22"/>
                <w:szCs w:val="22"/>
              </w:rPr>
              <w:t xml:space="preserve"> </w:t>
            </w:r>
            <w:r w:rsidRPr="00742572">
              <w:rPr>
                <w:b/>
                <w:bCs/>
                <w:sz w:val="22"/>
                <w:szCs w:val="22"/>
              </w:rPr>
              <w:t>Collectively, this research expands my expertise in protein structure-function prediction, viral evolution, and data integration across modalities.</w:t>
            </w:r>
            <w:r w:rsidRPr="00742572">
              <w:rPr>
                <w:sz w:val="22"/>
                <w:szCs w:val="22"/>
              </w:rPr>
              <w:t xml:space="preserve"> </w:t>
            </w:r>
            <w:r w:rsidRPr="00742572">
              <w:rPr>
                <w:b/>
                <w:bCs/>
                <w:sz w:val="22"/>
                <w:szCs w:val="22"/>
              </w:rPr>
              <w:t>It forms the foundation of my goal to develop predictive tools for viral adaptation and immune escape.</w:t>
            </w:r>
            <w:r w:rsidR="00F10743" w:rsidRPr="00742572">
              <w:rPr>
                <w:rStyle w:val="Strong"/>
                <w:b w:val="0"/>
                <w:bCs w:val="0"/>
                <w:sz w:val="22"/>
                <w:szCs w:val="22"/>
              </w:rPr>
              <w:br/>
            </w:r>
            <w:r w:rsidR="00F10743" w:rsidRPr="00742572">
              <w:rPr>
                <w:rStyle w:val="Strong"/>
                <w:sz w:val="22"/>
                <w:szCs w:val="22"/>
              </w:rPr>
              <w:br/>
              <w:t xml:space="preserve">D. </w:t>
            </w:r>
            <w:r w:rsidR="00870030" w:rsidRPr="00742572">
              <w:rPr>
                <w:rStyle w:val="Strong"/>
                <w:sz w:val="22"/>
                <w:szCs w:val="22"/>
              </w:rPr>
              <w:t>Scholastic Performance</w:t>
            </w:r>
            <w:r w:rsidR="00F10743" w:rsidRPr="00742572">
              <w:rPr>
                <w:rStyle w:val="Strong"/>
                <w:sz w:val="22"/>
                <w:szCs w:val="22"/>
              </w:rPr>
              <w:br/>
            </w:r>
            <w:r w:rsidR="00EA1BF4" w:rsidRPr="00742572">
              <w:rPr>
                <w:rStyle w:val="Strong"/>
                <w:sz w:val="22"/>
                <w:szCs w:val="22"/>
              </w:rPr>
              <w:br/>
            </w:r>
            <w:r w:rsidR="009863D7" w:rsidRPr="00742572">
              <w:rPr>
                <w:sz w:val="22"/>
                <w:szCs w:val="22"/>
              </w:rPr>
              <w:t>NA</w:t>
            </w:r>
          </w:p>
        </w:tc>
        <w:tc>
          <w:tcPr>
            <w:tcW w:w="25" w:type="pct"/>
            <w:tcBorders>
              <w:top w:val="nil"/>
              <w:left w:val="nil"/>
              <w:bottom w:val="nil"/>
              <w:right w:val="nil"/>
            </w:tcBorders>
            <w:vAlign w:val="center"/>
          </w:tcPr>
          <w:p w14:paraId="31DA314C" w14:textId="756A62EC" w:rsidR="005F6EE3" w:rsidRPr="00742572" w:rsidRDefault="005F6EE3" w:rsidP="009863D7">
            <w:pPr>
              <w:rPr>
                <w:sz w:val="22"/>
                <w:szCs w:val="22"/>
              </w:rPr>
            </w:pPr>
          </w:p>
        </w:tc>
        <w:tc>
          <w:tcPr>
            <w:tcW w:w="23" w:type="pct"/>
            <w:tcBorders>
              <w:top w:val="nil"/>
              <w:left w:val="nil"/>
              <w:bottom w:val="nil"/>
              <w:right w:val="nil"/>
            </w:tcBorders>
            <w:vAlign w:val="center"/>
          </w:tcPr>
          <w:p w14:paraId="1AA1ED74" w14:textId="7126B7E9" w:rsidR="005F6EE3" w:rsidRPr="00742572" w:rsidRDefault="005F6EE3" w:rsidP="009863D7">
            <w:pPr>
              <w:jc w:val="center"/>
              <w:rPr>
                <w:sz w:val="22"/>
                <w:szCs w:val="22"/>
              </w:rPr>
            </w:pPr>
          </w:p>
        </w:tc>
      </w:tr>
      <w:tr w:rsidR="005F6EE3" w:rsidRPr="00742572" w14:paraId="5F9EF0AD" w14:textId="77777777" w:rsidTr="00E346A0">
        <w:tc>
          <w:tcPr>
            <w:tcW w:w="4952" w:type="pct"/>
            <w:tcBorders>
              <w:top w:val="nil"/>
              <w:left w:val="nil"/>
              <w:bottom w:val="nil"/>
              <w:right w:val="nil"/>
            </w:tcBorders>
            <w:vAlign w:val="center"/>
          </w:tcPr>
          <w:p w14:paraId="3720947B" w14:textId="36915E5C"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77ED095F" w14:textId="5E1068CD" w:rsidR="005F6EE3" w:rsidRPr="00742572" w:rsidRDefault="005F6EE3" w:rsidP="009863D7">
            <w:pPr>
              <w:rPr>
                <w:sz w:val="22"/>
                <w:szCs w:val="22"/>
              </w:rPr>
            </w:pPr>
          </w:p>
        </w:tc>
        <w:tc>
          <w:tcPr>
            <w:tcW w:w="23" w:type="pct"/>
            <w:tcBorders>
              <w:top w:val="nil"/>
              <w:left w:val="nil"/>
              <w:bottom w:val="nil"/>
              <w:right w:val="nil"/>
            </w:tcBorders>
            <w:vAlign w:val="center"/>
          </w:tcPr>
          <w:p w14:paraId="5B8D87C8" w14:textId="00BC9799" w:rsidR="005F6EE3" w:rsidRPr="00742572" w:rsidRDefault="005F6EE3" w:rsidP="009863D7">
            <w:pPr>
              <w:jc w:val="center"/>
              <w:rPr>
                <w:sz w:val="22"/>
                <w:szCs w:val="22"/>
              </w:rPr>
            </w:pPr>
          </w:p>
        </w:tc>
      </w:tr>
      <w:tr w:rsidR="005F6EE3" w:rsidRPr="00742572" w14:paraId="145F7AB8" w14:textId="77777777" w:rsidTr="00E346A0">
        <w:tc>
          <w:tcPr>
            <w:tcW w:w="4952" w:type="pct"/>
            <w:tcBorders>
              <w:top w:val="nil"/>
              <w:left w:val="nil"/>
              <w:bottom w:val="nil"/>
              <w:right w:val="nil"/>
            </w:tcBorders>
            <w:vAlign w:val="center"/>
          </w:tcPr>
          <w:p w14:paraId="6F8401B3" w14:textId="3FB0B363"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36421C99" w14:textId="33E3A7FF" w:rsidR="005F6EE3" w:rsidRPr="00742572" w:rsidRDefault="005F6EE3" w:rsidP="009863D7">
            <w:pPr>
              <w:rPr>
                <w:sz w:val="22"/>
                <w:szCs w:val="22"/>
              </w:rPr>
            </w:pPr>
          </w:p>
        </w:tc>
        <w:tc>
          <w:tcPr>
            <w:tcW w:w="23" w:type="pct"/>
            <w:tcBorders>
              <w:top w:val="nil"/>
              <w:left w:val="nil"/>
              <w:bottom w:val="nil"/>
              <w:right w:val="nil"/>
            </w:tcBorders>
            <w:vAlign w:val="center"/>
          </w:tcPr>
          <w:p w14:paraId="214FFB11" w14:textId="01DDC538" w:rsidR="005F6EE3" w:rsidRPr="00742572" w:rsidRDefault="005F6EE3" w:rsidP="009863D7">
            <w:pPr>
              <w:jc w:val="center"/>
              <w:rPr>
                <w:sz w:val="22"/>
                <w:szCs w:val="22"/>
              </w:rPr>
            </w:pPr>
          </w:p>
        </w:tc>
      </w:tr>
      <w:tr w:rsidR="005F6EE3" w:rsidRPr="00742572" w14:paraId="234A4886" w14:textId="77777777" w:rsidTr="00E346A0">
        <w:tc>
          <w:tcPr>
            <w:tcW w:w="4952" w:type="pct"/>
            <w:tcBorders>
              <w:top w:val="nil"/>
              <w:left w:val="nil"/>
              <w:bottom w:val="nil"/>
              <w:right w:val="nil"/>
            </w:tcBorders>
            <w:vAlign w:val="center"/>
          </w:tcPr>
          <w:p w14:paraId="2DF39985" w14:textId="3EE55B85"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75555164" w14:textId="11C49DC5" w:rsidR="005F6EE3" w:rsidRPr="00742572" w:rsidRDefault="005F6EE3" w:rsidP="009863D7">
            <w:pPr>
              <w:rPr>
                <w:sz w:val="22"/>
                <w:szCs w:val="22"/>
              </w:rPr>
            </w:pPr>
          </w:p>
        </w:tc>
        <w:tc>
          <w:tcPr>
            <w:tcW w:w="23" w:type="pct"/>
            <w:tcBorders>
              <w:top w:val="nil"/>
              <w:left w:val="nil"/>
              <w:bottom w:val="nil"/>
              <w:right w:val="nil"/>
            </w:tcBorders>
            <w:vAlign w:val="center"/>
          </w:tcPr>
          <w:p w14:paraId="65204D81" w14:textId="78DEADF6" w:rsidR="005F6EE3" w:rsidRPr="00742572" w:rsidRDefault="005F6EE3" w:rsidP="009863D7">
            <w:pPr>
              <w:jc w:val="center"/>
              <w:rPr>
                <w:sz w:val="22"/>
                <w:szCs w:val="22"/>
              </w:rPr>
            </w:pPr>
          </w:p>
        </w:tc>
      </w:tr>
      <w:tr w:rsidR="005F6EE3" w:rsidRPr="00742572" w14:paraId="4D8B8024" w14:textId="77777777" w:rsidTr="00E346A0">
        <w:tc>
          <w:tcPr>
            <w:tcW w:w="4952" w:type="pct"/>
            <w:tcBorders>
              <w:top w:val="nil"/>
              <w:left w:val="nil"/>
              <w:bottom w:val="nil"/>
              <w:right w:val="nil"/>
            </w:tcBorders>
            <w:vAlign w:val="center"/>
          </w:tcPr>
          <w:p w14:paraId="73CCFD6A" w14:textId="00ABA2D6"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1A22C951" w14:textId="6C512955" w:rsidR="005F6EE3" w:rsidRPr="00742572" w:rsidRDefault="005F6EE3" w:rsidP="009863D7">
            <w:pPr>
              <w:rPr>
                <w:sz w:val="22"/>
                <w:szCs w:val="22"/>
              </w:rPr>
            </w:pPr>
          </w:p>
        </w:tc>
        <w:tc>
          <w:tcPr>
            <w:tcW w:w="23" w:type="pct"/>
            <w:tcBorders>
              <w:top w:val="nil"/>
              <w:left w:val="nil"/>
              <w:bottom w:val="nil"/>
              <w:right w:val="nil"/>
            </w:tcBorders>
            <w:vAlign w:val="center"/>
          </w:tcPr>
          <w:p w14:paraId="4391DB01" w14:textId="7FF4C5B2" w:rsidR="005F6EE3" w:rsidRPr="00742572" w:rsidRDefault="005F6EE3" w:rsidP="009863D7">
            <w:pPr>
              <w:jc w:val="center"/>
              <w:rPr>
                <w:sz w:val="22"/>
                <w:szCs w:val="22"/>
              </w:rPr>
            </w:pPr>
          </w:p>
        </w:tc>
      </w:tr>
      <w:tr w:rsidR="005F6EE3" w:rsidRPr="00742572" w14:paraId="42190AFC" w14:textId="77777777" w:rsidTr="00E346A0">
        <w:tc>
          <w:tcPr>
            <w:tcW w:w="4952" w:type="pct"/>
            <w:tcBorders>
              <w:top w:val="nil"/>
              <w:left w:val="nil"/>
              <w:bottom w:val="nil"/>
              <w:right w:val="nil"/>
            </w:tcBorders>
            <w:vAlign w:val="center"/>
          </w:tcPr>
          <w:p w14:paraId="7BBFC98E" w14:textId="12B86565"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07A43CAF" w14:textId="38AE5324" w:rsidR="005F6EE3" w:rsidRPr="00742572" w:rsidRDefault="005F6EE3" w:rsidP="009863D7">
            <w:pPr>
              <w:rPr>
                <w:sz w:val="22"/>
                <w:szCs w:val="22"/>
              </w:rPr>
            </w:pPr>
          </w:p>
        </w:tc>
        <w:tc>
          <w:tcPr>
            <w:tcW w:w="23" w:type="pct"/>
            <w:tcBorders>
              <w:top w:val="nil"/>
              <w:left w:val="nil"/>
              <w:bottom w:val="nil"/>
              <w:right w:val="nil"/>
            </w:tcBorders>
            <w:vAlign w:val="center"/>
          </w:tcPr>
          <w:p w14:paraId="42B8AEDC" w14:textId="53929015" w:rsidR="005F6EE3" w:rsidRPr="00742572" w:rsidRDefault="005F6EE3" w:rsidP="009863D7">
            <w:pPr>
              <w:jc w:val="center"/>
              <w:rPr>
                <w:sz w:val="22"/>
                <w:szCs w:val="22"/>
              </w:rPr>
            </w:pPr>
          </w:p>
        </w:tc>
      </w:tr>
      <w:tr w:rsidR="005F6EE3" w:rsidRPr="00742572" w14:paraId="67C746C3" w14:textId="77777777" w:rsidTr="00E346A0">
        <w:tc>
          <w:tcPr>
            <w:tcW w:w="4952" w:type="pct"/>
            <w:tcBorders>
              <w:top w:val="nil"/>
              <w:left w:val="nil"/>
              <w:bottom w:val="nil"/>
              <w:right w:val="nil"/>
            </w:tcBorders>
            <w:vAlign w:val="center"/>
          </w:tcPr>
          <w:p w14:paraId="55C72FF3" w14:textId="31019FC6"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55876547" w14:textId="49432C27" w:rsidR="005F6EE3" w:rsidRPr="00742572" w:rsidRDefault="005F6EE3" w:rsidP="009863D7">
            <w:pPr>
              <w:rPr>
                <w:sz w:val="22"/>
                <w:szCs w:val="22"/>
              </w:rPr>
            </w:pPr>
          </w:p>
        </w:tc>
        <w:tc>
          <w:tcPr>
            <w:tcW w:w="23" w:type="pct"/>
            <w:tcBorders>
              <w:top w:val="nil"/>
              <w:left w:val="nil"/>
              <w:bottom w:val="nil"/>
              <w:right w:val="nil"/>
            </w:tcBorders>
            <w:vAlign w:val="center"/>
          </w:tcPr>
          <w:p w14:paraId="46453321" w14:textId="47169AF3" w:rsidR="005F6EE3" w:rsidRPr="00742572" w:rsidRDefault="005F6EE3" w:rsidP="009863D7">
            <w:pPr>
              <w:jc w:val="center"/>
              <w:rPr>
                <w:sz w:val="22"/>
                <w:szCs w:val="22"/>
              </w:rPr>
            </w:pPr>
          </w:p>
        </w:tc>
      </w:tr>
      <w:tr w:rsidR="005F6EE3" w:rsidRPr="00742572" w14:paraId="05BAC75F" w14:textId="77777777" w:rsidTr="00E346A0">
        <w:tc>
          <w:tcPr>
            <w:tcW w:w="4952" w:type="pct"/>
            <w:tcBorders>
              <w:top w:val="nil"/>
              <w:left w:val="nil"/>
              <w:bottom w:val="nil"/>
              <w:right w:val="nil"/>
            </w:tcBorders>
            <w:vAlign w:val="center"/>
          </w:tcPr>
          <w:p w14:paraId="62F29582" w14:textId="2C29AB1D"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0F5E80EF" w14:textId="12D90F39" w:rsidR="005F6EE3" w:rsidRPr="00742572" w:rsidRDefault="005F6EE3" w:rsidP="009863D7">
            <w:pPr>
              <w:rPr>
                <w:sz w:val="22"/>
                <w:szCs w:val="22"/>
              </w:rPr>
            </w:pPr>
          </w:p>
        </w:tc>
        <w:tc>
          <w:tcPr>
            <w:tcW w:w="23" w:type="pct"/>
            <w:tcBorders>
              <w:top w:val="nil"/>
              <w:left w:val="nil"/>
              <w:bottom w:val="nil"/>
              <w:right w:val="nil"/>
            </w:tcBorders>
            <w:vAlign w:val="center"/>
          </w:tcPr>
          <w:p w14:paraId="37850919" w14:textId="265B2CF9" w:rsidR="005F6EE3" w:rsidRPr="00742572" w:rsidRDefault="005F6EE3" w:rsidP="009863D7">
            <w:pPr>
              <w:jc w:val="center"/>
              <w:rPr>
                <w:sz w:val="22"/>
                <w:szCs w:val="22"/>
              </w:rPr>
            </w:pPr>
          </w:p>
        </w:tc>
      </w:tr>
      <w:tr w:rsidR="005F6EE3" w:rsidRPr="00742572" w14:paraId="0590364E" w14:textId="77777777" w:rsidTr="00E346A0">
        <w:tc>
          <w:tcPr>
            <w:tcW w:w="4952" w:type="pct"/>
            <w:tcBorders>
              <w:top w:val="nil"/>
              <w:left w:val="nil"/>
              <w:bottom w:val="nil"/>
              <w:right w:val="nil"/>
            </w:tcBorders>
            <w:vAlign w:val="center"/>
          </w:tcPr>
          <w:p w14:paraId="697F3F55" w14:textId="78020917"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51AD8615" w14:textId="0329DCA3" w:rsidR="005F6EE3" w:rsidRPr="00742572" w:rsidRDefault="005F6EE3" w:rsidP="009863D7">
            <w:pPr>
              <w:rPr>
                <w:sz w:val="22"/>
                <w:szCs w:val="22"/>
              </w:rPr>
            </w:pPr>
          </w:p>
        </w:tc>
        <w:tc>
          <w:tcPr>
            <w:tcW w:w="23" w:type="pct"/>
            <w:tcBorders>
              <w:top w:val="nil"/>
              <w:left w:val="nil"/>
              <w:bottom w:val="nil"/>
              <w:right w:val="nil"/>
            </w:tcBorders>
            <w:vAlign w:val="center"/>
          </w:tcPr>
          <w:p w14:paraId="08FDA42E" w14:textId="55965438" w:rsidR="005F6EE3" w:rsidRPr="00742572" w:rsidRDefault="005F6EE3" w:rsidP="009863D7">
            <w:pPr>
              <w:jc w:val="center"/>
              <w:rPr>
                <w:sz w:val="22"/>
                <w:szCs w:val="22"/>
              </w:rPr>
            </w:pPr>
          </w:p>
        </w:tc>
      </w:tr>
      <w:tr w:rsidR="005F6EE3" w:rsidRPr="00742572" w14:paraId="49A144B3" w14:textId="77777777" w:rsidTr="00E346A0">
        <w:tc>
          <w:tcPr>
            <w:tcW w:w="4952" w:type="pct"/>
            <w:tcBorders>
              <w:top w:val="nil"/>
              <w:left w:val="nil"/>
              <w:bottom w:val="nil"/>
              <w:right w:val="nil"/>
            </w:tcBorders>
            <w:vAlign w:val="center"/>
          </w:tcPr>
          <w:p w14:paraId="08800DA7" w14:textId="6F2B117E" w:rsidR="005F6EE3" w:rsidRPr="00742572" w:rsidRDefault="005F6EE3" w:rsidP="009863D7">
            <w:pPr>
              <w:jc w:val="center"/>
              <w:rPr>
                <w:sz w:val="22"/>
                <w:szCs w:val="22"/>
              </w:rPr>
            </w:pPr>
          </w:p>
        </w:tc>
        <w:tc>
          <w:tcPr>
            <w:tcW w:w="25" w:type="pct"/>
            <w:tcBorders>
              <w:top w:val="nil"/>
              <w:left w:val="nil"/>
              <w:bottom w:val="nil"/>
              <w:right w:val="nil"/>
            </w:tcBorders>
            <w:vAlign w:val="center"/>
          </w:tcPr>
          <w:p w14:paraId="339885CD" w14:textId="52AA6D2C" w:rsidR="005F6EE3" w:rsidRPr="00742572" w:rsidRDefault="005F6EE3" w:rsidP="009863D7">
            <w:pPr>
              <w:rPr>
                <w:sz w:val="22"/>
                <w:szCs w:val="22"/>
              </w:rPr>
            </w:pPr>
          </w:p>
        </w:tc>
        <w:tc>
          <w:tcPr>
            <w:tcW w:w="23" w:type="pct"/>
            <w:tcBorders>
              <w:top w:val="nil"/>
              <w:left w:val="nil"/>
              <w:bottom w:val="nil"/>
              <w:right w:val="nil"/>
            </w:tcBorders>
            <w:vAlign w:val="center"/>
          </w:tcPr>
          <w:p w14:paraId="7D51E3E8" w14:textId="0123BA30" w:rsidR="005F6EE3" w:rsidRPr="00742572" w:rsidRDefault="005F6EE3" w:rsidP="009863D7">
            <w:pPr>
              <w:jc w:val="center"/>
              <w:rPr>
                <w:sz w:val="22"/>
                <w:szCs w:val="22"/>
              </w:rPr>
            </w:pPr>
          </w:p>
        </w:tc>
      </w:tr>
    </w:tbl>
    <w:p w14:paraId="76EDF1D5" w14:textId="5F7F7CAD" w:rsidR="00CB1D25" w:rsidRPr="00742572" w:rsidRDefault="00CB1D25" w:rsidP="005C2CF8">
      <w:pPr>
        <w:pStyle w:val="DataField11pt-Single"/>
        <w:rPr>
          <w:rStyle w:val="Strong"/>
          <w:rFonts w:cs="Times New Roman"/>
          <w:b w:val="0"/>
          <w:sz w:val="22"/>
          <w:szCs w:val="22"/>
        </w:rPr>
      </w:pPr>
    </w:p>
    <w:sectPr w:rsidR="00CB1D25" w:rsidRPr="00742572" w:rsidSect="007316F0">
      <w:headerReference w:type="default" r:id="rId11"/>
      <w:footerReference w:type="even" r:id="rId12"/>
      <w:footerReference w:type="default" r:id="rId13"/>
      <w:footerReference w:type="first" r:id="rId14"/>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F4184" w14:textId="77777777" w:rsidR="00D20C02" w:rsidRDefault="00D20C02">
      <w:r>
        <w:separator/>
      </w:r>
    </w:p>
  </w:endnote>
  <w:endnote w:type="continuationSeparator" w:id="0">
    <w:p w14:paraId="52A5674D" w14:textId="77777777" w:rsidR="00D20C02" w:rsidRDefault="00D20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850E" w14:textId="2AB1AE40" w:rsidR="00502F35" w:rsidRDefault="00502F35">
    <w:pPr>
      <w:pStyle w:val="Footer"/>
    </w:pPr>
    <w:r>
      <w:rPr>
        <w:noProof/>
      </w:rPr>
      <mc:AlternateContent>
        <mc:Choice Requires="wps">
          <w:drawing>
            <wp:anchor distT="0" distB="0" distL="0" distR="0" simplePos="0" relativeHeight="251659264" behindDoc="0" locked="0" layoutInCell="1" allowOverlap="1" wp14:anchorId="7D769E05" wp14:editId="5A8239D2">
              <wp:simplePos x="635" y="635"/>
              <wp:positionH relativeFrom="page">
                <wp:align>left</wp:align>
              </wp:positionH>
              <wp:positionV relativeFrom="page">
                <wp:align>bottom</wp:align>
              </wp:positionV>
              <wp:extent cx="1406525" cy="342900"/>
              <wp:effectExtent l="0" t="0" r="3175" b="0"/>
              <wp:wrapNone/>
              <wp:docPr id="1543805300"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42900"/>
                      </a:xfrm>
                      <a:prstGeom prst="rect">
                        <a:avLst/>
                      </a:prstGeom>
                      <a:noFill/>
                      <a:ln>
                        <a:noFill/>
                      </a:ln>
                    </wps:spPr>
                    <wps:txbx>
                      <w:txbxContent>
                        <w:p w14:paraId="38EE6E63" w14:textId="2E0D97B8"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769E05" id="_x0000_t202" coordsize="21600,21600" o:spt="202" path="m,l,21600r21600,l21600,xe">
              <v:stroke joinstyle="miter"/>
              <v:path gradientshapeok="t" o:connecttype="rect"/>
            </v:shapetype>
            <v:shape id="Text Box 2" o:spid="_x0000_s1026" type="#_x0000_t202" alt="St. Jude - Confidential" style="position:absolute;margin-left:0;margin-top:0;width:110.75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" filled="f" stroked="f">
              <v:fill o:detectmouseclick="t"/>
              <v:textbox style="mso-fit-shape-to-text:t" inset="20pt,0,0,15pt">
                <w:txbxContent>
                  <w:p w14:paraId="38EE6E63" w14:textId="2E0D97B8"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D665" w14:textId="4AB98281" w:rsidR="00502F35" w:rsidRDefault="00502F35">
    <w:pPr>
      <w:pStyle w:val="Footer"/>
    </w:pPr>
    <w:r>
      <w:rPr>
        <w:noProof/>
      </w:rPr>
      <mc:AlternateContent>
        <mc:Choice Requires="wps">
          <w:drawing>
            <wp:anchor distT="0" distB="0" distL="0" distR="0" simplePos="0" relativeHeight="251660288" behindDoc="0" locked="0" layoutInCell="1" allowOverlap="1" wp14:anchorId="49D06482" wp14:editId="482A70E2">
              <wp:simplePos x="635" y="635"/>
              <wp:positionH relativeFrom="page">
                <wp:align>left</wp:align>
              </wp:positionH>
              <wp:positionV relativeFrom="page">
                <wp:align>bottom</wp:align>
              </wp:positionV>
              <wp:extent cx="1406525" cy="342900"/>
              <wp:effectExtent l="0" t="0" r="3175" b="0"/>
              <wp:wrapNone/>
              <wp:docPr id="830604343"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42900"/>
                      </a:xfrm>
                      <a:prstGeom prst="rect">
                        <a:avLst/>
                      </a:prstGeom>
                      <a:noFill/>
                      <a:ln>
                        <a:noFill/>
                      </a:ln>
                    </wps:spPr>
                    <wps:txbx>
                      <w:txbxContent>
                        <w:p w14:paraId="1CB65BC3" w14:textId="1AEB18FD"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D06482" id="_x0000_t202" coordsize="21600,21600" o:spt="202" path="m,l,21600r21600,l21600,xe">
              <v:stroke joinstyle="miter"/>
              <v:path gradientshapeok="t" o:connecttype="rect"/>
            </v:shapetype>
            <v:shape id="Text Box 3" o:spid="_x0000_s1027" type="#_x0000_t202" alt="St. Jude - Confidential" style="position:absolute;margin-left:0;margin-top:0;width:110.75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" filled="f" stroked="f">
              <v:fill o:detectmouseclick="t"/>
              <v:textbox style="mso-fit-shape-to-text:t" inset="20pt,0,0,15pt">
                <w:txbxContent>
                  <w:p w14:paraId="1CB65BC3" w14:textId="1AEB18FD"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C9D3" w14:textId="09299132" w:rsidR="00502F35" w:rsidRDefault="00502F35">
    <w:pPr>
      <w:pStyle w:val="Footer"/>
    </w:pPr>
    <w:r>
      <w:rPr>
        <w:noProof/>
      </w:rPr>
      <mc:AlternateContent>
        <mc:Choice Requires="wps">
          <w:drawing>
            <wp:anchor distT="0" distB="0" distL="0" distR="0" simplePos="0" relativeHeight="251658240" behindDoc="0" locked="0" layoutInCell="1" allowOverlap="1" wp14:anchorId="1AB3D760" wp14:editId="38421014">
              <wp:simplePos x="635" y="635"/>
              <wp:positionH relativeFrom="page">
                <wp:align>left</wp:align>
              </wp:positionH>
              <wp:positionV relativeFrom="page">
                <wp:align>bottom</wp:align>
              </wp:positionV>
              <wp:extent cx="1406525" cy="342900"/>
              <wp:effectExtent l="0" t="0" r="3175" b="0"/>
              <wp:wrapNone/>
              <wp:docPr id="443990849"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42900"/>
                      </a:xfrm>
                      <a:prstGeom prst="rect">
                        <a:avLst/>
                      </a:prstGeom>
                      <a:noFill/>
                      <a:ln>
                        <a:noFill/>
                      </a:ln>
                    </wps:spPr>
                    <wps:txbx>
                      <w:txbxContent>
                        <w:p w14:paraId="52E25123" w14:textId="4F4F822E"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B3D760" id="_x0000_t202" coordsize="21600,21600" o:spt="202" path="m,l,21600r21600,l21600,xe">
              <v:stroke joinstyle="miter"/>
              <v:path gradientshapeok="t" o:connecttype="rect"/>
            </v:shapetype>
            <v:shape id="Text Box 1" o:spid="_x0000_s1028" type="#_x0000_t202" alt="St. Jude - Confidential" style="position:absolute;margin-left:0;margin-top:0;width:110.7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" filled="f" stroked="f">
              <v:fill o:detectmouseclick="t"/>
              <v:textbox style="mso-fit-shape-to-text:t" inset="20pt,0,0,15pt">
                <w:txbxContent>
                  <w:p w14:paraId="52E25123" w14:textId="4F4F822E" w:rsidR="00502F35" w:rsidRPr="00502F35" w:rsidRDefault="00502F35" w:rsidP="00502F35">
                    <w:pPr>
                      <w:rPr>
                        <w:rFonts w:ascii="Aptos" w:eastAsia="Aptos" w:hAnsi="Aptos" w:cs="Aptos"/>
                        <w:noProof/>
                        <w:color w:val="000000"/>
                        <w:sz w:val="20"/>
                        <w:szCs w:val="20"/>
                      </w:rPr>
                    </w:pPr>
                    <w:r w:rsidRPr="00502F35">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9C7C" w14:textId="77777777" w:rsidR="00D20C02" w:rsidRDefault="00D20C02">
      <w:r>
        <w:separator/>
      </w:r>
    </w:p>
  </w:footnote>
  <w:footnote w:type="continuationSeparator" w:id="0">
    <w:p w14:paraId="454BAECA" w14:textId="77777777" w:rsidR="00D20C02" w:rsidRDefault="00D20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4BE79BB4"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F5288D"/>
    <w:multiLevelType w:val="multilevel"/>
    <w:tmpl w:val="AEC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52336"/>
    <w:multiLevelType w:val="hybridMultilevel"/>
    <w:tmpl w:val="F31AD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E830C6"/>
    <w:multiLevelType w:val="multilevel"/>
    <w:tmpl w:val="CE8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5" w15:restartNumberingAfterBreak="0">
    <w:nsid w:val="18BB6178"/>
    <w:multiLevelType w:val="multilevel"/>
    <w:tmpl w:val="F78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316BB"/>
    <w:multiLevelType w:val="hybridMultilevel"/>
    <w:tmpl w:val="8BC8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B18E1"/>
    <w:multiLevelType w:val="multilevel"/>
    <w:tmpl w:val="5428ECC6"/>
    <w:lvl w:ilvl="0">
      <w:start w:val="1"/>
      <w:numFmt w:val="bullet"/>
      <w:lvlText w:val=""/>
      <w:lvlJc w:val="left"/>
      <w:pPr>
        <w:tabs>
          <w:tab w:val="num" w:pos="0"/>
        </w:tabs>
        <w:ind w:left="775" w:hanging="360"/>
      </w:pPr>
      <w:rPr>
        <w:rFonts w:ascii="Symbol" w:hAnsi="Symbol" w:cs="Symbol" w:hint="default"/>
      </w:rPr>
    </w:lvl>
    <w:lvl w:ilvl="1">
      <w:start w:val="1"/>
      <w:numFmt w:val="bullet"/>
      <w:lvlText w:val="o"/>
      <w:lvlJc w:val="left"/>
      <w:pPr>
        <w:tabs>
          <w:tab w:val="num" w:pos="0"/>
        </w:tabs>
        <w:ind w:left="1495" w:hanging="360"/>
      </w:pPr>
      <w:rPr>
        <w:rFonts w:ascii="Courier New" w:hAnsi="Courier New" w:cs="Courier New" w:hint="default"/>
      </w:rPr>
    </w:lvl>
    <w:lvl w:ilvl="2">
      <w:start w:val="1"/>
      <w:numFmt w:val="bullet"/>
      <w:lvlText w:val=""/>
      <w:lvlJc w:val="left"/>
      <w:pPr>
        <w:tabs>
          <w:tab w:val="num" w:pos="0"/>
        </w:tabs>
        <w:ind w:left="2215" w:hanging="360"/>
      </w:pPr>
      <w:rPr>
        <w:rFonts w:ascii="Wingdings" w:hAnsi="Wingdings" w:cs="Wingdings" w:hint="default"/>
      </w:rPr>
    </w:lvl>
    <w:lvl w:ilvl="3">
      <w:start w:val="1"/>
      <w:numFmt w:val="bullet"/>
      <w:lvlText w:val=""/>
      <w:lvlJc w:val="left"/>
      <w:pPr>
        <w:tabs>
          <w:tab w:val="num" w:pos="0"/>
        </w:tabs>
        <w:ind w:left="2935" w:hanging="360"/>
      </w:pPr>
      <w:rPr>
        <w:rFonts w:ascii="Symbol" w:hAnsi="Symbol" w:cs="Symbol" w:hint="default"/>
      </w:rPr>
    </w:lvl>
    <w:lvl w:ilvl="4">
      <w:start w:val="1"/>
      <w:numFmt w:val="bullet"/>
      <w:lvlText w:val="o"/>
      <w:lvlJc w:val="left"/>
      <w:pPr>
        <w:tabs>
          <w:tab w:val="num" w:pos="0"/>
        </w:tabs>
        <w:ind w:left="3655" w:hanging="360"/>
      </w:pPr>
      <w:rPr>
        <w:rFonts w:ascii="Courier New" w:hAnsi="Courier New" w:cs="Courier New" w:hint="default"/>
      </w:rPr>
    </w:lvl>
    <w:lvl w:ilvl="5">
      <w:start w:val="1"/>
      <w:numFmt w:val="bullet"/>
      <w:lvlText w:val=""/>
      <w:lvlJc w:val="left"/>
      <w:pPr>
        <w:tabs>
          <w:tab w:val="num" w:pos="0"/>
        </w:tabs>
        <w:ind w:left="4375" w:hanging="360"/>
      </w:pPr>
      <w:rPr>
        <w:rFonts w:ascii="Wingdings" w:hAnsi="Wingdings" w:cs="Wingdings" w:hint="default"/>
      </w:rPr>
    </w:lvl>
    <w:lvl w:ilvl="6">
      <w:start w:val="1"/>
      <w:numFmt w:val="bullet"/>
      <w:lvlText w:val=""/>
      <w:lvlJc w:val="left"/>
      <w:pPr>
        <w:tabs>
          <w:tab w:val="num" w:pos="0"/>
        </w:tabs>
        <w:ind w:left="5095" w:hanging="360"/>
      </w:pPr>
      <w:rPr>
        <w:rFonts w:ascii="Symbol" w:hAnsi="Symbol" w:cs="Symbol" w:hint="default"/>
      </w:rPr>
    </w:lvl>
    <w:lvl w:ilvl="7">
      <w:start w:val="1"/>
      <w:numFmt w:val="bullet"/>
      <w:lvlText w:val="o"/>
      <w:lvlJc w:val="left"/>
      <w:pPr>
        <w:tabs>
          <w:tab w:val="num" w:pos="0"/>
        </w:tabs>
        <w:ind w:left="5815" w:hanging="360"/>
      </w:pPr>
      <w:rPr>
        <w:rFonts w:ascii="Courier New" w:hAnsi="Courier New" w:cs="Courier New" w:hint="default"/>
      </w:rPr>
    </w:lvl>
    <w:lvl w:ilvl="8">
      <w:start w:val="1"/>
      <w:numFmt w:val="bullet"/>
      <w:lvlText w:val=""/>
      <w:lvlJc w:val="left"/>
      <w:pPr>
        <w:tabs>
          <w:tab w:val="num" w:pos="0"/>
        </w:tabs>
        <w:ind w:left="6535" w:hanging="360"/>
      </w:pPr>
      <w:rPr>
        <w:rFonts w:ascii="Wingdings" w:hAnsi="Wingdings" w:cs="Wingdings" w:hint="default"/>
      </w:rPr>
    </w:lvl>
  </w:abstractNum>
  <w:abstractNum w:abstractNumId="18" w15:restartNumberingAfterBreak="0">
    <w:nsid w:val="2A3C79CB"/>
    <w:multiLevelType w:val="hybridMultilevel"/>
    <w:tmpl w:val="3740234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966795"/>
    <w:multiLevelType w:val="multilevel"/>
    <w:tmpl w:val="F8B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E5934"/>
    <w:multiLevelType w:val="multilevel"/>
    <w:tmpl w:val="BCA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3586AC0"/>
    <w:multiLevelType w:val="hybridMultilevel"/>
    <w:tmpl w:val="E56C22F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A54C60"/>
    <w:multiLevelType w:val="multilevel"/>
    <w:tmpl w:val="9B7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5" w15:restartNumberingAfterBreak="0">
    <w:nsid w:val="59D91136"/>
    <w:multiLevelType w:val="multilevel"/>
    <w:tmpl w:val="0F4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BC3048"/>
    <w:multiLevelType w:val="multilevel"/>
    <w:tmpl w:val="05C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00039"/>
    <w:multiLevelType w:val="hybridMultilevel"/>
    <w:tmpl w:val="D47E6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B1D1C"/>
    <w:multiLevelType w:val="multilevel"/>
    <w:tmpl w:val="F254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2" w15:restartNumberingAfterBreak="0">
    <w:nsid w:val="7C965269"/>
    <w:multiLevelType w:val="hybridMultilevel"/>
    <w:tmpl w:val="F0069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149304">
    <w:abstractNumId w:val="9"/>
  </w:num>
  <w:num w:numId="2" w16cid:durableId="1901943646">
    <w:abstractNumId w:val="7"/>
  </w:num>
  <w:num w:numId="3" w16cid:durableId="195972463">
    <w:abstractNumId w:val="6"/>
  </w:num>
  <w:num w:numId="4" w16cid:durableId="782769789">
    <w:abstractNumId w:val="5"/>
  </w:num>
  <w:num w:numId="5" w16cid:durableId="2146197249">
    <w:abstractNumId w:val="4"/>
  </w:num>
  <w:num w:numId="6" w16cid:durableId="256329860">
    <w:abstractNumId w:val="8"/>
  </w:num>
  <w:num w:numId="7" w16cid:durableId="858355251">
    <w:abstractNumId w:val="3"/>
  </w:num>
  <w:num w:numId="8" w16cid:durableId="945040780">
    <w:abstractNumId w:val="2"/>
  </w:num>
  <w:num w:numId="9" w16cid:durableId="704141419">
    <w:abstractNumId w:val="1"/>
  </w:num>
  <w:num w:numId="10" w16cid:durableId="24792648">
    <w:abstractNumId w:val="0"/>
  </w:num>
  <w:num w:numId="11" w16cid:durableId="1094981090">
    <w:abstractNumId w:val="0"/>
  </w:num>
  <w:num w:numId="12" w16cid:durableId="630401644">
    <w:abstractNumId w:val="24"/>
  </w:num>
  <w:num w:numId="13" w16cid:durableId="399639231">
    <w:abstractNumId w:val="14"/>
  </w:num>
  <w:num w:numId="14" w16cid:durableId="1791590224">
    <w:abstractNumId w:val="31"/>
  </w:num>
  <w:num w:numId="15" w16cid:durableId="1482653109">
    <w:abstractNumId w:val="29"/>
  </w:num>
  <w:num w:numId="16" w16cid:durableId="869338302">
    <w:abstractNumId w:val="30"/>
  </w:num>
  <w:num w:numId="17" w16cid:durableId="952786033">
    <w:abstractNumId w:val="10"/>
  </w:num>
  <w:num w:numId="18" w16cid:durableId="37707444">
    <w:abstractNumId w:val="21"/>
  </w:num>
  <w:num w:numId="19" w16cid:durableId="1744333028">
    <w:abstractNumId w:val="16"/>
  </w:num>
  <w:num w:numId="20" w16cid:durableId="143861843">
    <w:abstractNumId w:val="22"/>
  </w:num>
  <w:num w:numId="21" w16cid:durableId="720592845">
    <w:abstractNumId w:val="27"/>
  </w:num>
  <w:num w:numId="22" w16cid:durableId="1854373041">
    <w:abstractNumId w:val="12"/>
  </w:num>
  <w:num w:numId="23" w16cid:durableId="1881816818">
    <w:abstractNumId w:val="32"/>
  </w:num>
  <w:num w:numId="24" w16cid:durableId="736823802">
    <w:abstractNumId w:val="18"/>
  </w:num>
  <w:num w:numId="25" w16cid:durableId="669598384">
    <w:abstractNumId w:val="11"/>
  </w:num>
  <w:num w:numId="26" w16cid:durableId="1462067462">
    <w:abstractNumId w:val="20"/>
  </w:num>
  <w:num w:numId="27" w16cid:durableId="2056080004">
    <w:abstractNumId w:val="19"/>
  </w:num>
  <w:num w:numId="28" w16cid:durableId="877816172">
    <w:abstractNumId w:val="26"/>
  </w:num>
  <w:num w:numId="29" w16cid:durableId="1754431378">
    <w:abstractNumId w:val="15"/>
  </w:num>
  <w:num w:numId="30" w16cid:durableId="16586593">
    <w:abstractNumId w:val="25"/>
  </w:num>
  <w:num w:numId="31" w16cid:durableId="764153257">
    <w:abstractNumId w:val="13"/>
  </w:num>
  <w:num w:numId="32" w16cid:durableId="118381936">
    <w:abstractNumId w:val="23"/>
  </w:num>
  <w:num w:numId="33" w16cid:durableId="1619069950">
    <w:abstractNumId w:val="17"/>
  </w:num>
  <w:num w:numId="34" w16cid:durableId="6893351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4D31"/>
    <w:rsid w:val="00007231"/>
    <w:rsid w:val="00016161"/>
    <w:rsid w:val="00023A7A"/>
    <w:rsid w:val="0005394D"/>
    <w:rsid w:val="000549F3"/>
    <w:rsid w:val="000649B7"/>
    <w:rsid w:val="000674F5"/>
    <w:rsid w:val="00067621"/>
    <w:rsid w:val="00082904"/>
    <w:rsid w:val="00084466"/>
    <w:rsid w:val="000A408B"/>
    <w:rsid w:val="000D4AE9"/>
    <w:rsid w:val="000D7073"/>
    <w:rsid w:val="000D751B"/>
    <w:rsid w:val="000E0A37"/>
    <w:rsid w:val="000E3BEC"/>
    <w:rsid w:val="000F412A"/>
    <w:rsid w:val="000F5B3A"/>
    <w:rsid w:val="001061C7"/>
    <w:rsid w:val="00106346"/>
    <w:rsid w:val="0011053F"/>
    <w:rsid w:val="001145A2"/>
    <w:rsid w:val="001158B4"/>
    <w:rsid w:val="00122952"/>
    <w:rsid w:val="00122EB3"/>
    <w:rsid w:val="00132CA6"/>
    <w:rsid w:val="00133F46"/>
    <w:rsid w:val="0014571A"/>
    <w:rsid w:val="00170D87"/>
    <w:rsid w:val="00177D49"/>
    <w:rsid w:val="0018376A"/>
    <w:rsid w:val="001A28E6"/>
    <w:rsid w:val="001C065C"/>
    <w:rsid w:val="001C0845"/>
    <w:rsid w:val="001D00A1"/>
    <w:rsid w:val="001E065C"/>
    <w:rsid w:val="001E0BCF"/>
    <w:rsid w:val="001F2B69"/>
    <w:rsid w:val="001F2CF2"/>
    <w:rsid w:val="001F3836"/>
    <w:rsid w:val="001F6012"/>
    <w:rsid w:val="00215731"/>
    <w:rsid w:val="00215E36"/>
    <w:rsid w:val="002166AF"/>
    <w:rsid w:val="002506B3"/>
    <w:rsid w:val="002506F6"/>
    <w:rsid w:val="002536E3"/>
    <w:rsid w:val="002634D8"/>
    <w:rsid w:val="0027348F"/>
    <w:rsid w:val="00280513"/>
    <w:rsid w:val="0028051C"/>
    <w:rsid w:val="0028426B"/>
    <w:rsid w:val="00291F2C"/>
    <w:rsid w:val="00296CB1"/>
    <w:rsid w:val="002A70D9"/>
    <w:rsid w:val="002B7271"/>
    <w:rsid w:val="002B7443"/>
    <w:rsid w:val="002C0FF7"/>
    <w:rsid w:val="002C4808"/>
    <w:rsid w:val="002C5FBE"/>
    <w:rsid w:val="002D0685"/>
    <w:rsid w:val="002D0F31"/>
    <w:rsid w:val="002D638B"/>
    <w:rsid w:val="002D7520"/>
    <w:rsid w:val="002E2CA2"/>
    <w:rsid w:val="002E5125"/>
    <w:rsid w:val="002E65A2"/>
    <w:rsid w:val="002E69AE"/>
    <w:rsid w:val="00301889"/>
    <w:rsid w:val="00307350"/>
    <w:rsid w:val="00310F23"/>
    <w:rsid w:val="0031408E"/>
    <w:rsid w:val="00317F7F"/>
    <w:rsid w:val="00321A19"/>
    <w:rsid w:val="003234DB"/>
    <w:rsid w:val="00337333"/>
    <w:rsid w:val="00341079"/>
    <w:rsid w:val="00342D72"/>
    <w:rsid w:val="0035045F"/>
    <w:rsid w:val="0035735C"/>
    <w:rsid w:val="0037667F"/>
    <w:rsid w:val="00382A38"/>
    <w:rsid w:val="00382AB6"/>
    <w:rsid w:val="00383712"/>
    <w:rsid w:val="00393452"/>
    <w:rsid w:val="003A362A"/>
    <w:rsid w:val="003C2647"/>
    <w:rsid w:val="003C62D6"/>
    <w:rsid w:val="003D2399"/>
    <w:rsid w:val="003E4220"/>
    <w:rsid w:val="003E4A92"/>
    <w:rsid w:val="003F5281"/>
    <w:rsid w:val="003F6A45"/>
    <w:rsid w:val="0040289D"/>
    <w:rsid w:val="0040749C"/>
    <w:rsid w:val="0042345E"/>
    <w:rsid w:val="00432346"/>
    <w:rsid w:val="0044061D"/>
    <w:rsid w:val="00443690"/>
    <w:rsid w:val="00447F3A"/>
    <w:rsid w:val="0045048A"/>
    <w:rsid w:val="00450F30"/>
    <w:rsid w:val="00457153"/>
    <w:rsid w:val="004621AB"/>
    <w:rsid w:val="0046408F"/>
    <w:rsid w:val="00467200"/>
    <w:rsid w:val="00475212"/>
    <w:rsid w:val="00475556"/>
    <w:rsid w:val="004759D9"/>
    <w:rsid w:val="0049068A"/>
    <w:rsid w:val="00492893"/>
    <w:rsid w:val="00493D23"/>
    <w:rsid w:val="004A0A2F"/>
    <w:rsid w:val="004A3FC8"/>
    <w:rsid w:val="004C34E3"/>
    <w:rsid w:val="004C4AD7"/>
    <w:rsid w:val="004D1F0F"/>
    <w:rsid w:val="004D4DBF"/>
    <w:rsid w:val="004E376F"/>
    <w:rsid w:val="004E3AB2"/>
    <w:rsid w:val="004E4397"/>
    <w:rsid w:val="00501EB7"/>
    <w:rsid w:val="00502F35"/>
    <w:rsid w:val="00503B57"/>
    <w:rsid w:val="005109A8"/>
    <w:rsid w:val="00513AF9"/>
    <w:rsid w:val="005145BB"/>
    <w:rsid w:val="005151C4"/>
    <w:rsid w:val="00517BFD"/>
    <w:rsid w:val="0054471F"/>
    <w:rsid w:val="005461F3"/>
    <w:rsid w:val="00547118"/>
    <w:rsid w:val="00547AC9"/>
    <w:rsid w:val="00557BDD"/>
    <w:rsid w:val="005634F8"/>
    <w:rsid w:val="00592740"/>
    <w:rsid w:val="0059553C"/>
    <w:rsid w:val="0059643D"/>
    <w:rsid w:val="005A7F6F"/>
    <w:rsid w:val="005B44F8"/>
    <w:rsid w:val="005C2BDD"/>
    <w:rsid w:val="005C2CF8"/>
    <w:rsid w:val="005C47A8"/>
    <w:rsid w:val="005E193A"/>
    <w:rsid w:val="005E406E"/>
    <w:rsid w:val="005F2275"/>
    <w:rsid w:val="005F5F51"/>
    <w:rsid w:val="005F6EE3"/>
    <w:rsid w:val="00601C69"/>
    <w:rsid w:val="00616BCC"/>
    <w:rsid w:val="00624261"/>
    <w:rsid w:val="00646AF9"/>
    <w:rsid w:val="0065125E"/>
    <w:rsid w:val="00653736"/>
    <w:rsid w:val="00653DB8"/>
    <w:rsid w:val="00656226"/>
    <w:rsid w:val="00656AB8"/>
    <w:rsid w:val="006609B6"/>
    <w:rsid w:val="00666A1D"/>
    <w:rsid w:val="0068063D"/>
    <w:rsid w:val="006817DD"/>
    <w:rsid w:val="0068699D"/>
    <w:rsid w:val="006870FC"/>
    <w:rsid w:val="00694A96"/>
    <w:rsid w:val="006A353C"/>
    <w:rsid w:val="006A56FC"/>
    <w:rsid w:val="006B2D1C"/>
    <w:rsid w:val="006C1E1F"/>
    <w:rsid w:val="006C2A85"/>
    <w:rsid w:val="006C532C"/>
    <w:rsid w:val="006C59EA"/>
    <w:rsid w:val="006D3B1B"/>
    <w:rsid w:val="006E6FB5"/>
    <w:rsid w:val="006E7AEF"/>
    <w:rsid w:val="006F158E"/>
    <w:rsid w:val="0070008E"/>
    <w:rsid w:val="007009AF"/>
    <w:rsid w:val="007050F5"/>
    <w:rsid w:val="0071140F"/>
    <w:rsid w:val="00716D03"/>
    <w:rsid w:val="007228EF"/>
    <w:rsid w:val="00722C8F"/>
    <w:rsid w:val="007316F0"/>
    <w:rsid w:val="00742572"/>
    <w:rsid w:val="0076016A"/>
    <w:rsid w:val="00763DE9"/>
    <w:rsid w:val="00765ADB"/>
    <w:rsid w:val="00767EA3"/>
    <w:rsid w:val="007715D6"/>
    <w:rsid w:val="00781234"/>
    <w:rsid w:val="00785765"/>
    <w:rsid w:val="007969EA"/>
    <w:rsid w:val="007A381F"/>
    <w:rsid w:val="007B2F4E"/>
    <w:rsid w:val="007B7AF3"/>
    <w:rsid w:val="007C79A1"/>
    <w:rsid w:val="007E0516"/>
    <w:rsid w:val="00807089"/>
    <w:rsid w:val="008073EB"/>
    <w:rsid w:val="00815C49"/>
    <w:rsid w:val="00843027"/>
    <w:rsid w:val="0084345D"/>
    <w:rsid w:val="00843DEC"/>
    <w:rsid w:val="00855364"/>
    <w:rsid w:val="0086493A"/>
    <w:rsid w:val="00870030"/>
    <w:rsid w:val="00873917"/>
    <w:rsid w:val="00874EBC"/>
    <w:rsid w:val="0088000A"/>
    <w:rsid w:val="00890CA9"/>
    <w:rsid w:val="00893FD6"/>
    <w:rsid w:val="008A3ECC"/>
    <w:rsid w:val="008A4824"/>
    <w:rsid w:val="008C6000"/>
    <w:rsid w:val="008E0A66"/>
    <w:rsid w:val="008F06B6"/>
    <w:rsid w:val="008F7BF5"/>
    <w:rsid w:val="009211D3"/>
    <w:rsid w:val="00933173"/>
    <w:rsid w:val="00934124"/>
    <w:rsid w:val="00937D3E"/>
    <w:rsid w:val="00944FB7"/>
    <w:rsid w:val="00952A27"/>
    <w:rsid w:val="009637CB"/>
    <w:rsid w:val="00976D00"/>
    <w:rsid w:val="00977FA5"/>
    <w:rsid w:val="00984372"/>
    <w:rsid w:val="00985E20"/>
    <w:rsid w:val="009863D7"/>
    <w:rsid w:val="009A6B1D"/>
    <w:rsid w:val="009B50F4"/>
    <w:rsid w:val="009B6F40"/>
    <w:rsid w:val="009C26FB"/>
    <w:rsid w:val="009C37D3"/>
    <w:rsid w:val="009C6F2A"/>
    <w:rsid w:val="009D7E97"/>
    <w:rsid w:val="009E0E34"/>
    <w:rsid w:val="009E52CA"/>
    <w:rsid w:val="009F1CE9"/>
    <w:rsid w:val="009F72E5"/>
    <w:rsid w:val="00A01255"/>
    <w:rsid w:val="00A021D2"/>
    <w:rsid w:val="00A03FFA"/>
    <w:rsid w:val="00A04942"/>
    <w:rsid w:val="00A04B52"/>
    <w:rsid w:val="00A04D87"/>
    <w:rsid w:val="00A060B9"/>
    <w:rsid w:val="00A1469B"/>
    <w:rsid w:val="00A14EF5"/>
    <w:rsid w:val="00A16347"/>
    <w:rsid w:val="00A20396"/>
    <w:rsid w:val="00A26D0F"/>
    <w:rsid w:val="00A32078"/>
    <w:rsid w:val="00A371A4"/>
    <w:rsid w:val="00A41319"/>
    <w:rsid w:val="00A41697"/>
    <w:rsid w:val="00A42D9B"/>
    <w:rsid w:val="00A5389E"/>
    <w:rsid w:val="00A55D1D"/>
    <w:rsid w:val="00A63D7C"/>
    <w:rsid w:val="00A64836"/>
    <w:rsid w:val="00A7514C"/>
    <w:rsid w:val="00A8122C"/>
    <w:rsid w:val="00A83312"/>
    <w:rsid w:val="00A8479D"/>
    <w:rsid w:val="00AA6A39"/>
    <w:rsid w:val="00AA798E"/>
    <w:rsid w:val="00AD0238"/>
    <w:rsid w:val="00AD2289"/>
    <w:rsid w:val="00AE1B87"/>
    <w:rsid w:val="00AE41C4"/>
    <w:rsid w:val="00B02975"/>
    <w:rsid w:val="00B2623E"/>
    <w:rsid w:val="00B33F10"/>
    <w:rsid w:val="00B3607A"/>
    <w:rsid w:val="00B43425"/>
    <w:rsid w:val="00B476FB"/>
    <w:rsid w:val="00B54058"/>
    <w:rsid w:val="00B628D7"/>
    <w:rsid w:val="00B65000"/>
    <w:rsid w:val="00B90676"/>
    <w:rsid w:val="00B928F8"/>
    <w:rsid w:val="00B938EA"/>
    <w:rsid w:val="00BC6D17"/>
    <w:rsid w:val="00BD1163"/>
    <w:rsid w:val="00BD455F"/>
    <w:rsid w:val="00BF0D5C"/>
    <w:rsid w:val="00BF14F0"/>
    <w:rsid w:val="00C05C55"/>
    <w:rsid w:val="00C06671"/>
    <w:rsid w:val="00C066B3"/>
    <w:rsid w:val="00C076C6"/>
    <w:rsid w:val="00C122F3"/>
    <w:rsid w:val="00C1247F"/>
    <w:rsid w:val="00C12CE9"/>
    <w:rsid w:val="00C137DA"/>
    <w:rsid w:val="00C155CA"/>
    <w:rsid w:val="00C20F69"/>
    <w:rsid w:val="00C3113F"/>
    <w:rsid w:val="00C33AF6"/>
    <w:rsid w:val="00C35FBD"/>
    <w:rsid w:val="00C37563"/>
    <w:rsid w:val="00C4536F"/>
    <w:rsid w:val="00C46ADA"/>
    <w:rsid w:val="00C50F4E"/>
    <w:rsid w:val="00C63812"/>
    <w:rsid w:val="00C80011"/>
    <w:rsid w:val="00C817FD"/>
    <w:rsid w:val="00C8438D"/>
    <w:rsid w:val="00C85025"/>
    <w:rsid w:val="00C8694C"/>
    <w:rsid w:val="00C918BD"/>
    <w:rsid w:val="00C94E59"/>
    <w:rsid w:val="00CA1E1A"/>
    <w:rsid w:val="00CA3ECE"/>
    <w:rsid w:val="00CA680A"/>
    <w:rsid w:val="00CB1D25"/>
    <w:rsid w:val="00CE0951"/>
    <w:rsid w:val="00CE2585"/>
    <w:rsid w:val="00CF2C53"/>
    <w:rsid w:val="00CF5274"/>
    <w:rsid w:val="00CF5675"/>
    <w:rsid w:val="00CF58D5"/>
    <w:rsid w:val="00CF68A2"/>
    <w:rsid w:val="00D0428E"/>
    <w:rsid w:val="00D20C02"/>
    <w:rsid w:val="00D279AF"/>
    <w:rsid w:val="00D33219"/>
    <w:rsid w:val="00D3779E"/>
    <w:rsid w:val="00D57D1D"/>
    <w:rsid w:val="00D65A0E"/>
    <w:rsid w:val="00D679E5"/>
    <w:rsid w:val="00D73723"/>
    <w:rsid w:val="00D74391"/>
    <w:rsid w:val="00D83360"/>
    <w:rsid w:val="00D84EFB"/>
    <w:rsid w:val="00D90161"/>
    <w:rsid w:val="00D94A48"/>
    <w:rsid w:val="00D95B33"/>
    <w:rsid w:val="00DB6929"/>
    <w:rsid w:val="00DB7B85"/>
    <w:rsid w:val="00DB7B90"/>
    <w:rsid w:val="00DC30EB"/>
    <w:rsid w:val="00DD31B4"/>
    <w:rsid w:val="00DD59A3"/>
    <w:rsid w:val="00DF4985"/>
    <w:rsid w:val="00DF7645"/>
    <w:rsid w:val="00E03A7A"/>
    <w:rsid w:val="00E047AD"/>
    <w:rsid w:val="00E06CFB"/>
    <w:rsid w:val="00E12287"/>
    <w:rsid w:val="00E127A1"/>
    <w:rsid w:val="00E20805"/>
    <w:rsid w:val="00E20E6D"/>
    <w:rsid w:val="00E2339A"/>
    <w:rsid w:val="00E23471"/>
    <w:rsid w:val="00E346A0"/>
    <w:rsid w:val="00E355C2"/>
    <w:rsid w:val="00E53B95"/>
    <w:rsid w:val="00E67A05"/>
    <w:rsid w:val="00E731A1"/>
    <w:rsid w:val="00E74AB7"/>
    <w:rsid w:val="00E74F97"/>
    <w:rsid w:val="00E81FE1"/>
    <w:rsid w:val="00E87066"/>
    <w:rsid w:val="00E90203"/>
    <w:rsid w:val="00EA0405"/>
    <w:rsid w:val="00EA07D3"/>
    <w:rsid w:val="00EA1BF4"/>
    <w:rsid w:val="00EC1CF0"/>
    <w:rsid w:val="00ED0115"/>
    <w:rsid w:val="00ED35D7"/>
    <w:rsid w:val="00EF4C32"/>
    <w:rsid w:val="00EF69CD"/>
    <w:rsid w:val="00F01257"/>
    <w:rsid w:val="00F02126"/>
    <w:rsid w:val="00F07AB3"/>
    <w:rsid w:val="00F10743"/>
    <w:rsid w:val="00F175D6"/>
    <w:rsid w:val="00F262AB"/>
    <w:rsid w:val="00F30D45"/>
    <w:rsid w:val="00F405AA"/>
    <w:rsid w:val="00F551FD"/>
    <w:rsid w:val="00F63D68"/>
    <w:rsid w:val="00F7284D"/>
    <w:rsid w:val="00F94A2B"/>
    <w:rsid w:val="00FA00C6"/>
    <w:rsid w:val="00FB55C5"/>
    <w:rsid w:val="00FC1272"/>
    <w:rsid w:val="00FC14F0"/>
    <w:rsid w:val="00FC537B"/>
    <w:rsid w:val="00FC5F9E"/>
    <w:rsid w:val="00FE52B9"/>
    <w:rsid w:val="00FE596C"/>
    <w:rsid w:val="00FF1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9F52F2D7-0561-2043-8E20-15EF0682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6161"/>
    <w:rPr>
      <w:sz w:val="24"/>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paragraph" w:styleId="Heading4">
    <w:name w:val="heading 4"/>
    <w:basedOn w:val="Normal"/>
    <w:next w:val="Normal"/>
    <w:link w:val="Heading4Char"/>
    <w:semiHidden/>
    <w:unhideWhenUsed/>
    <w:qFormat/>
    <w:rsid w:val="000649B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uiPriority w:val="22"/>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qFormat/>
    <w:rsid w:val="00870030"/>
    <w:pPr>
      <w:ind w:left="720"/>
      <w:contextualSpacing/>
    </w:pPr>
  </w:style>
  <w:style w:type="paragraph" w:customStyle="1" w:styleId="DataField">
    <w:name w:val="Data Field"/>
    <w:rsid w:val="00CB1D25"/>
    <w:pPr>
      <w:widowControl w:val="0"/>
    </w:pPr>
    <w:rPr>
      <w:rFonts w:ascii="Arial" w:hAnsi="Arial" w:cs="Arial"/>
      <w:sz w:val="22"/>
      <w:szCs w:val="22"/>
    </w:rPr>
  </w:style>
  <w:style w:type="paragraph" w:customStyle="1" w:styleId="DataFieldSingle11pt">
    <w:name w:val="Data Field Single11pt"/>
    <w:basedOn w:val="Normal"/>
    <w:rsid w:val="00CB1D25"/>
    <w:pPr>
      <w:tabs>
        <w:tab w:val="center" w:pos="5490"/>
        <w:tab w:val="right" w:pos="10980"/>
      </w:tabs>
      <w:spacing w:line="300" w:lineRule="exact"/>
    </w:pPr>
    <w:rPr>
      <w:rFonts w:cs="Arial"/>
      <w:noProof/>
      <w:szCs w:val="16"/>
    </w:rPr>
  </w:style>
  <w:style w:type="character" w:customStyle="1" w:styleId="Heading4Char">
    <w:name w:val="Heading 4 Char"/>
    <w:basedOn w:val="DefaultParagraphFont"/>
    <w:link w:val="Heading4"/>
    <w:semiHidden/>
    <w:rsid w:val="000649B7"/>
    <w:rPr>
      <w:rFonts w:asciiTheme="majorHAnsi" w:eastAsiaTheme="majorEastAsia" w:hAnsiTheme="majorHAnsi" w:cstheme="majorBidi"/>
      <w:i/>
      <w:iCs/>
      <w:color w:val="2E74B5" w:themeColor="accent1" w:themeShade="BF"/>
      <w:sz w:val="22"/>
      <w:szCs w:val="24"/>
    </w:rPr>
  </w:style>
  <w:style w:type="character" w:styleId="UnresolvedMention">
    <w:name w:val="Unresolved Mention"/>
    <w:basedOn w:val="DefaultParagraphFont"/>
    <w:uiPriority w:val="99"/>
    <w:semiHidden/>
    <w:unhideWhenUsed/>
    <w:rsid w:val="000649B7"/>
    <w:rPr>
      <w:color w:val="605E5C"/>
      <w:shd w:val="clear" w:color="auto" w:fill="E1DFDD"/>
    </w:rPr>
  </w:style>
  <w:style w:type="paragraph" w:styleId="Footer">
    <w:name w:val="footer"/>
    <w:basedOn w:val="Normal"/>
    <w:link w:val="FooterChar"/>
    <w:rsid w:val="00502F35"/>
    <w:pPr>
      <w:tabs>
        <w:tab w:val="center" w:pos="4680"/>
        <w:tab w:val="right" w:pos="9360"/>
      </w:tabs>
    </w:pPr>
  </w:style>
  <w:style w:type="character" w:customStyle="1" w:styleId="FooterChar">
    <w:name w:val="Footer Char"/>
    <w:basedOn w:val="DefaultParagraphFont"/>
    <w:link w:val="Footer"/>
    <w:rsid w:val="00502F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3.xml><?xml version="1.0" encoding="utf-8"?>
<ds:datastoreItem xmlns:ds="http://schemas.openxmlformats.org/officeDocument/2006/customXml" ds:itemID="{6359FFDB-7449-4205-8782-7E5446264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8771F7-1BB2-4AC2-B8F9-44F13DA3EA12}">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65ce1208-e929-4ec4-be64-9138d78922c0}" enabled="1" method="Standard" siteId="{22340fa8-9226-4871-b677-d3b3e377af7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2096</Words>
  <Characters>11950</Characters>
  <Application>Microsoft Office Word</Application>
  <DocSecurity>0</DocSecurity>
  <Lines>99</Lines>
  <Paragraphs>28</Paragraphs>
  <ScaleCrop>false</ScaleCrop>
  <Company>DHHS/PHS/NIH</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Rowbotham, Kincaid</cp:lastModifiedBy>
  <cp:revision>3</cp:revision>
  <cp:lastPrinted>2011-03-11T19:43:00Z</cp:lastPrinted>
  <dcterms:created xsi:type="dcterms:W3CDTF">2025-11-10T19:32:00Z</dcterms:created>
  <dcterms:modified xsi:type="dcterms:W3CDTF">2025-11-10T19:32:00Z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y fmtid="{D5CDD505-2E9C-101B-9397-08002B2CF9AE}" pid="5" name="ClassificationContentMarkingFooterShapeIds">
    <vt:lpwstr>1a76c341,5c049974,31820437</vt:lpwstr>
  </property>
  <property fmtid="{D5CDD505-2E9C-101B-9397-08002B2CF9AE}" pid="6" name="ClassificationContentMarkingFooterFontProps">
    <vt:lpwstr>#000000,10,Aptos</vt:lpwstr>
  </property>
  <property fmtid="{D5CDD505-2E9C-101B-9397-08002B2CF9AE}" pid="7" name="ClassificationContentMarkingFooterText">
    <vt:lpwstr>St. Jude - Confidential</vt:lpwstr>
  </property>
</Properties>
</file>