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9EB5C0">
      <w:pPr>
        <w:ind w:firstLine="480"/>
        <w:rPr>
          <w:rFonts w:cs="Times New Roman"/>
        </w:rPr>
      </w:pPr>
      <w:bookmarkStart w:id="0" w:name="_Hlk124893711"/>
    </w:p>
    <w:p w14:paraId="1FAF878E">
      <w:pPr>
        <w:spacing w:line="312" w:lineRule="auto"/>
        <w:rPr>
          <w:rFonts w:eastAsia="隶书" w:cs="Times New Roman"/>
        </w:rPr>
      </w:pPr>
    </w:p>
    <w:p w14:paraId="2BF00F5B">
      <w:pPr>
        <w:spacing w:line="312" w:lineRule="auto"/>
        <w:jc w:val="center"/>
        <w:rPr>
          <w:rFonts w:eastAsia="隶书" w:cs="Times New Roman"/>
        </w:rPr>
      </w:pPr>
      <w:r>
        <w:rPr>
          <w:rFonts w:cs="Times New Roman"/>
        </w:rPr>
        <w:drawing>
          <wp:inline distT="0" distB="0" distL="0" distR="0">
            <wp:extent cx="769620" cy="784860"/>
            <wp:effectExtent l="0" t="0" r="0" b="0"/>
            <wp:docPr id="44" name="Picture 1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 descr="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t xml:space="preserve"> </w:t>
      </w:r>
      <w:r>
        <w:rPr>
          <w:rFonts w:cs="Times New Roman"/>
        </w:rPr>
        <w:drawing>
          <wp:inline distT="0" distB="0" distL="0" distR="0">
            <wp:extent cx="3116580" cy="830580"/>
            <wp:effectExtent l="0" t="0" r="7620" b="7620"/>
            <wp:docPr id="20" name="Picture 2" descr="untitle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untitled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82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9D573">
      <w:pPr>
        <w:spacing w:line="312" w:lineRule="auto"/>
        <w:ind w:left="840" w:hanging="840" w:hangingChars="300"/>
        <w:jc w:val="center"/>
        <w:rPr>
          <w:rFonts w:ascii="宋体" w:eastAsia="华文行楷" w:cs="Times New Roman"/>
          <w:sz w:val="28"/>
        </w:rPr>
      </w:pPr>
    </w:p>
    <w:p w14:paraId="49CE69E1">
      <w:pPr>
        <w:spacing w:line="312" w:lineRule="auto"/>
        <w:jc w:val="center"/>
        <w:rPr>
          <w:rFonts w:ascii="微软雅黑" w:hAnsi="微软雅黑" w:eastAsia="微软雅黑" w:cs="Times New Roman"/>
          <w:b/>
          <w:sz w:val="44"/>
          <w:szCs w:val="44"/>
        </w:rPr>
      </w:pPr>
      <w:r>
        <w:rPr>
          <w:rFonts w:hint="eastAsia" w:ascii="微软雅黑" w:hAnsi="微软雅黑" w:eastAsia="微软雅黑" w:cs="Times New Roman"/>
          <w:b/>
          <w:sz w:val="44"/>
          <w:szCs w:val="44"/>
        </w:rPr>
        <w:t>信息科学与工程学院</w:t>
      </w:r>
    </w:p>
    <w:p w14:paraId="0EC0B30F">
      <w:pPr>
        <w:spacing w:line="240" w:lineRule="exact"/>
        <w:jc w:val="center"/>
        <w:rPr>
          <w:rFonts w:eastAsia="隶书" w:cs="Times New Roman"/>
          <w:b/>
          <w:sz w:val="10"/>
          <w:szCs w:val="10"/>
        </w:rPr>
      </w:pPr>
    </w:p>
    <w:p w14:paraId="11A20385">
      <w:pPr>
        <w:spacing w:line="312" w:lineRule="auto"/>
        <w:jc w:val="center"/>
        <w:rPr>
          <w:rFonts w:eastAsia="隶书" w:cs="Times New Roman"/>
          <w:b/>
          <w:sz w:val="28"/>
          <w:szCs w:val="28"/>
        </w:rPr>
      </w:pPr>
      <w:r>
        <w:rPr>
          <w:rFonts w:eastAsia="隶书" w:cs="Times New Roman"/>
          <w:b/>
          <w:sz w:val="28"/>
          <w:szCs w:val="28"/>
        </w:rPr>
        <w:t>2025</w:t>
      </w:r>
      <w:r>
        <w:rPr>
          <w:rFonts w:hint="eastAsia" w:ascii="隶书" w:eastAsia="隶书" w:cs="Times New Roman"/>
          <w:b/>
          <w:sz w:val="28"/>
          <w:szCs w:val="28"/>
        </w:rPr>
        <w:t>－</w:t>
      </w:r>
      <w:r>
        <w:rPr>
          <w:rFonts w:eastAsia="隶书" w:cs="Times New Roman"/>
          <w:b/>
          <w:sz w:val="28"/>
          <w:szCs w:val="28"/>
        </w:rPr>
        <w:t>2026</w:t>
      </w:r>
      <w:r>
        <w:rPr>
          <w:rFonts w:hint="eastAsia" w:ascii="楷体_GB2312" w:eastAsia="楷体_GB2312" w:cs="Times New Roman"/>
          <w:b/>
          <w:sz w:val="28"/>
          <w:szCs w:val="28"/>
        </w:rPr>
        <w:t>学年第二学期</w:t>
      </w:r>
    </w:p>
    <w:p w14:paraId="0F6DBA38">
      <w:pPr>
        <w:spacing w:line="312" w:lineRule="auto"/>
        <w:jc w:val="center"/>
        <w:rPr>
          <w:rFonts w:ascii="宋体" w:eastAsia="华文行楷" w:cs="Times New Roman"/>
          <w:szCs w:val="24"/>
        </w:rPr>
      </w:pPr>
    </w:p>
    <w:p w14:paraId="7F8DB2F5">
      <w:pPr>
        <w:spacing w:line="312" w:lineRule="auto"/>
        <w:jc w:val="center"/>
        <w:rPr>
          <w:rFonts w:ascii="宋体" w:eastAsia="华文行楷" w:cs="Times New Roman"/>
          <w:sz w:val="112"/>
          <w:szCs w:val="112"/>
        </w:rPr>
      </w:pPr>
      <w:r>
        <w:rPr>
          <w:rFonts w:hint="eastAsia" w:ascii="宋体" w:eastAsia="华文行楷" w:cs="Times New Roman"/>
          <w:sz w:val="112"/>
          <w:szCs w:val="112"/>
        </w:rPr>
        <w:t>实 验 报 告</w:t>
      </w:r>
    </w:p>
    <w:p w14:paraId="7A175F2E">
      <w:pPr>
        <w:spacing w:line="312" w:lineRule="auto"/>
        <w:rPr>
          <w:rFonts w:eastAsia="隶书" w:cs="Times New Roman"/>
          <w:sz w:val="28"/>
          <w:szCs w:val="28"/>
        </w:rPr>
      </w:pPr>
    </w:p>
    <w:p w14:paraId="6DAB636A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课程名称：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 电子/光电系统综合设计 </w:t>
      </w:r>
    </w:p>
    <w:p w14:paraId="6311D583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实验名称：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  <w:u w:val="single"/>
        </w:rPr>
        <w:t>xxxxxx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     </w:t>
      </w:r>
    </w:p>
    <w:p w14:paraId="3E38F41B">
      <w:pPr>
        <w:spacing w:line="312" w:lineRule="auto"/>
        <w:rPr>
          <w:rFonts w:eastAsia="隶书" w:cs="Times New Roman"/>
          <w:sz w:val="32"/>
        </w:rPr>
      </w:pPr>
    </w:p>
    <w:p w14:paraId="29F990C4">
      <w:pPr>
        <w:spacing w:line="312" w:lineRule="auto"/>
        <w:rPr>
          <w:rFonts w:eastAsia="隶书" w:cs="Times New Roman"/>
          <w:sz w:val="32"/>
        </w:rPr>
      </w:pPr>
    </w:p>
    <w:p w14:paraId="66338AB0">
      <w:pPr>
        <w:spacing w:line="312" w:lineRule="auto"/>
        <w:rPr>
          <w:rFonts w:eastAsia="隶书" w:cs="Times New Roman"/>
          <w:sz w:val="32"/>
        </w:rPr>
      </w:pPr>
    </w:p>
    <w:p w14:paraId="625C79D2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专  业  班  级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电科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一班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10BA5F1C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学  号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300120138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</w:t>
      </w:r>
    </w:p>
    <w:p w14:paraId="58DF6546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姓  名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徐子茜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0D3D1FCD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实  验  时  间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6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>年xx月</w:t>
      </w:r>
      <w:r>
        <w:rPr>
          <w:rFonts w:ascii="楷体_GB2312" w:eastAsia="楷体_GB2312" w:cs="Times New Roman"/>
          <w:sz w:val="32"/>
          <w:szCs w:val="32"/>
          <w:u w:val="single"/>
        </w:rPr>
        <w:t>xx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日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</w:t>
      </w:r>
    </w:p>
    <w:p w14:paraId="7CF9A820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指  导  教  师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xxxxxx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</w:t>
      </w:r>
      <w:bookmarkStart w:id="2" w:name="_GoBack"/>
      <w:bookmarkEnd w:id="2"/>
      <w:r>
        <w:rPr>
          <w:rFonts w:ascii="楷体_GB2312" w:eastAsia="楷体_GB2312" w:cs="Times New Roman"/>
          <w:sz w:val="32"/>
          <w:szCs w:val="32"/>
          <w:u w:val="single"/>
        </w:rPr>
        <w:t xml:space="preserve">       </w:t>
      </w:r>
    </w:p>
    <w:bookmarkEnd w:id="0"/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44261594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1582A723">
          <w:pPr>
            <w:pStyle w:val="17"/>
            <w:jc w:val="center"/>
            <w:rPr>
              <w:lang w:val="zh-CN"/>
            </w:rPr>
          </w:pPr>
          <w:r>
            <w:rPr>
              <w:sz w:val="44"/>
              <w:szCs w:val="44"/>
              <w:lang w:val="zh-CN"/>
            </w:rPr>
            <w:t>目录</w:t>
          </w:r>
        </w:p>
        <w:p w14:paraId="5052B611">
          <w:pPr>
            <w:rPr>
              <w:sz w:val="32"/>
              <w:szCs w:val="32"/>
              <w:lang w:val="zh-CN"/>
            </w:rPr>
          </w:pPr>
        </w:p>
        <w:p w14:paraId="758B48A7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TOC \o "1-3" \h \z \u </w:instrText>
          </w:r>
          <w:r>
            <w:rPr>
              <w:sz w:val="32"/>
              <w:szCs w:val="32"/>
            </w:rPr>
            <w:fldChar w:fldCharType="separate"/>
          </w:r>
          <w:r>
            <w:fldChar w:fldCharType="begin"/>
          </w:r>
          <w:r>
            <w:instrText xml:space="preserve"> HYPERLINK \l "_Toc129034935"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一、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_Toc129034935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B6F20EE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"_Toc129034936"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_Toc129034936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14F4ACF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"_Toc129034937"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_Toc129034937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9F5ED40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"_Toc129034938"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二、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_Toc129034938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3A9B6214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"_Toc129034939"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_Toc129034939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60E6B16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"_Toc129034940"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_Toc129034940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10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222F1252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"_Toc129034941"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实验总结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_Toc129034941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14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AEE85DA">
          <w:pPr>
            <w:rPr>
              <w:b/>
              <w:bCs/>
              <w:sz w:val="32"/>
              <w:szCs w:val="32"/>
              <w:lang w:val="zh-CN"/>
            </w:rPr>
          </w:pPr>
          <w:r>
            <w:rPr>
              <w:b/>
              <w:bCs/>
              <w:sz w:val="32"/>
              <w:szCs w:val="32"/>
              <w:lang w:val="zh-CN"/>
            </w:rPr>
            <w:fldChar w:fldCharType="end"/>
          </w:r>
        </w:p>
        <w:p w14:paraId="1FB6C387">
          <w:pPr>
            <w:rPr>
              <w:b/>
              <w:bCs/>
              <w:sz w:val="32"/>
              <w:szCs w:val="32"/>
              <w:lang w:val="zh-CN"/>
            </w:rPr>
          </w:pPr>
        </w:p>
        <w:p w14:paraId="2EA165CB">
          <w:pPr>
            <w:rPr>
              <w:b/>
              <w:bCs/>
              <w:sz w:val="32"/>
              <w:szCs w:val="32"/>
              <w:lang w:val="zh-CN"/>
            </w:rPr>
          </w:pPr>
        </w:p>
      </w:sdtContent>
    </w:sdt>
    <w:p w14:paraId="38F3F39B">
      <w:pPr>
        <w:jc w:val="left"/>
        <w:rPr>
          <w:rFonts w:asciiTheme="majorHAnsi" w:hAnsiTheme="majorHAnsi" w:eastAsiaTheme="majorHAnsi"/>
          <w:b/>
          <w:sz w:val="28"/>
          <w:szCs w:val="28"/>
        </w:rPr>
      </w:pPr>
    </w:p>
    <w:p w14:paraId="3CE83FFF">
      <w:pPr>
        <w:pStyle w:val="2"/>
        <w:rPr>
          <w:b w:val="0"/>
          <w:sz w:val="32"/>
          <w:szCs w:val="32"/>
        </w:rPr>
      </w:pPr>
      <w:bookmarkStart w:id="1" w:name="_Toc129034941"/>
      <w:r>
        <w:rPr>
          <w:rFonts w:hint="eastAsia"/>
          <w:b w:val="0"/>
          <w:sz w:val="32"/>
          <w:szCs w:val="32"/>
        </w:rPr>
        <w:t>实验总结</w:t>
      </w:r>
      <w:bookmarkEnd w:id="1"/>
    </w:p>
    <w:p w14:paraId="2B8A73DE">
      <w:pPr>
        <w:ind w:firstLine="420"/>
        <w:jc w:val="left"/>
        <w:rPr>
          <w:rFonts w:asciiTheme="majorHAnsi" w:hAnsiTheme="majorHAnsi" w:eastAsiaTheme="majorHAnsi"/>
          <w:sz w:val="28"/>
          <w:szCs w:val="28"/>
        </w:rPr>
      </w:pPr>
      <w:r>
        <w:rPr>
          <w:rFonts w:hint="eastAsia" w:asciiTheme="majorHAnsi" w:hAnsiTheme="majorHAnsi" w:eastAsiaTheme="majorHAnsi"/>
          <w:sz w:val="28"/>
          <w:szCs w:val="28"/>
        </w:rPr>
        <w:t>x</w:t>
      </w:r>
      <w:r>
        <w:rPr>
          <w:rFonts w:asciiTheme="majorHAnsi" w:hAnsiTheme="majorHAnsi" w:eastAsiaTheme="majorHAnsi"/>
          <w:sz w:val="28"/>
          <w:szCs w:val="28"/>
        </w:rPr>
        <w:t>xx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DD8"/>
    <w:rsid w:val="00007957"/>
    <w:rsid w:val="00033B9E"/>
    <w:rsid w:val="00033BF8"/>
    <w:rsid w:val="000649E2"/>
    <w:rsid w:val="00081EC1"/>
    <w:rsid w:val="00096A8A"/>
    <w:rsid w:val="000D0529"/>
    <w:rsid w:val="001360B1"/>
    <w:rsid w:val="00161C38"/>
    <w:rsid w:val="00175A99"/>
    <w:rsid w:val="001A77A8"/>
    <w:rsid w:val="00200E2E"/>
    <w:rsid w:val="00201BBF"/>
    <w:rsid w:val="00230158"/>
    <w:rsid w:val="002A45C5"/>
    <w:rsid w:val="002E4254"/>
    <w:rsid w:val="00303208"/>
    <w:rsid w:val="00313ED6"/>
    <w:rsid w:val="00362872"/>
    <w:rsid w:val="00362F8E"/>
    <w:rsid w:val="00382A34"/>
    <w:rsid w:val="00387857"/>
    <w:rsid w:val="003C7EF3"/>
    <w:rsid w:val="003D1447"/>
    <w:rsid w:val="003D68C1"/>
    <w:rsid w:val="003E17AD"/>
    <w:rsid w:val="003F3C01"/>
    <w:rsid w:val="00455AFC"/>
    <w:rsid w:val="00471EAE"/>
    <w:rsid w:val="004732B6"/>
    <w:rsid w:val="00482F94"/>
    <w:rsid w:val="004B5D2A"/>
    <w:rsid w:val="004E5C00"/>
    <w:rsid w:val="00514E3C"/>
    <w:rsid w:val="005500C8"/>
    <w:rsid w:val="005556FF"/>
    <w:rsid w:val="00594503"/>
    <w:rsid w:val="005D65FD"/>
    <w:rsid w:val="005F3FC9"/>
    <w:rsid w:val="006065FB"/>
    <w:rsid w:val="00612DD3"/>
    <w:rsid w:val="00631F3B"/>
    <w:rsid w:val="00641351"/>
    <w:rsid w:val="006876A1"/>
    <w:rsid w:val="006B1AF0"/>
    <w:rsid w:val="007423D0"/>
    <w:rsid w:val="007533FD"/>
    <w:rsid w:val="00761CE4"/>
    <w:rsid w:val="00777A34"/>
    <w:rsid w:val="007A0AFD"/>
    <w:rsid w:val="007B41E8"/>
    <w:rsid w:val="007C3D92"/>
    <w:rsid w:val="00817C83"/>
    <w:rsid w:val="008541DC"/>
    <w:rsid w:val="008566B9"/>
    <w:rsid w:val="0087538C"/>
    <w:rsid w:val="008832FE"/>
    <w:rsid w:val="008B5816"/>
    <w:rsid w:val="008B6310"/>
    <w:rsid w:val="008F49C2"/>
    <w:rsid w:val="00901DD8"/>
    <w:rsid w:val="0091266C"/>
    <w:rsid w:val="0093052A"/>
    <w:rsid w:val="009524FD"/>
    <w:rsid w:val="009A1928"/>
    <w:rsid w:val="009B05E6"/>
    <w:rsid w:val="00A01AD7"/>
    <w:rsid w:val="00A208BE"/>
    <w:rsid w:val="00A36EAC"/>
    <w:rsid w:val="00A61B7B"/>
    <w:rsid w:val="00A6644C"/>
    <w:rsid w:val="00A73D1A"/>
    <w:rsid w:val="00A925AE"/>
    <w:rsid w:val="00AF01DC"/>
    <w:rsid w:val="00AF1024"/>
    <w:rsid w:val="00B04E0D"/>
    <w:rsid w:val="00B37372"/>
    <w:rsid w:val="00B4617A"/>
    <w:rsid w:val="00BB7851"/>
    <w:rsid w:val="00BE6B3D"/>
    <w:rsid w:val="00BF092E"/>
    <w:rsid w:val="00C11964"/>
    <w:rsid w:val="00C71CBE"/>
    <w:rsid w:val="00C85313"/>
    <w:rsid w:val="00C93DAB"/>
    <w:rsid w:val="00CA6996"/>
    <w:rsid w:val="00CF4EF0"/>
    <w:rsid w:val="00D072C2"/>
    <w:rsid w:val="00D54375"/>
    <w:rsid w:val="00D862DC"/>
    <w:rsid w:val="00D92A0E"/>
    <w:rsid w:val="00DA62A8"/>
    <w:rsid w:val="00E12BEE"/>
    <w:rsid w:val="00E15B25"/>
    <w:rsid w:val="00E6462C"/>
    <w:rsid w:val="00E711FA"/>
    <w:rsid w:val="00E71513"/>
    <w:rsid w:val="00EC59DD"/>
    <w:rsid w:val="00F12280"/>
    <w:rsid w:val="00F87E20"/>
    <w:rsid w:val="1A7125DC"/>
    <w:rsid w:val="3761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unhideWhenUsed/>
    <w:uiPriority w:val="39"/>
  </w:style>
  <w:style w:type="paragraph" w:styleId="7">
    <w:name w:val="toc 2"/>
    <w:basedOn w:val="1"/>
    <w:next w:val="1"/>
    <w:autoRedefine/>
    <w:unhideWhenUsed/>
    <w:uiPriority w:val="39"/>
    <w:pPr>
      <w:ind w:left="420" w:leftChars="200"/>
    </w:p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页眉 字符"/>
    <w:basedOn w:val="10"/>
    <w:link w:val="5"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6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F16CA-0D21-4EC1-B33B-D451E01B49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114</Words>
  <Characters>152</Characters>
  <Lines>5</Lines>
  <Paragraphs>1</Paragraphs>
  <TotalTime>347</TotalTime>
  <ScaleCrop>false</ScaleCrop>
  <LinksUpToDate>false</LinksUpToDate>
  <CharactersWithSpaces>290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2023-02-28T01:05:00Z</dcterms:created>
  <dc:creator>唐琮嘉</dc:creator>
  <cp:lastModifiedBy>Lenovo</cp:lastModifiedBy>
  <dcterms:modified xsi:type="dcterms:W3CDTF">2026-03-13T06:38:11Z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C6EF1D9A534245CE9FD97105D3E44A08_13</vt:lpwstr>
  </property>
  <property fmtid="{D5CDD505-2E9C-101B-9397-08002B2CF9AE}" pid="4" name="KSOTemplateDocerSaveRecord">
    <vt:lpwstr>eyJoZGlkIjoiODRlYjU2NjUwNzVmZTg3OWM1YmMyZTVkNjc0MzFlZTEifQ==</vt:lpwstr>
  </property>
</Properties>
</file>