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3DY60AEAAIMDAAAOAAAAZHJzL2Uyb0RvYy54bWysU01v2zAMvQ/YfxB0X+y0WVEYcXpI1126 LUC6H8BIsi1MEgVJiZ1/P0r5WLfeivkgkCL59PhILx8ma9hBhajRtXw+qzlTTqDUrm/5z5enT/ec xQROgkGnWn5UkT+sPn5Yjr5RNzigkSowAnGxGX3Lh5R8U1VRDMpCnKFXjoIdBguJ3NBXMsBI6NZU N3V9V40YpA8oVIx0+3gK8lXB7zol0o+uiyox03LilsoZyrnLZ7VaQtMH8IMWZxrwDhYWtKNHr1CP kIDtg34DZbUIGLFLM4G2wq7TQpUeqJt5/U832wG8Kr2QONFfZYr/D1Z8P2wC07LlC84cWBrRNgXQ /ZDYGp0jATGwRdZp9LGh9LXbhNypmNzWP6P4FZnD9QCuV4Xvy9ETyDxXVH+VZCd6em03fkNJObBP WESbumAzJMnBpjKb43U2akpM0OVdffu5XtAIxSVWQXMp9CGmrwoty0bLjXZZNmjg8BxTJgLNJSVf O3zSxpTRG8fGlt/ez+sMbT0JIXemFEc0WubEXBJDv1ubwA6QF6l8pUOKvE4LuHeyAA8K5JeznUCb k01EjDsLk7U4qbpDedyEi2A06cL4vJV5lV77pfrPv7P6DQAA//8DAFBLAwQUAAYACAAAACEAlwRk ttoAAAAHAQAADwAAAGRycy9kb3ducmV2LnhtbEyOz2rCQBDG70LfYZlCb3VjRalpNmIFEWkvtX2A MTsmwexsyK6avL1Teqi3+f7wzS9b9q5RF+pC7dnAZJyAIi68rbk08PO9eX4FFSKyxcYzGRgowDJ/ GGWYWn/lL7rsY6lkhEOKBqoY21TrUFTkMIx9SyzZ0XcOo8iu1LbDq4y7Rr8kyVw7rFk+VNjSuqLi tD87A/GUbD/ecTOs3HEXy8VQuN3605inx371BipSH//L8Isv6JAL08Gf2QbVGJhOpCj2fAZK4sVs Ksfhz9B5pu/58xsAAAD//wMAUEsBAi0AFAAGAAgAAAAhALaDOJL+AAAA4QEAABMAAAAAAAAAAAAA AAAAAAAAAFtDb250ZW50X1R5cGVzXS54bWxQSwECLQAUAAYACAAAACEAOP0h/9YAAACUAQAACwAA AAAAAAAAAAAAAAAvAQAAX3JlbHMvLnJlbHNQSwECLQAUAAYACAAAACEAOtw2OtABAACDAwAADgAA AAAAAAAAAAAAAAAuAgAAZHJzL2Uyb0RvYy54bWxQSwECLQAUAAYACAAAACEAlwRkttoAAAAHAQAA DwAAAAAAAAAAAAAAAAAqBAAAZHJzL2Rvd25yZXYueG1sUEsFBgAAAAAEAAQA8wAAADEFAAAAAA== "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Pr>
              <w:rFonts w:eastAsia="Times New Roman" w:cs="Times New Roman"/>
              <w:b/>
              <w:kern w:val="0"/>
              <w:szCs w:val="20"/>
              <w:lang w:eastAsia="ru-RU"/>
              <w14:ligatures w14:val="none"/>
            </w:rPr>
            <w:t>на тему:</w:t>
          </w:r>
          <w:r>
            <w:rPr>
              <w:rFonts w:eastAsia="Times New Roman" w:cs="Times New Roman"/>
              <w:kern w:val="0"/>
              <w:szCs w:val="20"/>
              <w:lang w:eastAsia="ru-RU"/>
              <w14:ligatures w14:val="none"/>
            </w:rPr>
            <w:t xml:space="preserve"> </w:t>
          </w:r>
          <w:r>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 Desktop»</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Pr>
              <w:rFonts w:eastAsia="Times New Roman" w:cs="Times New Roman"/>
              <w:kern w:val="0"/>
              <w:sz w:val="36"/>
              <w:szCs w:val="20"/>
              <w:lang w:eastAsia="ru-RU"/>
              <w14:ligatures w14:val="none"/>
            </w:rPr>
            <w:t xml:space="preserve">                                        </w:t>
          </w:r>
          <w:r>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Студент группы МИСТ-24-3-3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Pr>
              <w:rFonts w:eastAsia="Times New Roman" w:cs="Times New Roman"/>
              <w:i/>
              <w:color w:val="FF0000"/>
              <w:kern w:val="0"/>
              <w:szCs w:val="20"/>
              <w:lang w:eastAsia="ru-RU"/>
              <w14:ligatures w14:val="none"/>
            </w:rPr>
            <w:t xml:space="preserve">                                                            </w:t>
          </w:r>
          <w:r>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Pr>
              <w:rFonts w:eastAsia="Times New Roman" w:cs="Times New Roman"/>
              <w:i/>
              <w:color w:val="FF0000"/>
              <w:kern w:val="0"/>
              <w:szCs w:val="28"/>
              <w:lang w:eastAsia="ru-RU"/>
              <w14:ligatures w14:val="none"/>
            </w:rPr>
            <w:t xml:space="preserve">                                                  </w:t>
          </w:r>
          <w:r>
            <w:rPr>
              <w:rFonts w:eastAsia="Times New Roman" w:cs="Times New Roman"/>
              <w:i/>
              <w:kern w:val="0"/>
              <w:szCs w:val="28"/>
              <w:lang w:eastAsia="ru-RU"/>
              <w14:ligatures w14:val="none"/>
            </w:rPr>
            <w:t>Лозинская Мария Алексеевна</w:t>
          </w:r>
          <w:r>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60A33102" w:rsidR="0046039C" w:rsidRPr="0046039C" w:rsidRDefault="0046039C" w:rsidP="0046039C">
          <w:pPr>
            <w:spacing w:before="120" w:after="0"/>
            <w:jc w:val="center"/>
            <w:rPr>
              <w:rFonts w:eastAsia="Times New Roman" w:cs="Times New Roman"/>
              <w:kern w:val="0"/>
              <w:szCs w:val="20"/>
              <w:lang w:eastAsia="ru-RU"/>
              <w14:ligatures w14:val="none"/>
            </w:rPr>
          </w:pPr>
          <w:r>
            <w:rPr>
              <w:rFonts w:eastAsia="Times New Roman" w:cs="Times New Roman"/>
              <w:kern w:val="0"/>
              <w:szCs w:val="20"/>
              <w:lang w:eastAsia="ru-RU"/>
              <w14:ligatures w14:val="none"/>
            </w:rPr>
            <w:t>Москва 202</w:t>
          </w:r>
          <w:bookmarkEnd w:id="0"/>
          <w:r>
            <w:rPr>
              <w:rFonts w:eastAsia="Times New Roman" w:cs="Times New Roman"/>
              <w:kern w:val="0"/>
              <w:szCs w:val="20"/>
              <w:lang w:eastAsia="ru-RU"/>
              <w14:ligatures w14:val="none"/>
            </w:rPr>
            <w:t>6</w:t>
          </w:r>
        </w:p>
      </w:sdtContent>
    </w:sdt>
    <w:p w14:paraId="664DCE49" w14:textId="40453A76" w:rsidR="00BD4AE5" w:rsidRDefault="00D10E7E" w:rsidP="0060497F">
      <w:pPr>
        <w:jc w:val="center"/>
        <w:rPr>
          <w:b/>
          <w:bCs/>
          <w:sz w:val="32"/>
          <w:szCs w:val="32"/>
          <w:lang w:val="en-US"/>
        </w:rPr>
      </w:pPr>
      <w:r>
        <w:rPr>
          <w:lang w:val="en-US"/>
        </w:rPr>
        <w:br w:type="page"/>
      </w:r>
      <w:r>
        <w:rPr>
          <w:b/>
          <w:bCs/>
          <w:sz w:val="32"/>
          <w:szCs w:val="32"/>
        </w:rPr>
        <w:lastRenderedPageBreak/>
        <w:t>СОДЕРЖАНИЕ</w:t>
      </w:r>
    </w:p>
    <w:p w14:paraId="3AE08BF2" w14:textId="77777777" w:rsidR="0060497F" w:rsidRPr="00D625C7" w:rsidRDefault="0060497F" w:rsidP="00D625C7">
      <w:pPr>
        <w:jc w:val="center"/>
        <w:rPr>
          <w:rFonts w:cs="Times New Roman"/>
          <w:szCs w:val="28"/>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sdtContent>
        <w:p w14:paraId="019618DE" w14:textId="7809B629" w:rsidR="00D625C7" w:rsidRPr="00D625C7" w:rsidRDefault="00CA509C" w:rsidP="00D625C7">
          <w:pPr>
            <w:pStyle w:val="TOC1"/>
            <w:rPr>
              <w:b w:val="0"/>
              <w:bCs w:val="0"/>
            </w:rPr>
          </w:pPr>
          <w:r>
            <w:rPr>
              <w:b w:val="0"/>
              <w:bCs w:val="0"/>
            </w:rPr>
            <w:fldChar w:fldCharType="begin"/>
          </w:r>
          <w:r>
            <w:rPr>
              <w:b w:val="0"/>
              <w:bCs w:val="0"/>
            </w:rPr>
            <w:instrText xml:space="preserve"> TOC \o "1-3" \h \z \u </w:instrText>
          </w:r>
          <w:r>
            <w:rPr>
              <w:b w:val="0"/>
              <w:bCs w:val="0"/>
            </w:rPr>
            <w:fldChar w:fldCharType="separate"/>
          </w:r>
          <w:hyperlink w:anchor="_Toc222827028" w:history="1">
            <w:r>
              <w:rPr>
                <w:rStyle w:val="Hyperlink"/>
                <w:b w:val="0"/>
                <w:bCs w:val="0"/>
              </w:rPr>
              <w:t>ВВЕДЕНИЕ</w:t>
            </w:r>
            <w:r>
              <w:rPr>
                <w:b w:val="0"/>
                <w:bCs w:val="0"/>
                <w:webHidden/>
              </w:rPr>
              <w:tab/>
            </w:r>
            <w:r>
              <w:rPr>
                <w:b w:val="0"/>
                <w:bCs w:val="0"/>
                <w:webHidden/>
              </w:rPr>
              <w:fldChar w:fldCharType="begin"/>
            </w:r>
            <w:r>
              <w:rPr>
                <w:b w:val="0"/>
                <w:bCs w:val="0"/>
                <w:webHidden/>
              </w:rPr>
              <w:instrText xml:space="preserve"> PAGEREF _Toc222827028 \h </w:instrText>
            </w:r>
            <w:r>
              <w:rPr>
                <w:b w:val="0"/>
                <w:bCs w:val="0"/>
                <w:webHidden/>
              </w:rPr>
            </w:r>
            <w:r>
              <w:rPr>
                <w:b w:val="0"/>
                <w:bCs w:val="0"/>
                <w:webHidden/>
              </w:rPr>
              <w:fldChar w:fldCharType="separate"/>
            </w:r>
            <w:r>
              <w:rPr>
                <w:b w:val="0"/>
                <w:bCs w:val="0"/>
                <w:webHidden/>
              </w:rPr>
              <w:t>3</w:t>
            </w:r>
            <w:r>
              <w:rPr>
                <w:b w:val="0"/>
                <w:bCs w:val="0"/>
                <w:webHidden/>
              </w:rPr>
              <w:fldChar w:fldCharType="end"/>
            </w:r>
          </w:hyperlink>
        </w:p>
        <w:p w14:paraId="76449EAA" w14:textId="23BDC266" w:rsidR="00D625C7" w:rsidRPr="00D625C7" w:rsidRDefault="00FF7372" w:rsidP="00D625C7">
          <w:pPr>
            <w:pStyle w:val="TOC1"/>
            <w:rPr>
              <w:b w:val="0"/>
              <w:bCs w:val="0"/>
            </w:rPr>
          </w:pPr>
          <w:hyperlink w:anchor="_Toc222827029" w:history="1">
            <w:r w:rsidR="00E95B23">
              <w:rPr>
                <w:rStyle w:val="Hyperlink"/>
                <w:b w:val="0"/>
                <w:bCs w:val="0"/>
              </w:rPr>
              <w:t>Глава 1. Аналитический обзор кроссплатформенных подходов к разработке пользовательских интерфейсов.</w:t>
            </w:r>
            <w:r w:rsidR="00E95B23">
              <w:rPr>
                <w:b w:val="0"/>
                <w:bCs w:val="0"/>
                <w:webHidden/>
              </w:rPr>
              <w:tab/>
            </w:r>
            <w:r w:rsidR="00E95B23">
              <w:rPr>
                <w:b w:val="0"/>
                <w:bCs w:val="0"/>
                <w:webHidden/>
              </w:rPr>
              <w:fldChar w:fldCharType="begin"/>
            </w:r>
            <w:r w:rsidR="00E95B23">
              <w:rPr>
                <w:b w:val="0"/>
                <w:bCs w:val="0"/>
                <w:webHidden/>
              </w:rPr>
              <w:instrText xml:space="preserve"> PAGEREF _Toc222827029 \h </w:instrText>
            </w:r>
            <w:r w:rsidR="00E95B23">
              <w:rPr>
                <w:b w:val="0"/>
                <w:bCs w:val="0"/>
                <w:webHidden/>
              </w:rPr>
            </w:r>
            <w:r w:rsidR="00E95B23">
              <w:rPr>
                <w:b w:val="0"/>
                <w:bCs w:val="0"/>
                <w:webHidden/>
              </w:rPr>
              <w:fldChar w:fldCharType="separate"/>
            </w:r>
            <w:r w:rsidR="00E95B23">
              <w:rPr>
                <w:b w:val="0"/>
                <w:bCs w:val="0"/>
                <w:webHidden/>
              </w:rPr>
              <w:t>6</w:t>
            </w:r>
            <w:r w:rsidR="00E95B23">
              <w:rPr>
                <w:b w:val="0"/>
                <w:bCs w:val="0"/>
                <w:webHidden/>
              </w:rPr>
              <w:fldChar w:fldCharType="end"/>
            </w:r>
          </w:hyperlink>
        </w:p>
        <w:p w14:paraId="4187CB6E" w14:textId="72426B7F"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0" w:history="1">
            <w:r w:rsidR="00E95B23">
              <w:rPr>
                <w:rStyle w:val="Hyperlink"/>
                <w:rFonts w:ascii="Times New Roman" w:hAnsi="Times New Roman"/>
                <w:noProof/>
                <w:sz w:val="28"/>
                <w:szCs w:val="28"/>
              </w:rPr>
              <w:t>1.1 Анализ проблемы мультиплатформенной разработки</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_Toc222827030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6</w:t>
            </w:r>
            <w:r w:rsidR="00E95B23">
              <w:rPr>
                <w:rFonts w:ascii="Times New Roman" w:hAnsi="Times New Roman"/>
                <w:noProof/>
                <w:webHidden/>
                <w:sz w:val="28"/>
                <w:szCs w:val="28"/>
              </w:rPr>
              <w:fldChar w:fldCharType="end"/>
            </w:r>
          </w:hyperlink>
        </w:p>
        <w:p w14:paraId="11942117" w14:textId="3027F3DC"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1" w:history="1">
            <w:r w:rsidR="00E95B23">
              <w:rPr>
                <w:rStyle w:val="Hyperlink"/>
                <w:rFonts w:ascii="Times New Roman" w:hAnsi="Times New Roman"/>
                <w:noProof/>
                <w:sz w:val="28"/>
                <w:szCs w:val="28"/>
              </w:rPr>
              <w:t>1.2 Обзор существующих кроссплатформенных решений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_Toc222827031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9</w:t>
            </w:r>
            <w:r w:rsidR="00E95B23">
              <w:rPr>
                <w:rFonts w:ascii="Times New Roman" w:hAnsi="Times New Roman"/>
                <w:noProof/>
                <w:webHidden/>
                <w:sz w:val="28"/>
                <w:szCs w:val="28"/>
              </w:rPr>
              <w:fldChar w:fldCharType="end"/>
            </w:r>
          </w:hyperlink>
        </w:p>
        <w:p w14:paraId="7AC638EF" w14:textId="198C373B"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2" w:history="1">
            <w:r w:rsidR="00E95B23">
              <w:rPr>
                <w:rStyle w:val="Hyperlink"/>
                <w:rFonts w:ascii="Times New Roman" w:hAnsi="Times New Roman"/>
                <w:noProof/>
                <w:sz w:val="28"/>
                <w:szCs w:val="28"/>
              </w:rPr>
              <w:t>1.3 Анализ технологий Kotlin Multiplatform и Compose Multiplatform</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_Toc222827032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14</w:t>
            </w:r>
            <w:r w:rsidR="00E95B23">
              <w:rPr>
                <w:rFonts w:ascii="Times New Roman" w:hAnsi="Times New Roman"/>
                <w:noProof/>
                <w:webHidden/>
                <w:sz w:val="28"/>
                <w:szCs w:val="28"/>
              </w:rPr>
              <w:fldChar w:fldCharType="end"/>
            </w:r>
          </w:hyperlink>
        </w:p>
        <w:p w14:paraId="218310E7" w14:textId="1732344E" w:rsidR="00D625C7" w:rsidRPr="00D625C7" w:rsidRDefault="00FF7372" w:rsidP="00D625C7">
          <w:pPr>
            <w:pStyle w:val="TOC1"/>
            <w:rPr>
              <w:b w:val="0"/>
              <w:bCs w:val="0"/>
            </w:rPr>
          </w:pPr>
          <w:hyperlink w:anchor="_Toc222827033" w:history="1">
            <w:r w:rsidR="00E95B23">
              <w:rPr>
                <w:rStyle w:val="Hyperlink"/>
                <w:b w:val="0"/>
                <w:bCs w:val="0"/>
              </w:rPr>
              <w:t>Глава 2. Проектирование архитектуры кроссплатформенного приложения дневника эмоциональных состояний</w:t>
            </w:r>
            <w:r w:rsidR="00E95B23">
              <w:rPr>
                <w:b w:val="0"/>
                <w:bCs w:val="0"/>
                <w:webHidden/>
              </w:rPr>
              <w:tab/>
            </w:r>
            <w:r w:rsidR="00E95B23">
              <w:rPr>
                <w:b w:val="0"/>
                <w:bCs w:val="0"/>
                <w:webHidden/>
              </w:rPr>
              <w:fldChar w:fldCharType="begin"/>
            </w:r>
            <w:r w:rsidR="00E95B23">
              <w:rPr>
                <w:b w:val="0"/>
                <w:bCs w:val="0"/>
                <w:webHidden/>
              </w:rPr>
              <w:instrText xml:space="preserve"> PAGEREF _Toc222827033 \h </w:instrText>
            </w:r>
            <w:r w:rsidR="00E95B23">
              <w:rPr>
                <w:b w:val="0"/>
                <w:bCs w:val="0"/>
                <w:webHidden/>
              </w:rPr>
            </w:r>
            <w:r w:rsidR="00E95B23">
              <w:rPr>
                <w:b w:val="0"/>
                <w:bCs w:val="0"/>
                <w:webHidden/>
              </w:rPr>
              <w:fldChar w:fldCharType="separate"/>
            </w:r>
            <w:r w:rsidR="00E95B23">
              <w:rPr>
                <w:b w:val="0"/>
                <w:bCs w:val="0"/>
                <w:webHidden/>
              </w:rPr>
              <w:t>21</w:t>
            </w:r>
            <w:r w:rsidR="00E95B23">
              <w:rPr>
                <w:b w:val="0"/>
                <w:bCs w:val="0"/>
                <w:webHidden/>
              </w:rPr>
              <w:fldChar w:fldCharType="end"/>
            </w:r>
          </w:hyperlink>
        </w:p>
        <w:p w14:paraId="3C2C2CEF" w14:textId="300A72D8"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4" w:history="1">
            <w:r w:rsidR="00E95B23">
              <w:rPr>
                <w:rStyle w:val="Hyperlink"/>
                <w:rFonts w:ascii="Times New Roman" w:hAnsi="Times New Roman"/>
                <w:noProof/>
                <w:sz w:val="28"/>
                <w:szCs w:val="28"/>
              </w:rPr>
              <w:t>2.1 Формирование 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_Toc222827034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21</w:t>
            </w:r>
            <w:r w:rsidR="00E95B23">
              <w:rPr>
                <w:rFonts w:ascii="Times New Roman" w:hAnsi="Times New Roman"/>
                <w:noProof/>
                <w:webHidden/>
                <w:sz w:val="28"/>
                <w:szCs w:val="28"/>
              </w:rPr>
              <w:fldChar w:fldCharType="end"/>
            </w:r>
          </w:hyperlink>
        </w:p>
        <w:p w14:paraId="05C49D73" w14:textId="43BC3CF7"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5" w:history="1">
            <w:r w:rsidR="00E95B23">
              <w:rPr>
                <w:rStyle w:val="Hyperlink"/>
                <w:rFonts w:ascii="Times New Roman" w:hAnsi="Times New Roman"/>
                <w:noProof/>
                <w:sz w:val="28"/>
                <w:szCs w:val="28"/>
              </w:rPr>
              <w:t>2.2 Формирование нефункциональных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_Toc222827035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24</w:t>
            </w:r>
            <w:r w:rsidR="00E95B23">
              <w:rPr>
                <w:rFonts w:ascii="Times New Roman" w:hAnsi="Times New Roman"/>
                <w:noProof/>
                <w:webHidden/>
                <w:sz w:val="28"/>
                <w:szCs w:val="28"/>
              </w:rPr>
              <w:fldChar w:fldCharType="end"/>
            </w:r>
          </w:hyperlink>
        </w:p>
        <w:p w14:paraId="62D90956" w14:textId="1C6D9D4D"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6" w:history="1">
            <w:r w:rsidR="00E95B23">
              <w:rPr>
                <w:rStyle w:val="Hyperlink"/>
                <w:rFonts w:ascii="Times New Roman" w:hAnsi="Times New Roman"/>
                <w:noProof/>
                <w:sz w:val="28"/>
                <w:szCs w:val="28"/>
              </w:rPr>
              <w:t>2.3 Проектирование архитектуры приложения</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_Toc222827036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29</w:t>
            </w:r>
            <w:r w:rsidR="00E95B23">
              <w:rPr>
                <w:rFonts w:ascii="Times New Roman" w:hAnsi="Times New Roman"/>
                <w:noProof/>
                <w:webHidden/>
                <w:sz w:val="28"/>
                <w:szCs w:val="28"/>
              </w:rPr>
              <w:fldChar w:fldCharType="end"/>
            </w:r>
          </w:hyperlink>
        </w:p>
        <w:p w14:paraId="3B4809CD" w14:textId="3D45C3D8" w:rsidR="00D625C7" w:rsidRPr="00D625C7" w:rsidRDefault="00FF7372" w:rsidP="00D625C7">
          <w:pPr>
            <w:pStyle w:val="TOC2"/>
            <w:tabs>
              <w:tab w:val="right" w:leader="dot" w:pos="9345"/>
            </w:tabs>
            <w:spacing w:line="360" w:lineRule="auto"/>
            <w:rPr>
              <w:rFonts w:ascii="Times New Roman" w:hAnsi="Times New Roman"/>
              <w:noProof/>
              <w:sz w:val="28"/>
              <w:szCs w:val="28"/>
            </w:rPr>
          </w:pPr>
          <w:hyperlink w:anchor="_Toc222827037" w:history="1">
            <w:r w:rsidR="00E95B23">
              <w:rPr>
                <w:rStyle w:val="Hyperlink"/>
                <w:rFonts w:ascii="Times New Roman" w:hAnsi="Times New Roman"/>
                <w:noProof/>
                <w:sz w:val="28"/>
                <w:szCs w:val="28"/>
              </w:rPr>
              <w:t>2.4 Проектирование пользовательского интерфейса</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_Toc222827037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36</w:t>
            </w:r>
            <w:r w:rsidR="00E95B23">
              <w:rPr>
                <w:rFonts w:ascii="Times New Roman" w:hAnsi="Times New Roman"/>
                <w:noProof/>
                <w:webHidden/>
                <w:sz w:val="28"/>
                <w:szCs w:val="28"/>
              </w:rPr>
              <w:fldChar w:fldCharType="end"/>
            </w:r>
          </w:hyperlink>
        </w:p>
        <w:p w14:paraId="55ACC3FB" w14:textId="76DC5E5B" w:rsidR="00D625C7" w:rsidRPr="00D625C7" w:rsidRDefault="00FF7372" w:rsidP="00D625C7">
          <w:pPr>
            <w:pStyle w:val="TOC1"/>
            <w:rPr>
              <w:b w:val="0"/>
              <w:bCs w:val="0"/>
            </w:rPr>
          </w:pPr>
          <w:hyperlink w:anchor="_Toc222827038" w:history="1">
            <w:r w:rsidR="00E95B23">
              <w:rPr>
                <w:rStyle w:val="Hyperlink"/>
                <w:b w:val="0"/>
                <w:bCs w:val="0"/>
              </w:rPr>
              <w:t>ЗАКЛЮЧЕНИЕ</w:t>
            </w:r>
            <w:r w:rsidR="00E95B23">
              <w:rPr>
                <w:b w:val="0"/>
                <w:bCs w:val="0"/>
                <w:webHidden/>
              </w:rPr>
              <w:tab/>
            </w:r>
            <w:r w:rsidR="00E95B23">
              <w:rPr>
                <w:b w:val="0"/>
                <w:bCs w:val="0"/>
                <w:webHidden/>
              </w:rPr>
              <w:fldChar w:fldCharType="begin"/>
            </w:r>
            <w:r w:rsidR="00E95B23">
              <w:rPr>
                <w:b w:val="0"/>
                <w:bCs w:val="0"/>
                <w:webHidden/>
              </w:rPr>
              <w:instrText xml:space="preserve"> PAGEREF _Toc222827038 \h </w:instrText>
            </w:r>
            <w:r w:rsidR="00E95B23">
              <w:rPr>
                <w:b w:val="0"/>
                <w:bCs w:val="0"/>
                <w:webHidden/>
              </w:rPr>
            </w:r>
            <w:r w:rsidR="00E95B23">
              <w:rPr>
                <w:b w:val="0"/>
                <w:bCs w:val="0"/>
                <w:webHidden/>
              </w:rPr>
              <w:fldChar w:fldCharType="separate"/>
            </w:r>
            <w:r w:rsidR="00E95B23">
              <w:rPr>
                <w:b w:val="0"/>
                <w:bCs w:val="0"/>
                <w:webHidden/>
              </w:rPr>
              <w:t>43</w:t>
            </w:r>
            <w:r w:rsidR="00E95B23">
              <w:rPr>
                <w:b w:val="0"/>
                <w:bCs w:val="0"/>
                <w:webHidden/>
              </w:rPr>
              <w:fldChar w:fldCharType="end"/>
            </w:r>
          </w:hyperlink>
        </w:p>
        <w:p w14:paraId="5FE74B19" w14:textId="1A35765F" w:rsidR="00D625C7" w:rsidRPr="00D625C7" w:rsidRDefault="00FF7372" w:rsidP="00D625C7">
          <w:pPr>
            <w:pStyle w:val="TOC1"/>
            <w:rPr>
              <w:b w:val="0"/>
              <w:bCs w:val="0"/>
            </w:rPr>
          </w:pPr>
          <w:hyperlink w:anchor="_Toc222827039" w:history="1">
            <w:r w:rsidR="00E95B23">
              <w:rPr>
                <w:rStyle w:val="Hyperlink"/>
                <w:b w:val="0"/>
                <w:bCs w:val="0"/>
              </w:rPr>
              <w:t>СПИСОК ИСПОЛЬЗОВАННЫХ ИСТОЧНИКОВ</w:t>
            </w:r>
            <w:r w:rsidR="00E95B23">
              <w:rPr>
                <w:b w:val="0"/>
                <w:bCs w:val="0"/>
                <w:webHidden/>
              </w:rPr>
              <w:tab/>
            </w:r>
            <w:r w:rsidR="00E95B23">
              <w:rPr>
                <w:b w:val="0"/>
                <w:bCs w:val="0"/>
                <w:webHidden/>
              </w:rPr>
              <w:fldChar w:fldCharType="begin"/>
            </w:r>
            <w:r w:rsidR="00E95B23">
              <w:rPr>
                <w:b w:val="0"/>
                <w:bCs w:val="0"/>
                <w:webHidden/>
              </w:rPr>
              <w:instrText xml:space="preserve"> PAGEREF _Toc222827039 \h </w:instrText>
            </w:r>
            <w:r w:rsidR="00E95B23">
              <w:rPr>
                <w:b w:val="0"/>
                <w:bCs w:val="0"/>
                <w:webHidden/>
              </w:rPr>
            </w:r>
            <w:r w:rsidR="00E95B23">
              <w:rPr>
                <w:b w:val="0"/>
                <w:bCs w:val="0"/>
                <w:webHidden/>
              </w:rPr>
              <w:fldChar w:fldCharType="separate"/>
            </w:r>
            <w:r w:rsidR="00E95B23">
              <w:rPr>
                <w:b w:val="0"/>
                <w:bCs w:val="0"/>
                <w:webHidden/>
              </w:rPr>
              <w:t>45</w:t>
            </w:r>
            <w:r w:rsidR="00E95B23">
              <w:rPr>
                <w:b w:val="0"/>
                <w:bCs w:val="0"/>
                <w:webHidden/>
              </w:rPr>
              <w:fldChar w:fldCharType="end"/>
            </w:r>
          </w:hyperlink>
        </w:p>
        <w:p w14:paraId="166D1745" w14:textId="4738F2E5" w:rsidR="00CA509C" w:rsidRPr="0060497F" w:rsidRDefault="00CA509C" w:rsidP="00D625C7">
          <w:pPr>
            <w:rPr>
              <w:rFonts w:cs="Times New Roman"/>
              <w:szCs w:val="28"/>
            </w:rPr>
          </w:pPr>
          <w:r>
            <w:rPr>
              <w:rFonts w:cs="Times New Roman"/>
              <w:noProof/>
              <w:szCs w:val="28"/>
            </w:rPr>
            <w:fldChar w:fldCharType="end"/>
          </w:r>
        </w:p>
      </w:sdtContent>
    </w:sdt>
    <w:p w14:paraId="55E47A49" w14:textId="0BBFCB17" w:rsidR="001A2996" w:rsidRDefault="001A2996" w:rsidP="00BD4AE5">
      <w:pPr>
        <w:rPr>
          <w:rFonts w:cs="Times New Roman"/>
          <w:szCs w:val="28"/>
          <w:lang w:val="en-US"/>
        </w:rPr>
      </w:pPr>
    </w:p>
    <w:p w14:paraId="57DED731" w14:textId="77777777" w:rsidR="008643ED" w:rsidRPr="001A2996" w:rsidRDefault="008643ED"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Pr>
          <w:rFonts w:cs="Times New Roman"/>
          <w:szCs w:val="28"/>
          <w:lang w:val="en-US"/>
        </w:rPr>
        <w:br w:type="page"/>
      </w:r>
    </w:p>
    <w:p w14:paraId="6977C4A8" w14:textId="62BE13D8" w:rsidR="00F160E9" w:rsidRPr="00CA509C" w:rsidRDefault="00F160E9" w:rsidP="00CA509C">
      <w:pPr>
        <w:pStyle w:val="Heading1"/>
      </w:pPr>
      <w:bookmarkStart w:id="1" w:name="_Toc222827028"/>
      <w:r>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Pr>
          <w:rFonts w:cs="Times New Roman"/>
          <w:szCs w:val="28"/>
        </w:rPr>
        <w:t>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46DA16D0" w14:textId="38E3D754" w:rsidR="00E03169" w:rsidRDefault="00E03169" w:rsidP="00F6743F">
      <w:pPr>
        <w:ind w:firstLine="708"/>
        <w:rPr>
          <w:rFonts w:cs="Times New Roman"/>
          <w:szCs w:val="28"/>
        </w:rPr>
      </w:pPr>
      <w:r>
        <w:rPr>
          <w:rFonts w:cs="Times New Roman"/>
          <w:szCs w:val="28"/>
        </w:rPr>
        <w:t>Параллельно с необходимостью в кроссплатформенной разработке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p>
    <w:p w14:paraId="7EE963FE" w14:textId="2540CD7F" w:rsidR="00556323" w:rsidRPr="00446655" w:rsidRDefault="0097640F" w:rsidP="005A2B34">
      <w:pPr>
        <w:ind w:firstLine="708"/>
        <w:rPr>
          <w:rFonts w:cs="Times New Roman"/>
          <w:szCs w:val="28"/>
        </w:rPr>
      </w:pPr>
      <w:bookmarkStart w:id="3" w:name="_Hlk197872141"/>
      <w:r>
        <w:rPr>
          <w:rFonts w:cs="Times New Roman"/>
          <w:b/>
          <w:bCs/>
          <w:szCs w:val="28"/>
        </w:rPr>
        <w:t>Актуальность работы</w:t>
      </w:r>
      <w:r>
        <w:rPr>
          <w:rFonts w:cs="Times New Roman"/>
          <w:szCs w:val="28"/>
        </w:rPr>
        <w:t xml:space="preserve"> обусловлена несколькими причинами. </w:t>
      </w:r>
      <w:bookmarkEnd w:id="3"/>
    </w:p>
    <w:p w14:paraId="2B40244F" w14:textId="462D1635" w:rsidR="00A66DD5" w:rsidRDefault="00E03169" w:rsidP="005A2B34">
      <w:pPr>
        <w:ind w:firstLine="708"/>
        <w:rPr>
          <w:rFonts w:cs="Times New Roman"/>
          <w:szCs w:val="28"/>
        </w:rPr>
      </w:pPr>
      <w:r>
        <w:rPr>
          <w:rFonts w:cs="Times New Roman"/>
          <w:szCs w:val="28"/>
        </w:rPr>
        <w:t>Во-первых, возрастающая потребность в кроссплатформенных решениях диктуется необходимостью сокращения затрат на разработку и поддержку приложений.</w:t>
      </w:r>
    </w:p>
    <w:p w14:paraId="5DF1439D" w14:textId="50304F7F" w:rsidR="00A66DD5" w:rsidRDefault="00A66DD5" w:rsidP="005A2B34">
      <w:pPr>
        <w:ind w:firstLine="708"/>
        <w:rPr>
          <w:rFonts w:cs="Times New Roman"/>
          <w:szCs w:val="28"/>
        </w:rPr>
      </w:pPr>
      <w:r>
        <w:rPr>
          <w:rFonts w:cs="Times New Roman"/>
          <w:szCs w:val="28"/>
        </w:rPr>
        <w:t>Традиционный подход к разработке предполагает создание отдельной кодовой базы для каждой платформы. Это неизбежно приводит к многократному дублированию бизнес-логики, пользовательских интерфейсов и алгоритмов обработки данных.</w:t>
      </w:r>
    </w:p>
    <w:p w14:paraId="421841BA" w14:textId="79231034" w:rsidR="00E03169" w:rsidRDefault="00A66DD5" w:rsidP="005A2B34">
      <w:pPr>
        <w:ind w:firstLine="708"/>
        <w:rPr>
          <w:rFonts w:cs="Times New Roman"/>
          <w:szCs w:val="28"/>
        </w:rPr>
      </w:pPr>
      <w:r>
        <w:rPr>
          <w:rFonts w:cs="Times New Roman"/>
          <w:szCs w:val="28"/>
        </w:rPr>
        <w:t>В результате, такая фрагментация разработки увеличивает сроки вывода продукта на рынок, повышает стоимость поддержки и усложняет обеспечение единообрази</w:t>
      </w:r>
      <w:r w:rsidR="009C1C97">
        <w:rPr>
          <w:rFonts w:cs="Times New Roman"/>
          <w:szCs w:val="28"/>
        </w:rPr>
        <w:t>я</w:t>
      </w:r>
      <w:r>
        <w:rPr>
          <w:rFonts w:cs="Times New Roman"/>
          <w:szCs w:val="28"/>
        </w:rPr>
        <w:t xml:space="preserve"> пользовательского опыта между платформами. В условиях активного импортозамещения и роста российского рынка разработки программного обеспечения поиск эффективных решений 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Pr>
          <w:rFonts w:cs="Times New Roman"/>
          <w:szCs w:val="28"/>
        </w:rPr>
        <w:lastRenderedPageBreak/>
        <w:t>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[3]. 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p>
    <w:p w14:paraId="63448665" w14:textId="05721DBA" w:rsidR="00FD0027" w:rsidRDefault="00FD0027" w:rsidP="005A2B34">
      <w:pPr>
        <w:ind w:firstLine="708"/>
        <w:rPr>
          <w:rFonts w:cs="Times New Roman"/>
          <w:szCs w:val="28"/>
        </w:rPr>
      </w:pPr>
      <w:r>
        <w:rPr>
          <w:rFonts w:cs="Times New Roman"/>
          <w:szCs w:val="28"/>
        </w:rPr>
        <w:t>В-третьих, приложения для отслеживания эмоциональных состояний востребованы широкой аудиторией пользователей, что подтверждается статистикой использования, высокими оценками популярных решений и активным ростом рынка ментального здоровья. [5]. 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[4].</w:t>
      </w:r>
    </w:p>
    <w:p w14:paraId="62A1C4A7" w14:textId="38FE7280" w:rsidR="00FD0027" w:rsidRPr="0065382C" w:rsidRDefault="00FD0027" w:rsidP="005A2B34">
      <w:pPr>
        <w:ind w:firstLine="708"/>
        <w:rPr>
          <w:rFonts w:cs="Times New Roman"/>
          <w:szCs w:val="28"/>
        </w:rPr>
      </w:pPr>
      <w:r>
        <w:rPr>
          <w:rFonts w:cs="Times New Roman"/>
          <w:szCs w:val="28"/>
        </w:rPr>
        <w:t>Разработка такого приложения на основе современных кроссплатформенных технологий позволяет не только решить конкретную пользовательскую задачу, но и апробировать новые инженерные и архитектурные подходы.</w:t>
      </w:r>
    </w:p>
    <w:p w14:paraId="2B99F48C" w14:textId="70C904FD" w:rsidR="00F6743F" w:rsidRDefault="005A2B34" w:rsidP="0078204F">
      <w:pPr>
        <w:ind w:firstLine="708"/>
        <w:rPr>
          <w:rFonts w:cs="Times New Roman"/>
          <w:szCs w:val="28"/>
        </w:rPr>
      </w:pPr>
      <w:r>
        <w:rPr>
          <w:rFonts w:cs="Times New Roman"/>
          <w:b/>
          <w:bCs/>
          <w:szCs w:val="28"/>
        </w:rPr>
        <w:t>Цель исследования</w:t>
      </w:r>
      <w:r>
        <w:rPr>
          <w:rFonts w:cs="Times New Roman"/>
          <w:szCs w:val="28"/>
        </w:rPr>
        <w:t xml:space="preserve"> – 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платформ Web, Android, Desktop.</w:t>
      </w:r>
    </w:p>
    <w:p w14:paraId="3A84F77A" w14:textId="04CB9DA4" w:rsidR="0080588E" w:rsidRDefault="005A2B34" w:rsidP="0078204F">
      <w:pPr>
        <w:ind w:firstLine="708"/>
        <w:rPr>
          <w:rFonts w:cs="Times New Roman"/>
          <w:szCs w:val="28"/>
        </w:rPr>
      </w:pPr>
      <w:r>
        <w:rPr>
          <w:rFonts w:cs="Times New Roman"/>
          <w:szCs w:val="28"/>
        </w:rPr>
        <w:t xml:space="preserve">Для достижения цели исследования были поставлены следующие </w:t>
      </w:r>
      <w:r>
        <w:rPr>
          <w:rFonts w:cs="Times New Roman"/>
          <w:b/>
          <w:bCs/>
          <w:szCs w:val="28"/>
        </w:rPr>
        <w:t>задачи</w:t>
      </w:r>
      <w:r>
        <w:rPr>
          <w:rFonts w:cs="Times New Roman"/>
          <w:szCs w:val="28"/>
        </w:rPr>
        <w:t xml:space="preserve">: </w:t>
      </w:r>
      <w:bookmarkEnd w:id="2"/>
    </w:p>
    <w:p w14:paraId="34A22196" w14:textId="7EC005E9" w:rsidR="0080588E" w:rsidRPr="0080588E" w:rsidRDefault="00F10D77" w:rsidP="0080588E">
      <w:pPr>
        <w:pStyle w:val="ListParagraph"/>
        <w:numPr>
          <w:ilvl w:val="0"/>
          <w:numId w:val="9"/>
        </w:numPr>
        <w:rPr>
          <w:rFonts w:cs="Times New Roman"/>
          <w:szCs w:val="28"/>
        </w:rPr>
      </w:pPr>
      <w:r>
        <w:rPr>
          <w:rFonts w:cs="Times New Roman"/>
          <w:szCs w:val="28"/>
        </w:rPr>
        <w:t>Проанализировать проблему мультиплатформенной разработки;</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 сравнительный анализ существующих кроссплатформенных фреймворков;</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lastRenderedPageBreak/>
        <w:t>Исследовать</w:t>
      </w:r>
      <w:r>
        <w:rPr>
          <w:rFonts w:cs="Times New Roman"/>
          <w:szCs w:val="28"/>
          <w:lang w:val="en-US"/>
        </w:rPr>
        <w:t xml:space="preserve"> </w:t>
      </w:r>
      <w:r>
        <w:rPr>
          <w:rFonts w:cs="Times New Roman"/>
          <w:szCs w:val="28"/>
        </w:rPr>
        <w:t>возможности</w:t>
      </w:r>
      <w:r>
        <w:rPr>
          <w:rFonts w:cs="Times New Roman"/>
          <w:szCs w:val="28"/>
          <w:lang w:val="en-US"/>
        </w:rPr>
        <w:t xml:space="preserve"> Kotlin Multiplatform </w:t>
      </w:r>
      <w:r>
        <w:rPr>
          <w:rFonts w:cs="Times New Roman"/>
          <w:szCs w:val="28"/>
        </w:rPr>
        <w:t>и</w:t>
      </w:r>
      <w:r>
        <w:rPr>
          <w:rFonts w:cs="Times New Roman"/>
          <w:szCs w:val="28"/>
          <w:lang w:val="en-US"/>
        </w:rPr>
        <w:t xml:space="preserve"> Compose Multiplatform;</w:t>
      </w:r>
    </w:p>
    <w:p w14:paraId="161DD1F9" w14:textId="2160889F" w:rsidR="00F10D77" w:rsidRDefault="00F10D77" w:rsidP="00F10D77">
      <w:pPr>
        <w:pStyle w:val="ListParagraph"/>
        <w:numPr>
          <w:ilvl w:val="0"/>
          <w:numId w:val="9"/>
        </w:numPr>
        <w:rPr>
          <w:rFonts w:cs="Times New Roman"/>
          <w:szCs w:val="28"/>
        </w:rPr>
      </w:pPr>
      <w:r>
        <w:rPr>
          <w:rFonts w:cs="Times New Roman"/>
          <w:szCs w:val="28"/>
          <w:lang w:val="en-US"/>
        </w:rPr>
        <w:t>C</w:t>
      </w:r>
      <w:r>
        <w:rPr>
          <w:rFonts w:cs="Times New Roman"/>
          <w:szCs w:val="28"/>
        </w:rPr>
        <w:t>формировать функциональные и нефункциональные требования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Спроектировать архитектуру приложения с акцентом на максимизацию доли переиспользуемого кода;</w:t>
      </w:r>
    </w:p>
    <w:p w14:paraId="49875918" w14:textId="489331DA" w:rsidR="00847F09" w:rsidRDefault="00257443" w:rsidP="00847F09">
      <w:pPr>
        <w:pStyle w:val="ListParagraph"/>
        <w:numPr>
          <w:ilvl w:val="0"/>
          <w:numId w:val="9"/>
        </w:numPr>
        <w:rPr>
          <w:rFonts w:cs="Times New Roman"/>
          <w:szCs w:val="28"/>
        </w:rPr>
      </w:pPr>
      <w:r>
        <w:rPr>
          <w:rFonts w:cs="Times New Roman"/>
          <w:szCs w:val="28"/>
        </w:rPr>
        <w:t>Спроектировать пользовательский интерфейс для приложения-дневника эмоциональных состояний;</w:t>
      </w:r>
    </w:p>
    <w:p w14:paraId="51EC4200" w14:textId="77777777" w:rsidR="00847F09" w:rsidRPr="00847F09" w:rsidRDefault="00847F09" w:rsidP="00847F09">
      <w:pPr>
        <w:rPr>
          <w:rFonts w:cs="Times New Roman"/>
          <w:szCs w:val="28"/>
        </w:rPr>
      </w:pPr>
    </w:p>
    <w:p w14:paraId="53325025" w14:textId="69896919" w:rsidR="0078204F" w:rsidRPr="00F10D77" w:rsidRDefault="0078204F" w:rsidP="00F10D77">
      <w:pPr>
        <w:pStyle w:val="ListParagraph"/>
        <w:numPr>
          <w:ilvl w:val="0"/>
          <w:numId w:val="9"/>
        </w:numPr>
        <w:rPr>
          <w:rFonts w:cs="Times New Roman"/>
          <w:szCs w:val="28"/>
        </w:rPr>
      </w:pPr>
      <w:r>
        <w:rPr>
          <w:rFonts w:cs="Times New Roman"/>
          <w:b/>
          <w:bCs/>
          <w:sz w:val="32"/>
          <w:szCs w:val="32"/>
        </w:rPr>
        <w:br w:type="page"/>
      </w:r>
    </w:p>
    <w:p w14:paraId="64E1934F" w14:textId="49449AE6" w:rsidR="00F160E9" w:rsidRDefault="000D1647" w:rsidP="00CA509C">
      <w:pPr>
        <w:pStyle w:val="Heading1"/>
      </w:pPr>
      <w:bookmarkStart w:id="4" w:name="_Toc222827029"/>
      <w:r>
        <w:lastRenderedPageBreak/>
        <w:t>Глава 1.</w:t>
      </w:r>
      <w:r>
        <w:br/>
        <w:t>Аналитический обзор кроссплатформенных подходов к разработке пользовательских интерфейсов.</w:t>
      </w:r>
      <w:bookmarkEnd w:id="4"/>
    </w:p>
    <w:p w14:paraId="67F73D3F" w14:textId="12F595F9" w:rsidR="0060497F" w:rsidRDefault="0060497F" w:rsidP="0060497F"/>
    <w:p w14:paraId="6FD2B5E1" w14:textId="4F7C50F0" w:rsidR="00543568" w:rsidRDefault="00D625C7" w:rsidP="00D625C7">
      <w:pPr>
        <w:pStyle w:val="Heading2"/>
      </w:pPr>
      <w:bookmarkStart w:id="5" w:name="_Toc222827030"/>
      <w:r>
        <w:t>1.1 Анализ проблемы мультиплатформенной разработки</w:t>
      </w:r>
      <w:bookmarkEnd w:id="5"/>
      <w:r>
        <w:t xml:space="preserve"> </w:t>
      </w:r>
    </w:p>
    <w:p w14:paraId="09E4726D" w14:textId="77777777" w:rsidR="002F0555" w:rsidRDefault="001441BF" w:rsidP="00543568">
      <w:pPr>
        <w:ind w:firstLine="708"/>
        <w:rPr>
          <w:rFonts w:cs="Times New Roman"/>
          <w:szCs w:val="28"/>
        </w:rPr>
      </w:pPr>
      <w:r>
        <w:rPr>
          <w:rFonts w:cs="Times New Roman"/>
          <w:szCs w:val="28"/>
        </w:rPr>
        <w:t>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программного обеспечения.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 один и тот же функционал,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Pr>
          <w:rFonts w:cs="Times New Roman"/>
          <w:szCs w:val="28"/>
        </w:rPr>
        <w:t>При раздельном (нативном) подходе к разработке под каждую платформу создаётся отдельный проект:</w:t>
      </w:r>
    </w:p>
    <w:p w14:paraId="7C9B51BE" w14:textId="77777777" w:rsidR="002F0555" w:rsidRPr="002F0555" w:rsidRDefault="009D3B33" w:rsidP="002F0555">
      <w:pPr>
        <w:pStyle w:val="ListParagraph"/>
        <w:numPr>
          <w:ilvl w:val="0"/>
          <w:numId w:val="21"/>
        </w:numPr>
        <w:rPr>
          <w:rFonts w:cs="Times New Roman"/>
          <w:szCs w:val="28"/>
        </w:rPr>
      </w:pPr>
      <w:r>
        <w:rPr>
          <w:rFonts w:cs="Times New Roman"/>
          <w:szCs w:val="28"/>
          <w:lang w:val="en-US"/>
        </w:rPr>
        <w:t>Android</w:t>
      </w:r>
      <w:r>
        <w:rPr>
          <w:rFonts w:cs="Times New Roman"/>
          <w:szCs w:val="28"/>
        </w:rPr>
        <w:t xml:space="preserve">-приложение пишется на </w:t>
      </w:r>
      <w:r>
        <w:rPr>
          <w:rFonts w:cs="Times New Roman"/>
          <w:szCs w:val="28"/>
          <w:lang w:val="en-US"/>
        </w:rPr>
        <w:t>Kotlin</w:t>
      </w:r>
      <w:r>
        <w:rPr>
          <w:rFonts w:cs="Times New Roman"/>
          <w:szCs w:val="28"/>
        </w:rPr>
        <w:t xml:space="preserve"> или </w:t>
      </w:r>
      <w:r>
        <w:rPr>
          <w:rFonts w:cs="Times New Roman"/>
          <w:szCs w:val="28"/>
          <w:lang w:val="en-US"/>
        </w:rPr>
        <w:t>Java</w:t>
      </w:r>
      <w:r>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Pr>
          <w:rFonts w:cs="Times New Roman"/>
          <w:szCs w:val="28"/>
          <w:lang w:val="en-US"/>
        </w:rPr>
        <w:t>iOS</w:t>
      </w:r>
      <w:r>
        <w:rPr>
          <w:rFonts w:cs="Times New Roman"/>
          <w:szCs w:val="28"/>
        </w:rPr>
        <w:t xml:space="preserve">-приложение пишется на </w:t>
      </w:r>
      <w:r>
        <w:rPr>
          <w:rFonts w:cs="Times New Roman"/>
          <w:szCs w:val="28"/>
          <w:lang w:val="en-US"/>
        </w:rPr>
        <w:t>Swift</w:t>
      </w:r>
      <w:r>
        <w:rPr>
          <w:rFonts w:cs="Times New Roman"/>
          <w:szCs w:val="28"/>
        </w:rPr>
        <w:t xml:space="preserve"> или </w:t>
      </w:r>
      <w:r>
        <w:rPr>
          <w:rFonts w:cs="Times New Roman"/>
          <w:szCs w:val="28"/>
          <w:lang w:val="en-US"/>
        </w:rPr>
        <w:t>Objective</w:t>
      </w:r>
      <w:r>
        <w:rPr>
          <w:rFonts w:cs="Times New Roman"/>
          <w:szCs w:val="28"/>
        </w:rPr>
        <w:t>-</w:t>
      </w:r>
      <w:r>
        <w:rPr>
          <w:rFonts w:cs="Times New Roman"/>
          <w:szCs w:val="28"/>
          <w:lang w:val="en-US"/>
        </w:rPr>
        <w:t>C</w:t>
      </w:r>
      <w:r>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Pr>
          <w:rFonts w:cs="Times New Roman"/>
          <w:szCs w:val="28"/>
        </w:rPr>
        <w:t>Веб</w:t>
      </w:r>
      <w:r>
        <w:rPr>
          <w:rFonts w:cs="Times New Roman"/>
          <w:szCs w:val="28"/>
          <w:lang w:val="en-US"/>
        </w:rPr>
        <w:t>-</w:t>
      </w:r>
      <w:r>
        <w:rPr>
          <w:rFonts w:cs="Times New Roman"/>
          <w:szCs w:val="28"/>
        </w:rPr>
        <w:t>интерфейс</w:t>
      </w:r>
      <w:r>
        <w:rPr>
          <w:rFonts w:cs="Times New Roman"/>
          <w:szCs w:val="28"/>
          <w:lang w:val="en-US"/>
        </w:rPr>
        <w:t xml:space="preserve"> </w:t>
      </w:r>
      <w:r>
        <w:rPr>
          <w:rFonts w:cs="Times New Roman"/>
          <w:szCs w:val="28"/>
        </w:rPr>
        <w:t>на</w:t>
      </w:r>
      <w:r>
        <w:rPr>
          <w:rFonts w:cs="Times New Roman"/>
          <w:szCs w:val="28"/>
          <w:lang w:val="en-US"/>
        </w:rPr>
        <w:t xml:space="preserve"> JavaScript/TypeScript.</w:t>
      </w:r>
    </w:p>
    <w:p w14:paraId="0A57A413" w14:textId="1F66355A" w:rsidR="002F0555" w:rsidRPr="002F0555" w:rsidRDefault="001441BF" w:rsidP="002F0555">
      <w:pPr>
        <w:pStyle w:val="ListParagraph"/>
        <w:numPr>
          <w:ilvl w:val="0"/>
          <w:numId w:val="21"/>
        </w:numPr>
        <w:rPr>
          <w:rFonts w:cs="Times New Roman"/>
          <w:szCs w:val="28"/>
        </w:rPr>
      </w:pPr>
      <w:r>
        <w:rPr>
          <w:rFonts w:cs="Times New Roman"/>
          <w:szCs w:val="28"/>
        </w:rPr>
        <w:t xml:space="preserve">Десктопное приложение может быть реализовано на различных языках. Одними из основных вариантов могут быть </w:t>
      </w:r>
      <w:r>
        <w:rPr>
          <w:rFonts w:cs="Times New Roman"/>
          <w:szCs w:val="28"/>
          <w:lang w:val="en-US"/>
        </w:rPr>
        <w:t>C</w:t>
      </w:r>
      <w:r>
        <w:rPr>
          <w:rFonts w:cs="Times New Roman"/>
          <w:szCs w:val="28"/>
        </w:rPr>
        <w:t xml:space="preserve"># или </w:t>
      </w:r>
      <w:r>
        <w:rPr>
          <w:rFonts w:cs="Times New Roman"/>
          <w:szCs w:val="28"/>
          <w:lang w:val="en-US"/>
        </w:rPr>
        <w:t>C</w:t>
      </w:r>
      <w:r>
        <w:rPr>
          <w:rFonts w:cs="Times New Roman"/>
          <w:szCs w:val="28"/>
        </w:rPr>
        <w:t>++.</w:t>
      </w:r>
    </w:p>
    <w:p w14:paraId="4369B429" w14:textId="011B2B45" w:rsidR="001441BF" w:rsidRDefault="009D3B33" w:rsidP="00543568">
      <w:pPr>
        <w:ind w:firstLine="708"/>
        <w:rPr>
          <w:rFonts w:cs="Times New Roman"/>
          <w:szCs w:val="28"/>
        </w:rPr>
      </w:pPr>
      <w:r>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p>
    <w:p w14:paraId="290F0827" w14:textId="24B459DE" w:rsidR="00543568" w:rsidRDefault="001441BF" w:rsidP="00543568">
      <w:pPr>
        <w:ind w:firstLine="708"/>
        <w:rPr>
          <w:rFonts w:cs="Times New Roman"/>
          <w:szCs w:val="28"/>
        </w:rPr>
      </w:pPr>
      <w:r>
        <w:rPr>
          <w:rFonts w:cs="Times New Roman"/>
          <w:szCs w:val="28"/>
        </w:rPr>
        <w:t xml:space="preserve">В типичном клиентском приложении UI-код включает компоновку экранов, визуальные компоненты (кнопки, списки, формы ввода, карточки), стилизацию (цвета, типографика, отступы), анимации и переходы. Помимо </w:t>
      </w:r>
      <w:r>
        <w:rPr>
          <w:rFonts w:cs="Times New Roman"/>
          <w:szCs w:val="28"/>
        </w:rPr>
        <w:lastRenderedPageBreak/>
        <w:t>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Pr>
          <w:rFonts w:cs="Times New Roman"/>
          <w:szCs w:val="28"/>
        </w:rPr>
        <w:t>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[15]. 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[17].</w:t>
      </w:r>
    </w:p>
    <w:p w14:paraId="1840F4B7" w14:textId="30FF7B74" w:rsidR="001441BF" w:rsidRDefault="001441BF" w:rsidP="00543568">
      <w:pPr>
        <w:ind w:firstLine="708"/>
        <w:rPr>
          <w:rFonts w:cs="Times New Roman"/>
          <w:szCs w:val="28"/>
        </w:rPr>
      </w:pPr>
      <w:r>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Pr>
          <w:rFonts w:cs="Times New Roman"/>
          <w:szCs w:val="28"/>
        </w:rPr>
        <w:t>Дополнительную сложность создают различия в конвенциях пользовательского интерфейса между платформами. Платформа Android следует руководству Material Design. Платформа iOS придерживается Human Interface Guidelines. Веб-приложения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5B5E63A5" w:rsidR="001441BF" w:rsidRDefault="001441BF" w:rsidP="00543568">
      <w:pPr>
        <w:ind w:firstLine="708"/>
        <w:rPr>
          <w:rFonts w:cs="Times New Roman"/>
          <w:szCs w:val="28"/>
        </w:rPr>
      </w:pPr>
      <w:r>
        <w:rPr>
          <w:rFonts w:cs="Times New Roman"/>
          <w:szCs w:val="28"/>
        </w:rPr>
        <w:t>Пользователи каждой платформы ожидают привычного поведения, такого как расположение навигационных элементов, жесты, анимации, системные шрифты.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p>
    <w:p w14:paraId="479476CB" w14:textId="77777777" w:rsidR="00770BB8" w:rsidRDefault="001D16A2" w:rsidP="00543568">
      <w:pPr>
        <w:ind w:firstLine="708"/>
        <w:rPr>
          <w:rFonts w:cs="Times New Roman"/>
          <w:szCs w:val="28"/>
        </w:rPr>
      </w:pPr>
      <w:r>
        <w:rPr>
          <w:rFonts w:cs="Times New Roman"/>
          <w:szCs w:val="28"/>
        </w:rPr>
        <w:t xml:space="preserve">Экономические последствия описанных вызовов являются существенными. Поддержка нативных приложений для нескольких платформ </w:t>
      </w:r>
      <w:r>
        <w:rPr>
          <w:rFonts w:cs="Times New Roman"/>
          <w:szCs w:val="28"/>
        </w:rPr>
        <w:lastRenderedPageBreak/>
        <w:t>увеличивает совокупную стоимость разработки в 2–3 раза по сравнению с единой кодовой базой [2].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5076E696" w:rsidR="001D16A2" w:rsidRPr="00626DFA" w:rsidRDefault="001D16A2" w:rsidP="00543568">
      <w:pPr>
        <w:ind w:firstLine="708"/>
        <w:rPr>
          <w:rFonts w:cs="Times New Roman"/>
          <w:szCs w:val="28"/>
        </w:rPr>
      </w:pPr>
      <w:r>
        <w:rPr>
          <w:rFonts w:cs="Times New Roman"/>
          <w:szCs w:val="28"/>
        </w:rPr>
        <w:t>Устойчивый прогноз роста рынка кроссплатформенных фреймворков — с 14,25 миллиардов долларов в 2024 году до прогнозируемых 42,6 миллиардов к 2034 году при среднегодовом темпе роста в 11,75 % — отражает масштаб спроса на решения, позволяющие избежать описанных издержек.</w:t>
      </w:r>
      <w:r>
        <w:t xml:space="preserve"> </w:t>
      </w:r>
      <w:r>
        <w:rPr>
          <w:rFonts w:cs="Times New Roman"/>
          <w:szCs w:val="28"/>
          <w:lang w:val="en-US"/>
        </w:rPr>
        <w:t>[11]</w:t>
      </w:r>
      <w:r w:rsidR="00626DFA">
        <w:rPr>
          <w:rFonts w:cs="Times New Roman"/>
          <w:szCs w:val="28"/>
        </w:rPr>
        <w:t>. Данная динамика показана на Рисунке 1.</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289E5BCD" w:rsidR="001D16A2" w:rsidRPr="00DA0CAA" w:rsidRDefault="001D16A2" w:rsidP="001D16A2">
      <w:pPr>
        <w:pStyle w:val="Caption"/>
        <w:rPr>
          <w:rFonts w:cs="Times New Roman"/>
          <w:sz w:val="28"/>
          <w:szCs w:val="28"/>
        </w:rPr>
      </w:pPr>
      <w:r>
        <w:rPr>
          <w:sz w:val="28"/>
          <w:szCs w:val="28"/>
        </w:rPr>
        <w:t xml:space="preserve">Рисунок </w:t>
      </w:r>
      <w:r>
        <w:rPr>
          <w:sz w:val="28"/>
          <w:szCs w:val="28"/>
        </w:rPr>
        <w:fldChar w:fldCharType="begin"/>
      </w:r>
      <w:r>
        <w:rPr>
          <w:sz w:val="28"/>
          <w:szCs w:val="28"/>
        </w:rPr>
        <w:instrText xml:space="preserve"> SEQ Рисунок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sidR="00D75520">
        <w:rPr>
          <w:sz w:val="28"/>
          <w:szCs w:val="28"/>
        </w:rPr>
        <w:t>-</w:t>
      </w:r>
      <w:r>
        <w:rPr>
          <w:sz w:val="28"/>
          <w:szCs w:val="28"/>
        </w:rPr>
        <w:t xml:space="preserve"> Прогноз объёма рынка кроссплатформенных фреймворков, 2024–2034 гг. Источник: Market Research Future</w:t>
      </w:r>
    </w:p>
    <w:p w14:paraId="0C8D41ED" w14:textId="2226D387" w:rsidR="00FA1795" w:rsidRDefault="00FA1795" w:rsidP="00543568">
      <w:pPr>
        <w:ind w:firstLine="708"/>
        <w:rPr>
          <w:rFonts w:cs="Times New Roman"/>
          <w:szCs w:val="28"/>
        </w:rPr>
      </w:pPr>
    </w:p>
    <w:p w14:paraId="468D9EE2" w14:textId="63A84FDC" w:rsidR="00FA1795" w:rsidRDefault="00FA1795" w:rsidP="00543568">
      <w:pPr>
        <w:ind w:firstLine="708"/>
        <w:rPr>
          <w:rFonts w:cs="Times New Roman"/>
          <w:szCs w:val="28"/>
        </w:rPr>
      </w:pPr>
      <w:r>
        <w:rPr>
          <w:rFonts w:cs="Times New Roman"/>
          <w:szCs w:val="28"/>
        </w:rPr>
        <w:t xml:space="preserve">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кода, промежуточные мосты или дополнительные слои абстракции, уступают нативным решениям по скорости отклика. Кроме того, доступ к некоторым платформенным API может быть ограничен или требовать </w:t>
      </w:r>
      <w:r>
        <w:rPr>
          <w:rFonts w:cs="Times New Roman"/>
          <w:szCs w:val="28"/>
        </w:rPr>
        <w:lastRenderedPageBreak/>
        <w:t>написания платформенно-специфичного кода, что частично нивелирует преимущества единой кодовой базы.</w:t>
      </w:r>
    </w:p>
    <w:p w14:paraId="6A0976E4" w14:textId="66F00E3B" w:rsidR="00D605CF" w:rsidRDefault="00372040" w:rsidP="00543568">
      <w:pPr>
        <w:ind w:firstLine="708"/>
        <w:rPr>
          <w:rFonts w:cs="Times New Roman"/>
          <w:szCs w:val="28"/>
        </w:rPr>
      </w:pPr>
      <w:r>
        <w:rPr>
          <w:rFonts w:cs="Times New Roman"/>
          <w:szCs w:val="28"/>
        </w:rPr>
        <w:t>Таким образом, проблема мультиплатформенной разработки носит комплексный характер, затрагивает все уровни приложения, но тем не менее имеет свои преимущества и недостатки.</w:t>
      </w:r>
    </w:p>
    <w:p w14:paraId="1DA2335F" w14:textId="77777777" w:rsidR="00165A70" w:rsidRPr="002F0555" w:rsidRDefault="00165A70" w:rsidP="00543568">
      <w:pPr>
        <w:ind w:firstLine="708"/>
        <w:rPr>
          <w:rFonts w:cs="Times New Roman"/>
          <w:szCs w:val="28"/>
        </w:rPr>
      </w:pPr>
    </w:p>
    <w:p w14:paraId="044118AE" w14:textId="3986CB8F" w:rsidR="00543568" w:rsidRDefault="00D625C7" w:rsidP="00D625C7">
      <w:pPr>
        <w:pStyle w:val="Heading2"/>
      </w:pPr>
      <w:bookmarkStart w:id="6" w:name="_Toc222827031"/>
      <w:r>
        <w:t>1.2 Обзор существующих кроссплатформенных решений</w:t>
      </w:r>
      <w:bookmarkEnd w:id="6"/>
    </w:p>
    <w:p w14:paraId="386A94E1" w14:textId="5E26A03A" w:rsidR="006244EB" w:rsidRDefault="00BC6262" w:rsidP="00543568">
      <w:pPr>
        <w:ind w:firstLine="708"/>
        <w:rPr>
          <w:rFonts w:cs="Times New Roman"/>
          <w:szCs w:val="28"/>
        </w:rPr>
      </w:pPr>
      <w:r>
        <w:rPr>
          <w:rFonts w:cs="Times New Roman"/>
          <w:szCs w:val="28"/>
        </w:rPr>
        <w:t xml:space="preserve">Для обоснованного принятия решения о наборе технологий необходимо провести анализ основных кроссплатформенных фреймворков, доступных на момент исследования. В данном разделе рассматриваются четыре решения, получивших наибольшее распространение в индустрии: React Native, Flutter, .NET MAUI, </w:t>
      </w:r>
      <w:r>
        <w:rPr>
          <w:rFonts w:cs="Times New Roman"/>
          <w:szCs w:val="28"/>
          <w:lang w:val="en-US"/>
        </w:rPr>
        <w:t>Ionic</w:t>
      </w:r>
      <w:r>
        <w:rPr>
          <w:rFonts w:cs="Times New Roman"/>
          <w:szCs w:val="28"/>
        </w:rPr>
        <w:t>.</w:t>
      </w:r>
    </w:p>
    <w:p w14:paraId="06941967" w14:textId="67DD8600" w:rsidR="00543568" w:rsidRDefault="00BC6262" w:rsidP="00543568">
      <w:pPr>
        <w:ind w:firstLine="708"/>
        <w:rPr>
          <w:rFonts w:cs="Times New Roman"/>
          <w:szCs w:val="28"/>
        </w:rPr>
      </w:pPr>
      <w:r>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p>
    <w:p w14:paraId="2DA944B9" w14:textId="5DEFD899" w:rsidR="00312A1A" w:rsidRDefault="00B953F9" w:rsidP="00543568">
      <w:pPr>
        <w:ind w:firstLine="708"/>
        <w:rPr>
          <w:rFonts w:cs="Times New Roman"/>
          <w:szCs w:val="28"/>
        </w:rPr>
      </w:pPr>
      <w:r>
        <w:rPr>
          <w:rFonts w:cs="Times New Roman"/>
          <w:b/>
          <w:bCs/>
          <w:szCs w:val="28"/>
        </w:rPr>
        <w:t xml:space="preserve">React Native </w:t>
      </w:r>
      <w:r>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w:t>
      </w:r>
      <w:r>
        <w:t>преобразуются</w:t>
      </w:r>
      <w:r>
        <w:rPr>
          <w:rFonts w:cs="Times New Roman"/>
          <w:szCs w:val="28"/>
        </w:rPr>
        <w:t xml:space="preserve"> в нативные виджеты целевой платформы [29].</w:t>
      </w:r>
    </w:p>
    <w:p w14:paraId="32373D83" w14:textId="7BCE3863" w:rsidR="00B953F9" w:rsidRPr="00E323AF" w:rsidRDefault="00B953F9" w:rsidP="00543568">
      <w:pPr>
        <w:ind w:firstLine="708"/>
        <w:rPr>
          <w:rFonts w:cs="Times New Roman"/>
          <w:szCs w:val="28"/>
        </w:rPr>
      </w:pPr>
      <w:r>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E323AF">
        <w:rPr>
          <w:rFonts w:cs="Times New Roman"/>
          <w:szCs w:val="28"/>
        </w:rPr>
        <w:t>[25].</w:t>
      </w:r>
    </w:p>
    <w:p w14:paraId="558AA984" w14:textId="20FF462D" w:rsidR="00BC6262" w:rsidRDefault="00B953F9" w:rsidP="00B953F9">
      <w:pPr>
        <w:ind w:firstLine="708"/>
        <w:rPr>
          <w:rFonts w:cs="Times New Roman"/>
          <w:szCs w:val="28"/>
        </w:rPr>
      </w:pPr>
      <w:r>
        <w:rPr>
          <w:rFonts w:cs="Times New Roman"/>
          <w:szCs w:val="28"/>
        </w:rPr>
        <w:t>В версии 0.76 фреймворк React Native перешёл на новую архитектуру, которая включается по умолчанию. Ключевыми компонентами новой архитектуры являются:</w:t>
      </w:r>
    </w:p>
    <w:p w14:paraId="690D4A8B" w14:textId="38AC570E" w:rsidR="00BC6262" w:rsidRPr="00BC6262" w:rsidRDefault="00B953F9" w:rsidP="00312A1A">
      <w:pPr>
        <w:pStyle w:val="ListParagraph"/>
        <w:numPr>
          <w:ilvl w:val="0"/>
          <w:numId w:val="22"/>
        </w:numPr>
        <w:rPr>
          <w:rFonts w:cs="Times New Roman"/>
          <w:szCs w:val="28"/>
        </w:rPr>
      </w:pPr>
      <w:r>
        <w:rPr>
          <w:rFonts w:cs="Times New Roman"/>
          <w:i/>
          <w:iCs/>
          <w:szCs w:val="28"/>
        </w:rPr>
        <w:lastRenderedPageBreak/>
        <w:t>JSI (JavaScript Interface)</w:t>
      </w:r>
      <w:r>
        <w:rPr>
          <w:rFonts w:cs="Times New Roman"/>
          <w:szCs w:val="28"/>
        </w:rPr>
        <w:t xml:space="preserve"> - C++ интерфейс для прямого обращения к нативным объектам без сериализации;</w:t>
      </w:r>
    </w:p>
    <w:p w14:paraId="6AA359A8" w14:textId="38D02792" w:rsidR="00BC6262" w:rsidRPr="00BC6262" w:rsidRDefault="00B953F9" w:rsidP="00312A1A">
      <w:pPr>
        <w:pStyle w:val="ListParagraph"/>
        <w:numPr>
          <w:ilvl w:val="0"/>
          <w:numId w:val="22"/>
        </w:numPr>
        <w:rPr>
          <w:rFonts w:cs="Times New Roman"/>
          <w:szCs w:val="28"/>
        </w:rPr>
      </w:pPr>
      <w:r>
        <w:rPr>
          <w:rFonts w:cs="Times New Roman"/>
          <w:i/>
          <w:iCs/>
          <w:szCs w:val="28"/>
        </w:rPr>
        <w:t xml:space="preserve">Fabric </w:t>
      </w:r>
      <w:r>
        <w:rPr>
          <w:rFonts w:cs="Times New Roman"/>
          <w:szCs w:val="28"/>
        </w:rPr>
        <w:t>- переработанный движок рендеринга;</w:t>
      </w:r>
    </w:p>
    <w:p w14:paraId="00EFF715" w14:textId="7EE9C2AF" w:rsidR="00BC6262" w:rsidRPr="00BC6262" w:rsidRDefault="00B953F9" w:rsidP="00312A1A">
      <w:pPr>
        <w:pStyle w:val="ListParagraph"/>
        <w:numPr>
          <w:ilvl w:val="0"/>
          <w:numId w:val="22"/>
        </w:numPr>
        <w:rPr>
          <w:rFonts w:cs="Times New Roman"/>
          <w:szCs w:val="28"/>
        </w:rPr>
      </w:pPr>
      <w:r>
        <w:rPr>
          <w:rFonts w:cs="Times New Roman"/>
          <w:i/>
          <w:iCs/>
          <w:szCs w:val="28"/>
        </w:rPr>
        <w:t>TurboModules</w:t>
      </w:r>
      <w:r>
        <w:rPr>
          <w:rFonts w:cs="Times New Roman"/>
          <w:szCs w:val="28"/>
        </w:rPr>
        <w:t xml:space="preserve"> - система нативных модулей с синхронным доступом и режим, полностью исключающий использование асинхронного </w:t>
      </w:r>
      <w:r>
        <w:rPr>
          <w:rFonts w:cs="Times New Roman"/>
          <w:szCs w:val="28"/>
          <w:lang w:val="en-US"/>
        </w:rPr>
        <w:t>JSON</w:t>
      </w:r>
      <w:r>
        <w:rPr>
          <w:rFonts w:cs="Times New Roman"/>
          <w:szCs w:val="28"/>
        </w:rPr>
        <w:t>-моста.</w:t>
      </w:r>
    </w:p>
    <w:p w14:paraId="31FFDDC5" w14:textId="20E7658D" w:rsidR="00B953F9" w:rsidRPr="00C1292F" w:rsidRDefault="00B953F9" w:rsidP="00B953F9">
      <w:pPr>
        <w:ind w:firstLine="708"/>
        <w:rPr>
          <w:rFonts w:cs="Times New Roman"/>
          <w:szCs w:val="28"/>
        </w:rPr>
      </w:pPr>
      <w:r>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0C242CD5" w:rsidR="00543568" w:rsidRDefault="00B953F9" w:rsidP="00B953F9">
      <w:pPr>
        <w:ind w:firstLine="708"/>
        <w:rPr>
          <w:rFonts w:cs="Times New Roman"/>
          <w:szCs w:val="28"/>
        </w:rPr>
      </w:pPr>
      <w:r>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 который разрабатывает Microsof</w:t>
      </w:r>
      <w:r>
        <w:rPr>
          <w:rFonts w:cs="Times New Roman"/>
          <w:szCs w:val="28"/>
          <w:lang w:val="en-US"/>
        </w:rPr>
        <w:t>t</w:t>
      </w:r>
      <w:r>
        <w:rPr>
          <w:rFonts w:cs="Times New Roman"/>
          <w:szCs w:val="28"/>
        </w:rPr>
        <w:t>. Веб-версия реализуется через сторонний проект «React Native Web», поддерживающийся исключительно сообществом на нерегулярной основе. Эти решения не входят в основной дистрибутив и имеют различную степень зрелости. Поддержка</w:t>
      </w:r>
      <w:r w:rsidR="009C1C97" w:rsidRPr="009C1C97">
        <w:t xml:space="preserve"> </w:t>
      </w:r>
      <w:r w:rsidR="009C1C97" w:rsidRPr="009C1C97">
        <w:rPr>
          <w:rFonts w:cs="Times New Roman"/>
          <w:szCs w:val="28"/>
        </w:rPr>
        <w:t>Linux</w:t>
      </w:r>
      <w:r w:rsidR="009C1C97">
        <w:rPr>
          <w:rFonts w:cs="Times New Roman"/>
          <w:szCs w:val="28"/>
        </w:rPr>
        <w:t xml:space="preserve"> </w:t>
      </w:r>
      <w:r>
        <w:rPr>
          <w:rFonts w:cs="Times New Roman"/>
          <w:szCs w:val="28"/>
        </w:rPr>
        <w:t>также отсутствует.</w:t>
      </w:r>
    </w:p>
    <w:p w14:paraId="18A4AA8A" w14:textId="73012ED3" w:rsidR="00FE67A5" w:rsidRDefault="00632E7D" w:rsidP="00B953F9">
      <w:pPr>
        <w:ind w:firstLine="708"/>
        <w:rPr>
          <w:rFonts w:cs="Times New Roman"/>
          <w:szCs w:val="28"/>
        </w:rPr>
      </w:pPr>
      <w:r>
        <w:rPr>
          <w:rFonts w:cs="Times New Roman"/>
          <w:b/>
          <w:bCs/>
          <w:szCs w:val="28"/>
        </w:rPr>
        <w:t>Flutter</w:t>
      </w:r>
      <w:r>
        <w:rPr>
          <w:rFonts w:cs="Times New Roman"/>
          <w:szCs w:val="28"/>
        </w:rPr>
        <w:t xml:space="preserve"> — 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 [12]. </w:t>
      </w:r>
    </w:p>
    <w:p w14:paraId="0E7A089C" w14:textId="1FECE751" w:rsidR="00DA65C4" w:rsidRDefault="00FE67A5" w:rsidP="00B953F9">
      <w:pPr>
        <w:ind w:firstLine="708"/>
        <w:rPr>
          <w:rFonts w:cs="Times New Roman"/>
          <w:szCs w:val="28"/>
        </w:rPr>
      </w:pPr>
      <w:r>
        <w:rPr>
          <w:rFonts w:cs="Times New Roman"/>
          <w:szCs w:val="28"/>
        </w:rPr>
        <w:t xml:space="preserve">На мобильных платформах для рендеринга изначально использовалась кроссплатформенная C++ библиотека 2D-графики Skia. В последних версиях она заменяется на Impeller, систему рендеринга, разработанную командой Flutter для устранения проблем с компиляцией шейдеров и обеспечения более предсказуемой производительности. </w:t>
      </w:r>
      <w:r w:rsidRPr="00E323AF">
        <w:rPr>
          <w:rFonts w:cs="Times New Roman"/>
          <w:szCs w:val="28"/>
        </w:rPr>
        <w:t>[13].</w:t>
      </w:r>
    </w:p>
    <w:p w14:paraId="73C373BA" w14:textId="47FEA56F" w:rsidR="00632E7D" w:rsidRPr="00FE67A5" w:rsidRDefault="00FE67A5" w:rsidP="00B953F9">
      <w:pPr>
        <w:ind w:firstLine="708"/>
        <w:rPr>
          <w:rFonts w:cs="Times New Roman"/>
          <w:szCs w:val="28"/>
        </w:rPr>
      </w:pPr>
      <w:r>
        <w:rPr>
          <w:rFonts w:cs="Times New Roman"/>
          <w:szCs w:val="28"/>
        </w:rPr>
        <w:lastRenderedPageBreak/>
        <w:t xml:space="preserve">В веб-среде Flutter отрисовывает интерфейс на HTML-элементе </w:t>
      </w:r>
      <w:r>
        <w:rPr>
          <w:rFonts w:ascii="Courier New" w:hAnsi="Courier New" w:cs="Courier New"/>
          <w:szCs w:val="28"/>
        </w:rPr>
        <w:t>&lt;canvas&gt;</w:t>
      </w:r>
      <w:r>
        <w:rPr>
          <w:rFonts w:cs="Times New Roman"/>
          <w:szCs w:val="28"/>
        </w:rPr>
        <w:t xml:space="preserve"> через технологию WebGL. Это означает, что Flutter на вебе не использует стандартные HTML-элементы DOM, а отрисовывает все пиксели самостоятельно. </w:t>
      </w:r>
      <w:r w:rsidRPr="00E323AF">
        <w:rPr>
          <w:rFonts w:cs="Times New Roman"/>
          <w:szCs w:val="28"/>
        </w:rPr>
        <w:t>[35].</w:t>
      </w:r>
    </w:p>
    <w:p w14:paraId="3514B810" w14:textId="052FCCF0" w:rsidR="00511E63" w:rsidRDefault="00FE67A5" w:rsidP="00B953F9">
      <w:pPr>
        <w:ind w:firstLine="708"/>
        <w:rPr>
          <w:rFonts w:cs="Times New Roman"/>
          <w:szCs w:val="28"/>
        </w:rPr>
      </w:pPr>
      <w:r>
        <w:rPr>
          <w:rFonts w:cs="Times New Roman"/>
          <w:szCs w:val="28"/>
        </w:rPr>
        <w:t xml:space="preserve">Flutter поддерживает наибольшее число платформ из рассматриваемых фреймворков. В них входят Android, iOS, Web, Windows, macOS и Linux. Поддержка мобильных платформ является стабильной и широко используется в </w:t>
      </w:r>
      <w:r>
        <w:rPr>
          <w:rFonts w:cs="Times New Roman"/>
          <w:szCs w:val="28"/>
          <w:lang w:val="en-US"/>
        </w:rPr>
        <w:t>production</w:t>
      </w:r>
      <w:r>
        <w:rPr>
          <w:rFonts w:cs="Times New Roman"/>
          <w:szCs w:val="28"/>
        </w:rPr>
        <w:t>-приложениях.</w:t>
      </w:r>
    </w:p>
    <w:p w14:paraId="4F45748D" w14:textId="419D7504" w:rsidR="00511E63" w:rsidRDefault="00FE67A5" w:rsidP="00B953F9">
      <w:pPr>
        <w:ind w:firstLine="708"/>
        <w:rPr>
          <w:rFonts w:cs="Times New Roman"/>
          <w:szCs w:val="28"/>
        </w:rPr>
      </w:pPr>
      <w:r>
        <w:rPr>
          <w:rFonts w:cs="Times New Roman"/>
          <w:szCs w:val="28"/>
        </w:rPr>
        <w:t>Веб-поддержка находится в стабильной версии, однако canvas-подход к рендерингу имеет ряд следствий. Увеличенное время начальной загрузки, отсутствие серверного рендеринга, что негативно влияет на SEO, а также невозможность инспектировать элементы интерфейса стандартными инструментами веб-разработки в браузере.</w:t>
      </w:r>
    </w:p>
    <w:p w14:paraId="6EF038C1" w14:textId="509EE9E0" w:rsidR="00FE67A5" w:rsidRDefault="00FE67A5" w:rsidP="00B953F9">
      <w:pPr>
        <w:ind w:firstLine="708"/>
        <w:rPr>
          <w:rFonts w:cs="Times New Roman"/>
          <w:szCs w:val="28"/>
        </w:rPr>
      </w:pPr>
      <w:r>
        <w:rPr>
          <w:rFonts w:cs="Times New Roman"/>
          <w:szCs w:val="28"/>
        </w:rPr>
        <w:t xml:space="preserve">Поддержка десктопных платформ также стабильна, но, по данным дорожной карты Flutter на 2024 год, не является приоритетным направлением развития. </w:t>
      </w:r>
      <w:r w:rsidRPr="00E323AF">
        <w:rPr>
          <w:rFonts w:cs="Times New Roman"/>
          <w:szCs w:val="28"/>
        </w:rPr>
        <w:t>[14].</w:t>
      </w:r>
    </w:p>
    <w:p w14:paraId="57DFDC26" w14:textId="72A06AD2" w:rsidR="00FE67A5" w:rsidRPr="00D61BD2" w:rsidRDefault="00FE67A5" w:rsidP="00B953F9">
      <w:pPr>
        <w:ind w:firstLine="708"/>
        <w:rPr>
          <w:rFonts w:cs="Times New Roman"/>
          <w:szCs w:val="28"/>
        </w:rPr>
      </w:pPr>
      <w:r>
        <w:rPr>
          <w:rFonts w:cs="Times New Roman"/>
          <w:szCs w:val="28"/>
        </w:rPr>
        <w:t>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В частности, Аметова С. и Линдтром Т.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[6].</w:t>
      </w:r>
      <w:r w:rsidRPr="00E323AF">
        <w:rPr>
          <w:rFonts w:cs="Times New Roman"/>
          <w:szCs w:val="28"/>
        </w:rPr>
        <w:t xml:space="preserve"> </w:t>
      </w:r>
      <w:r>
        <w:rPr>
          <w:rFonts w:cs="Times New Roman"/>
          <w:szCs w:val="28"/>
        </w:rPr>
        <w:t>Аналогичные</w:t>
      </w:r>
      <w:r w:rsidRPr="00E323AF">
        <w:rPr>
          <w:rFonts w:cs="Times New Roman"/>
          <w:szCs w:val="28"/>
        </w:rPr>
        <w:t xml:space="preserve"> </w:t>
      </w:r>
      <w:r>
        <w:rPr>
          <w:rFonts w:cs="Times New Roman"/>
          <w:szCs w:val="28"/>
        </w:rPr>
        <w:t>результаты</w:t>
      </w:r>
      <w:r w:rsidRPr="00E323AF">
        <w:rPr>
          <w:rFonts w:cs="Times New Roman"/>
          <w:szCs w:val="28"/>
        </w:rPr>
        <w:t xml:space="preserve"> </w:t>
      </w:r>
      <w:r>
        <w:rPr>
          <w:rFonts w:cs="Times New Roman"/>
          <w:szCs w:val="28"/>
        </w:rPr>
        <w:t>получены</w:t>
      </w:r>
      <w:r w:rsidRPr="00E323AF">
        <w:rPr>
          <w:rFonts w:cs="Times New Roman"/>
          <w:szCs w:val="28"/>
        </w:rPr>
        <w:t xml:space="preserve"> </w:t>
      </w:r>
      <w:r>
        <w:rPr>
          <w:rFonts w:cs="Times New Roman"/>
          <w:szCs w:val="28"/>
        </w:rPr>
        <w:t>Андерссоном</w:t>
      </w:r>
      <w:r w:rsidRPr="00E323AF">
        <w:rPr>
          <w:rFonts w:cs="Times New Roman"/>
          <w:szCs w:val="28"/>
        </w:rPr>
        <w:t xml:space="preserve"> </w:t>
      </w:r>
      <w:r>
        <w:rPr>
          <w:rFonts w:cs="Times New Roman"/>
          <w:szCs w:val="28"/>
        </w:rPr>
        <w:t>Х</w:t>
      </w:r>
      <w:r w:rsidRPr="00E323AF">
        <w:rPr>
          <w:rFonts w:cs="Times New Roman"/>
          <w:szCs w:val="28"/>
        </w:rPr>
        <w:t xml:space="preserve">. </w:t>
      </w:r>
      <w:r>
        <w:rPr>
          <w:rFonts w:cs="Times New Roman"/>
          <w:szCs w:val="28"/>
        </w:rPr>
        <w:t>при</w:t>
      </w:r>
      <w:r w:rsidRPr="00E323AF">
        <w:rPr>
          <w:rFonts w:cs="Times New Roman"/>
          <w:szCs w:val="28"/>
        </w:rPr>
        <w:t xml:space="preserve"> </w:t>
      </w:r>
      <w:r>
        <w:rPr>
          <w:rFonts w:cs="Times New Roman"/>
          <w:szCs w:val="28"/>
        </w:rPr>
        <w:t>сравнении</w:t>
      </w:r>
      <w:r w:rsidRPr="00E323AF">
        <w:rPr>
          <w:rFonts w:cs="Times New Roman"/>
          <w:szCs w:val="28"/>
        </w:rPr>
        <w:t xml:space="preserve"> </w:t>
      </w:r>
      <w:r>
        <w:rPr>
          <w:rFonts w:cs="Times New Roman"/>
          <w:szCs w:val="28"/>
          <w:lang w:val="en-US"/>
        </w:rPr>
        <w:t>Flutter</w:t>
      </w:r>
      <w:r w:rsidRPr="00E323AF">
        <w:rPr>
          <w:rFonts w:cs="Times New Roman"/>
          <w:szCs w:val="28"/>
        </w:rPr>
        <w:t xml:space="preserve"> </w:t>
      </w:r>
      <w:r>
        <w:rPr>
          <w:rFonts w:cs="Times New Roman"/>
          <w:szCs w:val="28"/>
        </w:rPr>
        <w:t>с</w:t>
      </w:r>
      <w:r w:rsidRPr="00E323AF">
        <w:rPr>
          <w:rFonts w:cs="Times New Roman"/>
          <w:szCs w:val="28"/>
        </w:rPr>
        <w:t xml:space="preserve"> </w:t>
      </w:r>
      <w:r>
        <w:rPr>
          <w:rFonts w:cs="Times New Roman"/>
          <w:szCs w:val="28"/>
        </w:rPr>
        <w:t>нативной</w:t>
      </w:r>
      <w:r w:rsidRPr="00E323AF">
        <w:rPr>
          <w:rFonts w:cs="Times New Roman"/>
          <w:szCs w:val="28"/>
        </w:rPr>
        <w:t xml:space="preserve"> </w:t>
      </w:r>
      <w:r>
        <w:rPr>
          <w:rFonts w:cs="Times New Roman"/>
          <w:szCs w:val="28"/>
          <w:lang w:val="en-US"/>
        </w:rPr>
        <w:t>Android</w:t>
      </w:r>
      <w:r w:rsidRPr="00E323AF">
        <w:rPr>
          <w:rFonts w:cs="Times New Roman"/>
          <w:szCs w:val="28"/>
        </w:rPr>
        <w:t>-</w:t>
      </w:r>
      <w:r>
        <w:rPr>
          <w:rFonts w:cs="Times New Roman"/>
          <w:szCs w:val="28"/>
        </w:rPr>
        <w:t>реализацией</w:t>
      </w:r>
      <w:r w:rsidRPr="00E323AF">
        <w:rPr>
          <w:rFonts w:cs="Times New Roman"/>
          <w:szCs w:val="28"/>
        </w:rPr>
        <w:t xml:space="preserve"> [7].</w:t>
      </w:r>
      <w:r>
        <w:rPr>
          <w:rFonts w:cs="Times New Roman"/>
          <w:szCs w:val="28"/>
        </w:rPr>
        <w:t xml:space="preserve"> Следует отметить, что данные ограничения производительности не уникальны для </w:t>
      </w:r>
      <w:r>
        <w:rPr>
          <w:rFonts w:cs="Times New Roman"/>
          <w:szCs w:val="28"/>
          <w:lang w:val="en-US"/>
        </w:rPr>
        <w:t>Flutter</w:t>
      </w:r>
      <w:r>
        <w:rPr>
          <w:rFonts w:cs="Times New Roman"/>
          <w:szCs w:val="28"/>
        </w:rPr>
        <w:t xml:space="preserve">. Они также характерны для кроссплатформенных фреймворков, использующих собственную систему рендеринга, включая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w:t>
      </w:r>
    </w:p>
    <w:p w14:paraId="6D3926B2" w14:textId="55CCFC20" w:rsidR="00632E7D" w:rsidRDefault="00632E7D" w:rsidP="00B953F9">
      <w:pPr>
        <w:ind w:firstLine="708"/>
        <w:rPr>
          <w:rFonts w:cs="Times New Roman"/>
          <w:szCs w:val="28"/>
        </w:rPr>
      </w:pPr>
      <w:r>
        <w:rPr>
          <w:rFonts w:cs="Times New Roman"/>
          <w:b/>
          <w:bCs/>
          <w:szCs w:val="28"/>
        </w:rPr>
        <w:lastRenderedPageBreak/>
        <w:t>.</w:t>
      </w:r>
      <w:r>
        <w:rPr>
          <w:rFonts w:cs="Times New Roman"/>
          <w:b/>
          <w:bCs/>
          <w:szCs w:val="28"/>
          <w:lang w:val="en-US"/>
        </w:rPr>
        <w:t>NET</w:t>
      </w:r>
      <w:r>
        <w:rPr>
          <w:rFonts w:cs="Times New Roman"/>
          <w:b/>
          <w:bCs/>
          <w:szCs w:val="28"/>
        </w:rPr>
        <w:t xml:space="preserve"> </w:t>
      </w:r>
      <w:r>
        <w:rPr>
          <w:rFonts w:cs="Times New Roman"/>
          <w:b/>
          <w:bCs/>
          <w:szCs w:val="28"/>
          <w:lang w:val="en-US"/>
        </w:rPr>
        <w:t>MAUI</w:t>
      </w:r>
      <w:r>
        <w:rPr>
          <w:rFonts w:cs="Times New Roman"/>
          <w:szCs w:val="28"/>
        </w:rPr>
        <w:t xml:space="preserve"> — кроссплатформенный фреймворк от </w:t>
      </w:r>
      <w:r>
        <w:rPr>
          <w:rFonts w:cs="Times New Roman"/>
          <w:szCs w:val="28"/>
          <w:lang w:val="en-US"/>
        </w:rPr>
        <w:t>Microsoft</w:t>
      </w:r>
      <w:r>
        <w:rPr>
          <w:rFonts w:cs="Times New Roman"/>
          <w:szCs w:val="28"/>
        </w:rPr>
        <w:t xml:space="preserve">, являющийся эволюцией </w:t>
      </w:r>
      <w:r>
        <w:rPr>
          <w:rFonts w:cs="Times New Roman"/>
          <w:szCs w:val="28"/>
          <w:lang w:val="en-US"/>
        </w:rPr>
        <w:t>Xamarin</w:t>
      </w:r>
      <w:r>
        <w:rPr>
          <w:rFonts w:cs="Times New Roman"/>
          <w:szCs w:val="28"/>
        </w:rPr>
        <w:t xml:space="preserve"> </w:t>
      </w:r>
      <w:r>
        <w:rPr>
          <w:rFonts w:cs="Times New Roman"/>
          <w:szCs w:val="28"/>
          <w:lang w:val="en-US"/>
        </w:rPr>
        <w:t>Forms</w:t>
      </w:r>
      <w:r>
        <w:rPr>
          <w:rFonts w:cs="Times New Roman"/>
          <w:szCs w:val="28"/>
        </w:rPr>
        <w:t xml:space="preserve">. Использует </w:t>
      </w:r>
      <w:r>
        <w:rPr>
          <w:rFonts w:cs="Times New Roman"/>
          <w:szCs w:val="28"/>
          <w:lang w:val="en-US"/>
        </w:rPr>
        <w:t>C</w:t>
      </w:r>
      <w:r>
        <w:rPr>
          <w:rFonts w:cs="Times New Roman"/>
          <w:szCs w:val="28"/>
        </w:rPr>
        <w:t xml:space="preserve"># и </w:t>
      </w:r>
      <w:r>
        <w:rPr>
          <w:rFonts w:cs="Times New Roman"/>
          <w:szCs w:val="28"/>
          <w:lang w:val="en-US"/>
        </w:rPr>
        <w:t>XAML</w:t>
      </w:r>
      <w:r>
        <w:rPr>
          <w:rFonts w:cs="Times New Roman"/>
          <w:szCs w:val="28"/>
        </w:rPr>
        <w:t xml:space="preserve"> в качестве основных языков разработки. </w:t>
      </w:r>
      <w:r>
        <w:rPr>
          <w:rFonts w:cs="Times New Roman"/>
          <w:szCs w:val="28"/>
          <w:lang w:val="en-US"/>
        </w:rPr>
        <w:t>MAUI</w:t>
      </w:r>
      <w:r>
        <w:rPr>
          <w:rFonts w:cs="Times New Roman"/>
          <w:szCs w:val="28"/>
        </w:rPr>
        <w:t xml:space="preserve"> поддерживает </w:t>
      </w:r>
      <w:r>
        <w:rPr>
          <w:rFonts w:cs="Times New Roman"/>
          <w:szCs w:val="28"/>
          <w:lang w:val="en-US"/>
        </w:rPr>
        <w:t>Android</w:t>
      </w:r>
      <w:r>
        <w:rPr>
          <w:rFonts w:cs="Times New Roman"/>
          <w:szCs w:val="28"/>
        </w:rPr>
        <w:t xml:space="preserve">, </w:t>
      </w:r>
      <w:r>
        <w:rPr>
          <w:rFonts w:cs="Times New Roman"/>
          <w:szCs w:val="28"/>
          <w:lang w:val="en-US"/>
        </w:rPr>
        <w:t>iOS</w:t>
      </w:r>
      <w:r>
        <w:rPr>
          <w:rFonts w:cs="Times New Roman"/>
          <w:szCs w:val="28"/>
        </w:rPr>
        <w:t xml:space="preserve">, </w:t>
      </w:r>
      <w:r>
        <w:rPr>
          <w:rFonts w:cs="Times New Roman"/>
          <w:szCs w:val="28"/>
          <w:lang w:val="en-US"/>
        </w:rPr>
        <w:t>macOS</w:t>
      </w:r>
      <w:r>
        <w:rPr>
          <w:rFonts w:cs="Times New Roman"/>
          <w:szCs w:val="28"/>
        </w:rPr>
        <w:t xml:space="preserve"> и </w:t>
      </w:r>
      <w:r>
        <w:rPr>
          <w:rFonts w:cs="Times New Roman"/>
          <w:szCs w:val="28"/>
          <w:lang w:val="en-US"/>
        </w:rPr>
        <w:t>Windows</w:t>
      </w:r>
      <w:r>
        <w:rPr>
          <w:rFonts w:cs="Times New Roman"/>
          <w:szCs w:val="28"/>
        </w:rPr>
        <w:t xml:space="preserve"> [24]. В отличие от Flutter, MAUI использует нативные компоненты для рендеринга, оборачивая платформенные элементы управления в единый API.</w:t>
      </w:r>
    </w:p>
    <w:p w14:paraId="13278268" w14:textId="0DE3629C" w:rsidR="00632E7D" w:rsidRDefault="00632E7D" w:rsidP="00B953F9">
      <w:pPr>
        <w:ind w:firstLine="708"/>
        <w:rPr>
          <w:rFonts w:cs="Times New Roman"/>
          <w:szCs w:val="28"/>
        </w:rPr>
      </w:pPr>
      <w:r>
        <w:rPr>
          <w:rFonts w:cs="Times New Roman"/>
          <w:szCs w:val="28"/>
        </w:rPr>
        <w:t>Ключевым ограничением MAUI является отсутствие официальной поддержки Web и Linux. В целом,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78AA239B" w:rsidR="009B0C33" w:rsidRDefault="009B0C33" w:rsidP="00B953F9">
      <w:pPr>
        <w:ind w:firstLine="708"/>
        <w:rPr>
          <w:rFonts w:cs="Times New Roman"/>
          <w:szCs w:val="28"/>
        </w:rPr>
      </w:pPr>
      <w:r>
        <w:rPr>
          <w:rFonts w:cs="Times New Roman"/>
          <w:b/>
          <w:bCs/>
          <w:szCs w:val="28"/>
        </w:rPr>
        <w:t xml:space="preserve">Ionic </w:t>
      </w:r>
      <w:r>
        <w:rPr>
          <w:rFonts w:cs="Times New Roman"/>
          <w:szCs w:val="28"/>
        </w:rPr>
        <w:t>—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[18].</w:t>
      </w:r>
    </w:p>
    <w:p w14:paraId="3233CF1E" w14:textId="10091506" w:rsidR="00165A70" w:rsidRDefault="009B0C33" w:rsidP="00B953F9">
      <w:pPr>
        <w:ind w:firstLine="708"/>
        <w:rPr>
          <w:rFonts w:cs="Times New Roman"/>
          <w:szCs w:val="28"/>
        </w:rPr>
      </w:pPr>
      <w:r>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к примеру, Angular, React или Vue. Для доступа к нативным API устройств используется среда выполнения Capacitor. Данная среда предоставляет API для JavaScript с целью обращения к функциям камеры, файловой системы, push-уведомлений и других возможностей операционной системы. </w:t>
      </w:r>
      <w:r w:rsidRPr="00E323AF">
        <w:rPr>
          <w:rFonts w:cs="Times New Roman"/>
          <w:szCs w:val="28"/>
        </w:rPr>
        <w:t>[8].</w:t>
      </w:r>
    </w:p>
    <w:p w14:paraId="0281EBF4" w14:textId="3FC49935" w:rsidR="009B0C33" w:rsidRDefault="009B0C33" w:rsidP="00B953F9">
      <w:pPr>
        <w:ind w:firstLine="708"/>
        <w:rPr>
          <w:rFonts w:cs="Times New Roman"/>
          <w:szCs w:val="28"/>
        </w:rPr>
      </w:pPr>
      <w:r>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lastRenderedPageBreak/>
        <w:t>Подход через WebView 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2827032"/>
      <w:r>
        <w:rPr>
          <w:lang w:val="en-US"/>
        </w:rPr>
        <w:t xml:space="preserve">1.3 </w:t>
      </w:r>
      <w:r>
        <w:t>Анализ</w:t>
      </w:r>
      <w:r>
        <w:rPr>
          <w:lang w:val="en-US"/>
        </w:rPr>
        <w:t xml:space="preserve"> </w:t>
      </w:r>
      <w:r>
        <w:t>технологий</w:t>
      </w:r>
      <w:r>
        <w:rPr>
          <w:lang w:val="en-US"/>
        </w:rPr>
        <w:t xml:space="preserve"> Kotlin Multiplatform </w:t>
      </w:r>
      <w:r>
        <w:t>и</w:t>
      </w:r>
      <w:r>
        <w:rPr>
          <w:lang w:val="en-US"/>
        </w:rPr>
        <w:t xml:space="preserve"> Compose Multiplatform</w:t>
      </w:r>
      <w:bookmarkEnd w:id="7"/>
    </w:p>
    <w:p w14:paraId="500DF078" w14:textId="77777777" w:rsidR="00134F27" w:rsidRDefault="00A4532B" w:rsidP="00A4532B">
      <w:pPr>
        <w:ind w:firstLine="708"/>
        <w:rPr>
          <w:rFonts w:cs="Times New Roman"/>
          <w:szCs w:val="28"/>
        </w:rPr>
      </w:pPr>
      <w:r>
        <w:rPr>
          <w:rFonts w:cs="Times New Roman"/>
          <w:b/>
          <w:bCs/>
          <w:szCs w:val="28"/>
          <w:lang w:val="en-US"/>
        </w:rPr>
        <w:t>Kotlin Multiplatform (</w:t>
      </w:r>
      <w:r>
        <w:rPr>
          <w:rFonts w:cs="Times New Roman"/>
          <w:szCs w:val="28"/>
          <w:lang w:val="en-US"/>
        </w:rPr>
        <w:t>KMP)</w:t>
      </w:r>
      <w:r>
        <w:rPr>
          <w:rFonts w:cs="Times New Roman"/>
          <w:b/>
          <w:bCs/>
          <w:szCs w:val="28"/>
          <w:lang w:val="en-US"/>
        </w:rPr>
        <w:t xml:space="preserve"> </w:t>
      </w:r>
      <w:r>
        <w:rPr>
          <w:rFonts w:cs="Times New Roman"/>
          <w:szCs w:val="28"/>
        </w:rPr>
        <w:t>и</w:t>
      </w:r>
      <w:r>
        <w:rPr>
          <w:rFonts w:cs="Times New Roman"/>
          <w:b/>
          <w:bCs/>
          <w:szCs w:val="28"/>
          <w:lang w:val="en-US"/>
        </w:rPr>
        <w:t xml:space="preserve"> Compose Multiplatform </w:t>
      </w:r>
      <w:r>
        <w:rPr>
          <w:rFonts w:cs="Times New Roman"/>
          <w:szCs w:val="28"/>
          <w:lang w:val="en-US"/>
        </w:rPr>
        <w:t xml:space="preserve">(CMP) — </w:t>
      </w:r>
      <w:r>
        <w:rPr>
          <w:rFonts w:cs="Times New Roman"/>
          <w:szCs w:val="28"/>
        </w:rPr>
        <w:t>технологии</w:t>
      </w:r>
      <w:r>
        <w:rPr>
          <w:rFonts w:cs="Times New Roman"/>
          <w:szCs w:val="28"/>
          <w:lang w:val="en-US"/>
        </w:rPr>
        <w:t xml:space="preserve">, </w:t>
      </w:r>
      <w:r>
        <w:rPr>
          <w:rFonts w:cs="Times New Roman"/>
          <w:szCs w:val="28"/>
        </w:rPr>
        <w:t>разработанные</w:t>
      </w:r>
      <w:r>
        <w:rPr>
          <w:rFonts w:cs="Times New Roman"/>
          <w:szCs w:val="28"/>
          <w:lang w:val="en-US"/>
        </w:rPr>
        <w:t xml:space="preserve"> </w:t>
      </w:r>
      <w:r>
        <w:rPr>
          <w:rFonts w:cs="Times New Roman"/>
          <w:szCs w:val="28"/>
        </w:rPr>
        <w:t>компанией</w:t>
      </w:r>
      <w:r>
        <w:rPr>
          <w:rFonts w:cs="Times New Roman"/>
          <w:szCs w:val="28"/>
          <w:lang w:val="en-US"/>
        </w:rPr>
        <w:t xml:space="preserve"> JetBrains. </w:t>
      </w:r>
      <w:r>
        <w:rPr>
          <w:rFonts w:cs="Times New Roman"/>
          <w:szCs w:val="28"/>
        </w:rPr>
        <w:t>KMP представляют собой инструмент для совместного использования кода на языке Kotlin между несколькими платформами.</w:t>
      </w:r>
    </w:p>
    <w:p w14:paraId="635C53C8" w14:textId="77777777" w:rsidR="006854F4" w:rsidRDefault="002C3615" w:rsidP="00A4532B">
      <w:pPr>
        <w:ind w:firstLine="708"/>
        <w:rPr>
          <w:rFonts w:cs="Times New Roman"/>
          <w:szCs w:val="28"/>
        </w:rPr>
      </w:pPr>
      <w:r>
        <w:rPr>
          <w:rFonts w:cs="Times New Roman"/>
          <w:szCs w:val="28"/>
        </w:rPr>
        <w:t>Архитектурно Kotlin Multiplatform основан на модели совместного использования бизнес-логики между платформами за счёт выделения общего модуля и изоляции платформенно-специфичных реализаций. Одним из ключевых механизмов Kotlin Multiplatform является expect/actual-декларация, позволяющая объявлять ожидаемые интерфейсы в общем модуле и предоставлять их конкретные реализации в платформенных модулях. [3] Код на Kotlin компилируется в байт-код JVM для Android и Desktop. Для iOS и macOS код компилируется в нативный через Kotlin/Native. Для Web предусмотрены два типа компиляции: Kotlin/JS (транспиляция в JavaScript) и Kotlin/Wasm (компиляция в WebAssembly).</w:t>
      </w:r>
    </w:p>
    <w:p w14:paraId="0011F1A4" w14:textId="3D5790D7" w:rsidR="00A4532B" w:rsidRDefault="006854F4" w:rsidP="00A4532B">
      <w:pPr>
        <w:ind w:firstLine="708"/>
        <w:rPr>
          <w:rFonts w:cs="Times New Roman"/>
          <w:szCs w:val="28"/>
        </w:rPr>
      </w:pP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можно использовать независимо от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с целью 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Pr>
          <w:rFonts w:cs="Times New Roman"/>
          <w:szCs w:val="28"/>
        </w:rPr>
        <w:lastRenderedPageBreak/>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Pr>
          <w:rFonts w:cs="Times New Roman"/>
          <w:szCs w:val="28"/>
        </w:rPr>
        <w:t>На платформе Android используется стандартный механизм рендеринга Jetpack Compose, интегрированный в операционную систему. Для остальных платформ Compose Multiplatform применяет графическую библиотеку Skia, обеспечивающую кроссплатформенную отрисовку интерфейса. 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00F0ED58" w:rsidR="00A4532B" w:rsidRDefault="00A4532B" w:rsidP="00A4532B">
      <w:pPr>
        <w:ind w:firstLine="708"/>
        <w:rPr>
          <w:rFonts w:cs="Times New Roman"/>
          <w:szCs w:val="28"/>
        </w:rPr>
      </w:pPr>
      <w:r>
        <w:rPr>
          <w:rFonts w:cs="Times New Roman"/>
          <w:szCs w:val="28"/>
        </w:rPr>
        <w:t xml:space="preserve">В веб-среде Compose Multiplatform, использует подход, аналогичный Flutter. Интерфейс рисуется через на HTML-элементе </w:t>
      </w:r>
      <w:r>
        <w:rPr>
          <w:rFonts w:ascii="Courier New" w:hAnsi="Courier New" w:cs="Courier New"/>
          <w:szCs w:val="28"/>
        </w:rPr>
        <w:t>&lt;canvas&gt;</w:t>
      </w:r>
      <w:r>
        <w:rPr>
          <w:rFonts w:cs="Times New Roman"/>
          <w:szCs w:val="28"/>
        </w:rPr>
        <w:t>. Это означает, что ограничения, характерные для canvas-рендеринга, присущи как Flutter, так и Compose Multiplatform.</w:t>
      </w:r>
    </w:p>
    <w:p w14:paraId="36932767" w14:textId="77777777" w:rsidR="00A4532B" w:rsidRPr="007879AC" w:rsidRDefault="00A4532B" w:rsidP="00A4532B">
      <w:pPr>
        <w:ind w:firstLine="708"/>
        <w:rPr>
          <w:rFonts w:cs="Times New Roman"/>
          <w:szCs w:val="28"/>
        </w:rPr>
      </w:pPr>
      <w:r>
        <w:rPr>
          <w:rFonts w:cs="Times New Roman"/>
          <w:szCs w:val="28"/>
        </w:rPr>
        <w:t>По состоянию на конец 2025 года, статус поддержки платформ в Compose Multiplatform следующий:</w:t>
      </w:r>
    </w:p>
    <w:p w14:paraId="465B736F" w14:textId="19C86A19" w:rsidR="00A4532B" w:rsidRPr="005F525C" w:rsidRDefault="00A4532B" w:rsidP="00A4532B">
      <w:pPr>
        <w:pStyle w:val="ListParagraph"/>
        <w:numPr>
          <w:ilvl w:val="0"/>
          <w:numId w:val="20"/>
        </w:numPr>
        <w:rPr>
          <w:rFonts w:cs="Times New Roman"/>
          <w:szCs w:val="28"/>
        </w:rPr>
      </w:pPr>
      <w:r>
        <w:rPr>
          <w:rFonts w:cs="Times New Roman"/>
          <w:szCs w:val="28"/>
        </w:rPr>
        <w:t>Android - стабильная поддержка, полная совместимость с Jetpack Compose;</w:t>
      </w:r>
    </w:p>
    <w:p w14:paraId="3D683B12" w14:textId="2FA9F553" w:rsidR="00A4532B" w:rsidRPr="005F525C" w:rsidRDefault="00A4532B" w:rsidP="00A4532B">
      <w:pPr>
        <w:pStyle w:val="ListParagraph"/>
        <w:numPr>
          <w:ilvl w:val="0"/>
          <w:numId w:val="20"/>
        </w:numPr>
        <w:rPr>
          <w:rFonts w:cs="Times New Roman"/>
          <w:szCs w:val="28"/>
        </w:rPr>
      </w:pPr>
      <w:r>
        <w:rPr>
          <w:rFonts w:cs="Times New Roman"/>
          <w:szCs w:val="28"/>
        </w:rPr>
        <w:t>iOS - стабильная поддержка;</w:t>
      </w:r>
    </w:p>
    <w:p w14:paraId="62AF01E5" w14:textId="62D8E2FB" w:rsidR="00A4532B" w:rsidRPr="00A4532B" w:rsidRDefault="00A4532B" w:rsidP="00A4532B">
      <w:pPr>
        <w:pStyle w:val="ListParagraph"/>
        <w:numPr>
          <w:ilvl w:val="0"/>
          <w:numId w:val="20"/>
        </w:numPr>
        <w:rPr>
          <w:rFonts w:cs="Times New Roman"/>
          <w:szCs w:val="28"/>
        </w:rPr>
      </w:pPr>
      <w:r>
        <w:rPr>
          <w:rFonts w:cs="Times New Roman"/>
          <w:szCs w:val="28"/>
        </w:rPr>
        <w:t>Desktop (JVM) - стабильная поддержка;</w:t>
      </w:r>
    </w:p>
    <w:p w14:paraId="47CBCE5E" w14:textId="70B8C78F" w:rsidR="00197E06" w:rsidRPr="00A4532B" w:rsidRDefault="00A4532B" w:rsidP="00A4532B">
      <w:pPr>
        <w:ind w:firstLine="708"/>
        <w:rPr>
          <w:rFonts w:cs="Times New Roman"/>
          <w:szCs w:val="28"/>
        </w:rPr>
      </w:pPr>
      <w:r>
        <w:rPr>
          <w:rFonts w:cs="Times New Roman"/>
          <w:szCs w:val="28"/>
        </w:rPr>
        <w:t>Для веб-платформы Compose Multiplatform предлагает два типа компиляции, различающихся по зрелости и характеристикам:</w:t>
      </w:r>
    </w:p>
    <w:p w14:paraId="53DE2E22" w14:textId="2023FB5F" w:rsidR="00A4532B" w:rsidRDefault="00A4532B" w:rsidP="00A4532B">
      <w:pPr>
        <w:pStyle w:val="ListParagraph"/>
        <w:numPr>
          <w:ilvl w:val="0"/>
          <w:numId w:val="19"/>
        </w:numPr>
        <w:rPr>
          <w:rFonts w:cs="Times New Roman"/>
          <w:szCs w:val="28"/>
        </w:rPr>
      </w:pPr>
      <w:r>
        <w:rPr>
          <w:rFonts w:cs="Times New Roman"/>
          <w:szCs w:val="28"/>
        </w:rPr>
        <w:t xml:space="preserve">Kotlin/JS - тип, при котором Kotlin-код транспилируется в JavaScript. Находится в стабильной версии. Kotlin/JS обеспечивает более широкую совместимость с браузерами (включая старые версии, не поддерживающие </w:t>
      </w:r>
      <w:r>
        <w:t>Wasm GC</w:t>
      </w:r>
      <w:r>
        <w:rPr>
          <w:rFonts w:cs="Times New Roman"/>
          <w:szCs w:val="28"/>
        </w:rPr>
        <w:t>), несколько более быструю начальную загрузку, а также более зрелую интеграцию с JavaScript-экосистемой.</w:t>
      </w:r>
      <w:r>
        <w:rPr>
          <w:rFonts w:cs="Times New Roman"/>
          <w:szCs w:val="28"/>
        </w:rPr>
        <w:br/>
      </w:r>
    </w:p>
    <w:p w14:paraId="759D794B" w14:textId="46542F78" w:rsidR="00197E06" w:rsidRPr="00197E06" w:rsidRDefault="00A4532B" w:rsidP="00197E06">
      <w:pPr>
        <w:pStyle w:val="ListParagraph"/>
        <w:numPr>
          <w:ilvl w:val="0"/>
          <w:numId w:val="19"/>
        </w:numPr>
        <w:rPr>
          <w:rFonts w:cs="Times New Roman"/>
          <w:szCs w:val="28"/>
        </w:rPr>
      </w:pPr>
      <w:r>
        <w:rPr>
          <w:rFonts w:cs="Times New Roman"/>
          <w:szCs w:val="28"/>
          <w:lang w:val="en-US"/>
        </w:rPr>
        <w:lastRenderedPageBreak/>
        <w:t>Kotlin</w:t>
      </w:r>
      <w:r>
        <w:rPr>
          <w:rFonts w:cs="Times New Roman"/>
          <w:szCs w:val="28"/>
        </w:rPr>
        <w:t>/Wasm - тип, обеспечивающий более высокую производительность рендеринга. Находится в бета-версии.</w:t>
      </w:r>
      <w:r>
        <w:rPr>
          <w:rFonts w:cs="Times New Roman"/>
          <w:szCs w:val="28"/>
        </w:rPr>
        <w:br/>
        <w:t xml:space="preserve">По данным JetBrains, в UI-сценариях Kotlin/Wasm работает почти в 3 раза быстрее, чем Kotlin/JS.  Однако, несмотря на широкую поддержку WebAssembly в современных браузерах, отдельные возможности (например, Wasm GC) могут быть недоступны в старых версиях, что ограничивает применимость решения. [21]. </w:t>
      </w:r>
      <w:r>
        <w:rPr>
          <w:rFonts w:cs="Times New Roman"/>
          <w:szCs w:val="28"/>
          <w:lang w:val="en-US"/>
        </w:rPr>
        <w:t>[10].</w:t>
      </w:r>
    </w:p>
    <w:p w14:paraId="376313A9" w14:textId="5A38F572" w:rsidR="00A054AF" w:rsidRDefault="00A054AF" w:rsidP="00A4532B">
      <w:pPr>
        <w:ind w:firstLine="708"/>
        <w:rPr>
          <w:rFonts w:cs="Times New Roman"/>
          <w:szCs w:val="28"/>
        </w:rPr>
      </w:pPr>
      <w:r>
        <w:rPr>
          <w:rFonts w:cs="Times New Roman"/>
          <w:szCs w:val="28"/>
        </w:rPr>
        <w:t>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[28]. При этом рендеринг через Skia на canvas используется в обоих случаях, различается только среда выполнения кода приложения.</w:t>
      </w:r>
    </w:p>
    <w:p w14:paraId="0D9CC112" w14:textId="5F126053" w:rsidR="00A4532B" w:rsidRDefault="00A4532B" w:rsidP="00A4532B">
      <w:pPr>
        <w:ind w:firstLine="708"/>
        <w:rPr>
          <w:rFonts w:cs="Times New Roman"/>
          <w:szCs w:val="28"/>
        </w:rPr>
      </w:pPr>
      <w:r>
        <w:rPr>
          <w:rFonts w:cs="Times New Roman"/>
          <w:szCs w:val="28"/>
        </w:rPr>
        <w:t xml:space="preserve">Помимо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для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 xml:space="preserve"> существует альтернативный подход к веб-разработке под названием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В отличие от </w:t>
      </w:r>
      <w:r>
        <w:rPr>
          <w:rFonts w:cs="Times New Roman"/>
          <w:szCs w:val="28"/>
          <w:lang w:val="en-US"/>
        </w:rPr>
        <w:t>canvas</w:t>
      </w:r>
      <w:r>
        <w:rPr>
          <w:rFonts w:cs="Times New Roman"/>
          <w:szCs w:val="28"/>
        </w:rPr>
        <w:t xml:space="preserve">-рендеринга,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генерирует стандартные </w:t>
      </w:r>
      <w:r>
        <w:rPr>
          <w:rFonts w:cs="Times New Roman"/>
          <w:szCs w:val="28"/>
          <w:lang w:val="en-US"/>
        </w:rPr>
        <w:t>HTML</w:t>
      </w:r>
      <w:r>
        <w:rPr>
          <w:rFonts w:cs="Times New Roman"/>
          <w:szCs w:val="28"/>
        </w:rPr>
        <w:t>/</w:t>
      </w:r>
      <w:r>
        <w:rPr>
          <w:rFonts w:cs="Times New Roman"/>
          <w:szCs w:val="28"/>
          <w:lang w:val="en-US"/>
        </w:rPr>
        <w:t>CSS</w:t>
      </w:r>
      <w:r>
        <w:rPr>
          <w:rFonts w:cs="Times New Roman"/>
          <w:szCs w:val="28"/>
        </w:rPr>
        <w:t xml:space="preserve">-элементы через </w:t>
      </w:r>
      <w:r>
        <w:rPr>
          <w:rFonts w:cs="Times New Roman"/>
          <w:szCs w:val="28"/>
          <w:lang w:val="en-US"/>
        </w:rPr>
        <w:t>DOM</w:t>
      </w:r>
      <w:r>
        <w:rPr>
          <w:rFonts w:cs="Times New Roman"/>
          <w:szCs w:val="28"/>
        </w:rPr>
        <w:t xml:space="preserve"> </w:t>
      </w:r>
      <w:r>
        <w:rPr>
          <w:rFonts w:cs="Times New Roman"/>
          <w:szCs w:val="28"/>
          <w:lang w:val="en-US"/>
        </w:rPr>
        <w:t>API</w:t>
      </w:r>
      <w:r>
        <w:rPr>
          <w:rFonts w:cs="Times New Roman"/>
          <w:szCs w:val="28"/>
        </w:rPr>
        <w:t xml:space="preserve">, что обеспечивает полную совместимость с браузерными инструментами разработчика и лучшую поддержку </w:t>
      </w:r>
      <w:r>
        <w:rPr>
          <w:rFonts w:cs="Times New Roman"/>
          <w:szCs w:val="28"/>
          <w:lang w:val="en-US"/>
        </w:rPr>
        <w:t>SEO</w:t>
      </w:r>
      <w:r>
        <w:rPr>
          <w:rFonts w:cs="Times New Roman"/>
          <w:szCs w:val="28"/>
        </w:rPr>
        <w:t xml:space="preserve">, но не позволяет переиспользовать </w:t>
      </w:r>
      <w:r>
        <w:rPr>
          <w:rFonts w:cs="Times New Roman"/>
          <w:szCs w:val="28"/>
          <w:lang w:val="en-US"/>
        </w:rPr>
        <w:t>UI</w:t>
      </w:r>
      <w:r>
        <w:rPr>
          <w:rFonts w:cs="Times New Roman"/>
          <w:szCs w:val="28"/>
        </w:rPr>
        <w:t xml:space="preserve">-код между веб-платформой и другими платформами. </w:t>
      </w:r>
      <w:r w:rsidRPr="00E323AF">
        <w:rPr>
          <w:rFonts w:cs="Times New Roman"/>
          <w:szCs w:val="28"/>
        </w:rPr>
        <w:t>[9]</w:t>
      </w:r>
      <w:r>
        <w:rPr>
          <w:rFonts w:cs="Times New Roman"/>
          <w:szCs w:val="28"/>
        </w:rPr>
        <w:t>.</w:t>
      </w:r>
    </w:p>
    <w:p w14:paraId="51A78689" w14:textId="7B422DFB" w:rsidR="00A4532B" w:rsidRDefault="00A4532B" w:rsidP="00A4532B">
      <w:pPr>
        <w:ind w:firstLine="708"/>
        <w:rPr>
          <w:rFonts w:cs="Times New Roman"/>
          <w:szCs w:val="28"/>
        </w:rPr>
      </w:pPr>
      <w:r>
        <w:rPr>
          <w:rFonts w:cs="Times New Roman"/>
          <w:szCs w:val="28"/>
        </w:rPr>
        <w:t>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[3]. 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030B089B" w:rsidR="00A4532B" w:rsidRDefault="00A4532B" w:rsidP="00A4532B">
      <w:pPr>
        <w:ind w:firstLine="708"/>
        <w:rPr>
          <w:rFonts w:cs="Times New Roman"/>
          <w:szCs w:val="28"/>
        </w:rPr>
      </w:pPr>
      <w:r>
        <w:rPr>
          <w:rFonts w:cs="Times New Roman"/>
          <w:szCs w:val="28"/>
        </w:rPr>
        <w:t xml:space="preserve">Что касается производительности, исследование Видмарк В.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средняя частота кадров </w:t>
      </w:r>
      <w:r>
        <w:rPr>
          <w:rFonts w:cs="Times New Roman"/>
          <w:szCs w:val="28"/>
        </w:rPr>
        <w:lastRenderedPageBreak/>
        <w:t>составила 47,1 при загрузке CPU ~97 %, тогда как нативная реализация сохраняла стабильные 60 кадров в секунду [34]. Для простых однокомпонентных анимаций разница менее существенна. 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A3F4316" w:rsidR="00422919" w:rsidRDefault="00A4532B" w:rsidP="00A4532B">
      <w:pPr>
        <w:ind w:firstLine="708"/>
        <w:rPr>
          <w:rFonts w:cs="Times New Roman"/>
          <w:szCs w:val="28"/>
        </w:rPr>
      </w:pPr>
      <w:r>
        <w:rPr>
          <w:rFonts w:cs="Times New Roman"/>
          <w:szCs w:val="28"/>
        </w:rPr>
        <w:t xml:space="preserve">Подход к рендерингу на веб-платформе аналогичен Flutter и несёт схожие ограничения, однако в рамках данного проекта эти ограничения не являются критичными. Также для веб-платформы </w:t>
      </w:r>
      <w:r>
        <w:t>в</w:t>
      </w:r>
      <w:r>
        <w:rPr>
          <w:rFonts w:cs="Times New Roman"/>
          <w:szCs w:val="28"/>
        </w:rPr>
        <w:t xml:space="preserve"> данном исследовании предпочтение отдается версии Kotlin/JS по причине стабильности версии.</w:t>
      </w:r>
    </w:p>
    <w:p w14:paraId="6F77EBAA" w14:textId="10EE957B" w:rsidR="00736570" w:rsidRPr="006800B2" w:rsidRDefault="00A054AF" w:rsidP="006800B2">
      <w:pPr>
        <w:ind w:firstLine="708"/>
        <w:rPr>
          <w:rFonts w:cs="Times New Roman"/>
          <w:szCs w:val="28"/>
        </w:rPr>
      </w:pPr>
      <w:r>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C92B76">
      <w:pPr>
        <w:pStyle w:val="Caption"/>
        <w:keepNext/>
        <w:jc w:val="left"/>
        <w:rPr>
          <w:sz w:val="28"/>
          <w:szCs w:val="28"/>
        </w:rPr>
      </w:pPr>
      <w:r>
        <w:rPr>
          <w:sz w:val="28"/>
          <w:szCs w:val="28"/>
        </w:rPr>
        <w:t xml:space="preserve">Таблица </w:t>
      </w:r>
      <w:r>
        <w:rPr>
          <w:sz w:val="28"/>
          <w:szCs w:val="28"/>
        </w:rPr>
        <w:fldChar w:fldCharType="begin"/>
      </w:r>
      <w:r>
        <w:rPr>
          <w:sz w:val="28"/>
          <w:szCs w:val="28"/>
        </w:rPr>
        <w:instrText xml:space="preserve"> SEQ Таблица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Pr>
          <w:rFonts w:ascii="Arial" w:hAnsi="Arial" w:cs="Arial"/>
          <w:color w:val="0A0A0A"/>
          <w:shd w:val="clear" w:color="auto" w:fill="FFFFFF"/>
        </w:rPr>
        <w:t>—</w:t>
      </w:r>
      <w:r>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Pr>
                <w:sz w:val="24"/>
              </w:rPr>
              <w:t>Критерий</w:t>
            </w:r>
          </w:p>
        </w:tc>
        <w:tc>
          <w:tcPr>
            <w:tcW w:w="748" w:type="pct"/>
          </w:tcPr>
          <w:p w14:paraId="2C317700" w14:textId="186170E6" w:rsidR="000E4501" w:rsidRPr="00302956" w:rsidRDefault="000E4501" w:rsidP="00B365B7">
            <w:pPr>
              <w:rPr>
                <w:rFonts w:cs="Times New Roman"/>
                <w:sz w:val="24"/>
              </w:rPr>
            </w:pPr>
            <w:r>
              <w:rPr>
                <w:sz w:val="24"/>
              </w:rPr>
              <w:t>React Native</w:t>
            </w:r>
          </w:p>
        </w:tc>
        <w:tc>
          <w:tcPr>
            <w:tcW w:w="838" w:type="pct"/>
          </w:tcPr>
          <w:p w14:paraId="00AF0914" w14:textId="55E6101D" w:rsidR="000E4501" w:rsidRPr="00302956" w:rsidRDefault="000E4501" w:rsidP="00B365B7">
            <w:pPr>
              <w:rPr>
                <w:rFonts w:cs="Times New Roman"/>
                <w:sz w:val="24"/>
              </w:rPr>
            </w:pPr>
            <w:r>
              <w:rPr>
                <w:sz w:val="24"/>
              </w:rPr>
              <w:t>Flutter</w:t>
            </w:r>
          </w:p>
        </w:tc>
        <w:tc>
          <w:tcPr>
            <w:tcW w:w="1040" w:type="pct"/>
          </w:tcPr>
          <w:p w14:paraId="2A8F1DF6" w14:textId="033D8246" w:rsidR="000E4501" w:rsidRPr="00302956" w:rsidRDefault="000E4501" w:rsidP="00B365B7">
            <w:pPr>
              <w:rPr>
                <w:sz w:val="24"/>
              </w:rPr>
            </w:pPr>
            <w:r>
              <w:rPr>
                <w:sz w:val="24"/>
              </w:rPr>
              <w:t>.NET MAUI</w:t>
            </w:r>
          </w:p>
        </w:tc>
        <w:tc>
          <w:tcPr>
            <w:tcW w:w="769" w:type="pct"/>
          </w:tcPr>
          <w:p w14:paraId="55FC0215" w14:textId="2261AED0" w:rsidR="000E4501" w:rsidRPr="00302956" w:rsidRDefault="000E4501" w:rsidP="00B365B7">
            <w:pPr>
              <w:rPr>
                <w:rFonts w:cs="Times New Roman"/>
                <w:sz w:val="24"/>
              </w:rPr>
            </w:pPr>
            <w:r>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Pr>
                <w:sz w:val="24"/>
              </w:rPr>
              <w:t>KMP + С</w:t>
            </w:r>
            <w:r>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Pr>
                <w:sz w:val="24"/>
              </w:rPr>
              <w:t>Язык разработки</w:t>
            </w:r>
          </w:p>
        </w:tc>
        <w:tc>
          <w:tcPr>
            <w:tcW w:w="748" w:type="pct"/>
          </w:tcPr>
          <w:p w14:paraId="55406502" w14:textId="3BF38C0F" w:rsidR="000E4501" w:rsidRPr="00302956" w:rsidRDefault="00302956" w:rsidP="00302956">
            <w:pPr>
              <w:jc w:val="left"/>
              <w:rPr>
                <w:rFonts w:cs="Times New Roman"/>
                <w:sz w:val="24"/>
              </w:rPr>
            </w:pPr>
            <w:r>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Pr>
                <w:sz w:val="24"/>
              </w:rPr>
              <w:t>Dart</w:t>
            </w:r>
          </w:p>
        </w:tc>
        <w:tc>
          <w:tcPr>
            <w:tcW w:w="1040" w:type="pct"/>
          </w:tcPr>
          <w:p w14:paraId="11999400" w14:textId="4CE1BD0B" w:rsidR="000E4501" w:rsidRPr="00302956" w:rsidRDefault="00302956" w:rsidP="00302956">
            <w:pPr>
              <w:jc w:val="left"/>
              <w:rPr>
                <w:rFonts w:cs="Times New Roman"/>
                <w:sz w:val="24"/>
              </w:rPr>
            </w:pPr>
            <w:r>
              <w:rPr>
                <w:sz w:val="24"/>
              </w:rPr>
              <w:t>C#</w:t>
            </w:r>
          </w:p>
        </w:tc>
        <w:tc>
          <w:tcPr>
            <w:tcW w:w="769" w:type="pct"/>
          </w:tcPr>
          <w:p w14:paraId="37BEE693" w14:textId="03D1B0D3" w:rsidR="000E4501" w:rsidRPr="00302956" w:rsidRDefault="00302956" w:rsidP="00302956">
            <w:pPr>
              <w:jc w:val="left"/>
              <w:rPr>
                <w:rFonts w:cs="Times New Roman"/>
                <w:sz w:val="24"/>
              </w:rPr>
            </w:pPr>
            <w:r>
              <w:rPr>
                <w:sz w:val="24"/>
              </w:rPr>
              <w:t>JavaScript</w:t>
            </w:r>
          </w:p>
        </w:tc>
        <w:tc>
          <w:tcPr>
            <w:tcW w:w="765" w:type="pct"/>
          </w:tcPr>
          <w:p w14:paraId="31A05611" w14:textId="4F5B9E6D" w:rsidR="000E4501" w:rsidRPr="00302956" w:rsidRDefault="00302956" w:rsidP="00302956">
            <w:pPr>
              <w:jc w:val="left"/>
              <w:rPr>
                <w:rFonts w:cs="Times New Roman"/>
                <w:sz w:val="24"/>
              </w:rPr>
            </w:pPr>
            <w:r>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Pr>
                <w:sz w:val="24"/>
              </w:rPr>
              <w:t>Android</w:t>
            </w:r>
          </w:p>
        </w:tc>
        <w:tc>
          <w:tcPr>
            <w:tcW w:w="748" w:type="pct"/>
          </w:tcPr>
          <w:p w14:paraId="692893C1" w14:textId="6E31891C" w:rsidR="000E4501" w:rsidRPr="00302956" w:rsidRDefault="00302956" w:rsidP="00302956">
            <w:pPr>
              <w:jc w:val="left"/>
              <w:rPr>
                <w:rFonts w:cs="Times New Roman"/>
                <w:sz w:val="24"/>
              </w:rPr>
            </w:pPr>
            <w:r>
              <w:rPr>
                <w:sz w:val="24"/>
              </w:rPr>
              <w:t>Стабильная</w:t>
            </w:r>
          </w:p>
        </w:tc>
        <w:tc>
          <w:tcPr>
            <w:tcW w:w="838" w:type="pct"/>
          </w:tcPr>
          <w:p w14:paraId="54B94634" w14:textId="55F9C053" w:rsidR="000E4501" w:rsidRPr="00302956" w:rsidRDefault="00302956" w:rsidP="00302956">
            <w:pPr>
              <w:jc w:val="left"/>
              <w:rPr>
                <w:rFonts w:cs="Times New Roman"/>
                <w:sz w:val="24"/>
              </w:rPr>
            </w:pPr>
            <w:r>
              <w:rPr>
                <w:sz w:val="24"/>
              </w:rPr>
              <w:t>Стабильная</w:t>
            </w:r>
          </w:p>
        </w:tc>
        <w:tc>
          <w:tcPr>
            <w:tcW w:w="1040" w:type="pct"/>
          </w:tcPr>
          <w:p w14:paraId="721E89DE" w14:textId="09B0FCD3" w:rsidR="000E4501" w:rsidRPr="00302956" w:rsidRDefault="00302956" w:rsidP="00302956">
            <w:pPr>
              <w:jc w:val="left"/>
              <w:rPr>
                <w:rFonts w:cs="Times New Roman"/>
                <w:sz w:val="24"/>
              </w:rPr>
            </w:pPr>
            <w:r>
              <w:rPr>
                <w:sz w:val="24"/>
              </w:rPr>
              <w:t>Стабильная</w:t>
            </w:r>
          </w:p>
        </w:tc>
        <w:tc>
          <w:tcPr>
            <w:tcW w:w="769" w:type="pct"/>
          </w:tcPr>
          <w:p w14:paraId="62C712BA" w14:textId="7E8B170A" w:rsidR="000E4501" w:rsidRPr="00302956" w:rsidRDefault="00302956" w:rsidP="00302956">
            <w:pPr>
              <w:jc w:val="left"/>
              <w:rPr>
                <w:rFonts w:cs="Times New Roman"/>
                <w:sz w:val="24"/>
              </w:rPr>
            </w:pPr>
            <w:r>
              <w:rPr>
                <w:sz w:val="24"/>
              </w:rPr>
              <w:t>Стабильная</w:t>
            </w:r>
            <w:r>
              <w:rPr>
                <w:sz w:val="24"/>
              </w:rPr>
              <w:br/>
            </w:r>
            <w:r>
              <w:rPr>
                <w:rFonts w:cs="Times New Roman"/>
                <w:sz w:val="24"/>
              </w:rPr>
              <w:t>(WebView)</w:t>
            </w:r>
          </w:p>
        </w:tc>
        <w:tc>
          <w:tcPr>
            <w:tcW w:w="765" w:type="pct"/>
          </w:tcPr>
          <w:p w14:paraId="0A26619C" w14:textId="181B3172" w:rsidR="000E4501" w:rsidRPr="00302956" w:rsidRDefault="00A322D4" w:rsidP="00302956">
            <w:pPr>
              <w:jc w:val="left"/>
              <w:rPr>
                <w:rFonts w:cs="Times New Roman"/>
                <w:sz w:val="24"/>
              </w:rPr>
            </w:pPr>
            <w:r>
              <w:rPr>
                <w:rFonts w:cs="Times New Roman"/>
                <w:sz w:val="24"/>
              </w:rPr>
              <w:t>Нативная среда</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Pr>
                <w:sz w:val="24"/>
              </w:rPr>
              <w:t>iOS</w:t>
            </w:r>
          </w:p>
        </w:tc>
        <w:tc>
          <w:tcPr>
            <w:tcW w:w="748" w:type="pct"/>
          </w:tcPr>
          <w:p w14:paraId="1A43D65E" w14:textId="10A160B7" w:rsidR="000E4501" w:rsidRPr="00302956" w:rsidRDefault="00302956" w:rsidP="00302956">
            <w:pPr>
              <w:jc w:val="left"/>
              <w:rPr>
                <w:rFonts w:cs="Times New Roman"/>
                <w:sz w:val="24"/>
              </w:rPr>
            </w:pPr>
            <w:r>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Pr>
                <w:rFonts w:cs="Times New Roman"/>
                <w:sz w:val="24"/>
              </w:rPr>
              <w:t>Стабильная</w:t>
            </w:r>
          </w:p>
          <w:p w14:paraId="4FA5AC61" w14:textId="5368F4FC" w:rsidR="000E4501" w:rsidRPr="00302956" w:rsidRDefault="00302956" w:rsidP="00302956">
            <w:pPr>
              <w:jc w:val="left"/>
              <w:rPr>
                <w:rFonts w:cs="Times New Roman"/>
                <w:sz w:val="24"/>
              </w:rPr>
            </w:pPr>
            <w:r>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Pr>
                <w:sz w:val="24"/>
              </w:rPr>
              <w:t>Web</w:t>
            </w:r>
          </w:p>
        </w:tc>
        <w:tc>
          <w:tcPr>
            <w:tcW w:w="748" w:type="pct"/>
          </w:tcPr>
          <w:p w14:paraId="6B7FBD71" w14:textId="0C3613DC" w:rsidR="000E4501" w:rsidRPr="00302956" w:rsidRDefault="00302956" w:rsidP="00302956">
            <w:pPr>
              <w:jc w:val="left"/>
              <w:rPr>
                <w:rFonts w:cs="Times New Roman"/>
                <w:sz w:val="24"/>
              </w:rPr>
            </w:pPr>
            <w:r>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Pr>
                <w:sz w:val="24"/>
              </w:rPr>
              <w:t>Desktop</w:t>
            </w:r>
          </w:p>
        </w:tc>
        <w:tc>
          <w:tcPr>
            <w:tcW w:w="748" w:type="pct"/>
          </w:tcPr>
          <w:p w14:paraId="1FD75510" w14:textId="11A48E34" w:rsidR="000E4501" w:rsidRPr="00302956" w:rsidRDefault="00302956" w:rsidP="00302956">
            <w:pPr>
              <w:jc w:val="left"/>
              <w:rPr>
                <w:rFonts w:cs="Times New Roman"/>
                <w:sz w:val="24"/>
              </w:rPr>
            </w:pPr>
            <w:r>
              <w:rPr>
                <w:rFonts w:cs="Times New Roman"/>
                <w:sz w:val="24"/>
              </w:rPr>
              <w:t xml:space="preserve">Windows + macOS сторонний проект; </w:t>
            </w:r>
            <w:r>
              <w:rPr>
                <w:rFonts w:cs="Times New Roman"/>
                <w:sz w:val="24"/>
              </w:rPr>
              <w:lastRenderedPageBreak/>
              <w:t>Linux отсутствует</w:t>
            </w:r>
          </w:p>
        </w:tc>
        <w:tc>
          <w:tcPr>
            <w:tcW w:w="838" w:type="pct"/>
          </w:tcPr>
          <w:p w14:paraId="22E6F9EA" w14:textId="752E7960" w:rsidR="000E4501" w:rsidRPr="00302956" w:rsidRDefault="00302956" w:rsidP="00302956">
            <w:pPr>
              <w:jc w:val="left"/>
              <w:rPr>
                <w:rFonts w:cs="Times New Roman"/>
                <w:sz w:val="24"/>
              </w:rPr>
            </w:pPr>
            <w:r>
              <w:rPr>
                <w:rFonts w:cs="Times New Roman"/>
                <w:sz w:val="24"/>
              </w:rPr>
              <w:lastRenderedPageBreak/>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Стабильная</w:t>
            </w:r>
          </w:p>
          <w:p w14:paraId="1CB88F2C" w14:textId="70F02BF7" w:rsidR="00302956" w:rsidRPr="008668E9" w:rsidRDefault="00302956" w:rsidP="00302956">
            <w:pPr>
              <w:jc w:val="left"/>
              <w:rPr>
                <w:rFonts w:cs="Times New Roman"/>
                <w:sz w:val="24"/>
              </w:rPr>
            </w:pPr>
            <w:r>
              <w:rPr>
                <w:rFonts w:cs="Times New Roman"/>
                <w:sz w:val="24"/>
              </w:rPr>
              <w:t>(</w:t>
            </w:r>
            <w:r>
              <w:rPr>
                <w:rFonts w:cs="Times New Roman"/>
                <w:sz w:val="24"/>
                <w:lang w:val="en-US"/>
              </w:rPr>
              <w:t>Windows</w:t>
            </w:r>
            <w:r>
              <w:rPr>
                <w:rFonts w:cs="Times New Roman"/>
                <w:sz w:val="24"/>
              </w:rPr>
              <w:t xml:space="preserve"> + </w:t>
            </w:r>
            <w:r>
              <w:rPr>
                <w:rFonts w:cs="Times New Roman"/>
                <w:sz w:val="24"/>
                <w:lang w:val="en-US"/>
              </w:rPr>
              <w:t>macOS</w:t>
            </w:r>
            <w:r>
              <w:rPr>
                <w:rFonts w:cs="Times New Roman"/>
                <w:sz w:val="24"/>
              </w:rPr>
              <w:t>;</w:t>
            </w:r>
            <w:r>
              <w:rPr>
                <w:rFonts w:cs="Times New Roman"/>
                <w:sz w:val="24"/>
              </w:rPr>
              <w:br/>
            </w:r>
            <w:r>
              <w:rPr>
                <w:rFonts w:cs="Times New Roman"/>
                <w:sz w:val="24"/>
                <w:lang w:val="en-US"/>
              </w:rPr>
              <w:lastRenderedPageBreak/>
              <w:t>Linux</w:t>
            </w:r>
            <w:r>
              <w:rPr>
                <w:rFonts w:cs="Times New Roman"/>
                <w:sz w:val="24"/>
              </w:rPr>
              <w:t xml:space="preserve"> отсутствует)</w:t>
            </w:r>
          </w:p>
        </w:tc>
        <w:tc>
          <w:tcPr>
            <w:tcW w:w="769" w:type="pct"/>
          </w:tcPr>
          <w:p w14:paraId="120E5B34" w14:textId="6D7168F8" w:rsidR="000E4501" w:rsidRPr="00302956" w:rsidRDefault="00302956" w:rsidP="00302956">
            <w:pPr>
              <w:jc w:val="left"/>
              <w:rPr>
                <w:rFonts w:cs="Times New Roman"/>
                <w:sz w:val="24"/>
              </w:rPr>
            </w:pPr>
            <w:r>
              <w:rPr>
                <w:rFonts w:cs="Times New Roman"/>
                <w:sz w:val="24"/>
              </w:rPr>
              <w:lastRenderedPageBreak/>
              <w:t xml:space="preserve">Через </w:t>
            </w:r>
            <w:r>
              <w:rPr>
                <w:rFonts w:cs="Times New Roman"/>
                <w:sz w:val="24"/>
                <w:lang w:val="en-US"/>
              </w:rPr>
              <w:t>Electron</w:t>
            </w:r>
            <w:r>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Pr>
                <w:rFonts w:cs="Times New Roman"/>
                <w:sz w:val="24"/>
              </w:rPr>
              <w:t>Собственный графический движок</w:t>
            </w:r>
            <w:r>
              <w:rPr>
                <w:rFonts w:cs="Times New Roman"/>
                <w:sz w:val="24"/>
              </w:rPr>
              <w:br/>
              <w:t>(Skia / Impeller)</w:t>
            </w:r>
          </w:p>
        </w:tc>
        <w:tc>
          <w:tcPr>
            <w:tcW w:w="1040" w:type="pct"/>
          </w:tcPr>
          <w:p w14:paraId="50058C49" w14:textId="5091910E" w:rsidR="000E4501" w:rsidRPr="00302956" w:rsidRDefault="00302956" w:rsidP="00302956">
            <w:pPr>
              <w:jc w:val="left"/>
              <w:rPr>
                <w:rFonts w:cs="Times New Roman"/>
                <w:sz w:val="24"/>
              </w:rPr>
            </w:pPr>
            <w:r>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Pr>
                <w:rFonts w:cs="Times New Roman"/>
                <w:sz w:val="24"/>
              </w:rPr>
              <w:t xml:space="preserve">Нативный Jetpack Compose (Android); </w:t>
            </w:r>
            <w:r>
              <w:rPr>
                <w:rFonts w:cs="Times New Roman"/>
                <w:sz w:val="24"/>
              </w:rPr>
              <w:b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Pr>
                <w:rFonts w:cs="Times New Roman"/>
                <w:sz w:val="24"/>
              </w:rPr>
              <w:t xml:space="preserve">Частичный: </w:t>
            </w:r>
            <w:r>
              <w:rPr>
                <w:rFonts w:cs="Times New Roman"/>
                <w:sz w:val="24"/>
              </w:rPr>
              <w:br/>
              <w:t>только для мобильных платформ;</w:t>
            </w:r>
          </w:p>
        </w:tc>
        <w:tc>
          <w:tcPr>
            <w:tcW w:w="838" w:type="pct"/>
          </w:tcPr>
          <w:p w14:paraId="63E7070B" w14:textId="47940717" w:rsidR="000E4501" w:rsidRPr="00302956" w:rsidRDefault="00302956" w:rsidP="00302956">
            <w:pPr>
              <w:jc w:val="left"/>
              <w:rPr>
                <w:rFonts w:cs="Times New Roman"/>
                <w:sz w:val="24"/>
              </w:rPr>
            </w:pPr>
            <w:r>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5" w:type="pct"/>
          </w:tcPr>
          <w:p w14:paraId="2F0F44B4" w14:textId="18A796E9" w:rsidR="000E4501" w:rsidRPr="00302956" w:rsidRDefault="00302956" w:rsidP="00302956">
            <w:pPr>
              <w:jc w:val="left"/>
              <w:rPr>
                <w:rFonts w:cs="Times New Roman"/>
                <w:sz w:val="24"/>
              </w:rPr>
            </w:pPr>
            <w:r>
              <w:rPr>
                <w:rFonts w:cs="Times New Roman"/>
                <w:sz w:val="24"/>
              </w:rPr>
              <w:t>Да, является основной идеей KMP</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Pr>
          <w:rFonts w:cs="Times New Roman"/>
          <w:szCs w:val="28"/>
        </w:rPr>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Pr>
          <w:rFonts w:cs="Times New Roman"/>
          <w:szCs w:val="28"/>
        </w:rPr>
        <w:t>React Native не обеспечивает встроенной поддержки Web и Desktop, полагаясь на сторонние реализации различной степени зрелости. 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 Ionic охватывает все три платформы, но архитектура основанная на WebView вносит ограничения производительности, а десктопная поддержка реализуется через</w:t>
      </w:r>
      <w:r>
        <w:t xml:space="preserve"> </w:t>
      </w:r>
      <w:r>
        <w:rPr>
          <w:rFonts w:cs="Times New Roman"/>
          <w:szCs w:val="28"/>
        </w:rPr>
        <w:t>внешний инструмент Electron, не являющийся частью экосистемы.</w:t>
      </w:r>
    </w:p>
    <w:p w14:paraId="0F7D254D" w14:textId="4F0CC081" w:rsidR="00F47582" w:rsidRDefault="007A2DEB" w:rsidP="00B365B7">
      <w:pPr>
        <w:ind w:firstLine="708"/>
        <w:rPr>
          <w:rFonts w:cs="Times New Roman"/>
          <w:szCs w:val="28"/>
        </w:rPr>
      </w:pPr>
      <w:r>
        <w:rPr>
          <w:rFonts w:cs="Times New Roman"/>
          <w:szCs w:val="28"/>
        </w:rPr>
        <w:lastRenderedPageBreak/>
        <w:t>Kotlin Multiplatform в сочетании с Compose Multiplatform поддерживают все три целевые платформы в рамках единой кодовой базы на языке Kotlin. Дополнительным преимуществом KMP является гибкость архитектуры. Фреймворк равносильно допускает как полное разделение UI-кода между платформами, так и разделение только бизнес-логики с сохранением нативных интерфейсов.</w:t>
      </w:r>
    </w:p>
    <w:p w14:paraId="37420448" w14:textId="77777777" w:rsidR="00F47582" w:rsidRDefault="00F47582" w:rsidP="00B365B7">
      <w:pPr>
        <w:ind w:firstLine="708"/>
        <w:rPr>
          <w:rFonts w:cs="Times New Roman"/>
          <w:szCs w:val="28"/>
        </w:rPr>
      </w:pPr>
    </w:p>
    <w:p w14:paraId="1500B07A" w14:textId="34C89EB4" w:rsidR="00661520" w:rsidRPr="00A4532B" w:rsidRDefault="00661520" w:rsidP="00B365B7">
      <w:pPr>
        <w:ind w:firstLine="708"/>
        <w:rPr>
          <w:rFonts w:cs="Times New Roman"/>
          <w:szCs w:val="28"/>
        </w:rPr>
      </w:pPr>
      <w:r>
        <w:rPr>
          <w:rFonts w:cs="Times New Roman"/>
          <w:szCs w:val="28"/>
        </w:rPr>
        <w:br w:type="page"/>
      </w:r>
    </w:p>
    <w:p w14:paraId="5652CFE9" w14:textId="63C3F8F5" w:rsidR="00F160E9" w:rsidRDefault="000D1647" w:rsidP="00CA509C">
      <w:pPr>
        <w:pStyle w:val="Heading1"/>
        <w:rPr>
          <w:rFonts w:cs="Times New Roman"/>
          <w:bCs/>
          <w:szCs w:val="32"/>
        </w:rPr>
      </w:pPr>
      <w:bookmarkStart w:id="8" w:name="_Toc222827033"/>
      <w:r>
        <w:lastRenderedPageBreak/>
        <w:t>Глава 2.</w:t>
      </w:r>
      <w:r>
        <w:br/>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2827034"/>
      <w:r>
        <w:t>2.1 Формирование функциональных требований</w:t>
      </w:r>
      <w:bookmarkEnd w:id="9"/>
    </w:p>
    <w:p w14:paraId="7D6D8865" w14:textId="4BE4BA31" w:rsidR="007879AC" w:rsidRPr="007879AC" w:rsidRDefault="007879AC" w:rsidP="007879AC">
      <w:pPr>
        <w:ind w:firstLine="708"/>
        <w:rPr>
          <w:rFonts w:cs="Times New Roman"/>
          <w:szCs w:val="28"/>
        </w:rPr>
      </w:pPr>
      <w:r>
        <w:rPr>
          <w:rFonts w:cs="Times New Roman"/>
          <w:szCs w:val="28"/>
        </w:rPr>
        <w:t>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Функциональные требования описывают поведение системы, то есть действия, которые она должна выполнять в ответ на входные данные или в определённых условиях. 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Pr>
          <w:rFonts w:cs="Times New Roman"/>
          <w:szCs w:val="28"/>
        </w:rPr>
        <w:t xml:space="preserve">До формулировки конкретных требований целесообразно обозначить ключевые </w:t>
      </w:r>
      <w:r>
        <w:rPr>
          <w:rFonts w:cs="Times New Roman"/>
          <w:b/>
          <w:bCs/>
          <w:szCs w:val="28"/>
        </w:rPr>
        <w:t>пользовательские сценарии</w:t>
      </w:r>
      <w:r>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C928280" w:rsidR="007879AC" w:rsidRPr="007879AC" w:rsidRDefault="007879AC" w:rsidP="007879AC">
      <w:pPr>
        <w:ind w:firstLine="708"/>
        <w:rPr>
          <w:rFonts w:cs="Times New Roman"/>
          <w:szCs w:val="28"/>
        </w:rPr>
      </w:pPr>
      <w:r>
        <w:rPr>
          <w:rFonts w:cs="Times New Roman"/>
          <w:szCs w:val="28"/>
        </w:rPr>
        <w:t>Первый сценарий - создание записи. Пользователь открывает новую запись и заполняет её в произвольном объёме. Он имеет возможность добавить текст, заголовок записи, зафиксировать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заголовок, только оценку настроения или их комбинацию.</w:t>
      </w:r>
    </w:p>
    <w:p w14:paraId="460C2274" w14:textId="541E4A7A" w:rsidR="007879AC" w:rsidRPr="007879AC" w:rsidRDefault="007879AC" w:rsidP="007879AC">
      <w:pPr>
        <w:ind w:firstLine="708"/>
        <w:rPr>
          <w:rFonts w:cs="Times New Roman"/>
          <w:szCs w:val="28"/>
        </w:rPr>
      </w:pPr>
      <w:r>
        <w:rPr>
          <w:rFonts w:cs="Times New Roman"/>
          <w:szCs w:val="28"/>
        </w:rPr>
        <w:t>Второй сценарий -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1D8F8E80" w:rsidR="007879AC" w:rsidRPr="007879AC" w:rsidRDefault="007879AC" w:rsidP="007879AC">
      <w:pPr>
        <w:ind w:firstLine="708"/>
        <w:rPr>
          <w:rFonts w:cs="Times New Roman"/>
          <w:szCs w:val="28"/>
        </w:rPr>
      </w:pPr>
      <w:r>
        <w:rPr>
          <w:rFonts w:cs="Times New Roman"/>
          <w:szCs w:val="28"/>
        </w:rPr>
        <w:lastRenderedPageBreak/>
        <w:t>Третий сценарий - анализ статистики.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9318C78" w:rsidR="007879AC" w:rsidRPr="007879AC" w:rsidRDefault="007879AC" w:rsidP="007879AC">
      <w:pPr>
        <w:ind w:firstLine="708"/>
        <w:rPr>
          <w:rFonts w:cs="Times New Roman"/>
          <w:szCs w:val="28"/>
        </w:rPr>
      </w:pPr>
      <w:r>
        <w:rPr>
          <w:rFonts w:cs="Times New Roman"/>
          <w:szCs w:val="28"/>
        </w:rPr>
        <w:t>Четвёртый сценарий -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640DCEF5" w:rsidR="007879AC" w:rsidRPr="0037006F" w:rsidRDefault="007879AC" w:rsidP="007879AC">
      <w:pPr>
        <w:ind w:firstLine="708"/>
        <w:rPr>
          <w:rFonts w:cs="Times New Roman"/>
          <w:szCs w:val="28"/>
        </w:rPr>
      </w:pPr>
      <w:r>
        <w:rPr>
          <w:rFonts w:cs="Times New Roman"/>
          <w:szCs w:val="28"/>
        </w:rPr>
        <w:t xml:space="preserve">На основе приведённых сценариев сформирован состав </w:t>
      </w:r>
      <w:r>
        <w:rPr>
          <w:rFonts w:cs="Times New Roman"/>
          <w:b/>
          <w:bCs/>
          <w:szCs w:val="28"/>
        </w:rPr>
        <w:t>минимально жизнеспособного продукта</w:t>
      </w:r>
      <w:r>
        <w:rPr>
          <w:rFonts w:cs="Times New Roman"/>
          <w:szCs w:val="28"/>
        </w:rPr>
        <w:t xml:space="preserve"> (</w:t>
      </w:r>
      <w:r>
        <w:rPr>
          <w:rFonts w:cs="Times New Roman"/>
          <w:szCs w:val="28"/>
          <w:lang w:val="en-US"/>
        </w:rPr>
        <w:t>MVP</w:t>
      </w:r>
      <w:r>
        <w:rPr>
          <w:rFonts w:cs="Times New Roman"/>
          <w:szCs w:val="28"/>
        </w:rPr>
        <w:t xml:space="preserve">). Концепция </w:t>
      </w:r>
      <w:r>
        <w:rPr>
          <w:rFonts w:cs="Times New Roman"/>
          <w:szCs w:val="28"/>
          <w:lang w:val="en-US"/>
        </w:rPr>
        <w:t>MVP</w:t>
      </w:r>
      <w:r>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[30]. В данном случае </w:t>
      </w:r>
      <w:r>
        <w:rPr>
          <w:rFonts w:cs="Times New Roman"/>
          <w:szCs w:val="28"/>
          <w:lang w:val="en-US"/>
        </w:rPr>
        <w:t>MVP</w:t>
      </w:r>
      <w:r>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 что само по себе является основной исследовательской задачей. </w:t>
      </w:r>
      <w:r>
        <w:rPr>
          <w:rFonts w:cs="Times New Roman"/>
          <w:szCs w:val="28"/>
          <w:lang w:val="en-US"/>
        </w:rPr>
        <w:t>MVP</w:t>
      </w:r>
      <w:r>
        <w:rPr>
          <w:rFonts w:cs="Times New Roman"/>
          <w:szCs w:val="28"/>
        </w:rPr>
        <w:t xml:space="preserve"> включает перечисленные далее функциональные блоки.</w:t>
      </w:r>
    </w:p>
    <w:p w14:paraId="3137C62E" w14:textId="61A110AB" w:rsidR="007879AC" w:rsidRPr="007879AC" w:rsidRDefault="007879AC" w:rsidP="007879AC">
      <w:pPr>
        <w:ind w:firstLine="708"/>
        <w:rPr>
          <w:rFonts w:cs="Times New Roman"/>
          <w:szCs w:val="28"/>
        </w:rPr>
      </w:pPr>
      <w:r>
        <w:rPr>
          <w:rFonts w:cs="Times New Roman"/>
          <w:b/>
          <w:bCs/>
          <w:szCs w:val="28"/>
        </w:rPr>
        <w:t>Аутентификация.</w:t>
      </w:r>
      <w:r>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Pr>
          <w:rFonts w:cs="Times New Roman"/>
          <w:b/>
          <w:bCs/>
          <w:szCs w:val="28"/>
        </w:rPr>
        <w:t>Управление записями.</w:t>
      </w:r>
      <w:r>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Также текстовая заметка может иметь заголовок.</w:t>
      </w:r>
    </w:p>
    <w:p w14:paraId="6A0A7F72" w14:textId="5AE4F4AE" w:rsidR="007879AC" w:rsidRPr="007879AC" w:rsidRDefault="007879AC" w:rsidP="007879AC">
      <w:pPr>
        <w:ind w:firstLine="708"/>
        <w:rPr>
          <w:rFonts w:cs="Times New Roman"/>
          <w:szCs w:val="28"/>
        </w:rPr>
      </w:pPr>
      <w:r>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приятного посредством слайдера (обязательный шаг при наличии блока настроения), выбор преобладающей эмоции из предустановленного списка </w:t>
      </w:r>
      <w:r>
        <w:rPr>
          <w:rFonts w:cs="Times New Roman"/>
          <w:szCs w:val="28"/>
        </w:rPr>
        <w:lastRenderedPageBreak/>
        <w:t>(необязательный шаг), выбор одного или нескольких контекстных факторов влияния, например, работа, здоровье, отношения, погода и т.д. (необязательный шаг). Таким образом, минимальный блок с настроением содержит только значение слайдера. Расширенный блок дополнен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0AB6B021" w:rsidR="007879AC" w:rsidRPr="00273C20" w:rsidRDefault="007879AC" w:rsidP="007879AC">
      <w:pPr>
        <w:ind w:firstLine="708"/>
        <w:rPr>
          <w:rFonts w:cs="Times New Roman"/>
          <w:szCs w:val="28"/>
        </w:rPr>
      </w:pPr>
      <w:r>
        <w:rPr>
          <w:rFonts w:cs="Times New Roman"/>
          <w:b/>
          <w:bCs/>
          <w:szCs w:val="28"/>
        </w:rPr>
        <w:t>Статистика.</w:t>
      </w:r>
      <w:r>
        <w:rPr>
          <w:rFonts w:cs="Times New Roman"/>
          <w:szCs w:val="28"/>
        </w:rPr>
        <w:t xml:space="preserve"> Раздел аналитики предоставляет агрегированные показатели, такие как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p>
    <w:p w14:paraId="0999CB85" w14:textId="0E6FE6D2" w:rsidR="007879AC" w:rsidRPr="007879AC" w:rsidRDefault="007879AC" w:rsidP="007879AC">
      <w:pPr>
        <w:ind w:firstLine="708"/>
        <w:rPr>
          <w:rFonts w:cs="Times New Roman"/>
          <w:szCs w:val="28"/>
        </w:rPr>
      </w:pPr>
      <w:r>
        <w:rPr>
          <w:rFonts w:cs="Times New Roman"/>
          <w:b/>
          <w:bCs/>
          <w:szCs w:val="28"/>
        </w:rPr>
        <w:t xml:space="preserve">Экспорт в </w:t>
      </w:r>
      <w:r>
        <w:rPr>
          <w:rFonts w:cs="Times New Roman"/>
          <w:b/>
          <w:bCs/>
          <w:szCs w:val="28"/>
          <w:lang w:val="en-US"/>
        </w:rPr>
        <w:t>PDF</w:t>
      </w:r>
      <w:r>
        <w:rPr>
          <w:rFonts w:cs="Times New Roman"/>
          <w:b/>
          <w:bCs/>
          <w:szCs w:val="28"/>
        </w:rPr>
        <w:t>.</w:t>
      </w:r>
      <w:r>
        <w:rPr>
          <w:rFonts w:cs="Times New Roman"/>
          <w:szCs w:val="28"/>
        </w:rPr>
        <w:t xml:space="preserve"> Пользователь может сформировать документ с записями за выбранный период и сохранить его в формате </w:t>
      </w:r>
      <w:r>
        <w:rPr>
          <w:rFonts w:cs="Times New Roman"/>
          <w:szCs w:val="28"/>
          <w:lang w:val="en-US"/>
        </w:rPr>
        <w:t>PDF</w:t>
      </w:r>
      <w:r>
        <w:rPr>
          <w:rFonts w:cs="Times New Roman"/>
          <w:szCs w:val="28"/>
        </w:rPr>
        <w:t xml:space="preserve"> — для личного архива или передачи специалисту.</w:t>
      </w:r>
    </w:p>
    <w:p w14:paraId="572961D0" w14:textId="7878C1EF" w:rsidR="007879AC" w:rsidRPr="0045623A" w:rsidRDefault="007879AC" w:rsidP="007879AC">
      <w:pPr>
        <w:ind w:firstLine="708"/>
        <w:rPr>
          <w:rFonts w:cs="Times New Roman"/>
          <w:szCs w:val="28"/>
        </w:rPr>
      </w:pPr>
      <w:r>
        <w:rPr>
          <w:rFonts w:cs="Times New Roman"/>
          <w:b/>
          <w:bCs/>
          <w:szCs w:val="28"/>
        </w:rPr>
        <w:t>Офлайн-синхронизация.</w:t>
      </w:r>
      <w:r>
        <w:rPr>
          <w:rFonts w:cs="Times New Roman"/>
          <w:szCs w:val="28"/>
        </w:rPr>
        <w:t xml:space="preserve"> Приложение реализует стратегию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 происходит в фоновом режиме при восстановлении соединения. Стратегия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 контексте персональных дневников критически важна, так как прерывание пользовательского потока из-за отсутствия сети в момент эмоциональной записи может критически снизить регулярность использования приложения.</w:t>
      </w:r>
    </w:p>
    <w:p w14:paraId="2FEEA122" w14:textId="5AF76AED" w:rsidR="00B365B7" w:rsidRDefault="007879AC" w:rsidP="00B365B7">
      <w:pPr>
        <w:ind w:firstLine="708"/>
        <w:rPr>
          <w:rFonts w:cs="Times New Roman"/>
          <w:szCs w:val="28"/>
        </w:rPr>
      </w:pPr>
      <w:r>
        <w:rPr>
          <w:rFonts w:cs="Times New Roman"/>
          <w:szCs w:val="28"/>
        </w:rPr>
        <w:t xml:space="preserve">Из состава </w:t>
      </w:r>
      <w:r>
        <w:rPr>
          <w:rFonts w:cs="Times New Roman"/>
          <w:szCs w:val="28"/>
          <w:lang w:val="en-US"/>
        </w:rPr>
        <w:t>MVP</w:t>
      </w:r>
      <w:r>
        <w:rPr>
          <w:rFonts w:cs="Times New Roman"/>
          <w:szCs w:val="28"/>
        </w:rPr>
        <w:t xml:space="preserve"> осознанно исключён ряд функций, реализация которых нецелесообразна на данном этапе исследования. </w:t>
      </w:r>
      <w:r>
        <w:rPr>
          <w:rFonts w:cs="Times New Roman"/>
          <w:szCs w:val="28"/>
          <w:lang w:val="en-US"/>
        </w:rPr>
        <w:t>Push</w:t>
      </w:r>
      <w:r>
        <w:rPr>
          <w:rFonts w:cs="Times New Roman"/>
          <w:szCs w:val="28"/>
        </w:rPr>
        <w:t>-уведомления требуют платформенно-специфических реализаций (</w:t>
      </w:r>
      <w:r>
        <w:rPr>
          <w:rFonts w:cs="Times New Roman"/>
          <w:szCs w:val="28"/>
          <w:lang w:val="en-US"/>
        </w:rPr>
        <w:t>Firebase</w:t>
      </w:r>
      <w:r>
        <w:rPr>
          <w:rFonts w:cs="Times New Roman"/>
          <w:szCs w:val="28"/>
        </w:rPr>
        <w:t xml:space="preserve"> </w:t>
      </w:r>
      <w:r>
        <w:rPr>
          <w:rFonts w:cs="Times New Roman"/>
          <w:szCs w:val="28"/>
          <w:lang w:val="en-US"/>
        </w:rPr>
        <w:t>Cloud</w:t>
      </w:r>
      <w:r>
        <w:rPr>
          <w:rFonts w:cs="Times New Roman"/>
          <w:szCs w:val="28"/>
        </w:rPr>
        <w:t xml:space="preserve"> </w:t>
      </w:r>
      <w:r>
        <w:rPr>
          <w:rFonts w:cs="Times New Roman"/>
          <w:szCs w:val="28"/>
          <w:lang w:val="en-US"/>
        </w:rPr>
        <w:t>Messaging</w:t>
      </w:r>
      <w:r>
        <w:rPr>
          <w:rFonts w:cs="Times New Roman"/>
          <w:szCs w:val="28"/>
        </w:rPr>
        <w:t xml:space="preserve"> для </w:t>
      </w:r>
      <w:r>
        <w:rPr>
          <w:rFonts w:cs="Times New Roman"/>
          <w:szCs w:val="28"/>
          <w:lang w:val="en-US"/>
        </w:rPr>
        <w:t>Android</w:t>
      </w:r>
      <w:r>
        <w:rPr>
          <w:rFonts w:cs="Times New Roman"/>
          <w:szCs w:val="28"/>
        </w:rPr>
        <w:t xml:space="preserve">, нативный </w:t>
      </w:r>
      <w:r>
        <w:rPr>
          <w:rFonts w:cs="Times New Roman"/>
          <w:szCs w:val="28"/>
          <w:lang w:val="en-US"/>
        </w:rPr>
        <w:t>API</w:t>
      </w:r>
      <w:r>
        <w:rPr>
          <w:rFonts w:cs="Times New Roman"/>
          <w:szCs w:val="28"/>
        </w:rPr>
        <w:t xml:space="preserve"> для </w:t>
      </w:r>
      <w:r>
        <w:rPr>
          <w:rFonts w:cs="Times New Roman"/>
          <w:szCs w:val="28"/>
          <w:lang w:val="en-US"/>
        </w:rPr>
        <w:t>Desktop</w:t>
      </w:r>
      <w:r>
        <w:rPr>
          <w:rFonts w:cs="Times New Roman"/>
          <w:szCs w:val="28"/>
        </w:rPr>
        <w:t xml:space="preserve">) и выходят за рамки исследуемой задачи. Функция восстановления пароля не включена в текущую версию ввиду ограниченного объёма работы, однако её добавление не несёт архитектурных </w:t>
      </w:r>
      <w:r>
        <w:rPr>
          <w:rFonts w:cs="Times New Roman"/>
          <w:szCs w:val="28"/>
        </w:rPr>
        <w:lastRenderedPageBreak/>
        <w:t xml:space="preserve">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Pr>
          <w:rFonts w:cs="Times New Roman"/>
          <w:szCs w:val="28"/>
          <w:lang w:val="en-US"/>
        </w:rPr>
        <w:t>UI</w:t>
      </w:r>
      <w:r>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2827035"/>
      <w:r>
        <w:t>2.2 Формирование нефункциональных требований</w:t>
      </w:r>
      <w:bookmarkEnd w:id="10"/>
    </w:p>
    <w:p w14:paraId="2786EA23" w14:textId="6DDBEAC7" w:rsidR="00B365B7" w:rsidRDefault="001D5D67" w:rsidP="00B365B7">
      <w:pPr>
        <w:ind w:firstLine="708"/>
        <w:rPr>
          <w:rFonts w:cs="Times New Roman"/>
          <w:szCs w:val="28"/>
        </w:rPr>
      </w:pPr>
      <w:r>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9C60406" w14:textId="045CBEA1" w:rsidR="001D5D67" w:rsidRPr="00886BC2" w:rsidRDefault="001D5D67" w:rsidP="00886BC2">
      <w:pPr>
        <w:ind w:firstLine="708"/>
        <w:rPr>
          <w:rFonts w:cs="Times New Roman"/>
          <w:szCs w:val="28"/>
        </w:rPr>
      </w:pPr>
      <w:r>
        <w:rPr>
          <w:rFonts w:cs="Times New Roman"/>
          <w:b/>
          <w:bCs/>
          <w:szCs w:val="28"/>
        </w:rPr>
        <w:t>Производительность и отзывчивость интерфейса.</w:t>
      </w:r>
      <w:r>
        <w:rPr>
          <w:rFonts w:cs="Times New Roman"/>
          <w:szCs w:val="28"/>
        </w:rPr>
        <w:t xml:space="preserve"> 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 </w:t>
      </w:r>
      <w:r>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p>
    <w:p w14:paraId="5B27C3E9" w14:textId="100E96CB" w:rsidR="001D5D67" w:rsidRDefault="001D5D67" w:rsidP="001D5D67">
      <w:pPr>
        <w:ind w:firstLine="708"/>
        <w:rPr>
          <w:rFonts w:cs="Times New Roman"/>
          <w:szCs w:val="28"/>
        </w:rPr>
      </w:pPr>
      <w:r>
        <w:rPr>
          <w:rFonts w:cs="Times New Roman"/>
          <w:szCs w:val="28"/>
        </w:rPr>
        <w:t xml:space="preserve">Для разрабатываемого приложения определены следующие целевые показатели. Время отклика на пользовательские действия не должно превышать 100 мс.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w:t>
      </w:r>
      <w:r>
        <w:rPr>
          <w:rFonts w:cs="Times New Roman"/>
          <w:szCs w:val="28"/>
        </w:rPr>
        <w:lastRenderedPageBreak/>
        <w:t xml:space="preserve">выполняться без видимой задержки для пользователя, что обеспечивается стратегией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Pr>
          <w:rFonts w:cs="Times New Roman"/>
          <w:b/>
          <w:bCs/>
          <w:szCs w:val="28"/>
        </w:rPr>
        <w:t>Безопасность и конфиденциальность данных.</w:t>
      </w:r>
      <w:r>
        <w:rPr>
          <w:rFonts w:cs="Times New Roman"/>
          <w:szCs w:val="28"/>
        </w:rPr>
        <w:t xml:space="preserve"> Дневник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Pr>
          <w:rFonts w:cs="Times New Roman"/>
          <w:szCs w:val="28"/>
        </w:rPr>
        <w:t>Исследования в области приватности приложений для ментального здоровья свидетельствуют о систематических проблемах в отрасли. Ивайя Л. 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[19].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[23].</w:t>
      </w:r>
    </w:p>
    <w:p w14:paraId="1D22BADC" w14:textId="77777777" w:rsidR="001D5D67" w:rsidRDefault="001D5D67" w:rsidP="001D5D67">
      <w:pPr>
        <w:ind w:firstLine="708"/>
        <w:rPr>
          <w:rFonts w:cs="Times New Roman"/>
          <w:szCs w:val="28"/>
        </w:rPr>
      </w:pPr>
      <w:r>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5D0593D5" w:rsidR="001D5D67" w:rsidRDefault="001D5D67" w:rsidP="001D5D67">
      <w:pPr>
        <w:ind w:firstLine="708"/>
        <w:rPr>
          <w:rFonts w:cs="Times New Roman"/>
          <w:szCs w:val="28"/>
        </w:rPr>
      </w:pPr>
      <w:r>
        <w:rPr>
          <w:rFonts w:cs="Times New Roman"/>
          <w:szCs w:val="28"/>
        </w:rPr>
        <w:t xml:space="preserve">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то есть собирается только та информация, которая необходима для обеспечения заявленной функциональности. </w:t>
      </w:r>
      <w:r>
        <w:rPr>
          <w:rFonts w:cs="Times New Roman"/>
          <w:szCs w:val="28"/>
        </w:rPr>
        <w:lastRenderedPageBreak/>
        <w:t xml:space="preserve">Текстовый контент записей шифруется на стороне базы данных. Серверная часть должна обеспечивать изоляцию данных между пользователями средствами политик доступа на уровне строк базы данных. </w:t>
      </w:r>
    </w:p>
    <w:p w14:paraId="6F41AF53" w14:textId="2F30E173" w:rsidR="001D5D67" w:rsidRDefault="001D5D67" w:rsidP="001D5D67">
      <w:pPr>
        <w:ind w:firstLine="708"/>
        <w:rPr>
          <w:rFonts w:cs="Times New Roman"/>
          <w:szCs w:val="28"/>
        </w:rPr>
      </w:pPr>
      <w:r>
        <w:rPr>
          <w:rFonts w:cs="Times New Roman"/>
          <w:b/>
          <w:bCs/>
          <w:szCs w:val="28"/>
        </w:rPr>
        <w:t>Единообразие пользовательского опыта и адаптация к платформенным конвенциям.</w:t>
      </w:r>
      <w:r>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2EADA2AF" w:rsidR="001D5D67" w:rsidRDefault="001D5D67" w:rsidP="001D5D67">
      <w:pPr>
        <w:ind w:firstLine="708"/>
        <w:rPr>
          <w:rFonts w:cs="Times New Roman"/>
          <w:szCs w:val="28"/>
        </w:rPr>
      </w:pPr>
      <w:r>
        <w:rPr>
          <w:rFonts w:cs="Times New Roman"/>
          <w:szCs w:val="28"/>
        </w:rPr>
        <w:t>Для разрабатываемого приложения установлены далее перечисленные требования.</w:t>
      </w:r>
    </w:p>
    <w:p w14:paraId="43502653" w14:textId="39813AE4" w:rsidR="001D5D67" w:rsidRDefault="001D5D67" w:rsidP="001D5D67">
      <w:pPr>
        <w:ind w:firstLine="708"/>
        <w:rPr>
          <w:rFonts w:cs="Times New Roman"/>
          <w:szCs w:val="28"/>
        </w:rPr>
      </w:pPr>
      <w:r>
        <w:rPr>
          <w:rFonts w:cs="Times New Roman"/>
          <w:szCs w:val="28"/>
        </w:rPr>
        <w:t>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одноколоночная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w:t>
      </w:r>
      <w:r>
        <w:rPr>
          <w:rFonts w:cs="Times New Roman"/>
          <w:szCs w:val="28"/>
        </w:rPr>
        <w:lastRenderedPageBreak/>
        <w:t>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Pr>
          <w:rFonts w:cs="Times New Roman"/>
          <w:b/>
          <w:bCs/>
          <w:szCs w:val="28"/>
        </w:rPr>
        <w:t>Надёжность и синхронизация данных.</w:t>
      </w:r>
      <w:r>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Pr>
          <w:rFonts w:cs="Times New Roman"/>
          <w:szCs w:val="28"/>
        </w:rPr>
        <w:t>Приложение реализует архитектуру offline-first,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[33].</w:t>
      </w:r>
    </w:p>
    <w:p w14:paraId="1FC4C0A9" w14:textId="22AB46E2" w:rsidR="00CA3FFF" w:rsidRDefault="00CA3FFF" w:rsidP="001D5D67">
      <w:pPr>
        <w:ind w:firstLine="708"/>
        <w:rPr>
          <w:rFonts w:cs="Times New Roman"/>
          <w:szCs w:val="28"/>
        </w:rPr>
      </w:pPr>
      <w:r>
        <w:rPr>
          <w:rFonts w:cs="Times New Roman"/>
          <w:b/>
          <w:bCs/>
          <w:szCs w:val="28"/>
        </w:rPr>
        <w:t xml:space="preserve">Сопровождаемость и переиспользование кода. </w:t>
      </w:r>
      <w:r>
        <w:rPr>
          <w:rFonts w:cs="Times New Roman"/>
          <w:szCs w:val="28"/>
        </w:rPr>
        <w:t>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expect/actual.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r>
        <w:t xml:space="preserve"> </w:t>
      </w:r>
      <w:r>
        <w:rPr>
          <w:rFonts w:cs="Times New Roman"/>
          <w:szCs w:val="28"/>
        </w:rPr>
        <w:t>Данная группа требований непосредственно связана с исследовательской задачей работы.</w:t>
      </w:r>
    </w:p>
    <w:p w14:paraId="27357F48" w14:textId="1319751F" w:rsidR="00906DCB" w:rsidRPr="001D5D67" w:rsidRDefault="00CA3FFF" w:rsidP="001D5D67">
      <w:pPr>
        <w:ind w:firstLine="708"/>
        <w:rPr>
          <w:rFonts w:cs="Times New Roman"/>
          <w:szCs w:val="28"/>
        </w:rPr>
      </w:pPr>
      <w:r>
        <w:rPr>
          <w:rFonts w:cs="Times New Roman"/>
          <w:szCs w:val="28"/>
        </w:rPr>
        <w:t>Сформированный набор нефункциональных требований охватывает пять ключевых аспектов качества системы. Эти требования будут использованы в качестве ограничений и критериев оценки при проектировании архитектуры приложения.</w:t>
      </w:r>
    </w:p>
    <w:p w14:paraId="2F4B89CE" w14:textId="70A85EEE" w:rsidR="00E00FF8" w:rsidRPr="008668E9" w:rsidRDefault="00E00FF8" w:rsidP="00E00FF8">
      <w:pPr>
        <w:pStyle w:val="Heading2"/>
      </w:pPr>
      <w:bookmarkStart w:id="11" w:name="_Toc222827036"/>
      <w:r>
        <w:lastRenderedPageBreak/>
        <w:t>2.3 Проектирование архитектуры приложения</w:t>
      </w:r>
      <w:bookmarkEnd w:id="11"/>
    </w:p>
    <w:p w14:paraId="3604EED9" w14:textId="62B0B578" w:rsidR="0079594C" w:rsidRDefault="007C793B" w:rsidP="008668E9">
      <w:pPr>
        <w:keepNext/>
        <w:ind w:firstLine="708"/>
        <w:rPr>
          <w:rFonts w:cs="Times New Roman"/>
          <w:szCs w:val="28"/>
        </w:rPr>
      </w:pPr>
      <w:r>
        <w:rPr>
          <w:rFonts w:cs="Times New Roman"/>
          <w:szCs w:val="28"/>
        </w:rPr>
        <w:t xml:space="preserve">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максимизация доли общего кода между тремя целевыми платформами, реализация стратегии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для платформ с поддержкой локального хранения данных, а также обеспечение единообразного поведения приложения в </w:t>
      </w:r>
      <w:r>
        <w:rPr>
          <w:rFonts w:cs="Times New Roman"/>
          <w:szCs w:val="28"/>
          <w:lang w:val="en-US"/>
        </w:rPr>
        <w:t>JVM</w:t>
      </w:r>
      <w:r>
        <w:rPr>
          <w:rFonts w:cs="Times New Roman"/>
          <w:szCs w:val="28"/>
        </w:rPr>
        <w:t xml:space="preserve"> и </w:t>
      </w:r>
      <w:r>
        <w:rPr>
          <w:rFonts w:cs="Times New Roman"/>
          <w:szCs w:val="28"/>
          <w:lang w:val="en-US"/>
        </w:rPr>
        <w:t>JS</w:t>
      </w:r>
      <w:r>
        <w:rPr>
          <w:rFonts w:cs="Times New Roman"/>
          <w:szCs w:val="28"/>
        </w:rPr>
        <w:t xml:space="preserve"> средах выполнения.</w:t>
      </w:r>
    </w:p>
    <w:p w14:paraId="49D3EAFA" w14:textId="53FBEAE6" w:rsidR="0079594C" w:rsidRPr="00022BE3" w:rsidRDefault="0079594C" w:rsidP="008668E9">
      <w:pPr>
        <w:keepNext/>
        <w:ind w:firstLine="708"/>
        <w:rPr>
          <w:rFonts w:cs="Times New Roman"/>
          <w:b/>
          <w:bCs/>
          <w:szCs w:val="28"/>
        </w:rPr>
      </w:pPr>
      <w:r>
        <w:rPr>
          <w:rFonts w:cs="Times New Roman"/>
          <w:b/>
          <w:bCs/>
          <w:szCs w:val="28"/>
        </w:rPr>
        <w:t>Структура проекта и модульная организация кода.</w:t>
      </w:r>
    </w:p>
    <w:p w14:paraId="06E19588" w14:textId="03788E88" w:rsidR="0079594C" w:rsidRPr="0079594C" w:rsidRDefault="0079594C" w:rsidP="008668E9">
      <w:pPr>
        <w:keepNext/>
        <w:ind w:firstLine="708"/>
        <w:rPr>
          <w:rFonts w:cs="Times New Roman"/>
          <w:szCs w:val="28"/>
        </w:rPr>
      </w:pPr>
      <w:r>
        <w:rPr>
          <w:rFonts w:cs="Times New Roman"/>
          <w:szCs w:val="28"/>
        </w:rPr>
        <w:t>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В них входят три платформенных модуля (androidApp, desktopApp и webApp) и один общий модуль (shared). Данная структура представлена на Рисунке 2.</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4EDA1143" w:rsidR="0079594C" w:rsidRDefault="0079594C" w:rsidP="0079594C">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2</w:t>
      </w:r>
      <w:r w:rsidR="00FF7372">
        <w:rPr>
          <w:noProof/>
        </w:rPr>
        <w:fldChar w:fldCharType="end"/>
      </w:r>
      <w:r>
        <w:t xml:space="preserve"> - Верхнеуровневая структура </w:t>
      </w:r>
      <w:r>
        <w:rPr>
          <w:lang w:val="en-US"/>
        </w:rPr>
        <w:t>KMP</w:t>
      </w:r>
      <w:r>
        <w:t>-проекта</w:t>
      </w:r>
    </w:p>
    <w:p w14:paraId="4C5176E5" w14:textId="0FD1C198" w:rsidR="0079594C" w:rsidRDefault="0079594C" w:rsidP="008668E9">
      <w:pPr>
        <w:keepNext/>
        <w:ind w:firstLine="708"/>
        <w:rPr>
          <w:rFonts w:cs="Times New Roman"/>
          <w:szCs w:val="28"/>
        </w:rPr>
      </w:pPr>
      <w:r>
        <w:rPr>
          <w:rFonts w:cs="Times New Roman"/>
          <w:szCs w:val="28"/>
        </w:rPr>
        <w:t xml:space="preserve">Платформенные модули содержат минимальный код, необходимый для запуска приложения на целевой платформе. Модуль androidApp определяет </w:t>
      </w:r>
      <w:r>
        <w:rPr>
          <w:rFonts w:cs="Times New Roman"/>
          <w:szCs w:val="28"/>
          <w:lang w:val="en-US"/>
        </w:rPr>
        <w:lastRenderedPageBreak/>
        <w:t>Main</w:t>
      </w:r>
      <w:r>
        <w:rPr>
          <w:rFonts w:cs="Times New Roman"/>
          <w:szCs w:val="28"/>
        </w:rPr>
        <w:t>Activity и конфигурацию Android-манифеста. Модуль desktopApp содержит точку входа JVM-приложения с настройкой параметров окна. Модуль webApp отвечает за инициализацию Compose-приложения в HTML-документе. Все три модуля зависят от модуля shared, в котором сосредоточены пользовательский интерфейс, бизнес-логика, модели данных, навигация и взаимодействие с источниками данных.</w:t>
      </w:r>
    </w:p>
    <w:p w14:paraId="0F566DD5" w14:textId="77777777" w:rsidR="008B1AB1" w:rsidRDefault="0079594C" w:rsidP="008668E9">
      <w:pPr>
        <w:keepNext/>
        <w:ind w:firstLine="708"/>
        <w:rPr>
          <w:rFonts w:cs="Times New Roman"/>
          <w:szCs w:val="28"/>
        </w:rPr>
      </w:pPr>
      <w:r>
        <w:rPr>
          <w:rFonts w:cs="Times New Roman"/>
          <w:szCs w:val="28"/>
        </w:rPr>
        <w:t>Внутри модуля shared код организован в иерархию source set.</w:t>
      </w:r>
    </w:p>
    <w:p w14:paraId="3C978E7B" w14:textId="68E0FB25" w:rsidR="00716D08" w:rsidRDefault="00716D08" w:rsidP="008B1AB1">
      <w:pPr>
        <w:keepNext/>
        <w:ind w:firstLine="708"/>
        <w:rPr>
          <w:rFonts w:cs="Times New Roman"/>
          <w:szCs w:val="28"/>
        </w:rPr>
      </w:pPr>
      <w:r>
        <w:rPr>
          <w:rFonts w:cs="Times New Roman"/>
          <w:b/>
          <w:bCs/>
          <w:szCs w:val="28"/>
        </w:rPr>
        <w:t xml:space="preserve">Набор исходного кода (source set) </w:t>
      </w:r>
      <w:r>
        <w:rPr>
          <w:rFonts w:cs="Times New Roman"/>
          <w:szCs w:val="28"/>
        </w:rPr>
        <w:t xml:space="preserve">— это совокупность файлов с программным кодом, ресурсов, зависимостей и параметров компиляции, объединённых по принадлежности к определённой целевой платформе или группе платформ. Source set является основным механизмом разделения и повторного использования кода в проектах Kotlin Multiplatform [32]. </w:t>
      </w:r>
    </w:p>
    <w:p w14:paraId="1A0F98DB" w14:textId="56717B1D" w:rsidR="001A7B73" w:rsidRDefault="001A7B73" w:rsidP="008B1AB1">
      <w:pPr>
        <w:keepNext/>
        <w:ind w:firstLine="708"/>
        <w:rPr>
          <w:rFonts w:cs="Times New Roman"/>
          <w:szCs w:val="28"/>
        </w:rPr>
      </w:pPr>
      <w:r>
        <w:rPr>
          <w:rFonts w:cs="Times New Roman"/>
          <w:szCs w:val="28"/>
        </w:rPr>
        <w:t>Kotlin Gradle Plugin предоставляет шаблон иерархии по умолчанию, который автоматически создаёт необходимые source sets на основании объявленных в проекте целевых платформ.</w:t>
      </w:r>
    </w:p>
    <w:p w14:paraId="5A8CE113" w14:textId="1BCE25ED" w:rsidR="001A7B73" w:rsidRPr="001A7B73" w:rsidRDefault="001A7B73" w:rsidP="008B1AB1">
      <w:pPr>
        <w:keepNext/>
        <w:ind w:firstLine="708"/>
        <w:rPr>
          <w:rFonts w:cs="Times New Roman"/>
          <w:szCs w:val="28"/>
        </w:rPr>
      </w:pPr>
      <w:r>
        <w:rPr>
          <w:rFonts w:cs="Times New Roman"/>
          <w:szCs w:val="28"/>
        </w:rPr>
        <w:t xml:space="preserve">Для каждого узла иерархии создаются два source sets с суффиксами </w:t>
      </w:r>
      <w:r>
        <w:rPr>
          <w:rFonts w:cs="Times New Roman"/>
          <w:b/>
          <w:bCs/>
          <w:i/>
          <w:iCs/>
          <w:szCs w:val="28"/>
        </w:rPr>
        <w:t>Main</w:t>
      </w:r>
      <w:r>
        <w:rPr>
          <w:rFonts w:cs="Times New Roman"/>
          <w:szCs w:val="28"/>
        </w:rPr>
        <w:t xml:space="preserve"> и </w:t>
      </w:r>
      <w:r>
        <w:rPr>
          <w:rFonts w:cs="Times New Roman"/>
          <w:b/>
          <w:bCs/>
          <w:i/>
          <w:iCs/>
          <w:szCs w:val="28"/>
        </w:rPr>
        <w:t>Test</w:t>
      </w:r>
      <w:r>
        <w:rPr>
          <w:rFonts w:cs="Times New Roman"/>
          <w:szCs w:val="28"/>
        </w:rPr>
        <w:t xml:space="preserve">. Source sets с суффиксом </w:t>
      </w:r>
      <w:r>
        <w:rPr>
          <w:rFonts w:cs="Times New Roman"/>
          <w:i/>
          <w:iCs/>
          <w:szCs w:val="28"/>
        </w:rPr>
        <w:t>Main</w:t>
      </w:r>
      <w:r>
        <w:rPr>
          <w:rFonts w:cs="Times New Roman"/>
          <w:szCs w:val="28"/>
        </w:rPr>
        <w:t xml:space="preserve"> содержат production-код приложения, включаемый в итоговый артефакт сборки. Source sets с суффиксом </w:t>
      </w:r>
      <w:r>
        <w:rPr>
          <w:rFonts w:cs="Times New Roman"/>
          <w:i/>
          <w:iCs/>
          <w:szCs w:val="28"/>
        </w:rPr>
        <w:t>Test</w:t>
      </w:r>
      <w:r>
        <w:rPr>
          <w:rFonts w:cs="Times New Roman"/>
          <w:szCs w:val="28"/>
        </w:rPr>
        <w:t xml:space="preserve"> содержат код модульных и интеграционных тестов, который используется только на этапе тестирования и в итоговый артефакт не попадает. При этом </w:t>
      </w:r>
      <w:r>
        <w:rPr>
          <w:rFonts w:cs="Times New Roman"/>
          <w:i/>
          <w:iCs/>
          <w:szCs w:val="28"/>
        </w:rPr>
        <w:t>*Test</w:t>
      </w:r>
      <w:r>
        <w:rPr>
          <w:rFonts w:cs="Times New Roman"/>
          <w:szCs w:val="28"/>
        </w:rPr>
        <w:t xml:space="preserve"> source sets наследуют все зависимости соответствующих </w:t>
      </w:r>
      <w:r>
        <w:rPr>
          <w:i/>
          <w:iCs/>
        </w:rPr>
        <w:t>*Main</w:t>
      </w:r>
      <w:r>
        <w:rPr>
          <w:rFonts w:cs="Times New Roman"/>
          <w:szCs w:val="28"/>
        </w:rPr>
        <w:t xml:space="preserve"> source </w:t>
      </w:r>
      <w:r>
        <w:rPr>
          <w:rFonts w:cs="Times New Roman"/>
          <w:szCs w:val="28"/>
        </w:rPr>
        <w:lastRenderedPageBreak/>
        <w:t>sets, но не наоборот, что позволяет изолировать тестовые зависимости от production-кода [16].</w:t>
      </w:r>
    </w:p>
    <w:p w14:paraId="0CE70F77" w14:textId="0382A9F7" w:rsidR="008B1AB1" w:rsidRPr="008B1AB1" w:rsidRDefault="008B1AB1" w:rsidP="008B1AB1">
      <w:pPr>
        <w:keepNext/>
        <w:ind w:firstLine="708"/>
        <w:rPr>
          <w:rFonts w:cs="Times New Roman"/>
          <w:szCs w:val="28"/>
        </w:rPr>
      </w:pPr>
      <w:r>
        <w:rPr>
          <w:rFonts w:cs="Times New Roman"/>
          <w:szCs w:val="28"/>
        </w:rPr>
        <w:t>Примеры стандартных source set:</w:t>
      </w:r>
    </w:p>
    <w:p w14:paraId="1748F80A" w14:textId="383619F2" w:rsidR="008B1AB1" w:rsidRPr="008B1AB1" w:rsidRDefault="008B1AB1" w:rsidP="008B1AB1">
      <w:pPr>
        <w:pStyle w:val="ListParagraph"/>
        <w:keepNext/>
        <w:numPr>
          <w:ilvl w:val="0"/>
          <w:numId w:val="24"/>
        </w:numPr>
        <w:rPr>
          <w:rFonts w:cs="Times New Roman"/>
          <w:szCs w:val="28"/>
        </w:rPr>
      </w:pPr>
      <w:r>
        <w:rPr>
          <w:rFonts w:cs="Times New Roman"/>
          <w:i/>
          <w:iCs/>
          <w:szCs w:val="28"/>
        </w:rPr>
        <w:t>commonMain/common</w:t>
      </w:r>
      <w:r>
        <w:rPr>
          <w:rFonts w:cs="Times New Roman"/>
          <w:i/>
          <w:iCs/>
          <w:szCs w:val="28"/>
          <w:lang w:val="en-US"/>
        </w:rPr>
        <w:t>Test</w:t>
      </w:r>
      <w:r>
        <w:rPr>
          <w:rFonts w:cs="Times New Roman"/>
          <w:szCs w:val="28"/>
        </w:rPr>
        <w:t xml:space="preserve"> - </w:t>
      </w:r>
      <w:r>
        <w:t>общий код, компилируемый для всех объявленных в проекте целевых платформ;</w:t>
      </w:r>
    </w:p>
    <w:p w14:paraId="656046C3" w14:textId="4DC44A6B" w:rsidR="008B1AB1" w:rsidRPr="00B567F1" w:rsidRDefault="008B1AB1" w:rsidP="008B1AB1">
      <w:pPr>
        <w:pStyle w:val="ListParagraph"/>
        <w:keepNext/>
        <w:numPr>
          <w:ilvl w:val="0"/>
          <w:numId w:val="24"/>
        </w:numPr>
        <w:rPr>
          <w:rFonts w:cs="Times New Roman"/>
          <w:szCs w:val="28"/>
          <w:lang w:val="en-US"/>
        </w:rPr>
      </w:pPr>
      <w:r>
        <w:rPr>
          <w:rFonts w:cs="Times New Roman"/>
          <w:i/>
          <w:iCs/>
          <w:szCs w:val="28"/>
          <w:lang w:val="en-US"/>
        </w:rPr>
        <w:t>androidMain/androidTest</w:t>
      </w:r>
      <w:r>
        <w:rPr>
          <w:rFonts w:cs="Times New Roman"/>
          <w:szCs w:val="28"/>
          <w:lang w:val="en-US"/>
        </w:rPr>
        <w:t xml:space="preserve"> - </w:t>
      </w:r>
      <w:r>
        <w:rPr>
          <w:rFonts w:cs="Times New Roman"/>
          <w:szCs w:val="28"/>
        </w:rPr>
        <w:t>код</w:t>
      </w:r>
      <w:r>
        <w:rPr>
          <w:rFonts w:cs="Times New Roman"/>
          <w:szCs w:val="28"/>
          <w:lang w:val="en-US"/>
        </w:rPr>
        <w:t xml:space="preserve"> </w:t>
      </w:r>
      <w:r>
        <w:rPr>
          <w:rFonts w:cs="Times New Roman"/>
          <w:szCs w:val="28"/>
        </w:rPr>
        <w:t>только</w:t>
      </w:r>
      <w:r>
        <w:rPr>
          <w:rFonts w:cs="Times New Roman"/>
          <w:szCs w:val="28"/>
          <w:lang w:val="en-US"/>
        </w:rPr>
        <w:t xml:space="preserve"> </w:t>
      </w:r>
      <w:r>
        <w:rPr>
          <w:rFonts w:cs="Times New Roman"/>
          <w:szCs w:val="28"/>
        </w:rPr>
        <w:t>для</w:t>
      </w:r>
      <w:r>
        <w:rPr>
          <w:rFonts w:cs="Times New Roman"/>
          <w:szCs w:val="28"/>
          <w:lang w:val="en-US"/>
        </w:rPr>
        <w:t xml:space="preserve"> Android;</w:t>
      </w:r>
    </w:p>
    <w:p w14:paraId="39878A58" w14:textId="4C86451E" w:rsidR="008B1AB1" w:rsidRPr="00B567F1" w:rsidRDefault="008B1AB1" w:rsidP="008B1AB1">
      <w:pPr>
        <w:pStyle w:val="ListParagraph"/>
        <w:keepNext/>
        <w:numPr>
          <w:ilvl w:val="0"/>
          <w:numId w:val="24"/>
        </w:numPr>
        <w:rPr>
          <w:rFonts w:cs="Times New Roman"/>
          <w:szCs w:val="28"/>
        </w:rPr>
      </w:pPr>
      <w:r>
        <w:rPr>
          <w:rFonts w:cs="Times New Roman"/>
          <w:i/>
          <w:iCs/>
          <w:szCs w:val="28"/>
          <w:lang w:val="en-US"/>
        </w:rPr>
        <w:t>iosMain</w:t>
      </w:r>
      <w:r>
        <w:rPr>
          <w:rFonts w:cs="Times New Roman"/>
          <w:i/>
          <w:iCs/>
          <w:szCs w:val="28"/>
        </w:rPr>
        <w:t>/ios</w:t>
      </w:r>
      <w:r>
        <w:rPr>
          <w:rFonts w:cs="Times New Roman"/>
          <w:i/>
          <w:iCs/>
          <w:szCs w:val="28"/>
          <w:lang w:val="en-US"/>
        </w:rPr>
        <w:t>Test</w:t>
      </w:r>
      <w:r>
        <w:rPr>
          <w:rFonts w:cs="Times New Roman"/>
          <w:szCs w:val="28"/>
        </w:rPr>
        <w:t xml:space="preserve"> - код только для </w:t>
      </w:r>
      <w:r>
        <w:rPr>
          <w:rFonts w:cs="Times New Roman"/>
          <w:szCs w:val="28"/>
          <w:lang w:val="en-US"/>
        </w:rPr>
        <w:t>iOS</w:t>
      </w:r>
      <w:r>
        <w:rPr>
          <w:rFonts w:cs="Times New Roman"/>
          <w:szCs w:val="28"/>
        </w:rPr>
        <w:t>;</w:t>
      </w:r>
    </w:p>
    <w:p w14:paraId="1FD33434" w14:textId="658B910A" w:rsidR="008B1AB1" w:rsidRDefault="008B1AB1" w:rsidP="008B1AB1">
      <w:pPr>
        <w:pStyle w:val="ListParagraph"/>
        <w:keepNext/>
        <w:numPr>
          <w:ilvl w:val="0"/>
          <w:numId w:val="24"/>
        </w:numPr>
        <w:rPr>
          <w:rFonts w:cs="Times New Roman"/>
          <w:szCs w:val="28"/>
        </w:rPr>
      </w:pPr>
      <w:r>
        <w:rPr>
          <w:rFonts w:cs="Times New Roman"/>
          <w:i/>
          <w:iCs/>
          <w:szCs w:val="28"/>
        </w:rPr>
        <w:t>jvmMain/jvm</w:t>
      </w:r>
      <w:r>
        <w:rPr>
          <w:rFonts w:cs="Times New Roman"/>
          <w:i/>
          <w:iCs/>
          <w:szCs w:val="28"/>
          <w:lang w:val="en-US"/>
        </w:rPr>
        <w:t>Test</w:t>
      </w:r>
      <w:r>
        <w:rPr>
          <w:rFonts w:cs="Times New Roman"/>
          <w:szCs w:val="28"/>
        </w:rPr>
        <w:t xml:space="preserve"> - код для JVM-таргетов;</w:t>
      </w:r>
    </w:p>
    <w:p w14:paraId="2D0C3953" w14:textId="120092FB" w:rsidR="00716D08" w:rsidRPr="008B1AB1" w:rsidRDefault="00716D08" w:rsidP="008B1AB1">
      <w:pPr>
        <w:pStyle w:val="ListParagraph"/>
        <w:keepNext/>
        <w:numPr>
          <w:ilvl w:val="0"/>
          <w:numId w:val="24"/>
        </w:numPr>
        <w:rPr>
          <w:rFonts w:cs="Times New Roman"/>
          <w:szCs w:val="28"/>
        </w:rPr>
      </w:pPr>
      <w:r>
        <w:rPr>
          <w:rFonts w:cs="Times New Roman"/>
          <w:i/>
          <w:iCs/>
          <w:szCs w:val="28"/>
        </w:rPr>
        <w:t>webMain/web</w:t>
      </w:r>
      <w:r>
        <w:rPr>
          <w:rFonts w:cs="Times New Roman"/>
          <w:i/>
          <w:iCs/>
          <w:szCs w:val="28"/>
          <w:lang w:val="en-US"/>
        </w:rPr>
        <w:t>Test</w:t>
      </w:r>
      <w:r>
        <w:rPr>
          <w:rFonts w:cs="Times New Roman"/>
          <w:szCs w:val="28"/>
        </w:rPr>
        <w:t xml:space="preserve"> - код, общий для веб-платформ: Kotlin/JS и Kotlin/Wasm;</w:t>
      </w:r>
    </w:p>
    <w:p w14:paraId="4E618977" w14:textId="3D4C0854" w:rsidR="00716D08" w:rsidRPr="008B1AB1" w:rsidRDefault="00716D08" w:rsidP="00716D08">
      <w:pPr>
        <w:pStyle w:val="ListParagraph"/>
        <w:keepNext/>
        <w:numPr>
          <w:ilvl w:val="0"/>
          <w:numId w:val="24"/>
        </w:numPr>
        <w:rPr>
          <w:rFonts w:cs="Times New Roman"/>
          <w:szCs w:val="28"/>
        </w:rPr>
      </w:pPr>
      <w:r>
        <w:rPr>
          <w:rFonts w:cs="Times New Roman"/>
          <w:i/>
          <w:iCs/>
          <w:szCs w:val="28"/>
          <w:lang w:val="en-US"/>
        </w:rPr>
        <w:t>jsMain</w:t>
      </w:r>
      <w:r>
        <w:rPr>
          <w:rFonts w:cs="Times New Roman"/>
          <w:i/>
          <w:iCs/>
          <w:szCs w:val="28"/>
        </w:rPr>
        <w:t>/</w:t>
      </w:r>
      <w:r>
        <w:rPr>
          <w:rFonts w:cs="Times New Roman"/>
          <w:i/>
          <w:iCs/>
          <w:szCs w:val="28"/>
          <w:lang w:val="en-US"/>
        </w:rPr>
        <w:t>jsTest</w:t>
      </w:r>
      <w:r>
        <w:rPr>
          <w:rFonts w:cs="Times New Roman"/>
          <w:i/>
          <w:iCs/>
          <w:szCs w:val="28"/>
        </w:rPr>
        <w:t xml:space="preserve"> - </w:t>
      </w:r>
      <w:r>
        <w:rPr>
          <w:rFonts w:cs="Times New Roman"/>
          <w:szCs w:val="28"/>
        </w:rPr>
        <w:t xml:space="preserve">код для </w:t>
      </w:r>
      <w:r>
        <w:rPr>
          <w:rFonts w:cs="Times New Roman"/>
          <w:szCs w:val="28"/>
          <w:lang w:val="en-US"/>
        </w:rPr>
        <w:t>JavaScript</w:t>
      </w:r>
      <w:r>
        <w:rPr>
          <w:rFonts w:cs="Times New Roman"/>
          <w:szCs w:val="28"/>
        </w:rPr>
        <w:t>-платформы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w:t>
      </w:r>
    </w:p>
    <w:p w14:paraId="1F6E54FA" w14:textId="190AE782" w:rsidR="008B1AB1" w:rsidRPr="008B1AB1" w:rsidRDefault="00716D08" w:rsidP="008B1AB1">
      <w:pPr>
        <w:pStyle w:val="ListParagraph"/>
        <w:keepNext/>
        <w:numPr>
          <w:ilvl w:val="0"/>
          <w:numId w:val="24"/>
        </w:numPr>
        <w:rPr>
          <w:rFonts w:cs="Times New Roman"/>
          <w:szCs w:val="28"/>
        </w:rPr>
      </w:pPr>
      <w:r>
        <w:rPr>
          <w:rFonts w:cs="Times New Roman"/>
          <w:i/>
          <w:iCs/>
          <w:szCs w:val="28"/>
        </w:rPr>
        <w:t>wasmJsMain/</w:t>
      </w:r>
      <w:r>
        <w:rPr>
          <w:rFonts w:cs="Times New Roman"/>
          <w:i/>
          <w:iCs/>
          <w:szCs w:val="28"/>
          <w:lang w:val="en-US"/>
        </w:rPr>
        <w:t>wasmJsTest</w:t>
      </w:r>
      <w:r>
        <w:rPr>
          <w:rFonts w:cs="Times New Roman"/>
          <w:szCs w:val="28"/>
        </w:rPr>
        <w:t xml:space="preserve"> - код для WebAssembly, исполняемого в JavaScript-окружении (Kotlin/Wasm).</w:t>
      </w:r>
    </w:p>
    <w:p w14:paraId="4676F358" w14:textId="062C3459" w:rsidR="0079594C" w:rsidRDefault="0079594C" w:rsidP="008668E9">
      <w:pPr>
        <w:keepNext/>
        <w:ind w:firstLine="708"/>
        <w:rPr>
          <w:rFonts w:cs="Times New Roman"/>
          <w:szCs w:val="28"/>
        </w:rPr>
      </w:pPr>
      <w:r>
        <w:rPr>
          <w:rFonts w:cs="Times New Roman"/>
          <w:szCs w:val="28"/>
        </w:rPr>
        <w:t xml:space="preserve"> В нашем проекте корневым является commonMain, содержащий код, доступный на всех платформах. От него наследуются два source set: jsMain и промежуточный nonJsMain. Source set nonJsMain, в свою очередь, является родительским для androidMain и jvmMain. Данная иерархия представлена на Рисунке 3.</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741605AF" w:rsidR="00022BE3" w:rsidRPr="00022BE3" w:rsidRDefault="00022BE3" w:rsidP="00022BE3">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3</w:t>
      </w:r>
      <w:r w:rsidR="00FF7372">
        <w:rPr>
          <w:noProof/>
        </w:rPr>
        <w:fldChar w:fldCharType="end"/>
      </w:r>
      <w:r>
        <w:t xml:space="preserve"> - Иерархия </w:t>
      </w:r>
      <w:r>
        <w:rPr>
          <w:lang w:val="en-US"/>
        </w:rPr>
        <w:t>source</w:t>
      </w:r>
      <w:r>
        <w:t xml:space="preserve"> </w:t>
      </w:r>
      <w:r>
        <w:rPr>
          <w:lang w:val="en-US"/>
        </w:rPr>
        <w:t>sets</w:t>
      </w:r>
      <w:r>
        <w:t xml:space="preserve"> внутри модуля </w:t>
      </w:r>
      <w:r>
        <w:rPr>
          <w:lang w:val="en-US"/>
        </w:rPr>
        <w:t>shared</w:t>
      </w:r>
    </w:p>
    <w:p w14:paraId="7FADCCB4" w14:textId="4B00D133" w:rsidR="00022BE3" w:rsidRDefault="00022BE3" w:rsidP="008668E9">
      <w:pPr>
        <w:keepNext/>
        <w:ind w:firstLine="708"/>
        <w:rPr>
          <w:rFonts w:cs="Times New Roman"/>
          <w:szCs w:val="28"/>
        </w:rPr>
      </w:pPr>
      <w:r>
        <w:rPr>
          <w:rFonts w:cs="Times New Roman"/>
          <w:szCs w:val="28"/>
        </w:rPr>
        <w:lastRenderedPageBreak/>
        <w:t>Введение промежуточного source set nonJsMain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SQLite и механизма офлайн-синхронизации через PowerSync SDK, который поддерживает Kotlin-таргеты для Android и Desktop, но не поддерживает таргет Kotlin/JS [27]. Промежуточный source set позволяет вынести реализацию слоя данных для JVM-платформ в одно место, избежав дублирования между androidMain и jvmMain.</w:t>
      </w:r>
    </w:p>
    <w:p w14:paraId="2872E0FB" w14:textId="1FD02D90" w:rsidR="00022BE3" w:rsidRDefault="00022BE3" w:rsidP="008668E9">
      <w:pPr>
        <w:keepNext/>
        <w:ind w:firstLine="708"/>
        <w:rPr>
          <w:rFonts w:cs="Times New Roman"/>
          <w:szCs w:val="28"/>
        </w:rPr>
      </w:pPr>
      <w:r>
        <w:rPr>
          <w:rFonts w:cs="Times New Roman"/>
          <w:szCs w:val="28"/>
        </w:rPr>
        <w:t>Source set jsMain содержит альтернативную реализацию слоя данных для веб-платформы, использующую прямое взаимодействие с серверным API без локального хранения. Механизм interfac</w:t>
      </w:r>
      <w:r>
        <w:rPr>
          <w:rFonts w:cs="Times New Roman"/>
          <w:szCs w:val="28"/>
          <w:lang w:val="en-US"/>
        </w:rPr>
        <w:t>e</w:t>
      </w:r>
      <w:r>
        <w:rPr>
          <w:rFonts w:cs="Times New Roman"/>
          <w:szCs w:val="28"/>
        </w:rPr>
        <w:t xml:space="preserve"> в языке </w:t>
      </w:r>
      <w:r>
        <w:rPr>
          <w:rFonts w:cs="Times New Roman"/>
          <w:szCs w:val="28"/>
          <w:lang w:val="en-US"/>
        </w:rPr>
        <w:t>Kotlin</w:t>
      </w:r>
      <w:r>
        <w:rPr>
          <w:rFonts w:cs="Times New Roman"/>
          <w:szCs w:val="28"/>
        </w:rPr>
        <w:t xml:space="preserve"> обеспечивает единый интерфейс доступа к данным в commonMain, за которым скрываются платформенно-специфичные реализации.</w:t>
      </w:r>
    </w:p>
    <w:p w14:paraId="1C8D97BD" w14:textId="602BE765" w:rsidR="00022BE3" w:rsidRDefault="00022BE3" w:rsidP="008668E9">
      <w:pPr>
        <w:keepNext/>
        <w:ind w:firstLine="708"/>
        <w:rPr>
          <w:rFonts w:cs="Times New Roman"/>
          <w:szCs w:val="28"/>
        </w:rPr>
      </w:pPr>
      <w:r>
        <w:rPr>
          <w:rFonts w:cs="Times New Roman"/>
          <w:szCs w:val="28"/>
        </w:rPr>
        <w:t>Такая модульная организация позволяет сосредоточить подавляющую часть кода в commonMain, ограничив платформенно-специфичный код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Pr>
          <w:b/>
          <w:bCs/>
        </w:rPr>
        <w:t>Серверная инфраструктура.</w:t>
      </w:r>
    </w:p>
    <w:p w14:paraId="33998F7A" w14:textId="77777777" w:rsidR="00DD7149" w:rsidRDefault="00022BE3" w:rsidP="00022BE3">
      <w:pPr>
        <w:keepNext/>
        <w:ind w:firstLine="708"/>
        <w:rPr>
          <w:rFonts w:cs="Times New Roman"/>
          <w:szCs w:val="28"/>
        </w:rPr>
      </w:pPr>
      <w:r>
        <w:rPr>
          <w:rFonts w:cs="Times New Roman"/>
          <w:szCs w:val="28"/>
        </w:rPr>
        <w:t xml:space="preserve">В качестве серверной части приложения используется Supabase — платформа класса </w:t>
      </w:r>
      <w:r>
        <w:rPr>
          <w:rFonts w:cs="Times New Roman"/>
          <w:i/>
          <w:iCs/>
          <w:szCs w:val="28"/>
        </w:rPr>
        <w:t>Backend-as-a-Service</w:t>
      </w:r>
      <w:r>
        <w:rPr>
          <w:rFonts w:cs="Times New Roman"/>
          <w:szCs w:val="28"/>
        </w:rPr>
        <w:t xml:space="preserve"> с открытым исходным кодом, построенная на основе PostgreSQL [31].</w:t>
      </w:r>
    </w:p>
    <w:p w14:paraId="63B62713" w14:textId="125A9207" w:rsidR="00022BE3" w:rsidRDefault="00022BE3" w:rsidP="00022BE3">
      <w:pPr>
        <w:keepNext/>
        <w:ind w:firstLine="708"/>
        <w:rPr>
          <w:rFonts w:cs="Times New Roman"/>
          <w:szCs w:val="28"/>
        </w:rPr>
      </w:pPr>
      <w:r>
        <w:rPr>
          <w:rFonts w:cs="Times New Roman"/>
          <w:szCs w:val="28"/>
        </w:rPr>
        <w:t xml:space="preserve">Supabase предоставляет необходимый набор сервисов, таких как реляционная база данных </w:t>
      </w:r>
      <w:r>
        <w:rPr>
          <w:rFonts w:cs="Times New Roman"/>
          <w:szCs w:val="28"/>
          <w:lang w:val="en-US"/>
        </w:rPr>
        <w:t>PostgreSQL</w:t>
      </w:r>
      <w:r>
        <w:rPr>
          <w:rFonts w:cs="Times New Roman"/>
          <w:szCs w:val="28"/>
        </w:rPr>
        <w:t xml:space="preserve"> с поддержкой Row Level Security для изоляции данных пользователей, сервис аутентификации с поддержкой регистрации по электронной почте, REST API для выполнения CRUD-</w:t>
      </w:r>
      <w:r>
        <w:rPr>
          <w:rFonts w:cs="Times New Roman"/>
          <w:szCs w:val="28"/>
        </w:rPr>
        <w:lastRenderedPageBreak/>
        <w:t>операций и сервис Realtime для получения обновлений данных в режиме реального времени через механизм подписок на изменения в PostgreSQL.</w:t>
      </w:r>
    </w:p>
    <w:p w14:paraId="030311F0" w14:textId="53E03568" w:rsidR="00022BE3" w:rsidRDefault="00022BE3" w:rsidP="00022BE3">
      <w:pPr>
        <w:keepNext/>
        <w:ind w:firstLine="708"/>
        <w:rPr>
          <w:rFonts w:cs="Times New Roman"/>
          <w:szCs w:val="28"/>
        </w:rPr>
      </w:pPr>
      <w:r>
        <w:rPr>
          <w:rFonts w:cs="Times New Roman"/>
          <w:szCs w:val="28"/>
        </w:rPr>
        <w:t>Выбор Supabase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Row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Pr>
          <w:rFonts w:cs="Times New Roman"/>
          <w:b/>
          <w:bCs/>
          <w:szCs w:val="28"/>
        </w:rPr>
        <w:t>Архитектура синхронизации данных.</w:t>
      </w:r>
    </w:p>
    <w:p w14:paraId="007BCF72" w14:textId="23F1B41E"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Причиной этого разделения является различная доступность инструментов локального хранения для JVM и JS-таргетов в экосистеме Kotlin Multiplatform.</w:t>
      </w:r>
    </w:p>
    <w:p w14:paraId="525B29BC" w14:textId="3432D73B"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offline-first с использованием PowerSync. Данный сервис обеспечивает двустороннюю синхронизацию между серверной базой данных PostgreSQL и </w:t>
      </w:r>
      <w:r>
        <w:lastRenderedPageBreak/>
        <w:t>локальной базой данных SQLite на стороне клиента [26]. Архитектура взаимодействия для JVM-платформ представлена на Рисунке 4.</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33E9703D" w:rsidR="0079594C" w:rsidRDefault="008668E9" w:rsidP="00022BE3">
      <w:pPr>
        <w:pStyle w:val="Caption"/>
      </w:pPr>
      <w:r>
        <w:t xml:space="preserve">Рисунок </w:t>
      </w:r>
      <w:r w:rsidR="00FF7372">
        <w:fldChar w:fldCharType="begin"/>
      </w:r>
      <w:r w:rsidR="00FF7372">
        <w:instrText xml:space="preserve"> SEQ Рисунок \* </w:instrText>
      </w:r>
      <w:r w:rsidR="00FF7372">
        <w:instrText xml:space="preserve">ARABIC </w:instrText>
      </w:r>
      <w:r w:rsidR="00FF7372">
        <w:fldChar w:fldCharType="separate"/>
      </w:r>
      <w:r>
        <w:rPr>
          <w:noProof/>
        </w:rPr>
        <w:t>4</w:t>
      </w:r>
      <w:r w:rsidR="00FF7372">
        <w:rPr>
          <w:noProof/>
        </w:rPr>
        <w:fldChar w:fldCharType="end"/>
      </w:r>
      <w:r>
        <w:t xml:space="preserve"> - Архитектура приложения для Android и Desktop</w:t>
      </w:r>
    </w:p>
    <w:p w14:paraId="0DC7BEF4" w14:textId="3E8A0137" w:rsidR="00022BE3" w:rsidRDefault="003C2A8F" w:rsidP="00022BE3">
      <w:pPr>
        <w:keepNext/>
        <w:ind w:firstLine="708"/>
      </w:pPr>
      <w:r>
        <w:t>В данной схеме код приложения выполняет все операции чтения и записи с локальной базой данных SQLite, управляемой PowerSync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Supabase через Supabase Client SDK. В обратном направлении облачный сервис PowerSync отслеживает изменения в серверной базе данных PostgreSQL посредством механизма логической репликации. Правила синхронизации, определённые в конфигурации PowerSync, фильтруют данные и формируют таблицы синхронизации, которые транслируются на клиентские устройства и применяются к локальной базе SQLite. Аутентификация клиента осуществляется через Supabase Client SDK, который передаёт токен доступа сервисам PowerSync и Supabase.</w:t>
      </w:r>
    </w:p>
    <w:p w14:paraId="4F5D812F" w14:textId="65950045" w:rsidR="003C2A8F" w:rsidRDefault="003C2A8F" w:rsidP="00022BE3">
      <w:pPr>
        <w:keepNext/>
        <w:ind w:firstLine="708"/>
      </w:pPr>
      <w:r>
        <w:t xml:space="preserve">Такая архитектура обеспечивает выполнение нефункционального требования надёжности: все пользовательские действия отражаются в </w:t>
      </w:r>
      <w:r>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t>Для веб-платформы применяется иная стратегия, поскольку PowerSync Kotlin Multiplatform SDK не поддерживает таргет Kotlin/JS. Веб-версия приложения взаимодействует с сервером Supabase напрямую, без промежуточного локального хранилища. Архитектура взаимодействия для веб-платформы представлена на Рисунке 5.</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7948A72F" w:rsidR="00B365B7" w:rsidRPr="00BE5296" w:rsidRDefault="00446655" w:rsidP="00446655">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5</w:t>
      </w:r>
      <w:r w:rsidR="00FF7372">
        <w:rPr>
          <w:noProof/>
        </w:rPr>
        <w:fldChar w:fldCharType="end"/>
      </w:r>
      <w:r>
        <w:t xml:space="preserve"> – Архитектура приложения для </w:t>
      </w:r>
      <w:r>
        <w:rPr>
          <w:lang w:val="en-US"/>
        </w:rPr>
        <w:t>Web</w:t>
      </w:r>
    </w:p>
    <w:p w14:paraId="79CBDD41" w14:textId="77777777" w:rsidR="00A53B76" w:rsidRDefault="003C2A8F" w:rsidP="00A53B76">
      <w:pPr>
        <w:keepNext/>
        <w:ind w:firstLine="708"/>
      </w:pPr>
      <w:r>
        <w:t xml:space="preserve">В данной схеме код приложения выполняет операции чтения и записи через Supabase Client SDK, который обращается к серверной базе данных PostgreSQL посредством REST API через технологию </w:t>
      </w:r>
      <w:r>
        <w:rPr>
          <w:lang w:val="en-US"/>
        </w:rPr>
        <w:t>PostgREST</w:t>
      </w:r>
      <w:r>
        <w:t xml:space="preserve"> изначально входящую в сервер </w:t>
      </w:r>
      <w:r>
        <w:rPr>
          <w:lang w:val="en-US"/>
        </w:rPr>
        <w:t>Supabase</w:t>
      </w:r>
      <w:r>
        <w:t xml:space="preserve">. Для получения обновлений в реальном времени используется сервис Supabase Realtime. При изменении данных в серверной базе облачный сервис Supabase Realtime получает уведомления через механизм публикаций PostgreSQL и транслирует их подключённым клиентам. Это обеспечивает согласованность данных между устройствами пользователя, </w:t>
      </w:r>
      <w:r>
        <w:lastRenderedPageBreak/>
        <w:t>однако требует активного сетевого соединения для выполнения операций записи.</w:t>
      </w:r>
    </w:p>
    <w:p w14:paraId="7B4CC966" w14:textId="77777777" w:rsidR="00A53B76" w:rsidRDefault="00A53B76" w:rsidP="00A53B76">
      <w:pPr>
        <w:keepNext/>
        <w:ind w:firstLine="708"/>
      </w:pPr>
      <w:r>
        <w:t>Таким образом, спроектированная архитектура приложения основана на модульной организации KMP-проекта с единым общим модулем shared и тремя платформенными точками входа. Иерархия source sets с промежуточным узлом nonJsMain позволяет сосредоточить основную часть кода в commonMain, ограничив платформенно-специфичные реализации слоем данных и конфигурацией запуска.</w:t>
      </w:r>
    </w:p>
    <w:p w14:paraId="5CE31D7C" w14:textId="4511CC2B" w:rsidR="00BE5296" w:rsidRPr="00BE5296" w:rsidRDefault="00A53B76" w:rsidP="00A53B76">
      <w:pPr>
        <w:keepNext/>
        <w:ind w:firstLine="708"/>
      </w:pPr>
      <w:r>
        <w:t>Серверная инфраструктура на базе Supabase обеспечивает аутентификацию, хранение данных и их изоляцию средствами Row Level Security без необходимости разработки собственного серверного компонента. Стратегия синхронизации данных дифференцирована по средам выполнения. Платформы Android и Desktop используют модель offline-first с двусторонней синхронизацией через PowerSync и локальную базу SQLite, тогда как веб-платформа взаимодействует с сервером напрямую с получением обновлений через механизм Realtime. Такое разделение является обоснованным компромиссом, продиктованным текущими ограничениями PowerSync SDK для таргета Kotlin/JS.</w:t>
      </w:r>
    </w:p>
    <w:p w14:paraId="1D00EC69" w14:textId="1DD9CE84" w:rsidR="00E00FF8" w:rsidRPr="00446655" w:rsidRDefault="00E00FF8" w:rsidP="00E00FF8">
      <w:pPr>
        <w:pStyle w:val="Heading2"/>
      </w:pPr>
      <w:bookmarkStart w:id="12" w:name="_Toc222827037"/>
      <w:r>
        <w:t>2.4 Проектирование пользовательского интерфейса</w:t>
      </w:r>
      <w:bookmarkEnd w:id="12"/>
    </w:p>
    <w:p w14:paraId="2EAE9B66" w14:textId="67258D08" w:rsidR="002C5ADC" w:rsidRDefault="00C92B76" w:rsidP="002C5ADC">
      <w:pPr>
        <w:ind w:firstLine="708"/>
        <w:rPr>
          <w:rFonts w:cs="Times New Roman"/>
          <w:szCs w:val="28"/>
        </w:rPr>
      </w:pPr>
      <w:r>
        <w:rPr>
          <w:rFonts w:cs="Times New Roman"/>
          <w:szCs w:val="28"/>
        </w:rPr>
        <w:t xml:space="preserve">Спроектированная в предыдущем разделе архитектура определила, что пользовательский интерфейс реализуется средствами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в модуле </w:t>
      </w:r>
      <w:r>
        <w:rPr>
          <w:rFonts w:cs="Times New Roman"/>
          <w:szCs w:val="28"/>
          <w:lang w:val="en-US"/>
        </w:rPr>
        <w:t>commonMain</w:t>
      </w:r>
      <w:r>
        <w:rPr>
          <w:rFonts w:cs="Times New Roman"/>
          <w:szCs w:val="28"/>
        </w:rPr>
        <w:t xml:space="preserve"> и является общим для всех трёх целевых платформ. Это означает, что проектирование интерфейса сводится к определению единого набора экранов и переходов между ними, а платформенные различия ограничиваются адаптацией компоновки элементов под доступный размер окна. В данном разделе описаны ключевые экраны приложения и основной пользовательский поток взаимодействия с ними.</w:t>
      </w:r>
    </w:p>
    <w:p w14:paraId="26A054F5" w14:textId="77777777" w:rsidR="00E323AF" w:rsidRDefault="00E323AF" w:rsidP="002C5ADC">
      <w:pPr>
        <w:ind w:firstLine="708"/>
        <w:rPr>
          <w:rFonts w:cs="Times New Roman"/>
          <w:szCs w:val="28"/>
        </w:rPr>
      </w:pPr>
    </w:p>
    <w:p w14:paraId="7359F5E2" w14:textId="77777777" w:rsidR="00C92B76" w:rsidRDefault="00C92B76" w:rsidP="002C5ADC">
      <w:pPr>
        <w:ind w:firstLine="708"/>
        <w:rPr>
          <w:rFonts w:cs="Times New Roman"/>
          <w:szCs w:val="28"/>
        </w:rPr>
      </w:pPr>
      <w:r>
        <w:rPr>
          <w:rFonts w:cs="Times New Roman"/>
          <w:szCs w:val="28"/>
        </w:rPr>
        <w:lastRenderedPageBreak/>
        <w:t>Приложение включает следующий набор экранов:</w:t>
      </w:r>
    </w:p>
    <w:p w14:paraId="19E93BFB" w14:textId="1D1F5716" w:rsidR="00295458" w:rsidRDefault="00295458" w:rsidP="00295458">
      <w:pPr>
        <w:pStyle w:val="ListParagraph"/>
        <w:numPr>
          <w:ilvl w:val="0"/>
          <w:numId w:val="23"/>
        </w:numPr>
        <w:rPr>
          <w:rFonts w:cs="Times New Roman"/>
          <w:szCs w:val="28"/>
        </w:rPr>
      </w:pPr>
      <w:r>
        <w:rPr>
          <w:rFonts w:cs="Times New Roman"/>
          <w:szCs w:val="28"/>
        </w:rPr>
        <w:t>Экран аутентификации</w:t>
      </w:r>
      <w:r>
        <w:rPr>
          <w:rFonts w:cs="Times New Roman"/>
          <w:szCs w:val="28"/>
          <w:lang w:val="en-US"/>
        </w:rPr>
        <w:t>;</w:t>
      </w:r>
    </w:p>
    <w:p w14:paraId="1F338399" w14:textId="3C68D77B" w:rsidR="00295458" w:rsidRDefault="00295458" w:rsidP="00295458">
      <w:pPr>
        <w:pStyle w:val="ListParagraph"/>
        <w:numPr>
          <w:ilvl w:val="0"/>
          <w:numId w:val="23"/>
        </w:numPr>
        <w:rPr>
          <w:rFonts w:cs="Times New Roman"/>
          <w:szCs w:val="28"/>
        </w:rPr>
      </w:pPr>
      <w:r>
        <w:rPr>
          <w:rFonts w:cs="Times New Roman"/>
          <w:szCs w:val="28"/>
        </w:rPr>
        <w:t>Экран журнала записей</w:t>
      </w:r>
      <w:r>
        <w:rPr>
          <w:rFonts w:cs="Times New Roman"/>
          <w:szCs w:val="28"/>
          <w:lang w:val="en-US"/>
        </w:rPr>
        <w:t>;</w:t>
      </w:r>
    </w:p>
    <w:p w14:paraId="3EFBBC35" w14:textId="1BCDACBF" w:rsidR="00295458" w:rsidRDefault="00295458" w:rsidP="00295458">
      <w:pPr>
        <w:pStyle w:val="ListParagraph"/>
        <w:numPr>
          <w:ilvl w:val="0"/>
          <w:numId w:val="23"/>
        </w:numPr>
        <w:rPr>
          <w:rFonts w:cs="Times New Roman"/>
          <w:szCs w:val="28"/>
        </w:rPr>
      </w:pPr>
      <w:r>
        <w:rPr>
          <w:rFonts w:cs="Times New Roman"/>
          <w:szCs w:val="28"/>
        </w:rPr>
        <w:t>Экран создания и редактирования записи;</w:t>
      </w:r>
    </w:p>
    <w:p w14:paraId="76F701AA" w14:textId="3555132E" w:rsidR="00295458" w:rsidRDefault="00295458" w:rsidP="00295458">
      <w:pPr>
        <w:pStyle w:val="ListParagraph"/>
        <w:numPr>
          <w:ilvl w:val="0"/>
          <w:numId w:val="23"/>
        </w:numPr>
        <w:rPr>
          <w:rFonts w:cs="Times New Roman"/>
          <w:szCs w:val="28"/>
        </w:rPr>
      </w:pPr>
      <w:r>
        <w:rPr>
          <w:rFonts w:cs="Times New Roman"/>
          <w:szCs w:val="28"/>
        </w:rPr>
        <w:t>Блок оценки настроения, реализованный как трёхшаговый опрос;</w:t>
      </w:r>
    </w:p>
    <w:p w14:paraId="18F13C2E" w14:textId="51E65A03" w:rsidR="00295458" w:rsidRDefault="00C92B76" w:rsidP="00295458">
      <w:pPr>
        <w:pStyle w:val="ListParagraph"/>
        <w:numPr>
          <w:ilvl w:val="0"/>
          <w:numId w:val="23"/>
        </w:numPr>
        <w:rPr>
          <w:rFonts w:cs="Times New Roman"/>
          <w:szCs w:val="28"/>
        </w:rPr>
      </w:pPr>
      <w:r>
        <w:rPr>
          <w:rFonts w:cs="Times New Roman"/>
          <w:szCs w:val="28"/>
        </w:rPr>
        <w:t>Экран статистики</w:t>
      </w:r>
      <w:r>
        <w:rPr>
          <w:rFonts w:cs="Times New Roman"/>
          <w:szCs w:val="28"/>
          <w:lang w:val="en-US"/>
        </w:rPr>
        <w:t>;</w:t>
      </w:r>
    </w:p>
    <w:p w14:paraId="5B093B9B" w14:textId="3D44F53C" w:rsidR="00295458" w:rsidRDefault="00295458" w:rsidP="00295458">
      <w:pPr>
        <w:pStyle w:val="ListParagraph"/>
        <w:numPr>
          <w:ilvl w:val="0"/>
          <w:numId w:val="23"/>
        </w:numPr>
        <w:rPr>
          <w:rFonts w:cs="Times New Roman"/>
          <w:szCs w:val="28"/>
        </w:rPr>
      </w:pPr>
      <w:r>
        <w:rPr>
          <w:rFonts w:cs="Times New Roman"/>
          <w:szCs w:val="28"/>
        </w:rPr>
        <w:t>Экран профиля</w:t>
      </w:r>
      <w:r>
        <w:rPr>
          <w:rFonts w:cs="Times New Roman"/>
          <w:szCs w:val="28"/>
          <w:lang w:val="en-US"/>
        </w:rPr>
        <w:t>;</w:t>
      </w:r>
    </w:p>
    <w:p w14:paraId="6A796202" w14:textId="49454D85" w:rsidR="00750B39" w:rsidRPr="00750B39" w:rsidRDefault="00295458" w:rsidP="00750B39">
      <w:pPr>
        <w:pStyle w:val="ListParagraph"/>
        <w:numPr>
          <w:ilvl w:val="0"/>
          <w:numId w:val="23"/>
        </w:numPr>
        <w:rPr>
          <w:rFonts w:cs="Times New Roman"/>
          <w:szCs w:val="28"/>
        </w:rPr>
      </w:pPr>
      <w:r>
        <w:rPr>
          <w:rFonts w:cs="Times New Roman"/>
          <w:szCs w:val="28"/>
        </w:rPr>
        <w:t>Экран экспорта в PDF</w:t>
      </w:r>
      <w:r>
        <w:rPr>
          <w:rFonts w:cs="Times New Roman"/>
          <w:szCs w:val="28"/>
          <w:lang w:val="en-US"/>
        </w:rPr>
        <w:t>.</w:t>
      </w:r>
    </w:p>
    <w:p w14:paraId="7877E6FE" w14:textId="1FC85EEE" w:rsidR="00750B39" w:rsidRPr="00750B39" w:rsidRDefault="00750B39" w:rsidP="00295458">
      <w:pPr>
        <w:keepNext/>
        <w:ind w:firstLine="708"/>
      </w:pPr>
      <w:r>
        <w:t>Экраны статистики, профиля и экспорта в PDF предусмотрены в архитектуре, соответствующие точки входа доступны из меню журнала записей. Однако их детальная реализация запланирована на дальнейшем этапе и в рамках данного раздела не рассматривается.</w:t>
      </w:r>
    </w:p>
    <w:p w14:paraId="502E76F6" w14:textId="2EF548C0" w:rsidR="00295458" w:rsidRDefault="00295458" w:rsidP="00295458">
      <w:pPr>
        <w:keepNext/>
        <w:ind w:firstLine="708"/>
      </w:pPr>
      <w:r>
        <w:rPr>
          <w:b/>
          <w:bCs/>
        </w:rPr>
        <w:t>Экран аутентификации.</w:t>
      </w:r>
      <w:r>
        <w:t xml:space="preserve"> Первым экраном, с которым взаимодействует пользователь, является экран входа в систему. Он содержит переключатель между режимами «Войти» и «Зарегистрироваться», поля ввода электронной почты и пароля, а также кнопку подтверждения действия. Экран аутентификации на Android и Desktop представлен на Рисунке 6.</w:t>
      </w:r>
    </w:p>
    <w:p w14:paraId="75D60A54" w14:textId="77777777" w:rsidR="00295458" w:rsidRDefault="00295458" w:rsidP="00295458">
      <w:pPr>
        <w:keepNext/>
      </w:pPr>
      <w:r>
        <w:rPr>
          <w:rFonts w:cs="Times New Roman"/>
          <w:noProof/>
          <w:szCs w:val="28"/>
        </w:rPr>
        <w:drawing>
          <wp:inline distT="0" distB="0" distL="0" distR="0" wp14:anchorId="5477EC11" wp14:editId="48595074">
            <wp:extent cx="5926455" cy="22771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6455" cy="2277110"/>
                    </a:xfrm>
                    <a:prstGeom prst="rect">
                      <a:avLst/>
                    </a:prstGeom>
                    <a:noFill/>
                    <a:ln>
                      <a:noFill/>
                    </a:ln>
                  </pic:spPr>
                </pic:pic>
              </a:graphicData>
            </a:graphic>
          </wp:inline>
        </w:drawing>
      </w:r>
    </w:p>
    <w:p w14:paraId="698FE419" w14:textId="7F0D6509" w:rsidR="00295458" w:rsidRDefault="00295458" w:rsidP="00295458">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6</w:t>
      </w:r>
      <w:r w:rsidR="00FF7372">
        <w:rPr>
          <w:noProof/>
        </w:rPr>
        <w:fldChar w:fldCharType="end"/>
      </w:r>
      <w:r>
        <w:t xml:space="preserve"> - Экран аутентификации: Android (слева) и Desktop/</w:t>
      </w:r>
      <w:r>
        <w:rPr>
          <w:lang w:val="en-US"/>
        </w:rPr>
        <w:t>Web</w:t>
      </w:r>
      <w:r>
        <w:t xml:space="preserve"> (справа)</w:t>
      </w:r>
    </w:p>
    <w:p w14:paraId="78579B95" w14:textId="01DBC604" w:rsidR="00295458" w:rsidRPr="00295458" w:rsidRDefault="00295458" w:rsidP="00295458">
      <w:pPr>
        <w:keepNext/>
        <w:ind w:firstLine="708"/>
      </w:pPr>
      <w:r>
        <w:t xml:space="preserve">На мобильном устройстве форма занимает всю доступную ширину экрана, на десктопной платформе форма центрирована в окне приложения. </w:t>
      </w:r>
      <w:r>
        <w:lastRenderedPageBreak/>
        <w:t>Оба варианта используют один и тот же Composable-компонент. Различие в компоновке достигается за счёт параметров, зависящих от размеров окна.</w:t>
      </w:r>
    </w:p>
    <w:p w14:paraId="54190C63" w14:textId="77777777" w:rsidR="001B7C02" w:rsidRDefault="00295458" w:rsidP="001B7C02">
      <w:pPr>
        <w:keepNext/>
        <w:ind w:firstLine="708"/>
      </w:pPr>
      <w:r>
        <w:rPr>
          <w:b/>
          <w:bCs/>
        </w:rPr>
        <w:t>Экран журнала записей.</w:t>
      </w:r>
      <w:r>
        <w:t xml:space="preserve"> После успешной аутентификации пользователь попадает на главный экран приложения — журнал записей. Записи отображаются в виде вертикального списка карточек, упорядоченных по дате создания.</w:t>
      </w:r>
    </w:p>
    <w:p w14:paraId="611F9F03" w14:textId="35F92F57" w:rsidR="00E00E24" w:rsidRDefault="00295458" w:rsidP="001B7C02">
      <w:pPr>
        <w:keepNext/>
        <w:ind w:firstLine="708"/>
      </w:pPr>
      <w:r>
        <w:t>Каждая карточка содержит блок настроения с цветовой индикацией, названием эмоции и временем создания, а также заголовок и текстовое превью записи, ограниченное пятью строками. В нижней части экрана расположена плавающая кнопка для создания новой записи. Нажатие на карточку записи открывает экран редактирования. В верхнем правом углу находится меню с пунктами «Профиль», «Экспорт в PDF» и «Выйти из аккаунта». Экран журнала записей на обеих платформах представлен на Рисунке 7.</w:t>
      </w:r>
    </w:p>
    <w:p w14:paraId="010257BA" w14:textId="290D881E" w:rsidR="001B7C02" w:rsidRDefault="001B7C02" w:rsidP="00E00E24">
      <w:pPr>
        <w:keepNext/>
      </w:pPr>
      <w:r>
        <w:rPr>
          <w:noProof/>
        </w:rPr>
        <w:drawing>
          <wp:inline distT="0" distB="0" distL="0" distR="0" wp14:anchorId="2298D310" wp14:editId="4656A17D">
            <wp:extent cx="5934710" cy="2259965"/>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6AE5E962" w14:textId="75D2BA2B" w:rsidR="001B7C02" w:rsidRDefault="001B7C02" w:rsidP="008255FD">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7</w:t>
      </w:r>
      <w:r w:rsidR="00FF7372">
        <w:rPr>
          <w:noProof/>
        </w:rPr>
        <w:fldChar w:fldCharType="end"/>
      </w:r>
      <w:r>
        <w:t xml:space="preserve"> - Экран журнала записей с открытым меню: Android (слева) и Desktop/</w:t>
      </w:r>
      <w:r>
        <w:rPr>
          <w:lang w:val="en-US"/>
        </w:rPr>
        <w:t>Web</w:t>
      </w:r>
      <w:r>
        <w:t xml:space="preserve"> (справа)</w:t>
      </w:r>
    </w:p>
    <w:p w14:paraId="27BABBBE" w14:textId="2FB968C4" w:rsidR="001B7C02" w:rsidRDefault="001B7C02" w:rsidP="001B7C02">
      <w:pPr>
        <w:keepNext/>
        <w:ind w:firstLine="708"/>
      </w:pPr>
      <w:r>
        <w:rPr>
          <w:b/>
          <w:bCs/>
        </w:rPr>
        <w:t>Экран создания и редактирования записи.</w:t>
      </w:r>
      <w:r>
        <w:t xml:space="preserve"> Экран создания записи содержит верхнюю панель навигации с кнопками «Назад», и «Готово». Также данный экран содержит два текстовых поля (заголовок и основной текст записи) и блок настроения. Все элементы заполнения являются необязательными. Запись может содержать произвольную комбинацию </w:t>
      </w:r>
      <w:r>
        <w:lastRenderedPageBreak/>
        <w:t>заголовка, текста и блока настроения. Для отображения записи в общем списке достаточно иметь хотя бы один из перечисленных элементов.</w:t>
      </w:r>
    </w:p>
    <w:p w14:paraId="7E78E2FB" w14:textId="77777777" w:rsidR="009D69BB" w:rsidRDefault="001B7C02" w:rsidP="001B7C02">
      <w:pPr>
        <w:keepNext/>
        <w:ind w:firstLine="708"/>
      </w:pPr>
      <w:r>
        <w:t>Если к записи прикреплён блок настроения, он отображается в верхней части экрана в виде компактной карточки с указанием эмоции, категории и времени создания блока настроения. Данный блок можно удалить нажатием на соответствующий элемент с крестиком в правом верхнем углу.</w:t>
      </w:r>
    </w:p>
    <w:p w14:paraId="4211AB2C" w14:textId="4F760A60" w:rsidR="005B11CF" w:rsidRDefault="001B7C02" w:rsidP="001B7C02">
      <w:pPr>
        <w:keepNext/>
        <w:ind w:firstLine="708"/>
      </w:pPr>
      <w:r>
        <w:t>В правом нижнем углу расположена плавающая кнопка, открывающая трёхшаговый опрос для оценки настроения. При сохранении записи пользователь возвращается к журналу, где новая запись отображается в общем списке. Экран создания записи с прикреплённым блоком настроения представлен на Рисунке 8.</w:t>
      </w:r>
    </w:p>
    <w:p w14:paraId="0658E3C1" w14:textId="6EBC1F82" w:rsidR="001B7C02" w:rsidRDefault="001B7C02" w:rsidP="005B11CF">
      <w:pPr>
        <w:keepNext/>
      </w:pPr>
      <w:r>
        <w:rPr>
          <w:noProof/>
        </w:rPr>
        <w:drawing>
          <wp:inline distT="0" distB="0" distL="0" distR="0" wp14:anchorId="6E0AF43A" wp14:editId="0BADFC43">
            <wp:extent cx="5934710" cy="2259965"/>
            <wp:effectExtent l="0" t="0" r="889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5D0BCAF0" w14:textId="4C5C8C7D" w:rsidR="001B7C02" w:rsidRDefault="001B7C02" w:rsidP="008255FD">
      <w:pPr>
        <w:pStyle w:val="Caption"/>
      </w:pPr>
      <w:r>
        <w:t xml:space="preserve">Рисунок </w:t>
      </w:r>
      <w:r w:rsidR="00FF7372">
        <w:fldChar w:fldCharType="begin"/>
      </w:r>
      <w:r w:rsidR="00FF7372">
        <w:instrText xml:space="preserve"> SEQ Рисунок \* ARABIC </w:instrText>
      </w:r>
      <w:r w:rsidR="00FF7372">
        <w:fldChar w:fldCharType="separate"/>
      </w:r>
      <w:r>
        <w:rPr>
          <w:noProof/>
        </w:rPr>
        <w:t>8</w:t>
      </w:r>
      <w:r w:rsidR="00FF7372">
        <w:rPr>
          <w:noProof/>
        </w:rPr>
        <w:fldChar w:fldCharType="end"/>
      </w:r>
      <w:r>
        <w:t xml:space="preserve"> - Экран создания записи с прикреплённым блоком настроения: Android (слева) и Desktop/</w:t>
      </w:r>
      <w:r>
        <w:rPr>
          <w:lang w:val="en-US"/>
        </w:rPr>
        <w:t>Web</w:t>
      </w:r>
      <w:r>
        <w:t xml:space="preserve"> (справа)</w:t>
      </w:r>
    </w:p>
    <w:p w14:paraId="1F7E6DC4" w14:textId="0C19501E" w:rsidR="001B7C02" w:rsidRDefault="001B7C02" w:rsidP="001B7C02">
      <w:pPr>
        <w:keepNext/>
        <w:ind w:firstLine="708"/>
      </w:pPr>
      <w:r>
        <w:rPr>
          <w:b/>
          <w:bCs/>
        </w:rPr>
        <w:t>Блок оценки настроения.</w:t>
      </w:r>
      <w:r>
        <w:t xml:space="preserve"> Блок настроения реализован как последовательный трёхшаговый опрос с навигацией между шагами посредством кнопок «вперёд» и «назад» и индикатором прогресса в виде трёх точек. </w:t>
      </w:r>
    </w:p>
    <w:p w14:paraId="422341C2" w14:textId="5F3983DE" w:rsidR="001B7C02" w:rsidRDefault="001B7C02" w:rsidP="001B7C02">
      <w:pPr>
        <w:keepNext/>
        <w:ind w:firstLine="708"/>
      </w:pPr>
      <w:r>
        <w:t xml:space="preserve">На первом шаге пользователю предлагается оценить текущие ощущения на непрерывной шкале от «очень неприятные» до «очень приятные» с помощью слайдера. Визуальная обратная связь реализована через </w:t>
      </w:r>
      <w:r>
        <w:lastRenderedPageBreak/>
        <w:t>анимированный индикатор: его размер и цвет изменяются в зависимости от положения слайдера, а текстовая метка под индикатором отражает категорию выбранного значения. Этот шаг является обязательным.</w:t>
      </w:r>
    </w:p>
    <w:p w14:paraId="29ED8F7B" w14:textId="6EF5D1A6" w:rsidR="001B7C02" w:rsidRDefault="001B7C02" w:rsidP="001B7C02">
      <w:pPr>
        <w:keepNext/>
        <w:ind w:firstLine="708"/>
      </w:pPr>
      <w:r>
        <w:t>На втором шаге предлагается уточнить преобладающую эмоцию из набора вариантов. Состав предложенных эмоций зависит от значения, выбранного на первом шаге. Например, для диапазона «приятные» предлагаются такие варианты, как «Радость», «Спокойствие», «Благодарность» и другие. Для диапазона «нейтральные» предусмотрены такие варианты, как «Удовлетворённость», «Безразличие», «Уязвимость» и другие. Этот шаг является необязательным.</w:t>
      </w:r>
    </w:p>
    <w:p w14:paraId="48560D89" w14:textId="7975DF18" w:rsidR="00E012B6" w:rsidRDefault="001B7C02" w:rsidP="008255FD">
      <w:pPr>
        <w:keepNext/>
        <w:ind w:firstLine="708"/>
      </w:pPr>
      <w:r>
        <w:t>На третьем шаге пользователь отмечает один или несколько контекстных факторов, которые оказали наибольшее влияние на текущее состояние. Список факторов включает категории «Здоровье», «Работа», «Семья», «Друзья», «Погода» и другие. Этот шаг также является необязательным.</w:t>
      </w:r>
    </w:p>
    <w:p w14:paraId="026C25B1" w14:textId="6CD09A79" w:rsidR="008255FD" w:rsidRDefault="001B7C02" w:rsidP="008255FD">
      <w:pPr>
        <w:keepNext/>
        <w:ind w:firstLine="708"/>
      </w:pPr>
      <w:r>
        <w:t xml:space="preserve">Подтверждение сохранения блока настроения осуществляется нажатием на кнопку-галочку на третьем шаге, после чего заполненный блок прикрепляется к записи. </w:t>
      </w:r>
    </w:p>
    <w:p w14:paraId="3610EF45" w14:textId="59EF2F76" w:rsidR="007E04DE" w:rsidRDefault="007E04DE" w:rsidP="008255FD">
      <w:pPr>
        <w:keepNext/>
        <w:ind w:firstLine="708"/>
      </w:pPr>
      <w:r>
        <w:t xml:space="preserve">На мобильном устройстве блок настроения занимает весь экран, тогда как на десктопной платформе он располагается в нижней части экрана редактирования записи. Содержание и логика взаимодействия при этом идентичны. </w:t>
      </w:r>
      <w:r>
        <w:rPr>
          <w:noProof/>
        </w:rPr>
        <w:t xml:space="preserve">Три шага опроса настроения на мобильном устройстве </w:t>
      </w:r>
      <w:r>
        <w:rPr>
          <w:noProof/>
        </w:rPr>
        <w:lastRenderedPageBreak/>
        <w:t>представлены на Рисунке 9. Для десктопной и веб-платформ интерфейс представлен на на Рисунке 10.</w:t>
      </w:r>
    </w:p>
    <w:p w14:paraId="44D0B797" w14:textId="77777777" w:rsidR="008255FD" w:rsidRDefault="008255FD" w:rsidP="007E04DE">
      <w:pPr>
        <w:keepNext/>
        <w:jc w:val="center"/>
      </w:pPr>
      <w:r>
        <w:rPr>
          <w:noProof/>
        </w:rPr>
        <w:drawing>
          <wp:inline distT="0" distB="0" distL="0" distR="0" wp14:anchorId="0280DF6C" wp14:editId="45638D6B">
            <wp:extent cx="5934357" cy="39127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357" cy="3912782"/>
                    </a:xfrm>
                    <a:prstGeom prst="rect">
                      <a:avLst/>
                    </a:prstGeom>
                    <a:noFill/>
                    <a:ln>
                      <a:noFill/>
                    </a:ln>
                  </pic:spPr>
                </pic:pic>
              </a:graphicData>
            </a:graphic>
          </wp:inline>
        </w:drawing>
      </w:r>
    </w:p>
    <w:p w14:paraId="2A2D3EF7" w14:textId="699B8BF3" w:rsidR="008255FD" w:rsidRDefault="008255FD" w:rsidP="007E04DE">
      <w:pPr>
        <w:pStyle w:val="Caption"/>
      </w:pPr>
      <w:r>
        <w:t xml:space="preserve">Рисунок </w:t>
      </w:r>
      <w:r w:rsidR="00FF7372">
        <w:fldChar w:fldCharType="begin"/>
      </w:r>
      <w:r w:rsidR="00FF7372">
        <w:instrText xml:space="preserve"> SEQ Рисунок \* ARABIC </w:instrText>
      </w:r>
      <w:r w:rsidR="00FF7372">
        <w:fldChar w:fldCharType="separate"/>
      </w:r>
      <w:r>
        <w:t>9</w:t>
      </w:r>
      <w:r w:rsidR="00FF7372">
        <w:fldChar w:fldCharType="end"/>
      </w:r>
      <w:r>
        <w:t xml:space="preserve"> - Три шага опроса настроения на Android: оценка ощущений (слева), выбор эмоции (по центру), выбор факторов влияния (справа)</w:t>
      </w:r>
    </w:p>
    <w:p w14:paraId="27260EE9" w14:textId="58C56D5D" w:rsidR="008255FD" w:rsidRDefault="008255FD" w:rsidP="007E04DE">
      <w:pPr>
        <w:keepNext/>
      </w:pPr>
      <w:r>
        <w:rPr>
          <w:noProof/>
        </w:rPr>
        <w:drawing>
          <wp:inline distT="0" distB="0" distL="0" distR="0" wp14:anchorId="4C8287A1" wp14:editId="39607963">
            <wp:extent cx="5925820" cy="1757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5820" cy="1757680"/>
                    </a:xfrm>
                    <a:prstGeom prst="rect">
                      <a:avLst/>
                    </a:prstGeom>
                    <a:noFill/>
                    <a:ln>
                      <a:noFill/>
                    </a:ln>
                  </pic:spPr>
                </pic:pic>
              </a:graphicData>
            </a:graphic>
          </wp:inline>
        </w:drawing>
      </w:r>
    </w:p>
    <w:p w14:paraId="772A682D" w14:textId="523FB513" w:rsidR="008255FD" w:rsidRDefault="008255FD" w:rsidP="007E04DE">
      <w:pPr>
        <w:pStyle w:val="Caption"/>
      </w:pPr>
      <w:r>
        <w:t xml:space="preserve">Рисунок </w:t>
      </w:r>
      <w:r w:rsidR="00FF7372">
        <w:fldChar w:fldCharType="begin"/>
      </w:r>
      <w:r w:rsidR="00FF7372">
        <w:instrText xml:space="preserve"> SEQ Рисунок \* ARABIC </w:instrText>
      </w:r>
      <w:r w:rsidR="00FF7372">
        <w:fldChar w:fldCharType="separate"/>
      </w:r>
      <w:r>
        <w:t>10</w:t>
      </w:r>
      <w:r w:rsidR="00FF7372">
        <w:fldChar w:fldCharType="end"/>
      </w:r>
      <w:r>
        <w:t xml:space="preserve"> - Три шага опроса настроения на Desktop/</w:t>
      </w:r>
      <w:r>
        <w:rPr>
          <w:lang w:val="en-US"/>
        </w:rPr>
        <w:t>Web</w:t>
      </w:r>
      <w:r>
        <w:t>: оценка ощущений (слева), выбор эмоции (по центру), выбор факторов влияния (справа)</w:t>
      </w:r>
    </w:p>
    <w:p w14:paraId="372B2FAD" w14:textId="34F9B5F6" w:rsidR="000B385D" w:rsidRDefault="000B385D" w:rsidP="000B385D">
      <w:pPr>
        <w:keepNext/>
        <w:ind w:firstLine="708"/>
        <w:rPr>
          <w:noProof/>
        </w:rPr>
      </w:pPr>
      <w:r>
        <w:rPr>
          <w:noProof/>
        </w:rPr>
        <w:t>Все представленные экраны реализованы единым кодом в общем модуле. Расположение и размер элементов зависит от доступных размеров окна, что позволяет корректно отображать интерфейс как на мобильных экранах, так и в окнах произвольного размера на десктопных и веб-</w:t>
      </w:r>
      <w:r>
        <w:rPr>
          <w:noProof/>
        </w:rPr>
        <w:lastRenderedPageBreak/>
        <w:t>платформах. Платформенно-специфичный код для отображения UI отсутствует, все различия определяются адаптивными параметрами компоновки в рамках общего кода.</w:t>
      </w:r>
    </w:p>
    <w:p w14:paraId="670F3D08" w14:textId="77777777" w:rsidR="007E04DE" w:rsidRPr="007E04DE" w:rsidRDefault="007E04DE" w:rsidP="007E04DE"/>
    <w:p w14:paraId="65BA3707" w14:textId="77777777" w:rsidR="00B910B1" w:rsidRPr="00C92B76" w:rsidRDefault="00B910B1">
      <w:pPr>
        <w:rPr>
          <w:rFonts w:cs="Times New Roman"/>
          <w:b/>
          <w:bCs/>
          <w:szCs w:val="28"/>
        </w:rPr>
      </w:pPr>
      <w:r>
        <w:rPr>
          <w:rFonts w:cs="Times New Roman"/>
          <w:b/>
          <w:bCs/>
          <w:szCs w:val="28"/>
        </w:rPr>
        <w:br w:type="page"/>
      </w:r>
    </w:p>
    <w:p w14:paraId="045BCD8D" w14:textId="0BB6251B" w:rsidR="00A3094D" w:rsidRPr="00465F6C" w:rsidRDefault="00A3094D" w:rsidP="00556323">
      <w:pPr>
        <w:pStyle w:val="Heading1"/>
      </w:pPr>
      <w:bookmarkStart w:id="13" w:name="_Toc222827038"/>
      <w:r>
        <w:lastRenderedPageBreak/>
        <w:t>ЗАКЛЮЧЕНИЕ</w:t>
      </w:r>
      <w:bookmarkEnd w:id="13"/>
    </w:p>
    <w:p w14:paraId="11D47E58" w14:textId="77777777" w:rsidR="00A3094D" w:rsidRPr="00465F6C" w:rsidRDefault="00A3094D" w:rsidP="00A3094D">
      <w:pPr>
        <w:ind w:firstLine="708"/>
        <w:jc w:val="center"/>
        <w:rPr>
          <w:rFonts w:cs="Times New Roman"/>
          <w:b/>
          <w:bCs/>
          <w:szCs w:val="28"/>
        </w:rPr>
      </w:pPr>
    </w:p>
    <w:p w14:paraId="68FBBFC2" w14:textId="0AB668E2" w:rsidR="00A3094D" w:rsidRPr="00465F6C" w:rsidRDefault="00465F6C" w:rsidP="002B2B07">
      <w:pPr>
        <w:ind w:firstLine="708"/>
        <w:rPr>
          <w:rFonts w:cs="Times New Roman"/>
          <w:szCs w:val="28"/>
        </w:rPr>
      </w:pPr>
      <w:r>
        <w:rPr>
          <w:rFonts w:cs="Times New Roman"/>
          <w:szCs w:val="28"/>
        </w:rPr>
        <w:t xml:space="preserve">Целью настоящей научно-исследовательской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с поддержкой платформ </w:t>
      </w:r>
      <w:r>
        <w:rPr>
          <w:rFonts w:cs="Times New Roman"/>
          <w:szCs w:val="28"/>
          <w:lang w:val="en-US"/>
        </w:rPr>
        <w:t>Web</w:t>
      </w:r>
      <w:r>
        <w:rPr>
          <w:rFonts w:cs="Times New Roman"/>
          <w:szCs w:val="28"/>
        </w:rPr>
        <w:t xml:space="preserve">, </w:t>
      </w:r>
      <w:r>
        <w:rPr>
          <w:rFonts w:cs="Times New Roman"/>
          <w:szCs w:val="28"/>
          <w:lang w:val="en-US"/>
        </w:rPr>
        <w:t>Android</w:t>
      </w:r>
      <w:r>
        <w:rPr>
          <w:rFonts w:cs="Times New Roman"/>
          <w:szCs w:val="28"/>
        </w:rPr>
        <w:t xml:space="preserve">, </w:t>
      </w:r>
      <w:r>
        <w:rPr>
          <w:rFonts w:cs="Times New Roman"/>
          <w:szCs w:val="28"/>
          <w:lang w:val="en-US"/>
        </w:rPr>
        <w:t>Desktop</w:t>
      </w:r>
      <w:r>
        <w:rPr>
          <w:rFonts w:cs="Times New Roman"/>
          <w:szCs w:val="28"/>
        </w:rPr>
        <w:t>.</w:t>
      </w:r>
    </w:p>
    <w:p w14:paraId="1C1F3BB5" w14:textId="71F45829" w:rsidR="0080588E" w:rsidRPr="00465F6C" w:rsidRDefault="00465F6C" w:rsidP="002B2B07">
      <w:pPr>
        <w:ind w:firstLine="708"/>
        <w:rPr>
          <w:rFonts w:cs="Times New Roman"/>
          <w:szCs w:val="28"/>
        </w:rPr>
      </w:pPr>
      <w:r>
        <w:rPr>
          <w:rFonts w:cs="Times New Roman"/>
          <w:szCs w:val="28"/>
        </w:rPr>
        <w:t xml:space="preserve">В рамках первой главы проведён анализ проблемы мультиплатформенной разработки. Показано, что раздельное создание кодовых баз для каждой платформы приводит к многократному дублированию логики, увеличению стоимости разработки и усложнению обеспечения единообразного пользовательского опыта. Выполнен сравнительный анализ четырёх кроссплатформенных фреймворков по различным критериям. Анализ показал, что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в сочетании с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является одним из самых оптимальных из рассмотренных решений, обеспечивающим поддержку всех трёх целевых платформ в рамках единой кодовой базы.</w:t>
      </w:r>
    </w:p>
    <w:p w14:paraId="2C170B7C" w14:textId="78C15EF7" w:rsidR="00DB6D1F" w:rsidRDefault="00465F6C" w:rsidP="002B2B07">
      <w:pPr>
        <w:ind w:firstLine="708"/>
        <w:rPr>
          <w:rFonts w:cs="Times New Roman"/>
          <w:szCs w:val="28"/>
        </w:rPr>
      </w:pPr>
      <w:r>
        <w:rPr>
          <w:rFonts w:cs="Times New Roman"/>
          <w:szCs w:val="28"/>
        </w:rPr>
        <w:t>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 включающий пять функциональных модулей. Сформированы нефункциональные требования, охватывающие производительность, конфиденциальность данных, единообразие пользовательского опыта, синхронизацию и сопровождаемость кода. Спроектирована модульная архитектура проекта, разграничивающей общий код и платформенно-специфичные реализации. Спроектирован пользовательский интерфейс. Набор экранов и пользовательских потоков реализован единым кодом в общем модуле с адаптацией компоновки под различные размеры экранов.</w:t>
      </w:r>
    </w:p>
    <w:p w14:paraId="26A0E030" w14:textId="17370048" w:rsidR="00465F6C" w:rsidRDefault="00465F6C" w:rsidP="002B2B07">
      <w:pPr>
        <w:ind w:firstLine="708"/>
        <w:rPr>
          <w:rFonts w:cs="Times New Roman"/>
          <w:szCs w:val="28"/>
        </w:rPr>
      </w:pPr>
      <w:r>
        <w:rPr>
          <w:rFonts w:cs="Times New Roman"/>
          <w:szCs w:val="28"/>
        </w:rPr>
        <w:t xml:space="preserve">Таким образом, все шесть поставленных задач выполнены, цель научно-исследовательской работы достигнута. Проведённое исследование </w:t>
      </w:r>
      <w:r>
        <w:rPr>
          <w:rFonts w:cs="Times New Roman"/>
          <w:szCs w:val="28"/>
        </w:rPr>
        <w:lastRenderedPageBreak/>
        <w:t>сформировало теоретическую и проектную основу для дальнейшей практической реализации приложения.</w:t>
      </w:r>
    </w:p>
    <w:p w14:paraId="76A711DE" w14:textId="0BBBAD5B" w:rsidR="00465F6C" w:rsidRPr="00465F6C" w:rsidRDefault="00465F6C" w:rsidP="002B2B07">
      <w:pPr>
        <w:ind w:firstLine="708"/>
        <w:rPr>
          <w:rFonts w:cs="Times New Roman"/>
          <w:szCs w:val="28"/>
        </w:rPr>
      </w:pPr>
      <w:r>
        <w:rPr>
          <w:rFonts w:cs="Times New Roman"/>
          <w:szCs w:val="28"/>
        </w:rPr>
        <w:t>На следующем этапе, в рамках выпускной квалификационной работы, предстоит реализовать спроектированное приложение, измерить фактическую долю переиспользуемого кода между платформами, завершить реализацию функциональных модулей, а также провести тестирование приложения на целевых платформах.</w:t>
      </w:r>
    </w:p>
    <w:p w14:paraId="30A91952" w14:textId="5E392642" w:rsidR="00A3094D" w:rsidRPr="00465F6C" w:rsidRDefault="002B2B07" w:rsidP="00DB6D1F">
      <w:pPr>
        <w:rPr>
          <w:rFonts w:cs="Times New Roman"/>
          <w:szCs w:val="28"/>
        </w:rPr>
      </w:pPr>
      <w:r>
        <w:rPr>
          <w:rFonts w:cs="Times New Roman"/>
          <w:szCs w:val="28"/>
        </w:rPr>
        <w:br w:type="page"/>
      </w:r>
    </w:p>
    <w:p w14:paraId="5D00C038" w14:textId="7E99B5A4" w:rsidR="00A3094D" w:rsidRDefault="00A3094D" w:rsidP="00556323">
      <w:pPr>
        <w:pStyle w:val="Heading1"/>
      </w:pPr>
      <w:bookmarkStart w:id="14" w:name="_Toc222827039"/>
      <w:r>
        <w:lastRenderedPageBreak/>
        <w:t>СПИСОК ИСПОЛЬЗОВАННЫХ ИСТОЧНИКОВ</w:t>
      </w:r>
      <w:bookmarkEnd w:id="14"/>
    </w:p>
    <w:p w14:paraId="69DA4DF6" w14:textId="77777777" w:rsidR="00613A4A" w:rsidRPr="00613A4A" w:rsidRDefault="00613A4A" w:rsidP="00613A4A"/>
    <w:p w14:paraId="6BE69409" w14:textId="77777777" w:rsidR="00EE01BD" w:rsidRDefault="00EE01BD" w:rsidP="007C13D9">
      <w:pPr>
        <w:pStyle w:val="ListParagraph"/>
        <w:numPr>
          <w:ilvl w:val="0"/>
          <w:numId w:val="1"/>
        </w:numPr>
        <w:rPr>
          <w:rFonts w:cs="Times New Roman"/>
          <w:szCs w:val="28"/>
        </w:rPr>
      </w:pPr>
      <w:r>
        <w:rPr>
          <w:rFonts w:cs="Times New Roman"/>
          <w:szCs w:val="28"/>
        </w:rPr>
        <w:t>Бабушкин М. В. Разработка кроссплатформенной библиотеки BDUI с использованием Kotlin Multiplatform : выпускная квалификационная работа / М. В. Бабушкин. — Челябинск : Южно-Уральский государственный университет, 2025. — 60 с.</w:t>
      </w:r>
    </w:p>
    <w:p w14:paraId="2C6D3353" w14:textId="77777777" w:rsidR="00EE01BD" w:rsidRDefault="00EE01BD" w:rsidP="007C13D9">
      <w:pPr>
        <w:pStyle w:val="ListParagraph"/>
        <w:numPr>
          <w:ilvl w:val="0"/>
          <w:numId w:val="1"/>
        </w:numPr>
        <w:rPr>
          <w:rFonts w:cs="Times New Roman"/>
          <w:szCs w:val="28"/>
        </w:rPr>
      </w:pPr>
      <w:r>
        <w:rPr>
          <w:rFonts w:cs="Times New Roman"/>
          <w:szCs w:val="28"/>
        </w:rPr>
        <w:t>Дындин А. В., Новиков П. С. Исследование применения Kotlin Multiplatform и Jetpack Compose Multiplatform в мобильной разработке // Вестник науки. — 2024. — Т. 3, № 4 (73). — С. 410–420.</w:t>
      </w:r>
    </w:p>
    <w:p w14:paraId="2F142094" w14:textId="7D0B9EBD" w:rsidR="00A3094D" w:rsidRDefault="00EE01BD" w:rsidP="009B7933">
      <w:pPr>
        <w:pStyle w:val="ListParagraph"/>
        <w:numPr>
          <w:ilvl w:val="0"/>
          <w:numId w:val="1"/>
        </w:numPr>
        <w:rPr>
          <w:rFonts w:cs="Times New Roman"/>
          <w:szCs w:val="28"/>
        </w:rPr>
      </w:pPr>
      <w:r>
        <w:rPr>
          <w:rFonts w:cs="Times New Roman"/>
          <w:szCs w:val="28"/>
        </w:rPr>
        <w:t>Раджапов М. А., Чемухин К. Д., Петросян Л. Э. 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 DOI: 10.24412/2071-6168-2024-10-708-709.</w:t>
      </w:r>
    </w:p>
    <w:p w14:paraId="41D5BB56" w14:textId="35B1B0AC" w:rsidR="00EE01BD" w:rsidRDefault="00EE01BD" w:rsidP="009B7933">
      <w:pPr>
        <w:pStyle w:val="ListParagraph"/>
        <w:numPr>
          <w:ilvl w:val="0"/>
          <w:numId w:val="1"/>
        </w:numPr>
        <w:rPr>
          <w:rFonts w:cs="Times New Roman"/>
          <w:szCs w:val="28"/>
        </w:rPr>
      </w:pPr>
      <w:r>
        <w:rPr>
          <w:rFonts w:cs="Times New Roman"/>
          <w:szCs w:val="28"/>
        </w:rPr>
        <w:t xml:space="preserve">Разработка приложения для ментального здоровья [Электронный ресурс] // Purrweb. — URL: </w:t>
      </w:r>
      <w:hyperlink r:id="rId17" w:history="1">
        <w:r>
          <w:rPr>
            <w:rStyle w:val="Hyperlink"/>
            <w:rFonts w:cs="Times New Roman"/>
            <w:szCs w:val="28"/>
          </w:rPr>
          <w:t>https://www.purrweb.com/ru/blog/razrabotka-prilozheniya-dlya-mentalnogo-zdorovya/</w:t>
        </w:r>
      </w:hyperlink>
      <w:r>
        <w:rPr>
          <w:rFonts w:cs="Times New Roman"/>
          <w:szCs w:val="28"/>
        </w:rPr>
        <w:t xml:space="preserve"> (дата обращения: 16.02.2025).</w:t>
      </w:r>
    </w:p>
    <w:p w14:paraId="0E3D350E" w14:textId="1A7F52D7" w:rsidR="00EE01BD" w:rsidRDefault="00EE01BD" w:rsidP="009B7933">
      <w:pPr>
        <w:pStyle w:val="ListParagraph"/>
        <w:numPr>
          <w:ilvl w:val="0"/>
          <w:numId w:val="1"/>
        </w:numPr>
        <w:rPr>
          <w:rFonts w:cs="Times New Roman"/>
          <w:szCs w:val="28"/>
        </w:rPr>
      </w:pPr>
      <w:r>
        <w:rPr>
          <w:rFonts w:cs="Times New Roman"/>
          <w:szCs w:val="28"/>
        </w:rPr>
        <w:t>Розанов В. А., Самерханова К. М. 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2022. — Т. 8, № 2. — С. 7–20. DOI: 10.29188/2712-9217-2022-8-2-7-20.</w:t>
      </w:r>
    </w:p>
    <w:p w14:paraId="2199CFF5" w14:textId="67726936" w:rsidR="00EE01BD" w:rsidRDefault="00EE01BD" w:rsidP="009B7933">
      <w:pPr>
        <w:pStyle w:val="ListParagraph"/>
        <w:numPr>
          <w:ilvl w:val="0"/>
          <w:numId w:val="1"/>
        </w:numPr>
        <w:rPr>
          <w:rFonts w:cs="Times New Roman"/>
          <w:szCs w:val="28"/>
          <w:lang w:val="en-US"/>
        </w:rPr>
      </w:pPr>
      <w:r>
        <w:rPr>
          <w:rFonts w:cs="Times New Roman"/>
          <w:szCs w:val="28"/>
          <w:lang w:val="en-US"/>
        </w:rPr>
        <w:t>Ametova S., Lindström T. Exploring the Performance Gap: How Animation Implementation Affects the CPU and RAM Usage in Mobile Applications: Among Cross-Platform and Native Development Approaches : bachelor's thesis / S. Ametova, T. Lindström. — Jönköping : Jönköping University, 2023. — 89 p.</w:t>
      </w:r>
    </w:p>
    <w:p w14:paraId="1D674AA3" w14:textId="3C5744D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Andersson H. A Comparison of the Performance of an Android Application Developed in Native and Cross-Platform: Using the Native Android SDK and Flutter : bachelor's thesis / H. Andersson. — Karlskrona : Blekinge Institute of Technology, 2022. — 51 p.</w:t>
      </w:r>
    </w:p>
    <w:p w14:paraId="30146F7C" w14:textId="2D95FC60"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Capacitor by Ionic — Cross-platform apps with web technology [Электронный ресурс]. — URL: </w:t>
      </w:r>
      <w:hyperlink r:id="rId18" w:history="1">
        <w:r>
          <w:rPr>
            <w:rStyle w:val="Hyperlink"/>
            <w:rFonts w:cs="Times New Roman"/>
            <w:szCs w:val="28"/>
            <w:lang w:val="en-US"/>
          </w:rPr>
          <w:t>https://capacitorjs.com/</w:t>
        </w:r>
      </w:hyperlink>
      <w:r>
        <w:rPr>
          <w:rFonts w:cs="Times New Roman"/>
          <w:szCs w:val="28"/>
          <w:lang w:val="en-US"/>
        </w:rPr>
        <w:t xml:space="preserve"> (дата обращения: 18.02.2026).</w:t>
      </w:r>
    </w:p>
    <w:p w14:paraId="157503A3" w14:textId="3ADBA5DA"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Choose the right web target for a Kotlin Multiplatform project [Электронный ресурс] // Kotlin Documentation. — URL: </w:t>
      </w:r>
      <w:hyperlink r:id="rId19" w:history="1">
        <w:r>
          <w:rPr>
            <w:rStyle w:val="Hyperlink"/>
            <w:rFonts w:cs="Times New Roman"/>
            <w:szCs w:val="28"/>
            <w:lang w:val="en-US"/>
          </w:rPr>
          <w:t>https://www.jetbrains.com/help/kotlin-multiplatform-dev/choosing-web-target.html</w:t>
        </w:r>
      </w:hyperlink>
      <w:r>
        <w:rPr>
          <w:rFonts w:cs="Times New Roman"/>
          <w:szCs w:val="28"/>
          <w:lang w:val="en-US"/>
        </w:rPr>
        <w:t xml:space="preserve"> (дата обращения: 16.02.2026).</w:t>
      </w:r>
    </w:p>
    <w:p w14:paraId="5310FA74" w14:textId="598B495F"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Compose Multiplatform 1.9.0 Released: Compose Multiplatform for Web Goes Beta [Электронный ресурс] // JetBrains Blog. — 2025. — URL: </w:t>
      </w:r>
      <w:hyperlink r:id="rId20" w:history="1">
        <w:r>
          <w:rPr>
            <w:rStyle w:val="Hyperlink"/>
            <w:rFonts w:cs="Times New Roman"/>
            <w:szCs w:val="28"/>
            <w:lang w:val="en-US"/>
          </w:rPr>
          <w:t>https://blog.jetbrains.com/kotlin/2025/09/compose-multiplatform-1-9-0-compose-for-web-beta/</w:t>
        </w:r>
      </w:hyperlink>
      <w:r>
        <w:rPr>
          <w:rFonts w:cs="Times New Roman"/>
          <w:szCs w:val="28"/>
          <w:lang w:val="en-US"/>
        </w:rPr>
        <w:t xml:space="preserve"> (дата обращения: 16.02.2026).</w:t>
      </w:r>
    </w:p>
    <w:p w14:paraId="42830110" w14:textId="0052A397"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Cross Platform App Development Framework Market Size 2034 [Электронный ресурс] // Market Research Future. — URL: </w:t>
      </w:r>
      <w:hyperlink r:id="rId21" w:history="1">
        <w:r>
          <w:rPr>
            <w:rStyle w:val="Hyperlink"/>
            <w:rFonts w:cs="Times New Roman"/>
            <w:szCs w:val="28"/>
            <w:lang w:val="en-US"/>
          </w:rPr>
          <w:t>https://www.marketresearchfuture.com/reports/cross-platform-app-development-framework-market-35861</w:t>
        </w:r>
      </w:hyperlink>
      <w:r>
        <w:rPr>
          <w:rFonts w:cs="Times New Roman"/>
          <w:szCs w:val="28"/>
          <w:lang w:val="en-US"/>
        </w:rPr>
        <w:t xml:space="preserve"> (дата обращения: 16.02.2026).</w:t>
      </w:r>
    </w:p>
    <w:p w14:paraId="4F62C6B3" w14:textId="3E39A199"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Flutter — Build apps for any screen [Электронный ресурс]. — URL: </w:t>
      </w:r>
      <w:hyperlink r:id="rId22" w:history="1">
        <w:r>
          <w:rPr>
            <w:rStyle w:val="Hyperlink"/>
            <w:rFonts w:cs="Times New Roman"/>
            <w:szCs w:val="28"/>
            <w:lang w:val="en-US"/>
          </w:rPr>
          <w:t>https://flutter.dev/</w:t>
        </w:r>
      </w:hyperlink>
      <w:r>
        <w:rPr>
          <w:rFonts w:cs="Times New Roman"/>
          <w:szCs w:val="28"/>
          <w:lang w:val="en-US"/>
        </w:rPr>
        <w:t xml:space="preserve"> (дата обращения: 16.02.2026).</w:t>
      </w:r>
    </w:p>
    <w:p w14:paraId="553A21D7" w14:textId="4BAA0D0A"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Flutter App Development: pros, cons, and How to Use Flutter [Электронный ресурс] // Scand. — 2025. — URL: </w:t>
      </w:r>
      <w:hyperlink r:id="rId23" w:history="1">
        <w:r>
          <w:rPr>
            <w:rStyle w:val="Hyperlink"/>
            <w:rFonts w:cs="Times New Roman"/>
            <w:szCs w:val="28"/>
            <w:lang w:val="en-US"/>
          </w:rPr>
          <w:t>https://scand.com/company/blog/pros-and-cons-of-flutter-app-development/</w:t>
        </w:r>
      </w:hyperlink>
      <w:r>
        <w:rPr>
          <w:rFonts w:cs="Times New Roman"/>
          <w:szCs w:val="28"/>
          <w:lang w:val="en-US"/>
        </w:rPr>
        <w:t xml:space="preserve"> (дата обращения: 16.02.2026).</w:t>
      </w:r>
    </w:p>
    <w:p w14:paraId="360F4B18" w14:textId="00B5F41E" w:rsidR="00EE01BD" w:rsidRDefault="00EE01BD" w:rsidP="009B7933">
      <w:pPr>
        <w:pStyle w:val="ListParagraph"/>
        <w:numPr>
          <w:ilvl w:val="0"/>
          <w:numId w:val="1"/>
        </w:numPr>
        <w:rPr>
          <w:rFonts w:cs="Times New Roman"/>
          <w:szCs w:val="28"/>
        </w:rPr>
      </w:pPr>
      <w:r>
        <w:rPr>
          <w:rFonts w:cs="Times New Roman"/>
          <w:szCs w:val="28"/>
          <w:lang w:val="en-US"/>
        </w:rPr>
        <w:t xml:space="preserve">Flutter Pros and Cons: Why Choose Flutter in 2025? </w:t>
      </w:r>
      <w:r>
        <w:rPr>
          <w:rFonts w:cs="Times New Roman"/>
          <w:szCs w:val="28"/>
        </w:rPr>
        <w:t xml:space="preserve">[Электронный ресурс] // </w:t>
      </w:r>
      <w:r>
        <w:rPr>
          <w:rFonts w:cs="Times New Roman"/>
          <w:szCs w:val="28"/>
          <w:lang w:val="en-US"/>
        </w:rPr>
        <w:t>LeanCode</w:t>
      </w:r>
      <w:r>
        <w:rPr>
          <w:rFonts w:cs="Times New Roman"/>
          <w:szCs w:val="28"/>
        </w:rPr>
        <w:t xml:space="preserve">. — 2025. — </w:t>
      </w:r>
      <w:r>
        <w:rPr>
          <w:rFonts w:cs="Times New Roman"/>
          <w:szCs w:val="28"/>
          <w:lang w:val="en-US"/>
        </w:rPr>
        <w:t>URL</w:t>
      </w:r>
      <w:r>
        <w:rPr>
          <w:rFonts w:cs="Times New Roman"/>
          <w:szCs w:val="28"/>
        </w:rPr>
        <w:t xml:space="preserve">: </w:t>
      </w:r>
      <w:hyperlink r:id="rId24"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leancode</w:t>
        </w:r>
        <w:r>
          <w:rPr>
            <w:rStyle w:val="Hyperlink"/>
            <w:rFonts w:cs="Times New Roman"/>
            <w:szCs w:val="28"/>
          </w:rPr>
          <w:t>.</w:t>
        </w:r>
        <w:r>
          <w:rPr>
            <w:rStyle w:val="Hyperlink"/>
            <w:rFonts w:cs="Times New Roman"/>
            <w:szCs w:val="28"/>
            <w:lang w:val="en-US"/>
          </w:rPr>
          <w:t>co</w:t>
        </w:r>
        <w:r>
          <w:rPr>
            <w:rStyle w:val="Hyperlink"/>
            <w:rFonts w:cs="Times New Roman"/>
            <w:szCs w:val="28"/>
          </w:rPr>
          <w:t>/</w:t>
        </w:r>
        <w:r>
          <w:rPr>
            <w:rStyle w:val="Hyperlink"/>
            <w:rFonts w:cs="Times New Roman"/>
            <w:szCs w:val="28"/>
            <w:lang w:val="en-US"/>
          </w:rPr>
          <w:t>blog</w:t>
        </w:r>
        <w:r>
          <w:rPr>
            <w:rStyle w:val="Hyperlink"/>
            <w:rFonts w:cs="Times New Roman"/>
            <w:szCs w:val="28"/>
          </w:rPr>
          <w:t>/</w:t>
        </w:r>
        <w:r>
          <w:rPr>
            <w:rStyle w:val="Hyperlink"/>
            <w:rFonts w:cs="Times New Roman"/>
            <w:szCs w:val="28"/>
            <w:lang w:val="en-US"/>
          </w:rPr>
          <w:t>flutter</w:t>
        </w:r>
        <w:r>
          <w:rPr>
            <w:rStyle w:val="Hyperlink"/>
            <w:rFonts w:cs="Times New Roman"/>
            <w:szCs w:val="28"/>
          </w:rPr>
          <w:t>-</w:t>
        </w:r>
        <w:r>
          <w:rPr>
            <w:rStyle w:val="Hyperlink"/>
            <w:rFonts w:cs="Times New Roman"/>
            <w:szCs w:val="28"/>
            <w:lang w:val="en-US"/>
          </w:rPr>
          <w:t>pros</w:t>
        </w:r>
        <w:r>
          <w:rPr>
            <w:rStyle w:val="Hyperlink"/>
            <w:rFonts w:cs="Times New Roman"/>
            <w:szCs w:val="28"/>
          </w:rPr>
          <w:t>-</w:t>
        </w:r>
        <w:r>
          <w:rPr>
            <w:rStyle w:val="Hyperlink"/>
            <w:rFonts w:cs="Times New Roman"/>
            <w:szCs w:val="28"/>
            <w:lang w:val="en-US"/>
          </w:rPr>
          <w:t>and</w:t>
        </w:r>
        <w:r>
          <w:rPr>
            <w:rStyle w:val="Hyperlink"/>
            <w:rFonts w:cs="Times New Roman"/>
            <w:szCs w:val="28"/>
          </w:rPr>
          <w:t>-</w:t>
        </w:r>
        <w:r>
          <w:rPr>
            <w:rStyle w:val="Hyperlink"/>
            <w:rFonts w:cs="Times New Roman"/>
            <w:szCs w:val="28"/>
            <w:lang w:val="en-US"/>
          </w:rPr>
          <w:t>cons</w:t>
        </w:r>
        <w:r>
          <w:rPr>
            <w:rStyle w:val="Hyperlink"/>
            <w:rFonts w:cs="Times New Roman"/>
            <w:szCs w:val="28"/>
          </w:rPr>
          <w:t>-</w:t>
        </w:r>
        <w:r>
          <w:rPr>
            <w:rStyle w:val="Hyperlink"/>
            <w:rFonts w:cs="Times New Roman"/>
            <w:szCs w:val="28"/>
            <w:lang w:val="en-US"/>
          </w:rPr>
          <w:t>summary</w:t>
        </w:r>
      </w:hyperlink>
      <w:r>
        <w:rPr>
          <w:rFonts w:cs="Times New Roman"/>
          <w:szCs w:val="28"/>
        </w:rPr>
        <w:t xml:space="preserve"> (дата обращения: 16.02.2026).</w:t>
      </w:r>
    </w:p>
    <w:p w14:paraId="2B84845C" w14:textId="0CB951CF" w:rsidR="00EE01BD" w:rsidRDefault="00EE01BD" w:rsidP="009B7933">
      <w:pPr>
        <w:pStyle w:val="ListParagraph"/>
        <w:numPr>
          <w:ilvl w:val="0"/>
          <w:numId w:val="1"/>
        </w:numPr>
        <w:rPr>
          <w:rFonts w:cs="Times New Roman"/>
          <w:szCs w:val="28"/>
          <w:lang w:val="en-US"/>
        </w:rPr>
      </w:pPr>
      <w:r>
        <w:rPr>
          <w:rFonts w:cs="Times New Roman"/>
          <w:szCs w:val="28"/>
          <w:lang w:val="en-US"/>
        </w:rPr>
        <w:t>Fundamentals of Browser, OS, and Device Fragmentation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HeadSpin. — URL: </w:t>
      </w:r>
      <w:hyperlink r:id="rId25" w:history="1">
        <w:r>
          <w:rPr>
            <w:rStyle w:val="Hyperlink"/>
            <w:rFonts w:cs="Times New Roman"/>
            <w:szCs w:val="28"/>
            <w:lang w:val="en-US"/>
          </w:rPr>
          <w:t>https://www.headspin.io/blog/fundamentals-of-browser-os-and-device-fragmentation</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14BCE8FC" w14:textId="566FA3E8"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Hierarchical project structure [Электронный ресурс] // Kotlin Multiplatform Documentation. — URL: </w:t>
      </w:r>
      <w:hyperlink r:id="rId26" w:history="1">
        <w:r>
          <w:rPr>
            <w:rStyle w:val="Hyperlink"/>
            <w:rFonts w:cs="Times New Roman"/>
            <w:szCs w:val="28"/>
            <w:lang w:val="en-US"/>
          </w:rPr>
          <w:t>https://kotlinlang.org/docs/multiplatform/multiplatform-hierarchy.html</w:t>
        </w:r>
      </w:hyperlink>
      <w:r>
        <w:rPr>
          <w:rFonts w:cs="Times New Roman"/>
          <w:szCs w:val="28"/>
          <w:lang w:val="en-US"/>
        </w:rPr>
        <w:t xml:space="preserve"> (дата обращения: 24.02.2026).</w:t>
      </w:r>
    </w:p>
    <w:p w14:paraId="19220D42" w14:textId="2DA6CEDC"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How Android Fragmentation Complicates Application Quality [Электронный ресурс] // SmartBear. — URL: </w:t>
      </w:r>
      <w:hyperlink r:id="rId27" w:history="1">
        <w:r>
          <w:rPr>
            <w:rStyle w:val="Hyperlink"/>
            <w:rFonts w:cs="Times New Roman"/>
            <w:szCs w:val="28"/>
            <w:lang w:val="en-US"/>
          </w:rPr>
          <w:t>https://smartbear.com/blog/android-fragmentation-web-app-quality/</w:t>
        </w:r>
      </w:hyperlink>
      <w:r>
        <w:rPr>
          <w:rFonts w:cs="Times New Roman"/>
          <w:szCs w:val="28"/>
          <w:lang w:val="en-US"/>
        </w:rPr>
        <w:t xml:space="preserve"> (дата обращения: 16.02.2026).</w:t>
      </w:r>
    </w:p>
    <w:p w14:paraId="4AA15925" w14:textId="5162D5D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Ionic Framework — The Cross-Platform App Development Leader [Электронный ресурс]. — URL: </w:t>
      </w:r>
      <w:hyperlink r:id="rId28" w:history="1">
        <w:r>
          <w:rPr>
            <w:rStyle w:val="Hyperlink"/>
            <w:rFonts w:cs="Times New Roman"/>
            <w:szCs w:val="28"/>
            <w:lang w:val="en-US"/>
          </w:rPr>
          <w:t>https://ionicframework.com/</w:t>
        </w:r>
      </w:hyperlink>
      <w:r>
        <w:rPr>
          <w:rFonts w:cs="Times New Roman"/>
          <w:szCs w:val="28"/>
          <w:lang w:val="en-US"/>
        </w:rPr>
        <w:t xml:space="preserve"> (дата обращения: 18.02.2026).</w:t>
      </w:r>
    </w:p>
    <w:p w14:paraId="22213D5C" w14:textId="6918584C" w:rsidR="00EE01BD" w:rsidRDefault="00EE01BD" w:rsidP="009B7933">
      <w:pPr>
        <w:pStyle w:val="ListParagraph"/>
        <w:numPr>
          <w:ilvl w:val="0"/>
          <w:numId w:val="1"/>
        </w:numPr>
        <w:rPr>
          <w:rFonts w:cs="Times New Roman"/>
          <w:szCs w:val="28"/>
          <w:lang w:val="en-US"/>
        </w:rPr>
      </w:pPr>
      <w:r>
        <w:rPr>
          <w:rFonts w:cs="Times New Roman"/>
          <w:szCs w:val="28"/>
          <w:lang w:val="en-US"/>
        </w:rPr>
        <w:t>Iwaya L. H., Babar M. A., Rashid A., Wijayarathna C. On the privacy of mental health apps // Empirical Software Engineering. — 2023. — № 28. — P. 1–42. DOI: 10.1007/s10664-022-10236-0.</w:t>
      </w:r>
    </w:p>
    <w:p w14:paraId="66003FF0" w14:textId="7E6D4FFF" w:rsidR="00EE01BD" w:rsidRDefault="00EE01BD" w:rsidP="009B7933">
      <w:pPr>
        <w:pStyle w:val="ListParagraph"/>
        <w:numPr>
          <w:ilvl w:val="0"/>
          <w:numId w:val="1"/>
        </w:numPr>
        <w:rPr>
          <w:rFonts w:cs="Times New Roman"/>
          <w:szCs w:val="28"/>
          <w:lang w:val="en-US"/>
        </w:rPr>
      </w:pPr>
      <w:r>
        <w:rPr>
          <w:rFonts w:cs="Times New Roman"/>
          <w:szCs w:val="28"/>
          <w:lang w:val="en-US"/>
        </w:rPr>
        <w:t>Jaworski A. Kotlin as a Cross-Platform Programming Language for Android and the Web : master's thesis / A. Jaworski. — Katowice : Uniwersytet Slaski, 2021. — 75 p.</w:t>
      </w:r>
    </w:p>
    <w:p w14:paraId="19744925" w14:textId="218157FD"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Kotlin/Wasm &amp; Compose for Web in 2025 [Электронный ресурс] // KMPShip. — 2025. — URL: </w:t>
      </w:r>
      <w:hyperlink r:id="rId29" w:history="1">
        <w:r>
          <w:rPr>
            <w:rStyle w:val="Hyperlink"/>
            <w:rFonts w:cs="Times New Roman"/>
            <w:szCs w:val="28"/>
            <w:lang w:val="en-US"/>
          </w:rPr>
          <w:t>https://www.kmpship.app/blog/kotlin-wasm-and-compose-web-2025</w:t>
        </w:r>
      </w:hyperlink>
      <w:r>
        <w:rPr>
          <w:rFonts w:cs="Times New Roman"/>
          <w:szCs w:val="28"/>
          <w:lang w:val="en-US"/>
        </w:rPr>
        <w:t xml:space="preserve"> (дата обращения: 16.02.2026).</w:t>
      </w:r>
    </w:p>
    <w:p w14:paraId="5D8EB7FA" w14:textId="6A4FC714" w:rsidR="00EE01BD" w:rsidRDefault="00EE01BD" w:rsidP="009B7933">
      <w:pPr>
        <w:pStyle w:val="ListParagraph"/>
        <w:numPr>
          <w:ilvl w:val="0"/>
          <w:numId w:val="1"/>
        </w:numPr>
        <w:rPr>
          <w:rFonts w:cs="Times New Roman"/>
          <w:szCs w:val="28"/>
          <w:lang w:val="en-US"/>
        </w:rPr>
      </w:pPr>
      <w:r>
        <w:rPr>
          <w:rFonts w:cs="Times New Roman"/>
          <w:szCs w:val="28"/>
          <w:lang w:val="en-US"/>
        </w:rPr>
        <w:t>Moore K. D., Mota C., Taheri S. Kotlin Multiplatform for Android, iOS, and the Web. — Raleigh : The Pragmatic Bookshelf, 2024.</w:t>
      </w:r>
    </w:p>
    <w:p w14:paraId="11953D6F" w14:textId="0F769194" w:rsidR="00EE01BD" w:rsidRDefault="00EE01BD" w:rsidP="009B7933">
      <w:pPr>
        <w:pStyle w:val="ListParagraph"/>
        <w:numPr>
          <w:ilvl w:val="0"/>
          <w:numId w:val="1"/>
        </w:numPr>
        <w:rPr>
          <w:rFonts w:cs="Times New Roman"/>
          <w:szCs w:val="28"/>
        </w:rPr>
      </w:pPr>
      <w:r>
        <w:rPr>
          <w:rFonts w:cs="Times New Roman"/>
          <w:szCs w:val="28"/>
          <w:lang w:val="en-US"/>
        </w:rPr>
        <w:t xml:space="preserve">Mozilla Foundation. Are mental health apps better or worse for privacy in 2023? </w:t>
      </w:r>
      <w:r>
        <w:rPr>
          <w:rFonts w:cs="Times New Roman"/>
          <w:szCs w:val="28"/>
        </w:rPr>
        <w:t xml:space="preserve">[Электронный ресурс]. — 2023. — </w:t>
      </w:r>
      <w:r>
        <w:rPr>
          <w:rFonts w:cs="Times New Roman"/>
          <w:szCs w:val="28"/>
          <w:lang w:val="en-US"/>
        </w:rPr>
        <w:t>URL</w:t>
      </w:r>
      <w:r>
        <w:rPr>
          <w:rFonts w:cs="Times New Roman"/>
          <w:szCs w:val="28"/>
        </w:rPr>
        <w:t xml:space="preserve">: </w:t>
      </w:r>
      <w:hyperlink r:id="rId30"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www</w:t>
        </w:r>
        <w:r>
          <w:rPr>
            <w:rStyle w:val="Hyperlink"/>
            <w:rFonts w:cs="Times New Roman"/>
            <w:szCs w:val="28"/>
          </w:rPr>
          <w:t>.</w:t>
        </w:r>
        <w:r>
          <w:rPr>
            <w:rStyle w:val="Hyperlink"/>
            <w:rFonts w:cs="Times New Roman"/>
            <w:szCs w:val="28"/>
            <w:lang w:val="en-US"/>
          </w:rPr>
          <w:t>mozillafoundation</w:t>
        </w:r>
        <w:r>
          <w:rPr>
            <w:rStyle w:val="Hyperlink"/>
            <w:rFonts w:cs="Times New Roman"/>
            <w:szCs w:val="28"/>
          </w:rPr>
          <w:t>.</w:t>
        </w:r>
        <w:r>
          <w:rPr>
            <w:rStyle w:val="Hyperlink"/>
            <w:rFonts w:cs="Times New Roman"/>
            <w:szCs w:val="28"/>
            <w:lang w:val="en-US"/>
          </w:rPr>
          <w:t>org</w:t>
        </w:r>
        <w:r>
          <w:rPr>
            <w:rStyle w:val="Hyperlink"/>
            <w:rFonts w:cs="Times New Roman"/>
            <w:szCs w:val="28"/>
          </w:rPr>
          <w:t>/</w:t>
        </w:r>
        <w:r>
          <w:rPr>
            <w:rStyle w:val="Hyperlink"/>
            <w:rFonts w:cs="Times New Roman"/>
            <w:szCs w:val="28"/>
            <w:lang w:val="en-US"/>
          </w:rPr>
          <w:t>en</w:t>
        </w:r>
        <w:r>
          <w:rPr>
            <w:rStyle w:val="Hyperlink"/>
            <w:rFonts w:cs="Times New Roman"/>
            <w:szCs w:val="28"/>
          </w:rPr>
          <w:t>/</w:t>
        </w:r>
        <w:r>
          <w:rPr>
            <w:rStyle w:val="Hyperlink"/>
            <w:rFonts w:cs="Times New Roman"/>
            <w:szCs w:val="28"/>
            <w:lang w:val="en-US"/>
          </w:rPr>
          <w:t>privacynotincluded</w:t>
        </w:r>
        <w:r>
          <w:rPr>
            <w:rStyle w:val="Hyperlink"/>
            <w:rFonts w:cs="Times New Roman"/>
            <w:szCs w:val="28"/>
          </w:rPr>
          <w:t>/</w:t>
        </w:r>
        <w:r>
          <w:rPr>
            <w:rStyle w:val="Hyperlink"/>
            <w:rFonts w:cs="Times New Roman"/>
            <w:szCs w:val="28"/>
            <w:lang w:val="en-US"/>
          </w:rPr>
          <w:t>articles</w:t>
        </w:r>
        <w:r>
          <w:rPr>
            <w:rStyle w:val="Hyperlink"/>
            <w:rFonts w:cs="Times New Roman"/>
            <w:szCs w:val="28"/>
          </w:rPr>
          <w:t>/</w:t>
        </w:r>
        <w:r>
          <w:rPr>
            <w:rStyle w:val="Hyperlink"/>
            <w:rFonts w:cs="Times New Roman"/>
            <w:szCs w:val="28"/>
            <w:lang w:val="en-US"/>
          </w:rPr>
          <w:t>are</w:t>
        </w:r>
        <w:r>
          <w:rPr>
            <w:rStyle w:val="Hyperlink"/>
            <w:rFonts w:cs="Times New Roman"/>
            <w:szCs w:val="28"/>
          </w:rPr>
          <w:t>-</w:t>
        </w:r>
        <w:r>
          <w:rPr>
            <w:rStyle w:val="Hyperlink"/>
            <w:rFonts w:cs="Times New Roman"/>
            <w:szCs w:val="28"/>
            <w:lang w:val="en-US"/>
          </w:rPr>
          <w:t>mental</w:t>
        </w:r>
        <w:r>
          <w:rPr>
            <w:rStyle w:val="Hyperlink"/>
            <w:rFonts w:cs="Times New Roman"/>
            <w:szCs w:val="28"/>
          </w:rPr>
          <w:t>-</w:t>
        </w:r>
        <w:r>
          <w:rPr>
            <w:rStyle w:val="Hyperlink"/>
            <w:rFonts w:cs="Times New Roman"/>
            <w:szCs w:val="28"/>
            <w:lang w:val="en-US"/>
          </w:rPr>
          <w:t>health</w:t>
        </w:r>
        <w:r>
          <w:rPr>
            <w:rStyle w:val="Hyperlink"/>
            <w:rFonts w:cs="Times New Roman"/>
            <w:szCs w:val="28"/>
          </w:rPr>
          <w:t>-</w:t>
        </w:r>
        <w:r>
          <w:rPr>
            <w:rStyle w:val="Hyperlink"/>
            <w:rFonts w:cs="Times New Roman"/>
            <w:szCs w:val="28"/>
            <w:lang w:val="en-US"/>
          </w:rPr>
          <w:t>apps</w:t>
        </w:r>
        <w:r>
          <w:rPr>
            <w:rStyle w:val="Hyperlink"/>
            <w:rFonts w:cs="Times New Roman"/>
            <w:szCs w:val="28"/>
          </w:rPr>
          <w:t>-</w:t>
        </w:r>
        <w:r>
          <w:rPr>
            <w:rStyle w:val="Hyperlink"/>
            <w:rFonts w:cs="Times New Roman"/>
            <w:szCs w:val="28"/>
            <w:lang w:val="en-US"/>
          </w:rPr>
          <w:t>better</w:t>
        </w:r>
        <w:r>
          <w:rPr>
            <w:rStyle w:val="Hyperlink"/>
            <w:rFonts w:cs="Times New Roman"/>
            <w:szCs w:val="28"/>
          </w:rPr>
          <w:t>-</w:t>
        </w:r>
        <w:r>
          <w:rPr>
            <w:rStyle w:val="Hyperlink"/>
            <w:rFonts w:cs="Times New Roman"/>
            <w:szCs w:val="28"/>
            <w:lang w:val="en-US"/>
          </w:rPr>
          <w:t>or</w:t>
        </w:r>
        <w:r>
          <w:rPr>
            <w:rStyle w:val="Hyperlink"/>
            <w:rFonts w:cs="Times New Roman"/>
            <w:szCs w:val="28"/>
          </w:rPr>
          <w:t>-</w:t>
        </w:r>
        <w:r>
          <w:rPr>
            <w:rStyle w:val="Hyperlink"/>
            <w:rFonts w:cs="Times New Roman"/>
            <w:szCs w:val="28"/>
            <w:lang w:val="en-US"/>
          </w:rPr>
          <w:t>worse</w:t>
        </w:r>
        <w:r>
          <w:rPr>
            <w:rStyle w:val="Hyperlink"/>
            <w:rFonts w:cs="Times New Roman"/>
            <w:szCs w:val="28"/>
          </w:rPr>
          <w:t>-</w:t>
        </w:r>
        <w:r>
          <w:rPr>
            <w:rStyle w:val="Hyperlink"/>
            <w:rFonts w:cs="Times New Roman"/>
            <w:szCs w:val="28"/>
            <w:lang w:val="en-US"/>
          </w:rPr>
          <w:t>at</w:t>
        </w:r>
        <w:r>
          <w:rPr>
            <w:rStyle w:val="Hyperlink"/>
            <w:rFonts w:cs="Times New Roman"/>
            <w:szCs w:val="28"/>
          </w:rPr>
          <w:t>-</w:t>
        </w:r>
        <w:r>
          <w:rPr>
            <w:rStyle w:val="Hyperlink"/>
            <w:rFonts w:cs="Times New Roman"/>
            <w:szCs w:val="28"/>
            <w:lang w:val="en-US"/>
          </w:rPr>
          <w:t>privacy</w:t>
        </w:r>
        <w:r>
          <w:rPr>
            <w:rStyle w:val="Hyperlink"/>
            <w:rFonts w:cs="Times New Roman"/>
            <w:szCs w:val="28"/>
          </w:rPr>
          <w:t>-</w:t>
        </w:r>
        <w:r>
          <w:rPr>
            <w:rStyle w:val="Hyperlink"/>
            <w:rFonts w:cs="Times New Roman"/>
            <w:szCs w:val="28"/>
            <w:lang w:val="en-US"/>
          </w:rPr>
          <w:t>in</w:t>
        </w:r>
        <w:r>
          <w:rPr>
            <w:rStyle w:val="Hyperlink"/>
            <w:rFonts w:cs="Times New Roman"/>
            <w:szCs w:val="28"/>
          </w:rPr>
          <w:t>-2023/</w:t>
        </w:r>
      </w:hyperlink>
      <w:r>
        <w:rPr>
          <w:rFonts w:cs="Times New Roman"/>
          <w:szCs w:val="28"/>
        </w:rPr>
        <w:t xml:space="preserve"> (дата обращения: 18.02.2026).</w:t>
      </w:r>
    </w:p>
    <w:p w14:paraId="42C5397D" w14:textId="0F1FCC71" w:rsidR="00EE01BD" w:rsidRDefault="00EE01BD" w:rsidP="009B7933">
      <w:pPr>
        <w:pStyle w:val="ListParagraph"/>
        <w:numPr>
          <w:ilvl w:val="0"/>
          <w:numId w:val="1"/>
        </w:numPr>
        <w:rPr>
          <w:rFonts w:cs="Times New Roman"/>
          <w:szCs w:val="28"/>
        </w:rPr>
      </w:pPr>
      <w:r>
        <w:rPr>
          <w:rFonts w:cs="Times New Roman"/>
          <w:szCs w:val="28"/>
        </w:rPr>
        <w:lastRenderedPageBreak/>
        <w:t xml:space="preserve">.NET MAUI — Supported platforms [Электронный ресурс] // Microsoft Learn. — URL: </w:t>
      </w:r>
      <w:hyperlink r:id="rId31" w:history="1">
        <w:r>
          <w:rPr>
            <w:rStyle w:val="Hyperlink"/>
            <w:rFonts w:cs="Times New Roman"/>
            <w:szCs w:val="28"/>
          </w:rPr>
          <w:t>https://learn.microsoft.com/en-us/dotnet/maui/supported-platforms</w:t>
        </w:r>
      </w:hyperlink>
      <w:r>
        <w:rPr>
          <w:rFonts w:cs="Times New Roman"/>
          <w:szCs w:val="28"/>
        </w:rPr>
        <w:t xml:space="preserve"> (дата обращения: 16.02.2026).</w:t>
      </w:r>
    </w:p>
    <w:p w14:paraId="5AAA2F9F" w14:textId="7B54B0B6" w:rsidR="00EE01BD" w:rsidRDefault="00EE01BD" w:rsidP="009B7933">
      <w:pPr>
        <w:pStyle w:val="ListParagraph"/>
        <w:numPr>
          <w:ilvl w:val="0"/>
          <w:numId w:val="1"/>
        </w:numPr>
        <w:rPr>
          <w:rFonts w:cs="Times New Roman"/>
          <w:szCs w:val="28"/>
          <w:lang w:val="en-US"/>
        </w:rPr>
      </w:pPr>
      <w:r>
        <w:rPr>
          <w:rFonts w:cs="Times New Roman"/>
          <w:szCs w:val="28"/>
          <w:lang w:val="en-US"/>
        </w:rPr>
        <w:t>New Architecture is here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React Native Blog. — 2024. — URL: </w:t>
      </w:r>
      <w:hyperlink r:id="rId32" w:history="1">
        <w:r>
          <w:rPr>
            <w:rStyle w:val="Hyperlink"/>
            <w:rFonts w:cs="Times New Roman"/>
            <w:szCs w:val="28"/>
            <w:lang w:val="en-US"/>
          </w:rPr>
          <w:t>https://reactnative.dev/blog/2024/10/23/the-new-architecture-is-here</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08C897D9" w14:textId="54C2A9F3"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PowerSync: Backend DB — SQLite sync engine [Электронный ресурс]. — URL: </w:t>
      </w:r>
      <w:hyperlink r:id="rId33" w:history="1">
        <w:r>
          <w:rPr>
            <w:rStyle w:val="Hyperlink"/>
            <w:rFonts w:cs="Times New Roman"/>
            <w:szCs w:val="28"/>
            <w:lang w:val="en-US"/>
          </w:rPr>
          <w:t>https://www.powersync.com/</w:t>
        </w:r>
      </w:hyperlink>
      <w:r>
        <w:rPr>
          <w:rFonts w:cs="Times New Roman"/>
          <w:szCs w:val="28"/>
          <w:lang w:val="en-US"/>
        </w:rPr>
        <w:t xml:space="preserve"> (дата обращения: 20.02.2026).</w:t>
      </w:r>
    </w:p>
    <w:p w14:paraId="3CEE8BD3" w14:textId="24AD46B5"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PowerSync: Kotlin Multiplatform SDK [Электронный ресурс] // PowerSync Documentation. — URL: </w:t>
      </w:r>
      <w:hyperlink r:id="rId34" w:history="1">
        <w:r>
          <w:rPr>
            <w:rStyle w:val="Hyperlink"/>
            <w:rFonts w:cs="Times New Roman"/>
            <w:szCs w:val="28"/>
            <w:lang w:val="en-US"/>
          </w:rPr>
          <w:t>https://docs.powersync.com/client-sdk-references/kotlin-multiplatform</w:t>
        </w:r>
      </w:hyperlink>
      <w:r>
        <w:rPr>
          <w:rFonts w:cs="Times New Roman"/>
          <w:szCs w:val="28"/>
          <w:lang w:val="en-US"/>
        </w:rPr>
        <w:t xml:space="preserve"> (дата обращения: 20.02.2026).</w:t>
      </w:r>
    </w:p>
    <w:p w14:paraId="38D677CD" w14:textId="0F217269"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Present and Future of Kotlin for Web [Электронный ресурс] // JetBrains Blog. — 2025. — URL: </w:t>
      </w:r>
      <w:hyperlink r:id="rId35" w:history="1">
        <w:r>
          <w:rPr>
            <w:rStyle w:val="Hyperlink"/>
            <w:rFonts w:cs="Times New Roman"/>
            <w:szCs w:val="28"/>
            <w:lang w:val="en-US"/>
          </w:rPr>
          <w:t>https://blog.jetbrains.com/kotlin/2025/05/present-and-future-kotlin-for-web/</w:t>
        </w:r>
      </w:hyperlink>
      <w:r>
        <w:rPr>
          <w:rFonts w:cs="Times New Roman"/>
          <w:szCs w:val="28"/>
          <w:lang w:val="en-US"/>
        </w:rPr>
        <w:t xml:space="preserve"> (дата обращения: 16.02.2026).</w:t>
      </w:r>
    </w:p>
    <w:p w14:paraId="3BF29FE7" w14:textId="098A0E9B"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React Native — Learn once, write anywhere [Электронный ресурс]. — URL: </w:t>
      </w:r>
      <w:hyperlink r:id="rId36" w:history="1">
        <w:r>
          <w:rPr>
            <w:rStyle w:val="Hyperlink"/>
            <w:rFonts w:cs="Times New Roman"/>
            <w:szCs w:val="28"/>
            <w:lang w:val="en-US"/>
          </w:rPr>
          <w:t>https://reactnative.dev/</w:t>
        </w:r>
      </w:hyperlink>
      <w:r>
        <w:rPr>
          <w:rFonts w:cs="Times New Roman"/>
          <w:szCs w:val="28"/>
          <w:lang w:val="en-US"/>
        </w:rPr>
        <w:t xml:space="preserve"> (дата обращения: 16.02.2026).</w:t>
      </w:r>
    </w:p>
    <w:p w14:paraId="7B0ADE2D" w14:textId="1A4ABB84" w:rsidR="00EE01BD" w:rsidRDefault="00EE01BD" w:rsidP="009B7933">
      <w:pPr>
        <w:pStyle w:val="ListParagraph"/>
        <w:numPr>
          <w:ilvl w:val="0"/>
          <w:numId w:val="1"/>
        </w:numPr>
        <w:rPr>
          <w:rFonts w:cs="Times New Roman"/>
          <w:szCs w:val="28"/>
          <w:lang w:val="en-US"/>
        </w:rPr>
      </w:pPr>
      <w:r>
        <w:rPr>
          <w:rFonts w:cs="Times New Roman"/>
          <w:szCs w:val="28"/>
          <w:lang w:val="en-US"/>
        </w:rPr>
        <w:t>Ries E. The Lean Startup: How Today's Entrepreneurs Use Continuous Innovation to Create Radically Successful Businesses. — New York : Crown Business, 2011. — 336 p.</w:t>
      </w:r>
    </w:p>
    <w:p w14:paraId="40087F90" w14:textId="5849B4A2"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Supabase Architecture [Электронный ресурс] // Supabase Documentation. — URL: </w:t>
      </w:r>
      <w:hyperlink r:id="rId37" w:history="1">
        <w:r>
          <w:rPr>
            <w:rStyle w:val="Hyperlink"/>
            <w:rFonts w:cs="Times New Roman"/>
            <w:szCs w:val="28"/>
            <w:lang w:val="en-US"/>
          </w:rPr>
          <w:t>https://supabase.com/docs/guides/getting-started/architecture</w:t>
        </w:r>
      </w:hyperlink>
      <w:r>
        <w:rPr>
          <w:rFonts w:cs="Times New Roman"/>
          <w:szCs w:val="28"/>
          <w:lang w:val="en-US"/>
        </w:rPr>
        <w:t xml:space="preserve"> (дата обращения: 20.02.2026).</w:t>
      </w:r>
    </w:p>
    <w:p w14:paraId="1F939DB7" w14:textId="27E3552E"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The basics of Kotlin Multiplatform project structure [Электронный ресурс] // Kotlin Multiplatform Documentation. — URL: </w:t>
      </w:r>
      <w:hyperlink r:id="rId38" w:history="1">
        <w:r>
          <w:rPr>
            <w:rStyle w:val="Hyperlink"/>
            <w:rFonts w:cs="Times New Roman"/>
            <w:szCs w:val="28"/>
            <w:lang w:val="en-US"/>
          </w:rPr>
          <w:t>https://kotlinlang.org/docs/multiplatform/multiplatform-discover-project.html</w:t>
        </w:r>
      </w:hyperlink>
      <w:r>
        <w:rPr>
          <w:rFonts w:cs="Times New Roman"/>
          <w:szCs w:val="28"/>
          <w:lang w:val="en-US"/>
        </w:rPr>
        <w:t xml:space="preserve"> (дата обращения: 24.02.2026).</w:t>
      </w:r>
    </w:p>
    <w:p w14:paraId="72EBCDF4" w14:textId="419D4CB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Topic J. Offline-First Architecture: Designing for Reality, Not Just the Cloud [Электронный ресурс] // Medium. — 2025. — URL: </w:t>
      </w:r>
      <w:hyperlink r:id="rId39" w:history="1">
        <w:r>
          <w:rPr>
            <w:rStyle w:val="Hyperlink"/>
            <w:rFonts w:cs="Times New Roman"/>
            <w:szCs w:val="28"/>
            <w:lang w:val="en-US"/>
          </w:rPr>
          <w:t>https://medium.com/@jusuftopic/offline-first-architecture-designing-for-reality-not-just-the-cloud-e5fd18e50a79</w:t>
        </w:r>
      </w:hyperlink>
      <w:r>
        <w:rPr>
          <w:rFonts w:cs="Times New Roman"/>
          <w:szCs w:val="28"/>
          <w:lang w:val="en-US"/>
        </w:rPr>
        <w:t xml:space="preserve"> (дата обращения: 18.02.2026).</w:t>
      </w:r>
    </w:p>
    <w:p w14:paraId="52E2695F" w14:textId="0CD5338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Vidmark V. Performance Evaluation of Kotlin Multiplatform on iOS: Quantitative Comparison between Kotlin and Compose Multiplatform against Native Swift for UI Rendering Hardware Interactions : master's thesis / V. Vidmark. — Stockholm : KTH Royal Institute of Technology, 2025. — 89 p.</w:t>
      </w:r>
    </w:p>
    <w:p w14:paraId="6A2673B8" w14:textId="205E7AAD" w:rsidR="00EE01BD" w:rsidRPr="00EE01BD" w:rsidRDefault="00EE01BD" w:rsidP="009B7933">
      <w:pPr>
        <w:pStyle w:val="ListParagraph"/>
        <w:numPr>
          <w:ilvl w:val="0"/>
          <w:numId w:val="1"/>
        </w:numPr>
        <w:rPr>
          <w:rFonts w:cs="Times New Roman"/>
          <w:szCs w:val="28"/>
          <w:lang w:val="en-US"/>
        </w:rPr>
      </w:pPr>
      <w:r>
        <w:rPr>
          <w:rFonts w:cs="Times New Roman"/>
          <w:szCs w:val="28"/>
          <w:lang w:val="en-US"/>
        </w:rPr>
        <w:t xml:space="preserve">When to Use Flutter for Web in 2025: A Comprehensive Guide [Электронный ресурс] // Milan Meurrens. — 2025. — URL: </w:t>
      </w:r>
      <w:hyperlink r:id="rId40" w:history="1">
        <w:r>
          <w:rPr>
            <w:rStyle w:val="Hyperlink"/>
            <w:rFonts w:cs="Times New Roman"/>
            <w:szCs w:val="28"/>
            <w:lang w:val="en-US"/>
          </w:rPr>
          <w:t>https://www.milanmeurrens.com/guides/when-to-use-flutter-for-web-in-2025-a-comprehensive-guide</w:t>
        </w:r>
      </w:hyperlink>
      <w:r>
        <w:rPr>
          <w:rFonts w:cs="Times New Roman"/>
          <w:szCs w:val="28"/>
          <w:lang w:val="en-US"/>
        </w:rPr>
        <w:t xml:space="preserve"> (дата обращения: 16.02.2026).</w:t>
      </w:r>
    </w:p>
    <w:sectPr w:rsidR="00EE01BD" w:rsidRPr="00EE01BD" w:rsidSect="0046039C">
      <w:footerReference w:type="even" r:id="rId41"/>
      <w:footerReference w:type="default" r:id="rId42"/>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CD0E6" w14:textId="77777777" w:rsidR="00FF7372" w:rsidRDefault="00FF7372" w:rsidP="00A2592C">
      <w:pPr>
        <w:spacing w:after="0" w:line="240" w:lineRule="auto"/>
      </w:pPr>
      <w:r>
        <w:separator/>
      </w:r>
    </w:p>
  </w:endnote>
  <w:endnote w:type="continuationSeparator" w:id="0">
    <w:p w14:paraId="18967859" w14:textId="77777777" w:rsidR="00FF7372" w:rsidRDefault="00FF7372"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E6809" w14:textId="77777777" w:rsidR="00FF7372" w:rsidRDefault="00FF7372" w:rsidP="00A2592C">
      <w:pPr>
        <w:spacing w:after="0" w:line="240" w:lineRule="auto"/>
      </w:pPr>
      <w:r>
        <w:separator/>
      </w:r>
    </w:p>
  </w:footnote>
  <w:footnote w:type="continuationSeparator" w:id="0">
    <w:p w14:paraId="39707E7C" w14:textId="77777777" w:rsidR="00FF7372" w:rsidRDefault="00FF7372"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6936F4A"/>
    <w:multiLevelType w:val="multilevel"/>
    <w:tmpl w:val="4D5A0A7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1" w15:restartNumberingAfterBreak="0">
    <w:nsid w:val="69122E25"/>
    <w:multiLevelType w:val="hybridMultilevel"/>
    <w:tmpl w:val="060C5ED8"/>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6F961736"/>
    <w:multiLevelType w:val="hybridMultilevel"/>
    <w:tmpl w:val="38A47712"/>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3"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20"/>
  </w:num>
  <w:num w:numId="3">
    <w:abstractNumId w:val="17"/>
  </w:num>
  <w:num w:numId="4">
    <w:abstractNumId w:val="15"/>
  </w:num>
  <w:num w:numId="5">
    <w:abstractNumId w:val="8"/>
  </w:num>
  <w:num w:numId="6">
    <w:abstractNumId w:val="16"/>
  </w:num>
  <w:num w:numId="7">
    <w:abstractNumId w:val="5"/>
  </w:num>
  <w:num w:numId="8">
    <w:abstractNumId w:val="1"/>
  </w:num>
  <w:num w:numId="9">
    <w:abstractNumId w:val="23"/>
  </w:num>
  <w:num w:numId="10">
    <w:abstractNumId w:val="4"/>
  </w:num>
  <w:num w:numId="11">
    <w:abstractNumId w:val="11"/>
  </w:num>
  <w:num w:numId="12">
    <w:abstractNumId w:val="24"/>
  </w:num>
  <w:num w:numId="13">
    <w:abstractNumId w:val="19"/>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 w:numId="23">
    <w:abstractNumId w:val="22"/>
  </w:num>
  <w:num w:numId="24">
    <w:abstractNumId w:val="21"/>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2BE3"/>
    <w:rsid w:val="00030116"/>
    <w:rsid w:val="000313CA"/>
    <w:rsid w:val="0003341F"/>
    <w:rsid w:val="00041C1E"/>
    <w:rsid w:val="0005148D"/>
    <w:rsid w:val="00055555"/>
    <w:rsid w:val="000632E1"/>
    <w:rsid w:val="0006449A"/>
    <w:rsid w:val="0006634C"/>
    <w:rsid w:val="000700FD"/>
    <w:rsid w:val="000821E7"/>
    <w:rsid w:val="000A364D"/>
    <w:rsid w:val="000B385D"/>
    <w:rsid w:val="000C0D44"/>
    <w:rsid w:val="000C5798"/>
    <w:rsid w:val="000D0F9F"/>
    <w:rsid w:val="000D1451"/>
    <w:rsid w:val="000D1647"/>
    <w:rsid w:val="000D40EA"/>
    <w:rsid w:val="000D5DB8"/>
    <w:rsid w:val="000E43C7"/>
    <w:rsid w:val="000E4501"/>
    <w:rsid w:val="000F41CF"/>
    <w:rsid w:val="000F5AB1"/>
    <w:rsid w:val="0010117A"/>
    <w:rsid w:val="00101D18"/>
    <w:rsid w:val="00102D93"/>
    <w:rsid w:val="00103B8A"/>
    <w:rsid w:val="001046F6"/>
    <w:rsid w:val="001079A8"/>
    <w:rsid w:val="001252B4"/>
    <w:rsid w:val="001265D0"/>
    <w:rsid w:val="00132A3F"/>
    <w:rsid w:val="00132BE1"/>
    <w:rsid w:val="00134F27"/>
    <w:rsid w:val="001441BF"/>
    <w:rsid w:val="001461E1"/>
    <w:rsid w:val="00165A70"/>
    <w:rsid w:val="00183601"/>
    <w:rsid w:val="00183C4D"/>
    <w:rsid w:val="00184542"/>
    <w:rsid w:val="00186406"/>
    <w:rsid w:val="00187B3D"/>
    <w:rsid w:val="00197E06"/>
    <w:rsid w:val="001A2996"/>
    <w:rsid w:val="001A7B73"/>
    <w:rsid w:val="001B3149"/>
    <w:rsid w:val="001B7C02"/>
    <w:rsid w:val="001C0ED5"/>
    <w:rsid w:val="001C0F45"/>
    <w:rsid w:val="001C0FF0"/>
    <w:rsid w:val="001C1067"/>
    <w:rsid w:val="001D16A2"/>
    <w:rsid w:val="001D311A"/>
    <w:rsid w:val="001D5171"/>
    <w:rsid w:val="001D5D67"/>
    <w:rsid w:val="001E245C"/>
    <w:rsid w:val="001E2793"/>
    <w:rsid w:val="001E75DF"/>
    <w:rsid w:val="001F28ED"/>
    <w:rsid w:val="001F7483"/>
    <w:rsid w:val="00200B44"/>
    <w:rsid w:val="0020557B"/>
    <w:rsid w:val="00207746"/>
    <w:rsid w:val="00207DFD"/>
    <w:rsid w:val="002100C2"/>
    <w:rsid w:val="00220AC5"/>
    <w:rsid w:val="002216AA"/>
    <w:rsid w:val="002242B9"/>
    <w:rsid w:val="002354A2"/>
    <w:rsid w:val="0025042A"/>
    <w:rsid w:val="0025652B"/>
    <w:rsid w:val="00257443"/>
    <w:rsid w:val="00265049"/>
    <w:rsid w:val="00273C20"/>
    <w:rsid w:val="00282DED"/>
    <w:rsid w:val="00295458"/>
    <w:rsid w:val="002A4433"/>
    <w:rsid w:val="002B030B"/>
    <w:rsid w:val="002B2B07"/>
    <w:rsid w:val="002C3615"/>
    <w:rsid w:val="002C4976"/>
    <w:rsid w:val="002C5ADC"/>
    <w:rsid w:val="002D22FA"/>
    <w:rsid w:val="002E7676"/>
    <w:rsid w:val="002F0555"/>
    <w:rsid w:val="002F2A08"/>
    <w:rsid w:val="002F67C6"/>
    <w:rsid w:val="002F6D06"/>
    <w:rsid w:val="00302956"/>
    <w:rsid w:val="00312A1A"/>
    <w:rsid w:val="00321CD7"/>
    <w:rsid w:val="00323B6E"/>
    <w:rsid w:val="003252EA"/>
    <w:rsid w:val="00341973"/>
    <w:rsid w:val="00346B1D"/>
    <w:rsid w:val="00352D0D"/>
    <w:rsid w:val="0036429E"/>
    <w:rsid w:val="0037006F"/>
    <w:rsid w:val="00371CD4"/>
    <w:rsid w:val="00372040"/>
    <w:rsid w:val="00380344"/>
    <w:rsid w:val="00391EE2"/>
    <w:rsid w:val="003C1184"/>
    <w:rsid w:val="003C2A8F"/>
    <w:rsid w:val="003D16FA"/>
    <w:rsid w:val="003D7F61"/>
    <w:rsid w:val="003E3C2B"/>
    <w:rsid w:val="003E7E51"/>
    <w:rsid w:val="003F16E0"/>
    <w:rsid w:val="003F1913"/>
    <w:rsid w:val="003F303A"/>
    <w:rsid w:val="003F5B91"/>
    <w:rsid w:val="004058CC"/>
    <w:rsid w:val="00407D37"/>
    <w:rsid w:val="00422919"/>
    <w:rsid w:val="00432BEA"/>
    <w:rsid w:val="00440E32"/>
    <w:rsid w:val="00443423"/>
    <w:rsid w:val="00446655"/>
    <w:rsid w:val="00450C81"/>
    <w:rsid w:val="0045623A"/>
    <w:rsid w:val="0046039C"/>
    <w:rsid w:val="00465F6C"/>
    <w:rsid w:val="00470679"/>
    <w:rsid w:val="00481B62"/>
    <w:rsid w:val="004854AB"/>
    <w:rsid w:val="004A3797"/>
    <w:rsid w:val="004B4776"/>
    <w:rsid w:val="004B7C3B"/>
    <w:rsid w:val="004C4116"/>
    <w:rsid w:val="004D64CB"/>
    <w:rsid w:val="004D78F8"/>
    <w:rsid w:val="004E4472"/>
    <w:rsid w:val="004F59C5"/>
    <w:rsid w:val="00511E63"/>
    <w:rsid w:val="00512155"/>
    <w:rsid w:val="00513F42"/>
    <w:rsid w:val="00523247"/>
    <w:rsid w:val="00543568"/>
    <w:rsid w:val="00545EBC"/>
    <w:rsid w:val="00554CF9"/>
    <w:rsid w:val="00556323"/>
    <w:rsid w:val="00561603"/>
    <w:rsid w:val="00564408"/>
    <w:rsid w:val="00564A78"/>
    <w:rsid w:val="00566E41"/>
    <w:rsid w:val="00567992"/>
    <w:rsid w:val="00572247"/>
    <w:rsid w:val="005748CE"/>
    <w:rsid w:val="00582ABE"/>
    <w:rsid w:val="00587C9B"/>
    <w:rsid w:val="00592BC3"/>
    <w:rsid w:val="005A2B34"/>
    <w:rsid w:val="005B11CF"/>
    <w:rsid w:val="005B4EBE"/>
    <w:rsid w:val="005C0BEF"/>
    <w:rsid w:val="005C4F07"/>
    <w:rsid w:val="005E024E"/>
    <w:rsid w:val="005E625B"/>
    <w:rsid w:val="005E644E"/>
    <w:rsid w:val="005F256D"/>
    <w:rsid w:val="005F264E"/>
    <w:rsid w:val="005F525C"/>
    <w:rsid w:val="00601F69"/>
    <w:rsid w:val="0060497F"/>
    <w:rsid w:val="00607E2C"/>
    <w:rsid w:val="00613A4A"/>
    <w:rsid w:val="00614EF9"/>
    <w:rsid w:val="00615514"/>
    <w:rsid w:val="00624278"/>
    <w:rsid w:val="006244EB"/>
    <w:rsid w:val="006252CC"/>
    <w:rsid w:val="00626DFA"/>
    <w:rsid w:val="00627E7B"/>
    <w:rsid w:val="0063202A"/>
    <w:rsid w:val="00632E7D"/>
    <w:rsid w:val="00641D26"/>
    <w:rsid w:val="00642D09"/>
    <w:rsid w:val="0065382C"/>
    <w:rsid w:val="0066116C"/>
    <w:rsid w:val="00661520"/>
    <w:rsid w:val="0066453E"/>
    <w:rsid w:val="00664788"/>
    <w:rsid w:val="0067213B"/>
    <w:rsid w:val="00674A25"/>
    <w:rsid w:val="006800B2"/>
    <w:rsid w:val="006854F4"/>
    <w:rsid w:val="006A2833"/>
    <w:rsid w:val="006A3116"/>
    <w:rsid w:val="006A38C9"/>
    <w:rsid w:val="006A5A10"/>
    <w:rsid w:val="006B10FB"/>
    <w:rsid w:val="006B1239"/>
    <w:rsid w:val="006C1F6D"/>
    <w:rsid w:val="006C327A"/>
    <w:rsid w:val="006C40C3"/>
    <w:rsid w:val="006C4A7C"/>
    <w:rsid w:val="006D36AC"/>
    <w:rsid w:val="006D4D77"/>
    <w:rsid w:val="006D51EB"/>
    <w:rsid w:val="006E339D"/>
    <w:rsid w:val="006F7B0E"/>
    <w:rsid w:val="00710F06"/>
    <w:rsid w:val="00713F36"/>
    <w:rsid w:val="00716D08"/>
    <w:rsid w:val="00725B58"/>
    <w:rsid w:val="007311C6"/>
    <w:rsid w:val="00736570"/>
    <w:rsid w:val="00736B35"/>
    <w:rsid w:val="00736E07"/>
    <w:rsid w:val="007435AC"/>
    <w:rsid w:val="00750B39"/>
    <w:rsid w:val="00752F9A"/>
    <w:rsid w:val="007575A3"/>
    <w:rsid w:val="00770BB8"/>
    <w:rsid w:val="00773337"/>
    <w:rsid w:val="00773365"/>
    <w:rsid w:val="0078204F"/>
    <w:rsid w:val="00784697"/>
    <w:rsid w:val="00784BE3"/>
    <w:rsid w:val="007879AC"/>
    <w:rsid w:val="00791293"/>
    <w:rsid w:val="0079594C"/>
    <w:rsid w:val="007A2DEB"/>
    <w:rsid w:val="007B41D3"/>
    <w:rsid w:val="007C0723"/>
    <w:rsid w:val="007C07F1"/>
    <w:rsid w:val="007C13D9"/>
    <w:rsid w:val="007C2402"/>
    <w:rsid w:val="007C793B"/>
    <w:rsid w:val="007D3589"/>
    <w:rsid w:val="007D5685"/>
    <w:rsid w:val="007D7680"/>
    <w:rsid w:val="007E04DE"/>
    <w:rsid w:val="007E203F"/>
    <w:rsid w:val="007F2EDB"/>
    <w:rsid w:val="0080588E"/>
    <w:rsid w:val="008106CB"/>
    <w:rsid w:val="008115C6"/>
    <w:rsid w:val="00823AFF"/>
    <w:rsid w:val="008255FD"/>
    <w:rsid w:val="00833993"/>
    <w:rsid w:val="00834E04"/>
    <w:rsid w:val="00846E00"/>
    <w:rsid w:val="00847F09"/>
    <w:rsid w:val="008531F0"/>
    <w:rsid w:val="00854EC7"/>
    <w:rsid w:val="00862338"/>
    <w:rsid w:val="008643ED"/>
    <w:rsid w:val="008668E9"/>
    <w:rsid w:val="00872D52"/>
    <w:rsid w:val="00882545"/>
    <w:rsid w:val="008852DA"/>
    <w:rsid w:val="00886BC2"/>
    <w:rsid w:val="008918E7"/>
    <w:rsid w:val="00893533"/>
    <w:rsid w:val="008A0BE3"/>
    <w:rsid w:val="008A5FBC"/>
    <w:rsid w:val="008A6393"/>
    <w:rsid w:val="008B1AB1"/>
    <w:rsid w:val="008B48A4"/>
    <w:rsid w:val="008C4A19"/>
    <w:rsid w:val="008D6037"/>
    <w:rsid w:val="008E0447"/>
    <w:rsid w:val="008E2B96"/>
    <w:rsid w:val="008E678E"/>
    <w:rsid w:val="008E6BA8"/>
    <w:rsid w:val="00906B78"/>
    <w:rsid w:val="00906DCB"/>
    <w:rsid w:val="0093089A"/>
    <w:rsid w:val="00932791"/>
    <w:rsid w:val="00933E80"/>
    <w:rsid w:val="00955651"/>
    <w:rsid w:val="00955894"/>
    <w:rsid w:val="0096235B"/>
    <w:rsid w:val="0097640F"/>
    <w:rsid w:val="00986B5A"/>
    <w:rsid w:val="009871AA"/>
    <w:rsid w:val="00995220"/>
    <w:rsid w:val="009A09F9"/>
    <w:rsid w:val="009A3D18"/>
    <w:rsid w:val="009A4257"/>
    <w:rsid w:val="009B0C33"/>
    <w:rsid w:val="009B3E08"/>
    <w:rsid w:val="009B7933"/>
    <w:rsid w:val="009C1C97"/>
    <w:rsid w:val="009D0BCC"/>
    <w:rsid w:val="009D3B33"/>
    <w:rsid w:val="009D69BB"/>
    <w:rsid w:val="009E2812"/>
    <w:rsid w:val="009E4DDA"/>
    <w:rsid w:val="009E79FD"/>
    <w:rsid w:val="009F0D55"/>
    <w:rsid w:val="009F29E9"/>
    <w:rsid w:val="009F4EAB"/>
    <w:rsid w:val="00A054AF"/>
    <w:rsid w:val="00A2592C"/>
    <w:rsid w:val="00A2720B"/>
    <w:rsid w:val="00A3094D"/>
    <w:rsid w:val="00A322D4"/>
    <w:rsid w:val="00A34FFC"/>
    <w:rsid w:val="00A4532B"/>
    <w:rsid w:val="00A469BF"/>
    <w:rsid w:val="00A47686"/>
    <w:rsid w:val="00A53B76"/>
    <w:rsid w:val="00A6089B"/>
    <w:rsid w:val="00A66DD5"/>
    <w:rsid w:val="00A737E5"/>
    <w:rsid w:val="00A74ACF"/>
    <w:rsid w:val="00A75BD4"/>
    <w:rsid w:val="00A772AF"/>
    <w:rsid w:val="00A774A5"/>
    <w:rsid w:val="00A86630"/>
    <w:rsid w:val="00A9096B"/>
    <w:rsid w:val="00AB7578"/>
    <w:rsid w:val="00AC6668"/>
    <w:rsid w:val="00AE4963"/>
    <w:rsid w:val="00AE56C0"/>
    <w:rsid w:val="00AF5AFC"/>
    <w:rsid w:val="00AF7D61"/>
    <w:rsid w:val="00B15E9E"/>
    <w:rsid w:val="00B17552"/>
    <w:rsid w:val="00B238CB"/>
    <w:rsid w:val="00B24303"/>
    <w:rsid w:val="00B356B3"/>
    <w:rsid w:val="00B365B7"/>
    <w:rsid w:val="00B42843"/>
    <w:rsid w:val="00B567F1"/>
    <w:rsid w:val="00B61E80"/>
    <w:rsid w:val="00B6300C"/>
    <w:rsid w:val="00B87E39"/>
    <w:rsid w:val="00B910B1"/>
    <w:rsid w:val="00B953F9"/>
    <w:rsid w:val="00B95C1D"/>
    <w:rsid w:val="00BA03AF"/>
    <w:rsid w:val="00BA5F5E"/>
    <w:rsid w:val="00BB1A6A"/>
    <w:rsid w:val="00BB1C96"/>
    <w:rsid w:val="00BB46C3"/>
    <w:rsid w:val="00BC12BD"/>
    <w:rsid w:val="00BC6262"/>
    <w:rsid w:val="00BD4AE5"/>
    <w:rsid w:val="00BE2C12"/>
    <w:rsid w:val="00BE5296"/>
    <w:rsid w:val="00BE61B1"/>
    <w:rsid w:val="00C1292F"/>
    <w:rsid w:val="00C31623"/>
    <w:rsid w:val="00C406F5"/>
    <w:rsid w:val="00C43807"/>
    <w:rsid w:val="00C666E7"/>
    <w:rsid w:val="00C674DB"/>
    <w:rsid w:val="00C871F3"/>
    <w:rsid w:val="00C92B76"/>
    <w:rsid w:val="00C941F1"/>
    <w:rsid w:val="00C962FA"/>
    <w:rsid w:val="00C97BF7"/>
    <w:rsid w:val="00CA1990"/>
    <w:rsid w:val="00CA3FFF"/>
    <w:rsid w:val="00CA4C61"/>
    <w:rsid w:val="00CA509C"/>
    <w:rsid w:val="00CA774B"/>
    <w:rsid w:val="00CB4E94"/>
    <w:rsid w:val="00CC08CC"/>
    <w:rsid w:val="00CC78F6"/>
    <w:rsid w:val="00CC7A73"/>
    <w:rsid w:val="00CD01D3"/>
    <w:rsid w:val="00CE073C"/>
    <w:rsid w:val="00CE2F62"/>
    <w:rsid w:val="00CE4C33"/>
    <w:rsid w:val="00CE7D7B"/>
    <w:rsid w:val="00CF2C73"/>
    <w:rsid w:val="00CF44FC"/>
    <w:rsid w:val="00CF6D82"/>
    <w:rsid w:val="00CF6DB7"/>
    <w:rsid w:val="00D01F5D"/>
    <w:rsid w:val="00D10E7E"/>
    <w:rsid w:val="00D14259"/>
    <w:rsid w:val="00D14C94"/>
    <w:rsid w:val="00D16A9A"/>
    <w:rsid w:val="00D201AC"/>
    <w:rsid w:val="00D32DE3"/>
    <w:rsid w:val="00D50E2B"/>
    <w:rsid w:val="00D56191"/>
    <w:rsid w:val="00D605CF"/>
    <w:rsid w:val="00D61BD2"/>
    <w:rsid w:val="00D625C7"/>
    <w:rsid w:val="00D75520"/>
    <w:rsid w:val="00D81252"/>
    <w:rsid w:val="00DA0CAA"/>
    <w:rsid w:val="00DA65C4"/>
    <w:rsid w:val="00DB4BFC"/>
    <w:rsid w:val="00DB6D1F"/>
    <w:rsid w:val="00DC44B9"/>
    <w:rsid w:val="00DC680F"/>
    <w:rsid w:val="00DD5185"/>
    <w:rsid w:val="00DD6957"/>
    <w:rsid w:val="00DD7149"/>
    <w:rsid w:val="00DE12C5"/>
    <w:rsid w:val="00DE26F6"/>
    <w:rsid w:val="00DE2DEA"/>
    <w:rsid w:val="00DE4623"/>
    <w:rsid w:val="00E00E24"/>
    <w:rsid w:val="00E00FF8"/>
    <w:rsid w:val="00E012B6"/>
    <w:rsid w:val="00E02351"/>
    <w:rsid w:val="00E03169"/>
    <w:rsid w:val="00E06001"/>
    <w:rsid w:val="00E07A28"/>
    <w:rsid w:val="00E223EB"/>
    <w:rsid w:val="00E323AF"/>
    <w:rsid w:val="00E36338"/>
    <w:rsid w:val="00E41D6E"/>
    <w:rsid w:val="00E71537"/>
    <w:rsid w:val="00E7577B"/>
    <w:rsid w:val="00E90649"/>
    <w:rsid w:val="00E95B23"/>
    <w:rsid w:val="00E96AD3"/>
    <w:rsid w:val="00EB2895"/>
    <w:rsid w:val="00EB5259"/>
    <w:rsid w:val="00ED6EDD"/>
    <w:rsid w:val="00EE01BD"/>
    <w:rsid w:val="00EF0F76"/>
    <w:rsid w:val="00EF6E9F"/>
    <w:rsid w:val="00F039FE"/>
    <w:rsid w:val="00F040DD"/>
    <w:rsid w:val="00F10D77"/>
    <w:rsid w:val="00F14367"/>
    <w:rsid w:val="00F14C9E"/>
    <w:rsid w:val="00F160E9"/>
    <w:rsid w:val="00F167C5"/>
    <w:rsid w:val="00F2598B"/>
    <w:rsid w:val="00F26F05"/>
    <w:rsid w:val="00F33F6E"/>
    <w:rsid w:val="00F34A0F"/>
    <w:rsid w:val="00F37874"/>
    <w:rsid w:val="00F41D3D"/>
    <w:rsid w:val="00F47582"/>
    <w:rsid w:val="00F6063B"/>
    <w:rsid w:val="00F633CD"/>
    <w:rsid w:val="00F64CAA"/>
    <w:rsid w:val="00F67090"/>
    <w:rsid w:val="00F6743F"/>
    <w:rsid w:val="00F7035E"/>
    <w:rsid w:val="00F71F43"/>
    <w:rsid w:val="00F80CE6"/>
    <w:rsid w:val="00FA1795"/>
    <w:rsid w:val="00FA5D93"/>
    <w:rsid w:val="00FB426D"/>
    <w:rsid w:val="00FC6FFA"/>
    <w:rsid w:val="00FC7C65"/>
    <w:rsid w:val="00FD0027"/>
    <w:rsid w:val="00FD0CA3"/>
    <w:rsid w:val="00FD109C"/>
    <w:rsid w:val="00FD1C44"/>
    <w:rsid w:val="00FD38F9"/>
    <w:rsid w:val="00FD6ED7"/>
    <w:rsid w:val="00FE28FD"/>
    <w:rsid w:val="00FE67A5"/>
    <w:rsid w:val="00FE6F58"/>
    <w:rsid w:val="00FE79C7"/>
    <w:rsid w:val="00FF506E"/>
    <w:rsid w:val="00FF5213"/>
    <w:rsid w:val="00FF7372"/>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85D"/>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BA03AF"/>
    <w:pPr>
      <w:tabs>
        <w:tab w:val="right" w:leader="dot" w:pos="9345"/>
      </w:tabs>
      <w:spacing w:after="100"/>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255FD"/>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859916">
      <w:bodyDiv w:val="1"/>
      <w:marLeft w:val="0"/>
      <w:marRight w:val="0"/>
      <w:marTop w:val="0"/>
      <w:marBottom w:val="0"/>
      <w:divBdr>
        <w:top w:val="none" w:sz="0" w:space="0" w:color="auto"/>
        <w:left w:val="none" w:sz="0" w:space="0" w:color="auto"/>
        <w:bottom w:val="none" w:sz="0" w:space="0" w:color="auto"/>
        <w:right w:val="none" w:sz="0" w:space="0" w:color="auto"/>
      </w:divBdr>
      <w:divsChild>
        <w:div w:id="1306279941">
          <w:marLeft w:val="0"/>
          <w:marRight w:val="0"/>
          <w:marTop w:val="0"/>
          <w:marBottom w:val="0"/>
          <w:divBdr>
            <w:top w:val="none" w:sz="0" w:space="0" w:color="auto"/>
            <w:left w:val="none" w:sz="0" w:space="0" w:color="auto"/>
            <w:bottom w:val="none" w:sz="0" w:space="0" w:color="auto"/>
            <w:right w:val="none" w:sz="0" w:space="0" w:color="auto"/>
          </w:divBdr>
          <w:divsChild>
            <w:div w:id="158009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capacitorjs.com/" TargetMode="External"/><Relationship Id="rId26" Type="http://schemas.openxmlformats.org/officeDocument/2006/relationships/hyperlink" Target="https://kotlinlang.org/docs/multiplatform/multiplatform-hierarchy.html" TargetMode="External"/><Relationship Id="rId39" Type="http://schemas.openxmlformats.org/officeDocument/2006/relationships/hyperlink" Target="https://medium.com/@jusuftopic/offline-first-architecture-designing-for-reality-not-just-the-cloud-e5fd18e50a79%20" TargetMode="External"/><Relationship Id="rId21" Type="http://schemas.openxmlformats.org/officeDocument/2006/relationships/hyperlink" Target="https://www.marketresearchfuture.com/reports/cross-platform-app-development-framework-market-35861" TargetMode="External"/><Relationship Id="rId34" Type="http://schemas.openxmlformats.org/officeDocument/2006/relationships/hyperlink" Target="https://docs.powersync.com/client-sdk-references/kotlin-multiplatform%20" TargetMode="External"/><Relationship Id="rId42"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blog.jetbrains.com/kotlin/2025/09/compose-multiplatform-1-9-0-compose-for-web-beta/" TargetMode="External"/><Relationship Id="rId29" Type="http://schemas.openxmlformats.org/officeDocument/2006/relationships/hyperlink" Target="https://www.kmpship.app/blog/kotlin-wasm-and-compose-web-2025%20"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leancode.co/blog/flutter-pros-and-cons-summary" TargetMode="External"/><Relationship Id="rId32" Type="http://schemas.openxmlformats.org/officeDocument/2006/relationships/hyperlink" Target="https://reactnative.dev/blog/2024/10/23/the-new-architecture-is-here%20" TargetMode="External"/><Relationship Id="rId37" Type="http://schemas.openxmlformats.org/officeDocument/2006/relationships/hyperlink" Target="https://supabase.com/docs/guides/getting-started/architecture%20" TargetMode="External"/><Relationship Id="rId40" Type="http://schemas.openxmlformats.org/officeDocument/2006/relationships/hyperlink" Target="https://www.milanmeurrens.com/guides/when-to-use-flutter-for-web-in-2025-a-comprehensive-guide%20"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scand.com/company/blog/pros-and-cons-of-flutter-app-development/%20" TargetMode="External"/><Relationship Id="rId28" Type="http://schemas.openxmlformats.org/officeDocument/2006/relationships/hyperlink" Target="https://ionicframework.com/" TargetMode="External"/><Relationship Id="rId36" Type="http://schemas.openxmlformats.org/officeDocument/2006/relationships/hyperlink" Target="https://reactnative.dev/%20" TargetMode="External"/><Relationship Id="rId10" Type="http://schemas.openxmlformats.org/officeDocument/2006/relationships/image" Target="media/image4.jpg"/><Relationship Id="rId19" Type="http://schemas.openxmlformats.org/officeDocument/2006/relationships/hyperlink" Target="https://www.jetbrains.com/help/kotlin-multiplatform-dev/choosing-web-target.html" TargetMode="External"/><Relationship Id="rId31" Type="http://schemas.openxmlformats.org/officeDocument/2006/relationships/hyperlink" Target="https://learn.microsoft.com/en-us/dotnet/maui/supported-platforms%20"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flutter.dev/" TargetMode="External"/><Relationship Id="rId27" Type="http://schemas.openxmlformats.org/officeDocument/2006/relationships/hyperlink" Target="https://smartbear.com/blog/android-fragmentation-web-app-quality/" TargetMode="External"/><Relationship Id="rId30" Type="http://schemas.openxmlformats.org/officeDocument/2006/relationships/hyperlink" Target="https://www.mozillafoundation.org/en/privacynotincluded/articles/are-mental-health-apps-better-or-worse-at-privacy-in-2023/" TargetMode="External"/><Relationship Id="rId35" Type="http://schemas.openxmlformats.org/officeDocument/2006/relationships/hyperlink" Target="https://blog.jetbrains.com/kotlin/2025/05/present-and-future-kotlin-for-web/%20" TargetMode="External"/><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s://www.purrweb.com/ru/blog/razrabotka-prilozheniya-dlya-mentalnogo-zdorovya/%20" TargetMode="External"/><Relationship Id="rId25" Type="http://schemas.openxmlformats.org/officeDocument/2006/relationships/hyperlink" Target="https://www.headspin.io/blog/fundamentals-of-browser-os-and-device-fragmentation" TargetMode="External"/><Relationship Id="rId33" Type="http://schemas.openxmlformats.org/officeDocument/2006/relationships/hyperlink" Target="https://www.powersync.com/%20" TargetMode="External"/><Relationship Id="rId38" Type="http://schemas.openxmlformats.org/officeDocument/2006/relationships/hyperlink" Target="https://kotlinlang.org/docs/multiplatform/multiplatform-discover-project.html%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1308</TotalTime>
  <Pages>46</Pages>
  <Words>9626</Words>
  <Characters>54869</Characters>
  <Application>Microsoft Office Word</Application>
  <DocSecurity>0</DocSecurity>
  <Lines>457</Lines>
  <Paragraphs>128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211</cp:revision>
  <dcterms:created xsi:type="dcterms:W3CDTF">2026-01-19T08:16:00Z</dcterms:created>
  <dcterms:modified xsi:type="dcterms:W3CDTF">2026-02-24T14:51:00Z</dcterms:modified>
</cp:coreProperties>
</file>