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1FA1" w14:textId="119AC983" w:rsidR="00744E2A" w:rsidRDefault="00744E2A" w:rsidP="00744E2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NO:</w:t>
      </w:r>
      <w:r w:rsidR="008B5C1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4</w:t>
      </w:r>
    </w:p>
    <w:p w14:paraId="19C45DDF" w14:textId="77777777" w:rsidR="009A6FCC" w:rsidRDefault="00744E2A" w:rsidP="00744E2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 w:rsidRPr="009A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6FCC" w:rsidRPr="009A6FCC">
        <w:rPr>
          <w:rFonts w:ascii="Times New Roman" w:hAnsi="Times New Roman" w:cs="Times New Roman"/>
          <w:sz w:val="24"/>
          <w:szCs w:val="24"/>
          <w:lang w:val="en-US"/>
        </w:rPr>
        <w:t>To design a simple Local Area Network (LAN) and study the working of ARP (Address Resolution Protocol) at the Data Link Layer and ICMP (Internet Control Message Protocol) using the PING utility.</w:t>
      </w:r>
    </w:p>
    <w:p w14:paraId="2660C814" w14:textId="352941F0" w:rsidR="00744E2A" w:rsidRDefault="00744E2A" w:rsidP="00744E2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A6FCC">
        <w:rPr>
          <w:rFonts w:ascii="Times New Roman" w:hAnsi="Times New Roman" w:cs="Times New Roman"/>
          <w:sz w:val="24"/>
          <w:szCs w:val="24"/>
          <w:lang w:val="en-US"/>
        </w:rPr>
        <w:t>Cisco Packet Tracer</w:t>
      </w:r>
    </w:p>
    <w:p w14:paraId="69E8812D" w14:textId="77777777" w:rsidR="00744E2A" w:rsidRDefault="00744E2A" w:rsidP="00744E2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THEORY:</w:t>
      </w:r>
    </w:p>
    <w:p w14:paraId="2EF6FCEE" w14:textId="77777777" w:rsidR="0048206D" w:rsidRPr="0048206D" w:rsidRDefault="0048206D" w:rsidP="004820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06D">
        <w:rPr>
          <w:rFonts w:ascii="Times New Roman" w:hAnsi="Times New Roman" w:cs="Times New Roman"/>
          <w:b/>
          <w:bCs/>
          <w:sz w:val="24"/>
          <w:szCs w:val="24"/>
        </w:rPr>
        <w:t>Local Area Network (LAN)</w:t>
      </w:r>
    </w:p>
    <w:p w14:paraId="5451F879" w14:textId="77777777" w:rsidR="0048206D" w:rsidRPr="0048206D" w:rsidRDefault="0048206D" w:rsidP="0048206D">
      <w:p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A LAN is a group of computers and network devices connected within a limited area such as a classroom, laboratory, office, or building. LAN enables devices to share data and resources like files, printers, and internet connections. Devices in a LAN communicate using Ethernet and are connected using network devices like switches and routers.</w:t>
      </w:r>
    </w:p>
    <w:p w14:paraId="630A5BC8" w14:textId="77777777" w:rsidR="0048206D" w:rsidRPr="0048206D" w:rsidRDefault="0048206D" w:rsidP="004820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06D">
        <w:rPr>
          <w:rFonts w:ascii="Times New Roman" w:hAnsi="Times New Roman" w:cs="Times New Roman"/>
          <w:b/>
          <w:bCs/>
          <w:sz w:val="24"/>
          <w:szCs w:val="24"/>
        </w:rPr>
        <w:t>ARP (Address Resolution Protocol)</w:t>
      </w:r>
    </w:p>
    <w:p w14:paraId="1F7000E4" w14:textId="77777777" w:rsidR="0048206D" w:rsidRPr="0048206D" w:rsidRDefault="0048206D" w:rsidP="0048206D">
      <w:p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 xml:space="preserve">ARP is a protocol used to find the </w:t>
      </w:r>
      <w:r w:rsidRPr="0048206D">
        <w:rPr>
          <w:rFonts w:ascii="Times New Roman" w:hAnsi="Times New Roman" w:cs="Times New Roman"/>
          <w:b/>
          <w:bCs/>
          <w:sz w:val="24"/>
          <w:szCs w:val="24"/>
        </w:rPr>
        <w:t>MAC address</w:t>
      </w:r>
      <w:r w:rsidRPr="0048206D">
        <w:rPr>
          <w:rFonts w:ascii="Times New Roman" w:hAnsi="Times New Roman" w:cs="Times New Roman"/>
          <w:sz w:val="24"/>
          <w:szCs w:val="24"/>
        </w:rPr>
        <w:t xml:space="preserve"> of a device when its </w:t>
      </w:r>
      <w:r w:rsidRPr="0048206D">
        <w:rPr>
          <w:rFonts w:ascii="Times New Roman" w:hAnsi="Times New Roman" w:cs="Times New Roman"/>
          <w:b/>
          <w:bCs/>
          <w:sz w:val="24"/>
          <w:szCs w:val="24"/>
        </w:rPr>
        <w:t>IP address</w:t>
      </w:r>
      <w:r w:rsidRPr="0048206D">
        <w:rPr>
          <w:rFonts w:ascii="Times New Roman" w:hAnsi="Times New Roman" w:cs="Times New Roman"/>
          <w:sz w:val="24"/>
          <w:szCs w:val="24"/>
        </w:rPr>
        <w:t xml:space="preserve"> is known.</w:t>
      </w:r>
      <w:r w:rsidRPr="0048206D">
        <w:rPr>
          <w:rFonts w:ascii="Times New Roman" w:hAnsi="Times New Roman" w:cs="Times New Roman"/>
          <w:sz w:val="24"/>
          <w:szCs w:val="24"/>
        </w:rPr>
        <w:br/>
        <w:t>Since communication on a LAN happens using MAC addresses, ARP helps in mapping an IP address to the corresponding MAC address.</w:t>
      </w:r>
    </w:p>
    <w:p w14:paraId="26DF009F" w14:textId="77777777" w:rsidR="0048206D" w:rsidRPr="0048206D" w:rsidRDefault="0048206D" w:rsidP="004820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ARP Request: Broadcast message asking “Who has this IP address?”</w:t>
      </w:r>
    </w:p>
    <w:p w14:paraId="5427ACC7" w14:textId="77777777" w:rsidR="0048206D" w:rsidRPr="0048206D" w:rsidRDefault="0048206D" w:rsidP="004820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ARP Reply: Response from the device that owns the IP address, sending its MAC address</w:t>
      </w:r>
    </w:p>
    <w:p w14:paraId="111C200B" w14:textId="77777777" w:rsidR="0048206D" w:rsidRPr="0048206D" w:rsidRDefault="0048206D" w:rsidP="004820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ARP Table: Stores IP-to-MAC address mappings</w:t>
      </w:r>
    </w:p>
    <w:p w14:paraId="164BA32B" w14:textId="77777777" w:rsidR="0048206D" w:rsidRPr="0048206D" w:rsidRDefault="0048206D" w:rsidP="004820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206D">
        <w:rPr>
          <w:rFonts w:ascii="Times New Roman" w:hAnsi="Times New Roman" w:cs="Times New Roman"/>
          <w:b/>
          <w:bCs/>
          <w:sz w:val="24"/>
          <w:szCs w:val="24"/>
        </w:rPr>
        <w:t>ICMP (Internet Control Message Protocol)</w:t>
      </w:r>
    </w:p>
    <w:p w14:paraId="6EBF7126" w14:textId="77777777" w:rsidR="0048206D" w:rsidRPr="0048206D" w:rsidRDefault="0048206D" w:rsidP="0048206D">
      <w:p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ICMP is used for sending control and error messages in a network. It helps in diagnosing network issues and checking connectivity between devices.</w:t>
      </w:r>
    </w:p>
    <w:p w14:paraId="4164B86A" w14:textId="77777777" w:rsidR="0048206D" w:rsidRPr="0048206D" w:rsidRDefault="0048206D" w:rsidP="004820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ICMP Echo Request: Sent by the source device</w:t>
      </w:r>
    </w:p>
    <w:p w14:paraId="50038CDA" w14:textId="77777777" w:rsidR="0048206D" w:rsidRPr="0048206D" w:rsidRDefault="0048206D" w:rsidP="004820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ICMP Echo Reply: Sent by the destination device</w:t>
      </w:r>
    </w:p>
    <w:p w14:paraId="333F78F0" w14:textId="77777777" w:rsidR="0048206D" w:rsidRPr="0048206D" w:rsidRDefault="0048206D" w:rsidP="004820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 xml:space="preserve">ICMP is mainly used by the </w:t>
      </w:r>
      <w:r w:rsidRPr="0048206D">
        <w:rPr>
          <w:rFonts w:ascii="Times New Roman" w:hAnsi="Times New Roman" w:cs="Times New Roman"/>
          <w:b/>
          <w:bCs/>
          <w:sz w:val="24"/>
          <w:szCs w:val="24"/>
        </w:rPr>
        <w:t>PING command</w:t>
      </w:r>
      <w:r w:rsidRPr="0048206D">
        <w:rPr>
          <w:rFonts w:ascii="Times New Roman" w:hAnsi="Times New Roman" w:cs="Times New Roman"/>
          <w:sz w:val="24"/>
          <w:szCs w:val="24"/>
        </w:rPr>
        <w:t xml:space="preserve"> to check whether another device is reachable</w:t>
      </w:r>
    </w:p>
    <w:p w14:paraId="2B74C4AF" w14:textId="77777777" w:rsidR="0048206D" w:rsidRPr="0048206D" w:rsidRDefault="0048206D" w:rsidP="0048206D">
      <w:pPr>
        <w:pStyle w:val="Heading3"/>
        <w:rPr>
          <w:color w:val="000000" w:themeColor="text1"/>
          <w:sz w:val="24"/>
          <w:szCs w:val="24"/>
        </w:rPr>
      </w:pPr>
      <w:r w:rsidRPr="0048206D">
        <w:rPr>
          <w:rStyle w:val="Strong"/>
          <w:color w:val="000000" w:themeColor="text1"/>
          <w:sz w:val="24"/>
          <w:szCs w:val="24"/>
        </w:rPr>
        <w:t>PING Utility</w:t>
      </w:r>
    </w:p>
    <w:p w14:paraId="39AA3BF3" w14:textId="77777777" w:rsidR="0048206D" w:rsidRDefault="0048206D" w:rsidP="0048206D">
      <w:pPr>
        <w:pStyle w:val="NormalWeb"/>
      </w:pPr>
      <w:r>
        <w:t>PING is a network command used to test connectivity between two devices in a network. It sends ICMP Echo Request packets and receives ICMP Echo Reply packets.</w:t>
      </w:r>
      <w:r>
        <w:br/>
        <w:t>If replies are received, it means the devices are connected and communication is successful.</w:t>
      </w:r>
    </w:p>
    <w:p w14:paraId="306803FF" w14:textId="77777777" w:rsidR="0048206D" w:rsidRDefault="0048206D" w:rsidP="00744E2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129242" w14:textId="77777777" w:rsidR="0048206D" w:rsidRPr="0048206D" w:rsidRDefault="0048206D" w:rsidP="00744E2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9D715A" w14:textId="77777777" w:rsidR="0048206D" w:rsidRDefault="0048206D" w:rsidP="0048206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8D34F5B" w14:textId="3D5283F7" w:rsidR="0048206D" w:rsidRDefault="009A6FCC" w:rsidP="0048206D">
      <w:pPr>
        <w:jc w:val="both"/>
      </w:pPr>
      <w:r w:rsidRPr="0048206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PROCEDURE:</w:t>
      </w:r>
      <w:r w:rsidR="0048206D" w:rsidRPr="0048206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</w:r>
    </w:p>
    <w:p w14:paraId="06F19105" w14:textId="48E31E83" w:rsidR="0048206D" w:rsidRPr="0048206D" w:rsidRDefault="0048206D" w:rsidP="0048206D">
      <w:pPr>
        <w:pStyle w:val="ListParagraph"/>
        <w:numPr>
          <w:ilvl w:val="0"/>
          <w:numId w:val="12"/>
        </w:numPr>
        <w:ind w:left="142"/>
        <w:jc w:val="both"/>
      </w:pPr>
      <w:r w:rsidRPr="0048206D">
        <w:t xml:space="preserve">Open </w:t>
      </w:r>
      <w:r w:rsidRPr="0048206D">
        <w:rPr>
          <w:b/>
          <w:bCs/>
        </w:rPr>
        <w:t>Cisco Packet Tracer</w:t>
      </w:r>
      <w:r w:rsidRPr="0048206D">
        <w:t>.</w:t>
      </w:r>
    </w:p>
    <w:p w14:paraId="7C550F6E" w14:textId="2A3884BD" w:rsidR="0048206D" w:rsidRPr="0048206D" w:rsidRDefault="0048206D" w:rsidP="0048206D">
      <w:pPr>
        <w:pStyle w:val="ListParagraph"/>
        <w:numPr>
          <w:ilvl w:val="0"/>
          <w:numId w:val="12"/>
        </w:numPr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Drag and place the following devices:</w:t>
      </w:r>
    </w:p>
    <w:p w14:paraId="663DEC04" w14:textId="77777777" w:rsidR="0048206D" w:rsidRPr="0048206D" w:rsidRDefault="0048206D" w:rsidP="0048206D">
      <w:pPr>
        <w:numPr>
          <w:ilvl w:val="0"/>
          <w:numId w:val="8"/>
        </w:numPr>
        <w:tabs>
          <w:tab w:val="clear" w:pos="720"/>
          <w:tab w:val="num" w:pos="56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 xml:space="preserve">Two or more </w:t>
      </w:r>
      <w:r w:rsidRPr="0048206D">
        <w:rPr>
          <w:rFonts w:ascii="Times New Roman" w:hAnsi="Times New Roman" w:cs="Times New Roman"/>
          <w:b/>
          <w:bCs/>
          <w:sz w:val="24"/>
          <w:szCs w:val="24"/>
        </w:rPr>
        <w:t>PCs</w:t>
      </w:r>
    </w:p>
    <w:p w14:paraId="7094356F" w14:textId="77777777" w:rsidR="0048206D" w:rsidRPr="0048206D" w:rsidRDefault="0048206D" w:rsidP="0048206D">
      <w:pPr>
        <w:numPr>
          <w:ilvl w:val="0"/>
          <w:numId w:val="8"/>
        </w:numPr>
        <w:tabs>
          <w:tab w:val="clear" w:pos="720"/>
          <w:tab w:val="num" w:pos="56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 xml:space="preserve">One </w:t>
      </w:r>
      <w:r w:rsidRPr="0048206D">
        <w:rPr>
          <w:rFonts w:ascii="Times New Roman" w:hAnsi="Times New Roman" w:cs="Times New Roman"/>
          <w:b/>
          <w:bCs/>
          <w:sz w:val="24"/>
          <w:szCs w:val="24"/>
        </w:rPr>
        <w:t>Switch</w:t>
      </w:r>
    </w:p>
    <w:p w14:paraId="02B86BC9" w14:textId="3F8D43B2" w:rsidR="0048206D" w:rsidRDefault="0048206D" w:rsidP="0048206D">
      <w:pPr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8206D">
        <w:rPr>
          <w:rFonts w:ascii="Times New Roman" w:hAnsi="Times New Roman" w:cs="Times New Roman"/>
          <w:sz w:val="24"/>
          <w:szCs w:val="24"/>
        </w:rPr>
        <w:t xml:space="preserve">Connect all PCs to the switch using </w:t>
      </w:r>
      <w:r w:rsidRPr="0048206D">
        <w:rPr>
          <w:rFonts w:ascii="Times New Roman" w:hAnsi="Times New Roman" w:cs="Times New Roman"/>
          <w:b/>
          <w:bCs/>
          <w:sz w:val="24"/>
          <w:szCs w:val="24"/>
        </w:rPr>
        <w:t>Copper Straight-Through cables</w:t>
      </w:r>
      <w:r w:rsidRPr="004820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4.</w:t>
      </w:r>
    </w:p>
    <w:p w14:paraId="339AF8CC" w14:textId="7268F509" w:rsidR="0048206D" w:rsidRPr="0048206D" w:rsidRDefault="0048206D" w:rsidP="0048206D">
      <w:pPr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48206D">
        <w:rPr>
          <w:rFonts w:ascii="Times New Roman" w:hAnsi="Times New Roman" w:cs="Times New Roman"/>
          <w:sz w:val="24"/>
          <w:szCs w:val="24"/>
        </w:rPr>
        <w:t xml:space="preserve">  Assign IP addresses to each PC:</w:t>
      </w:r>
    </w:p>
    <w:p w14:paraId="5B4770B1" w14:textId="208B3B51" w:rsidR="0048206D" w:rsidRPr="00D911C0" w:rsidRDefault="0048206D" w:rsidP="00D911C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11C0">
        <w:rPr>
          <w:rFonts w:ascii="Times New Roman" w:hAnsi="Times New Roman" w:cs="Times New Roman"/>
          <w:sz w:val="24"/>
          <w:szCs w:val="24"/>
        </w:rPr>
        <w:t>Go to PC → Desktop → IP Configuration</w:t>
      </w:r>
    </w:p>
    <w:p w14:paraId="5EBB1FB0" w14:textId="77777777" w:rsidR="0048206D" w:rsidRPr="0048206D" w:rsidRDefault="0048206D" w:rsidP="0048206D">
      <w:pPr>
        <w:numPr>
          <w:ilvl w:val="0"/>
          <w:numId w:val="9"/>
        </w:numPr>
        <w:tabs>
          <w:tab w:val="clear" w:pos="720"/>
          <w:tab w:val="num" w:pos="56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Example:</w:t>
      </w:r>
    </w:p>
    <w:p w14:paraId="4BBB7BF4" w14:textId="77777777" w:rsidR="0048206D" w:rsidRPr="0048206D" w:rsidRDefault="0048206D" w:rsidP="0048206D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PC1: 192.168.1.1</w:t>
      </w:r>
    </w:p>
    <w:p w14:paraId="728F1162" w14:textId="77777777" w:rsidR="0048206D" w:rsidRPr="0048206D" w:rsidRDefault="0048206D" w:rsidP="0048206D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PC2: 192.168.1.2</w:t>
      </w:r>
    </w:p>
    <w:p w14:paraId="759AE352" w14:textId="77777777" w:rsidR="0048206D" w:rsidRPr="0048206D" w:rsidRDefault="0048206D" w:rsidP="0048206D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206D">
        <w:rPr>
          <w:rFonts w:ascii="Times New Roman" w:hAnsi="Times New Roman" w:cs="Times New Roman"/>
          <w:sz w:val="24"/>
          <w:szCs w:val="24"/>
        </w:rPr>
        <w:t>Subnet Mask: 255.255.255.0</w:t>
      </w:r>
    </w:p>
    <w:p w14:paraId="520FB168" w14:textId="7A060392" w:rsidR="0048206D" w:rsidRPr="0048206D" w:rsidRDefault="00D911C0" w:rsidP="004820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48206D" w:rsidRPr="0048206D">
        <w:rPr>
          <w:rFonts w:ascii="Times New Roman" w:hAnsi="Times New Roman" w:cs="Times New Roman"/>
          <w:sz w:val="24"/>
          <w:szCs w:val="24"/>
        </w:rPr>
        <w:t xml:space="preserve">  Open </w:t>
      </w:r>
      <w:r w:rsidR="0048206D" w:rsidRPr="0048206D">
        <w:rPr>
          <w:rFonts w:ascii="Times New Roman" w:hAnsi="Times New Roman" w:cs="Times New Roman"/>
          <w:b/>
          <w:bCs/>
          <w:sz w:val="24"/>
          <w:szCs w:val="24"/>
        </w:rPr>
        <w:t>Command Prompt</w:t>
      </w:r>
      <w:r w:rsidR="0048206D" w:rsidRPr="0048206D">
        <w:rPr>
          <w:rFonts w:ascii="Times New Roman" w:hAnsi="Times New Roman" w:cs="Times New Roman"/>
          <w:sz w:val="24"/>
          <w:szCs w:val="24"/>
        </w:rPr>
        <w:t xml:space="preserve"> on PC1.</w:t>
      </w:r>
    </w:p>
    <w:p w14:paraId="3F15BCEC" w14:textId="0C757A35" w:rsidR="0048206D" w:rsidRPr="0048206D" w:rsidRDefault="00D911C0" w:rsidP="004820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48206D" w:rsidRPr="0048206D">
        <w:rPr>
          <w:rFonts w:ascii="Times New Roman" w:hAnsi="Times New Roman" w:cs="Times New Roman"/>
          <w:sz w:val="24"/>
          <w:szCs w:val="24"/>
        </w:rPr>
        <w:t xml:space="preserve">  Use the PING command to check connectivity:</w:t>
      </w:r>
    </w:p>
    <w:p w14:paraId="3FFD70EB" w14:textId="1E31606C" w:rsidR="0048206D" w:rsidRPr="0048206D" w:rsidRDefault="00D911C0" w:rsidP="004820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8206D" w:rsidRPr="0048206D">
        <w:rPr>
          <w:rFonts w:ascii="Times New Roman" w:hAnsi="Times New Roman" w:cs="Times New Roman"/>
          <w:sz w:val="24"/>
          <w:szCs w:val="24"/>
        </w:rPr>
        <w:t>ping 192.168.1.2</w:t>
      </w:r>
    </w:p>
    <w:p w14:paraId="78E1B046" w14:textId="0B31DF9D" w:rsidR="0048206D" w:rsidRDefault="00D911C0" w:rsidP="004820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="0048206D" w:rsidRPr="0048206D">
        <w:rPr>
          <w:rFonts w:ascii="Times New Roman" w:hAnsi="Times New Roman" w:cs="Times New Roman"/>
          <w:sz w:val="24"/>
          <w:szCs w:val="24"/>
        </w:rPr>
        <w:t xml:space="preserve">  Observe successful replies show</w:t>
      </w:r>
      <w:r>
        <w:rPr>
          <w:rFonts w:ascii="Times New Roman" w:hAnsi="Times New Roman" w:cs="Times New Roman"/>
          <w:sz w:val="24"/>
          <w:szCs w:val="24"/>
        </w:rPr>
        <w:t xml:space="preserve">ing </w:t>
      </w:r>
      <w:r w:rsidRPr="00D911C0">
        <w:rPr>
          <w:rFonts w:ascii="Times New Roman" w:hAnsi="Times New Roman" w:cs="Times New Roman"/>
          <w:sz w:val="24"/>
          <w:szCs w:val="24"/>
        </w:rPr>
        <w:t>ICMP communication.</w:t>
      </w:r>
    </w:p>
    <w:p w14:paraId="5BB9C22D" w14:textId="7804428C" w:rsidR="00D911C0" w:rsidRPr="00D911C0" w:rsidRDefault="00D911C0" w:rsidP="00D911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D911C0">
        <w:rPr>
          <w:rFonts w:ascii="Times New Roman" w:hAnsi="Times New Roman" w:cs="Times New Roman"/>
          <w:sz w:val="24"/>
          <w:szCs w:val="24"/>
        </w:rPr>
        <w:t xml:space="preserve">  To view ARP entries:</w:t>
      </w:r>
    </w:p>
    <w:p w14:paraId="005B2AC4" w14:textId="6D8B972F" w:rsidR="00D911C0" w:rsidRPr="00D911C0" w:rsidRDefault="00D911C0" w:rsidP="00D911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911C0">
        <w:rPr>
          <w:rFonts w:ascii="Times New Roman" w:hAnsi="Times New Roman" w:cs="Times New Roman"/>
          <w:sz w:val="24"/>
          <w:szCs w:val="24"/>
        </w:rPr>
        <w:t>arp -a</w:t>
      </w:r>
    </w:p>
    <w:p w14:paraId="08A767B2" w14:textId="77777777" w:rsidR="00D911C0" w:rsidRDefault="00D911C0" w:rsidP="00D911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D911C0">
        <w:rPr>
          <w:rFonts w:ascii="Times New Roman" w:hAnsi="Times New Roman" w:cs="Times New Roman"/>
          <w:sz w:val="24"/>
          <w:szCs w:val="24"/>
        </w:rPr>
        <w:t>Observe the IP address mapped with MAC address in the ARP table.</w:t>
      </w:r>
    </w:p>
    <w:p w14:paraId="25CAF0B4" w14:textId="4EB0F2E1" w:rsidR="00D911C0" w:rsidRPr="00D911C0" w:rsidRDefault="00D911C0" w:rsidP="00D911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Pr="00D911C0">
        <w:rPr>
          <w:rFonts w:ascii="Times New Roman" w:hAnsi="Times New Roman" w:cs="Times New Roman"/>
          <w:sz w:val="24"/>
          <w:szCs w:val="24"/>
        </w:rPr>
        <w:t xml:space="preserve"> Repeat the PING and ARP commands from the other PC.</w:t>
      </w:r>
    </w:p>
    <w:p w14:paraId="7580E76E" w14:textId="50131C75" w:rsidR="00D911C0" w:rsidRPr="00D911C0" w:rsidRDefault="00D911C0" w:rsidP="00D911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Pr="00D911C0">
        <w:rPr>
          <w:rFonts w:ascii="Times New Roman" w:hAnsi="Times New Roman" w:cs="Times New Roman"/>
          <w:sz w:val="24"/>
          <w:szCs w:val="24"/>
        </w:rPr>
        <w:t xml:space="preserve">  Analyze packet flow using </w:t>
      </w:r>
      <w:r w:rsidRPr="00D911C0">
        <w:rPr>
          <w:rFonts w:ascii="Times New Roman" w:hAnsi="Times New Roman" w:cs="Times New Roman"/>
          <w:b/>
          <w:bCs/>
          <w:sz w:val="24"/>
          <w:szCs w:val="24"/>
        </w:rPr>
        <w:t>Simulation Mode</w:t>
      </w:r>
      <w:r w:rsidRPr="00D911C0">
        <w:rPr>
          <w:rFonts w:ascii="Times New Roman" w:hAnsi="Times New Roman" w:cs="Times New Roman"/>
          <w:sz w:val="24"/>
          <w:szCs w:val="24"/>
        </w:rPr>
        <w:t xml:space="preserve"> in Cisco Packet Tracer to observe ARP Request, ARP Reply, ICMP Echo Request, and ICMP Echo Reply packets.</w:t>
      </w:r>
    </w:p>
    <w:p w14:paraId="5676C7D4" w14:textId="52FA9123" w:rsidR="00D911C0" w:rsidRPr="0048206D" w:rsidRDefault="00BF2F2B" w:rsidP="00BF2F2B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BF2F2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9ED6C9" wp14:editId="400A2414">
            <wp:extent cx="6173224" cy="2910840"/>
            <wp:effectExtent l="0" t="0" r="0" b="3810"/>
            <wp:docPr id="91280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07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8604" cy="291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755F" w14:textId="06DCE4F6" w:rsidR="009A6FCC" w:rsidRPr="0048206D" w:rsidRDefault="00BF2F2B" w:rsidP="009A6F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2F2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486AD6" wp14:editId="6C3779CB">
            <wp:extent cx="4324954" cy="3000794"/>
            <wp:effectExtent l="0" t="0" r="0" b="9525"/>
            <wp:docPr id="114714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9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5A89" w14:textId="0C558B6A" w:rsidR="008B5C1B" w:rsidRDefault="008B5C1B" w:rsidP="009A6FC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B5C1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</w:t>
      </w:r>
      <w:r w:rsidR="00CF4B7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2F7F5B4D" w14:textId="77777777" w:rsidR="00CF4B7F" w:rsidRPr="00CF4B7F" w:rsidRDefault="00CF4B7F" w:rsidP="00CF4B7F">
      <w:pPr>
        <w:jc w:val="both"/>
        <w:rPr>
          <w:rFonts w:ascii="Times New Roman" w:hAnsi="Times New Roman" w:cs="Times New Roman"/>
          <w:sz w:val="24"/>
          <w:szCs w:val="24"/>
        </w:rPr>
      </w:pPr>
      <w:r w:rsidRPr="00CF4B7F">
        <w:rPr>
          <w:rFonts w:ascii="Times New Roman" w:hAnsi="Times New Roman" w:cs="Times New Roman"/>
          <w:sz w:val="24"/>
          <w:szCs w:val="24"/>
        </w:rPr>
        <w:t>This experiment helped me understand how to configure IP settings on a PC using DHCP and static methods in Cisco Packet Tracer. I learned the role of IP address, subnet mask, gateway, and DNS in network communication. The practical improved my basic networking and configuration skills.</w:t>
      </w:r>
    </w:p>
    <w:p w14:paraId="3CAA2E2C" w14:textId="77777777" w:rsidR="00CF4B7F" w:rsidRPr="00CF4B7F" w:rsidRDefault="00CF4B7F" w:rsidP="009A6F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815236" w14:textId="5957483A" w:rsidR="009A6FCC" w:rsidRPr="009A6FCC" w:rsidRDefault="009A6FCC" w:rsidP="009A6FCC">
      <w:pPr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C2E71C8" w14:textId="77777777" w:rsidR="00744E2A" w:rsidRPr="00CF340A" w:rsidRDefault="00744E2A" w:rsidP="00744E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CFBDED" w14:textId="77777777" w:rsidR="00744E2A" w:rsidRPr="00CF340A" w:rsidRDefault="00744E2A" w:rsidP="00744E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B616BE" w14:textId="77777777" w:rsidR="00744E2A" w:rsidRPr="00CF340A" w:rsidRDefault="00744E2A" w:rsidP="00744E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37BB8" w14:textId="77777777" w:rsidR="00744E2A" w:rsidRPr="00CF340A" w:rsidRDefault="00744E2A" w:rsidP="00744E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E360F" w14:textId="77777777" w:rsidR="00744E2A" w:rsidRPr="00CF340A" w:rsidRDefault="00744E2A" w:rsidP="00744E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61ABA4" w14:textId="77777777" w:rsidR="00B35BBA" w:rsidRDefault="00B35BBA" w:rsidP="00744E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137C8C" w14:textId="619C74CE" w:rsidR="00B35BBA" w:rsidRPr="00CF340A" w:rsidRDefault="00B35BBA" w:rsidP="00B35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2DF5A9" w14:textId="4A39DE8C" w:rsidR="00744E2A" w:rsidRDefault="00744E2A" w:rsidP="00B35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A02900" w14:textId="77777777" w:rsidR="00B35BBA" w:rsidRDefault="00B35BBA" w:rsidP="00B35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237EB91" w14:textId="291B874A" w:rsidR="00B35BBA" w:rsidRDefault="00B35BBA" w:rsidP="00B35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40C5596" w14:textId="77777777" w:rsidR="00B35BBA" w:rsidRDefault="00B35BBA" w:rsidP="00B35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930D26" w14:textId="77777777" w:rsidR="00B35BBA" w:rsidRDefault="00B35BBA" w:rsidP="00B35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8742A9" w14:textId="2021E0FA" w:rsidR="00B35BBA" w:rsidRDefault="00B35BBA" w:rsidP="00B35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A37076" w14:textId="4EC0880C" w:rsidR="00360CB7" w:rsidRDefault="00360CB7" w:rsidP="00B35B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16AEAF" w14:textId="77777777" w:rsidR="00360CB7" w:rsidRDefault="00360CB7" w:rsidP="00360C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60CB7" w:rsidSect="00744E2A">
      <w:headerReference w:type="default" r:id="rId13"/>
      <w:footerReference w:type="default" r:id="rId14"/>
      <w:pgSz w:w="11906" w:h="16838"/>
      <w:pgMar w:top="1440" w:right="1440" w:bottom="1440" w:left="1440" w:header="283" w:footer="708" w:gutter="0"/>
      <w:pgBorders w:offsetFrom="page">
        <w:top w:val="double" w:sz="4" w:space="31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8C9F8" w14:textId="77777777" w:rsidR="00104A34" w:rsidRDefault="00104A34" w:rsidP="00744E2A">
      <w:pPr>
        <w:spacing w:after="0" w:line="240" w:lineRule="auto"/>
      </w:pPr>
      <w:r>
        <w:separator/>
      </w:r>
    </w:p>
  </w:endnote>
  <w:endnote w:type="continuationSeparator" w:id="0">
    <w:p w14:paraId="20AEA142" w14:textId="77777777" w:rsidR="00104A34" w:rsidRDefault="00104A34" w:rsidP="00744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54009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583650" w14:textId="23A593C8" w:rsidR="00744E2A" w:rsidRDefault="00744E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ABBB8B" w14:textId="77777777" w:rsidR="00744E2A" w:rsidRPr="00744E2A" w:rsidRDefault="00744E2A" w:rsidP="00744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FFC22" w14:textId="77777777" w:rsidR="00104A34" w:rsidRDefault="00104A34" w:rsidP="00744E2A">
      <w:pPr>
        <w:spacing w:after="0" w:line="240" w:lineRule="auto"/>
      </w:pPr>
      <w:r>
        <w:separator/>
      </w:r>
    </w:p>
  </w:footnote>
  <w:footnote w:type="continuationSeparator" w:id="0">
    <w:p w14:paraId="31D865A5" w14:textId="77777777" w:rsidR="00104A34" w:rsidRDefault="00104A34" w:rsidP="00744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C7E4" w14:textId="77777777" w:rsidR="00744E2A" w:rsidRPr="009A0ACE" w:rsidRDefault="00000000" w:rsidP="00744E2A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0A71C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1025" type="#_x0000_t75" style="position:absolute;left:0;text-align:left;margin-left:0;margin-top:0;width:451.15pt;height:424.5pt;z-index:-25165875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744E2A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</w:p>
  <w:p w14:paraId="3BC3ACFF" w14:textId="77777777" w:rsidR="00744E2A" w:rsidRPr="00744E2A" w:rsidRDefault="00744E2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50F"/>
    <w:multiLevelType w:val="hybridMultilevel"/>
    <w:tmpl w:val="0B16B2FC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115C19F4"/>
    <w:multiLevelType w:val="hybridMultilevel"/>
    <w:tmpl w:val="AE62827A"/>
    <w:lvl w:ilvl="0" w:tplc="D592C6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E64DE"/>
    <w:multiLevelType w:val="hybridMultilevel"/>
    <w:tmpl w:val="D1E6140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DD35026"/>
    <w:multiLevelType w:val="hybridMultilevel"/>
    <w:tmpl w:val="FB5E0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10C8B"/>
    <w:multiLevelType w:val="hybridMultilevel"/>
    <w:tmpl w:val="D43697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55572"/>
    <w:multiLevelType w:val="hybridMultilevel"/>
    <w:tmpl w:val="24AE7636"/>
    <w:lvl w:ilvl="0" w:tplc="D592C6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E3CFB"/>
    <w:multiLevelType w:val="hybridMultilevel"/>
    <w:tmpl w:val="A4284174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414A0677"/>
    <w:multiLevelType w:val="multilevel"/>
    <w:tmpl w:val="60A6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64C4C"/>
    <w:multiLevelType w:val="multilevel"/>
    <w:tmpl w:val="8D2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F025C"/>
    <w:multiLevelType w:val="hybridMultilevel"/>
    <w:tmpl w:val="40126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91EA6"/>
    <w:multiLevelType w:val="hybridMultilevel"/>
    <w:tmpl w:val="9712FD7E"/>
    <w:lvl w:ilvl="0" w:tplc="D592C6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F4890"/>
    <w:multiLevelType w:val="multilevel"/>
    <w:tmpl w:val="251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9334E"/>
    <w:multiLevelType w:val="multilevel"/>
    <w:tmpl w:val="F7A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609BB"/>
    <w:multiLevelType w:val="hybridMultilevel"/>
    <w:tmpl w:val="0D84D196"/>
    <w:lvl w:ilvl="0" w:tplc="D592C6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08416">
    <w:abstractNumId w:val="3"/>
  </w:num>
  <w:num w:numId="2" w16cid:durableId="6758043">
    <w:abstractNumId w:val="10"/>
  </w:num>
  <w:num w:numId="3" w16cid:durableId="970792141">
    <w:abstractNumId w:val="1"/>
  </w:num>
  <w:num w:numId="4" w16cid:durableId="1833057337">
    <w:abstractNumId w:val="5"/>
  </w:num>
  <w:num w:numId="5" w16cid:durableId="2086760641">
    <w:abstractNumId w:val="13"/>
  </w:num>
  <w:num w:numId="6" w16cid:durableId="1916821734">
    <w:abstractNumId w:val="11"/>
  </w:num>
  <w:num w:numId="7" w16cid:durableId="1512331929">
    <w:abstractNumId w:val="7"/>
  </w:num>
  <w:num w:numId="8" w16cid:durableId="1809468684">
    <w:abstractNumId w:val="8"/>
  </w:num>
  <w:num w:numId="9" w16cid:durableId="1587183268">
    <w:abstractNumId w:val="12"/>
  </w:num>
  <w:num w:numId="10" w16cid:durableId="152913466">
    <w:abstractNumId w:val="9"/>
  </w:num>
  <w:num w:numId="11" w16cid:durableId="1472945612">
    <w:abstractNumId w:val="4"/>
  </w:num>
  <w:num w:numId="12" w16cid:durableId="810244646">
    <w:abstractNumId w:val="6"/>
  </w:num>
  <w:num w:numId="13" w16cid:durableId="441074048">
    <w:abstractNumId w:val="0"/>
  </w:num>
  <w:num w:numId="14" w16cid:durableId="1720936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2A"/>
    <w:rsid w:val="001039D9"/>
    <w:rsid w:val="00104A34"/>
    <w:rsid w:val="00287974"/>
    <w:rsid w:val="003543D9"/>
    <w:rsid w:val="00360CB7"/>
    <w:rsid w:val="0048206D"/>
    <w:rsid w:val="006F3822"/>
    <w:rsid w:val="00744E2A"/>
    <w:rsid w:val="00753527"/>
    <w:rsid w:val="00763114"/>
    <w:rsid w:val="00810C1F"/>
    <w:rsid w:val="00861A96"/>
    <w:rsid w:val="00881A8D"/>
    <w:rsid w:val="00883453"/>
    <w:rsid w:val="008B5C1B"/>
    <w:rsid w:val="008F3F91"/>
    <w:rsid w:val="009A6FCC"/>
    <w:rsid w:val="00A65F39"/>
    <w:rsid w:val="00B35BBA"/>
    <w:rsid w:val="00B507A6"/>
    <w:rsid w:val="00BF2F2B"/>
    <w:rsid w:val="00C40385"/>
    <w:rsid w:val="00C91318"/>
    <w:rsid w:val="00CA2D1D"/>
    <w:rsid w:val="00CF4B7F"/>
    <w:rsid w:val="00D9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4164E"/>
  <w15:chartTrackingRefBased/>
  <w15:docId w15:val="{9BE84DBB-420E-4618-9081-73415922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E2A"/>
  </w:style>
  <w:style w:type="paragraph" w:styleId="Heading1">
    <w:name w:val="heading 1"/>
    <w:basedOn w:val="Normal"/>
    <w:next w:val="Normal"/>
    <w:link w:val="Heading1Char"/>
    <w:uiPriority w:val="9"/>
    <w:qFormat/>
    <w:rsid w:val="0074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4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E2A"/>
  </w:style>
  <w:style w:type="paragraph" w:styleId="Footer">
    <w:name w:val="footer"/>
    <w:basedOn w:val="Normal"/>
    <w:link w:val="FooterChar"/>
    <w:uiPriority w:val="99"/>
    <w:unhideWhenUsed/>
    <w:rsid w:val="00744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E2A"/>
  </w:style>
  <w:style w:type="character" w:styleId="Strong">
    <w:name w:val="Strong"/>
    <w:basedOn w:val="DefaultParagraphFont"/>
    <w:uiPriority w:val="22"/>
    <w:qFormat/>
    <w:rsid w:val="004820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2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B257F5CE388D4F9E6512FDB63B10FC" ma:contentTypeVersion="4" ma:contentTypeDescription="Create a new document." ma:contentTypeScope="" ma:versionID="8dbe3f04d501f84f2748c35b769d6d26">
  <xsd:schema xmlns:xsd="http://www.w3.org/2001/XMLSchema" xmlns:xs="http://www.w3.org/2001/XMLSchema" xmlns:p="http://schemas.microsoft.com/office/2006/metadata/properties" xmlns:ns2="c6738b7c-4fa5-4483-a1be-54847c8ce69a" targetNamespace="http://schemas.microsoft.com/office/2006/metadata/properties" ma:root="true" ma:fieldsID="2063b35786e796c75f43489cd9d9fc31" ns2:_="">
    <xsd:import namespace="c6738b7c-4fa5-4483-a1be-54847c8ce6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38b7c-4fa5-4483-a1be-54847c8ce6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6738b7c-4fa5-4483-a1be-54847c8ce69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58473B-53A7-4BF7-87D2-7802C6D89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38b7c-4fa5-4483-a1be-54847c8ce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FF4699-6528-469A-81E7-EC56A1E63D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0AA93F-2BA1-478D-AB98-1DD3B510800B}">
  <ds:schemaRefs>
    <ds:schemaRef ds:uri="http://schemas.microsoft.com/office/2006/metadata/properties"/>
    <ds:schemaRef ds:uri="http://schemas.microsoft.com/office/infopath/2007/PartnerControls"/>
    <ds:schemaRef ds:uri="c6738b7c-4fa5-4483-a1be-54847c8ce69a"/>
  </ds:schemaRefs>
</ds:datastoreItem>
</file>

<file path=customXml/itemProps4.xml><?xml version="1.0" encoding="utf-8"?>
<ds:datastoreItem xmlns:ds="http://schemas.openxmlformats.org/officeDocument/2006/customXml" ds:itemID="{7B68A87B-EA03-46C1-8B3E-BEEEC10964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Paras Thorat</cp:lastModifiedBy>
  <cp:revision>5</cp:revision>
  <dcterms:created xsi:type="dcterms:W3CDTF">2026-02-02T09:32:00Z</dcterms:created>
  <dcterms:modified xsi:type="dcterms:W3CDTF">2026-04-21T09:04:00Z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0x010100C2B257F5CE388D4F9E6512FDB63B10FC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