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97270" w14:textId="6197FD50" w:rsidR="00320967" w:rsidRPr="003E72C2" w:rsidRDefault="00320967" w:rsidP="00320967">
      <w:pPr>
        <w:spacing w:after="40"/>
        <w:jc w:val="center"/>
        <w:rPr>
          <w:rFonts w:ascii="Calibri" w:hAnsi="Calibri" w:cs="Calibri"/>
          <w:b/>
          <w:color w:val="000000"/>
          <w:sz w:val="27"/>
          <w:lang w:val="es-EC"/>
        </w:rPr>
      </w:pPr>
      <w:r w:rsidRPr="003E72C2">
        <w:rPr>
          <w:rFonts w:ascii="Calibri" w:hAnsi="Calibri" w:cs="Calibri"/>
          <w:b/>
          <w:color w:val="000000"/>
          <w:sz w:val="27"/>
          <w:lang w:val="es-EC"/>
        </w:rPr>
        <w:t>REQUERIMIENTOS DE INFORMACIÓN Y RECURSOS</w:t>
      </w:r>
    </w:p>
    <w:p w14:paraId="35561202" w14:textId="41FDA3FA" w:rsidR="00320967" w:rsidRPr="003E72C2" w:rsidRDefault="00320967" w:rsidP="00320967">
      <w:pPr>
        <w:spacing w:after="240"/>
        <w:jc w:val="center"/>
        <w:rPr>
          <w:rFonts w:ascii="Calibri" w:hAnsi="Calibri" w:cs="Calibri"/>
          <w:color w:val="000000"/>
          <w:sz w:val="20"/>
          <w:lang w:val="es-EC"/>
        </w:rPr>
      </w:pPr>
      <w:r w:rsidRPr="003E72C2">
        <w:rPr>
          <w:rFonts w:ascii="Calibri" w:hAnsi="Calibri" w:cs="Calibri"/>
          <w:color w:val="000000"/>
          <w:sz w:val="20"/>
          <w:lang w:val="es-EC"/>
        </w:rPr>
        <w:t>Sitio Web Oficial — Odontología Gabriel Miranda</w:t>
      </w:r>
    </w:p>
    <w:p w14:paraId="0A6E2468" w14:textId="3799C422" w:rsidR="00320967" w:rsidRPr="003E72C2" w:rsidRDefault="00320967" w:rsidP="00320967">
      <w:pPr>
        <w:spacing w:after="80"/>
        <w:jc w:val="both"/>
        <w:rPr>
          <w:rFonts w:ascii="Calibri" w:hAnsi="Calibri" w:cs="Calibri"/>
          <w:color w:val="000000"/>
          <w:sz w:val="19"/>
          <w:lang w:val="es-EC"/>
        </w:rPr>
      </w:pPr>
      <w:r w:rsidRPr="003E72C2">
        <w:rPr>
          <w:rFonts w:ascii="Calibri" w:hAnsi="Calibri" w:cs="Calibri"/>
          <w:color w:val="000000"/>
          <w:sz w:val="19"/>
          <w:lang w:val="es-EC"/>
        </w:rPr>
        <w:t>Estimado Dr. Gabriel Miranda</w:t>
      </w:r>
      <w:r w:rsidR="003E72C2">
        <w:rPr>
          <w:rFonts w:ascii="Calibri" w:hAnsi="Calibri" w:cs="Calibri"/>
          <w:color w:val="000000"/>
          <w:sz w:val="19"/>
          <w:lang w:val="es-EC"/>
        </w:rPr>
        <w:t>,</w:t>
      </w:r>
      <w:r w:rsidRPr="003E72C2">
        <w:rPr>
          <w:rFonts w:ascii="Calibri" w:hAnsi="Calibri" w:cs="Calibri"/>
          <w:color w:val="000000"/>
          <w:sz w:val="19"/>
          <w:lang w:val="es-EC"/>
        </w:rPr>
        <w:t xml:space="preserve"> Para reemplazar la información demostrativa y </w:t>
      </w:r>
      <w:r w:rsidR="003E72C2">
        <w:rPr>
          <w:rFonts w:ascii="Calibri" w:hAnsi="Calibri" w:cs="Calibri"/>
          <w:color w:val="000000"/>
          <w:sz w:val="19"/>
          <w:lang w:val="es-EC"/>
        </w:rPr>
        <w:t>utilizar la información real necesitamos los siguientes datos</w:t>
      </w:r>
      <w:r w:rsidR="00DA7ABB">
        <w:rPr>
          <w:rFonts w:ascii="Calibri" w:hAnsi="Calibri" w:cs="Calibri"/>
          <w:color w:val="000000"/>
          <w:sz w:val="19"/>
          <w:lang w:val="es-EC"/>
        </w:rPr>
        <w:t>:</w:t>
      </w:r>
    </w:p>
    <w:p w14:paraId="744DAFDA" w14:textId="63602A64" w:rsidR="00320967" w:rsidRPr="003E72C2" w:rsidRDefault="00320967" w:rsidP="00320967">
      <w:pPr>
        <w:spacing w:before="160" w:after="60"/>
        <w:rPr>
          <w:rFonts w:ascii="Calibri" w:hAnsi="Calibri" w:cs="Calibri"/>
          <w:b/>
          <w:color w:val="000000"/>
          <w:sz w:val="21"/>
          <w:lang w:val="es-EC"/>
        </w:rPr>
      </w:pPr>
      <w:r w:rsidRPr="003E72C2">
        <w:rPr>
          <w:rFonts w:ascii="Calibri" w:hAnsi="Calibri" w:cs="Calibri"/>
          <w:b/>
          <w:color w:val="000000"/>
          <w:sz w:val="21"/>
          <w:lang w:val="es-EC"/>
        </w:rPr>
        <w:t>1. CANAL OFICIAL DE ATENCIÓN (SOLO WHATSAPP)</w:t>
      </w:r>
    </w:p>
    <w:p w14:paraId="21076A45" w14:textId="34848D11" w:rsidR="00320967" w:rsidRPr="003E72C2" w:rsidRDefault="00320967" w:rsidP="00320967">
      <w:pPr>
        <w:pStyle w:val="Prrafodelista"/>
        <w:numPr>
          <w:ilvl w:val="0"/>
          <w:numId w:val="2"/>
        </w:numPr>
        <w:spacing w:before="20" w:after="60"/>
        <w:jc w:val="both"/>
        <w:rPr>
          <w:rFonts w:ascii="Calibri" w:hAnsi="Calibri" w:cs="Calibri"/>
          <w:color w:val="000000"/>
          <w:sz w:val="19"/>
          <w:lang w:val="es-EC"/>
        </w:rPr>
      </w:pPr>
      <w:r w:rsidRPr="003E72C2">
        <w:rPr>
          <w:rFonts w:ascii="Calibri" w:hAnsi="Calibri" w:cs="Calibri"/>
          <w:b/>
          <w:color w:val="000000"/>
          <w:sz w:val="19"/>
          <w:lang w:val="es-EC"/>
        </w:rPr>
        <w:t>Número celular de WhatsApp oficial:</w:t>
      </w:r>
      <w:r w:rsidRPr="003E72C2">
        <w:rPr>
          <w:rFonts w:ascii="Calibri" w:hAnsi="Calibri" w:cs="Calibri"/>
          <w:color w:val="000000"/>
          <w:sz w:val="19"/>
          <w:lang w:val="es-EC"/>
        </w:rPr>
        <w:t xml:space="preserve"> Número con código de país (ej. +593 9X XXX XXXX) a donde los pacientes serán dirigidos al hacer clic en Agendar Cita o Consultar.</w:t>
      </w:r>
    </w:p>
    <w:p w14:paraId="3BFC74D2" w14:textId="5F1A6EB5" w:rsidR="00320967" w:rsidRPr="003E72C2" w:rsidRDefault="00320967" w:rsidP="00320967">
      <w:pPr>
        <w:spacing w:after="80"/>
        <w:jc w:val="both"/>
        <w:rPr>
          <w:rFonts w:ascii="Calibri" w:hAnsi="Calibri" w:cs="Calibri"/>
          <w:color w:val="000000"/>
          <w:sz w:val="19"/>
          <w:lang w:val="es-EC"/>
        </w:rPr>
      </w:pPr>
      <w:r w:rsidRPr="003E72C2">
        <w:rPr>
          <w:rFonts w:ascii="Calibri" w:hAnsi="Calibri" w:cs="Calibri"/>
          <w:color w:val="000000"/>
          <w:sz w:val="19"/>
          <w:lang w:val="es-EC"/>
        </w:rPr>
        <w:t>Nota: Todo el contacto se canalizará exclusivamente mediante WhatsApp directo al celular del consultorio; no se integrarán números de teléfono convencionales fijos.</w:t>
      </w:r>
    </w:p>
    <w:p w14:paraId="46E2BD1C" w14:textId="037DADD3" w:rsidR="00320967" w:rsidRDefault="00320967" w:rsidP="00320967">
      <w:pPr>
        <w:spacing w:before="160" w:after="60"/>
        <w:rPr>
          <w:rFonts w:ascii="Calibri" w:hAnsi="Calibri" w:cs="Calibri"/>
          <w:b/>
          <w:color w:val="000000"/>
          <w:sz w:val="21"/>
        </w:rPr>
      </w:pPr>
      <w:r w:rsidRPr="00320967">
        <w:rPr>
          <w:rFonts w:ascii="Calibri" w:hAnsi="Calibri" w:cs="Calibri"/>
          <w:b/>
          <w:color w:val="000000"/>
          <w:sz w:val="21"/>
        </w:rPr>
        <w:t>2. PERFIL PROFESIONAL Y CREDENCIALES MÉDICAS</w:t>
      </w:r>
    </w:p>
    <w:p w14:paraId="73F476BE" w14:textId="047C5D39" w:rsidR="00320967" w:rsidRPr="003E72C2" w:rsidRDefault="00320967" w:rsidP="00320967">
      <w:pPr>
        <w:pStyle w:val="Prrafodelista"/>
        <w:numPr>
          <w:ilvl w:val="0"/>
          <w:numId w:val="2"/>
        </w:numPr>
        <w:spacing w:before="20" w:after="60"/>
        <w:jc w:val="both"/>
        <w:rPr>
          <w:rFonts w:ascii="Calibri" w:hAnsi="Calibri" w:cs="Calibri"/>
          <w:color w:val="000000"/>
          <w:sz w:val="19"/>
          <w:lang w:val="es-EC"/>
        </w:rPr>
      </w:pPr>
      <w:r w:rsidRPr="003E72C2">
        <w:rPr>
          <w:rFonts w:ascii="Calibri" w:hAnsi="Calibri" w:cs="Calibri"/>
          <w:b/>
          <w:color w:val="000000"/>
          <w:sz w:val="19"/>
          <w:lang w:val="es-EC"/>
        </w:rPr>
        <w:t>Nombre formal y especialidad:</w:t>
      </w:r>
      <w:r w:rsidRPr="003E72C2">
        <w:rPr>
          <w:rFonts w:ascii="Calibri" w:hAnsi="Calibri" w:cs="Calibri"/>
          <w:color w:val="000000"/>
          <w:sz w:val="19"/>
          <w:lang w:val="es-EC"/>
        </w:rPr>
        <w:t xml:space="preserve"> Denominación exacta deseada (ej. Dr. Gabriel Miranda — Cirujano Dentista / Especialista en Rehabilitación Oral).</w:t>
      </w:r>
    </w:p>
    <w:p w14:paraId="3BAF907E" w14:textId="59470B76" w:rsidR="00320967" w:rsidRPr="003E72C2" w:rsidRDefault="00320967" w:rsidP="00320967">
      <w:pPr>
        <w:spacing w:before="20" w:after="60"/>
        <w:jc w:val="both"/>
        <w:rPr>
          <w:rFonts w:ascii="Calibri" w:hAnsi="Calibri" w:cs="Calibri"/>
          <w:color w:val="000000"/>
          <w:sz w:val="19"/>
          <w:lang w:val="es-EC"/>
        </w:rPr>
      </w:pPr>
      <w:r w:rsidRPr="003E72C2">
        <w:rPr>
          <w:rFonts w:ascii="Calibri" w:hAnsi="Calibri" w:cs="Calibri"/>
          <w:b/>
          <w:color w:val="000000"/>
          <w:sz w:val="19"/>
          <w:lang w:val="es-EC"/>
        </w:rPr>
        <w:t>Años de experiencia:</w:t>
      </w:r>
      <w:r w:rsidRPr="003E72C2">
        <w:rPr>
          <w:rFonts w:ascii="Calibri" w:hAnsi="Calibri" w:cs="Calibri"/>
          <w:color w:val="000000"/>
          <w:sz w:val="19"/>
          <w:lang w:val="es-EC"/>
        </w:rPr>
        <w:t xml:space="preserve"> Años reales de trayectoria clínica en el ejercicio odontológico.</w:t>
      </w:r>
    </w:p>
    <w:p w14:paraId="07BF1B46" w14:textId="49860C32" w:rsidR="00320967" w:rsidRPr="003E72C2" w:rsidRDefault="00320967" w:rsidP="00320967">
      <w:pPr>
        <w:pStyle w:val="Prrafodelista"/>
        <w:numPr>
          <w:ilvl w:val="0"/>
          <w:numId w:val="2"/>
        </w:numPr>
        <w:spacing w:before="20" w:after="60"/>
        <w:jc w:val="both"/>
        <w:rPr>
          <w:rFonts w:ascii="Calibri" w:hAnsi="Calibri" w:cs="Calibri"/>
          <w:color w:val="000000"/>
          <w:sz w:val="19"/>
          <w:lang w:val="es-EC"/>
        </w:rPr>
      </w:pPr>
      <w:r w:rsidRPr="003E72C2">
        <w:rPr>
          <w:rFonts w:ascii="Calibri" w:hAnsi="Calibri" w:cs="Calibri"/>
          <w:b/>
          <w:color w:val="000000"/>
          <w:sz w:val="19"/>
          <w:lang w:val="es-EC"/>
        </w:rPr>
        <w:t>Registro profesional / Sanitario:</w:t>
      </w:r>
      <w:r w:rsidRPr="003E72C2">
        <w:rPr>
          <w:rFonts w:ascii="Calibri" w:hAnsi="Calibri" w:cs="Calibri"/>
          <w:color w:val="000000"/>
          <w:sz w:val="19"/>
          <w:lang w:val="es-EC"/>
        </w:rPr>
        <w:t xml:space="preserve"> Número de registro SENESCYT, ACESS o MSP para el sello oficial de habilitación sanitaria en la página.</w:t>
      </w:r>
    </w:p>
    <w:p w14:paraId="31AEAC68" w14:textId="1518D359" w:rsidR="00320967" w:rsidRPr="003E72C2" w:rsidRDefault="00320967" w:rsidP="00320967">
      <w:pPr>
        <w:spacing w:before="20" w:after="60"/>
        <w:jc w:val="both"/>
        <w:rPr>
          <w:rFonts w:ascii="Calibri" w:hAnsi="Calibri" w:cs="Calibri"/>
          <w:color w:val="000000"/>
          <w:sz w:val="19"/>
          <w:lang w:val="es-EC"/>
        </w:rPr>
      </w:pPr>
      <w:r w:rsidRPr="003E72C2">
        <w:rPr>
          <w:rFonts w:ascii="Calibri" w:hAnsi="Calibri" w:cs="Calibri"/>
          <w:b/>
          <w:color w:val="000000"/>
          <w:sz w:val="19"/>
          <w:lang w:val="es-EC"/>
        </w:rPr>
        <w:t>Títulos universitarios y posgrados:</w:t>
      </w:r>
      <w:r w:rsidRPr="003E72C2">
        <w:rPr>
          <w:rFonts w:ascii="Calibri" w:hAnsi="Calibri" w:cs="Calibri"/>
          <w:color w:val="000000"/>
          <w:sz w:val="19"/>
          <w:lang w:val="es-EC"/>
        </w:rPr>
        <w:t xml:space="preserve"> Universidad donde se graduó y especialidades, diplomados o certificaciones clínicas culminadas.</w:t>
      </w:r>
    </w:p>
    <w:p w14:paraId="1E1FC62C" w14:textId="4402558F" w:rsidR="00320967" w:rsidRPr="003E72C2" w:rsidRDefault="00320967" w:rsidP="00320967">
      <w:pPr>
        <w:pStyle w:val="Prrafodelista"/>
        <w:numPr>
          <w:ilvl w:val="0"/>
          <w:numId w:val="2"/>
        </w:numPr>
        <w:spacing w:before="20" w:after="60"/>
        <w:jc w:val="both"/>
        <w:rPr>
          <w:rFonts w:ascii="Calibri" w:hAnsi="Calibri" w:cs="Calibri"/>
          <w:color w:val="000000"/>
          <w:sz w:val="19"/>
          <w:lang w:val="es-EC"/>
        </w:rPr>
      </w:pPr>
      <w:r w:rsidRPr="003E72C2">
        <w:rPr>
          <w:rFonts w:ascii="Calibri" w:hAnsi="Calibri" w:cs="Calibri"/>
          <w:b/>
          <w:color w:val="000000"/>
          <w:sz w:val="19"/>
          <w:lang w:val="es-EC"/>
        </w:rPr>
        <w:t>Filosofía médica:</w:t>
      </w:r>
      <w:r w:rsidRPr="003E72C2">
        <w:rPr>
          <w:rFonts w:ascii="Calibri" w:hAnsi="Calibri" w:cs="Calibri"/>
          <w:color w:val="000000"/>
          <w:sz w:val="19"/>
          <w:lang w:val="es-EC"/>
        </w:rPr>
        <w:t xml:space="preserve"> Frase breve (1 a 2 líneas) sobre su compromiso ético y su enfoque de trato cálido y sin dolor al paciente.</w:t>
      </w:r>
    </w:p>
    <w:p w14:paraId="2DCADEE4" w14:textId="5AD5A904" w:rsidR="00320967" w:rsidRPr="00D10DD1" w:rsidRDefault="00320967" w:rsidP="00D10DD1">
      <w:pPr>
        <w:spacing w:before="160" w:after="60"/>
        <w:rPr>
          <w:rFonts w:ascii="Calibri" w:hAnsi="Calibri" w:cs="Calibri"/>
          <w:b/>
          <w:color w:val="000000"/>
          <w:sz w:val="21"/>
          <w:lang w:val="es-EC"/>
        </w:rPr>
      </w:pPr>
      <w:r w:rsidRPr="00D10DD1">
        <w:rPr>
          <w:rFonts w:ascii="Calibri" w:hAnsi="Calibri" w:cs="Calibri"/>
          <w:b/>
          <w:color w:val="000000"/>
          <w:sz w:val="21"/>
          <w:lang w:val="es-EC"/>
        </w:rPr>
        <w:t>3. UBICACIÓN FÍSICA Y HORARIOS DE CONSULTORIO</w:t>
      </w:r>
    </w:p>
    <w:p w14:paraId="617CEF2F" w14:textId="10F0C973" w:rsidR="00320967" w:rsidRPr="003E72C2" w:rsidRDefault="00320967" w:rsidP="00320967">
      <w:pPr>
        <w:spacing w:before="20" w:after="60"/>
        <w:jc w:val="both"/>
        <w:rPr>
          <w:rFonts w:ascii="Calibri" w:hAnsi="Calibri" w:cs="Calibri"/>
          <w:color w:val="000000"/>
          <w:sz w:val="19"/>
          <w:lang w:val="es-EC"/>
        </w:rPr>
      </w:pPr>
      <w:r w:rsidRPr="003E72C2">
        <w:rPr>
          <w:rFonts w:ascii="Calibri" w:hAnsi="Calibri" w:cs="Calibri"/>
          <w:b/>
          <w:color w:val="000000"/>
          <w:sz w:val="19"/>
          <w:lang w:val="es-EC"/>
        </w:rPr>
        <w:t>Dirección física exacta:</w:t>
      </w:r>
      <w:r w:rsidRPr="003E72C2">
        <w:rPr>
          <w:rFonts w:ascii="Calibri" w:hAnsi="Calibri" w:cs="Calibri"/>
          <w:color w:val="000000"/>
          <w:sz w:val="19"/>
          <w:lang w:val="es-EC"/>
        </w:rPr>
        <w:t xml:space="preserve"> Ciudad, sector, calles principales, edificio, piso y número de consultorio.</w:t>
      </w:r>
    </w:p>
    <w:p w14:paraId="1DA60C78" w14:textId="0639223A" w:rsidR="00320967" w:rsidRPr="003E72C2" w:rsidRDefault="00320967" w:rsidP="00320967">
      <w:pPr>
        <w:pStyle w:val="Prrafodelista"/>
        <w:numPr>
          <w:ilvl w:val="0"/>
          <w:numId w:val="3"/>
        </w:numPr>
        <w:spacing w:before="20" w:after="60"/>
        <w:jc w:val="both"/>
        <w:rPr>
          <w:rFonts w:ascii="Calibri" w:hAnsi="Calibri" w:cs="Calibri"/>
          <w:color w:val="000000"/>
          <w:sz w:val="19"/>
          <w:lang w:val="es-EC"/>
        </w:rPr>
      </w:pPr>
      <w:r w:rsidRPr="003E72C2">
        <w:rPr>
          <w:rFonts w:ascii="Calibri" w:hAnsi="Calibri" w:cs="Calibri"/>
          <w:b/>
          <w:color w:val="000000"/>
          <w:sz w:val="19"/>
          <w:lang w:val="es-EC"/>
        </w:rPr>
        <w:t>Enlace de Google Maps:</w:t>
      </w:r>
      <w:r w:rsidRPr="003E72C2">
        <w:rPr>
          <w:rFonts w:ascii="Calibri" w:hAnsi="Calibri" w:cs="Calibri"/>
          <w:color w:val="000000"/>
          <w:sz w:val="19"/>
          <w:lang w:val="es-EC"/>
        </w:rPr>
        <w:t xml:space="preserve"> Link directo de la ubicación en Google Maps para activar el botón 'Cómo llegar'.</w:t>
      </w:r>
    </w:p>
    <w:p w14:paraId="74A8E91C" w14:textId="0F03BB5B" w:rsidR="00320967" w:rsidRPr="003E72C2" w:rsidRDefault="00320967" w:rsidP="00320967">
      <w:pPr>
        <w:spacing w:before="20" w:after="60"/>
        <w:jc w:val="both"/>
        <w:rPr>
          <w:rFonts w:ascii="Calibri" w:hAnsi="Calibri" w:cs="Calibri"/>
          <w:color w:val="000000"/>
          <w:sz w:val="19"/>
          <w:lang w:val="es-EC"/>
        </w:rPr>
      </w:pPr>
      <w:r w:rsidRPr="003E72C2">
        <w:rPr>
          <w:rFonts w:ascii="Calibri" w:hAnsi="Calibri" w:cs="Calibri"/>
          <w:b/>
          <w:color w:val="000000"/>
          <w:sz w:val="19"/>
          <w:lang w:val="es-EC"/>
        </w:rPr>
        <w:t>Horarios de atención:</w:t>
      </w:r>
      <w:r w:rsidRPr="003E72C2">
        <w:rPr>
          <w:rFonts w:ascii="Calibri" w:hAnsi="Calibri" w:cs="Calibri"/>
          <w:color w:val="000000"/>
          <w:sz w:val="19"/>
          <w:lang w:val="es-EC"/>
        </w:rPr>
        <w:t xml:space="preserve"> Detalle de atención de Lunes a Viernes, Sábados (horario o previa cita) y Domingos/Feriados.</w:t>
      </w:r>
    </w:p>
    <w:p w14:paraId="72610D0D" w14:textId="103EA350" w:rsidR="00320967" w:rsidRPr="003E72C2" w:rsidRDefault="00320967" w:rsidP="00320967">
      <w:pPr>
        <w:pStyle w:val="Prrafodelista"/>
        <w:numPr>
          <w:ilvl w:val="0"/>
          <w:numId w:val="3"/>
        </w:numPr>
        <w:spacing w:before="20" w:after="60"/>
        <w:jc w:val="both"/>
        <w:rPr>
          <w:rFonts w:ascii="Calibri" w:hAnsi="Calibri" w:cs="Calibri"/>
          <w:color w:val="000000"/>
          <w:sz w:val="19"/>
          <w:lang w:val="es-EC"/>
        </w:rPr>
      </w:pPr>
      <w:r w:rsidRPr="003E72C2">
        <w:rPr>
          <w:rFonts w:ascii="Calibri" w:hAnsi="Calibri" w:cs="Calibri"/>
          <w:b/>
          <w:color w:val="000000"/>
          <w:sz w:val="19"/>
          <w:lang w:val="es-EC"/>
        </w:rPr>
        <w:t>Comodidades del edificio:</w:t>
      </w:r>
      <w:r w:rsidRPr="003E72C2">
        <w:rPr>
          <w:rFonts w:ascii="Calibri" w:hAnsi="Calibri" w:cs="Calibri"/>
          <w:color w:val="000000"/>
          <w:sz w:val="19"/>
          <w:lang w:val="es-EC"/>
        </w:rPr>
        <w:t xml:space="preserve"> Confirmar si cuenta con parqueadero para pacientes, ascensor, rampas de acceso y seguridad.</w:t>
      </w:r>
    </w:p>
    <w:p w14:paraId="217C4D7F" w14:textId="38B5D6DB" w:rsidR="00320967" w:rsidRPr="00D10DD1" w:rsidRDefault="00320967" w:rsidP="00D10DD1">
      <w:pPr>
        <w:spacing w:before="160" w:after="60"/>
        <w:rPr>
          <w:rFonts w:ascii="Calibri" w:hAnsi="Calibri" w:cs="Calibri"/>
          <w:b/>
          <w:color w:val="000000"/>
          <w:sz w:val="21"/>
        </w:rPr>
      </w:pPr>
      <w:r w:rsidRPr="00D10DD1">
        <w:rPr>
          <w:rFonts w:ascii="Calibri" w:hAnsi="Calibri" w:cs="Calibri"/>
          <w:b/>
          <w:color w:val="000000"/>
          <w:sz w:val="21"/>
        </w:rPr>
        <w:t>4. REDES SOCIALES OFICIALES</w:t>
      </w:r>
    </w:p>
    <w:p w14:paraId="77986580" w14:textId="2C7AE699" w:rsidR="00320967" w:rsidRPr="003E72C2" w:rsidRDefault="00320967" w:rsidP="00320967">
      <w:pPr>
        <w:spacing w:before="20" w:after="60"/>
        <w:jc w:val="both"/>
        <w:rPr>
          <w:rFonts w:ascii="Calibri" w:hAnsi="Calibri" w:cs="Calibri"/>
          <w:color w:val="000000"/>
          <w:sz w:val="19"/>
          <w:lang w:val="es-EC"/>
        </w:rPr>
      </w:pPr>
      <w:r w:rsidRPr="003E72C2">
        <w:rPr>
          <w:rFonts w:ascii="Calibri" w:hAnsi="Calibri" w:cs="Calibri"/>
          <w:b/>
          <w:color w:val="000000"/>
          <w:sz w:val="19"/>
          <w:lang w:val="es-EC"/>
        </w:rPr>
        <w:t>Instagram:</w:t>
      </w:r>
      <w:r w:rsidRPr="003E72C2">
        <w:rPr>
          <w:rFonts w:ascii="Calibri" w:hAnsi="Calibri" w:cs="Calibri"/>
          <w:color w:val="000000"/>
          <w:sz w:val="19"/>
          <w:lang w:val="es-EC"/>
        </w:rPr>
        <w:t xml:space="preserve"> Enlace directo o nombre de usuario (@...).</w:t>
      </w:r>
    </w:p>
    <w:p w14:paraId="436967EE" w14:textId="3DC4DB85" w:rsidR="00320967" w:rsidRPr="003E72C2" w:rsidRDefault="00320967" w:rsidP="00320967">
      <w:pPr>
        <w:pStyle w:val="Prrafodelista"/>
        <w:numPr>
          <w:ilvl w:val="0"/>
          <w:numId w:val="4"/>
        </w:numPr>
        <w:spacing w:before="20" w:after="60"/>
        <w:jc w:val="both"/>
        <w:rPr>
          <w:rFonts w:ascii="Calibri" w:hAnsi="Calibri" w:cs="Calibri"/>
          <w:color w:val="000000"/>
          <w:sz w:val="19"/>
          <w:lang w:val="es-EC"/>
        </w:rPr>
      </w:pPr>
      <w:r w:rsidRPr="003E72C2">
        <w:rPr>
          <w:rFonts w:ascii="Calibri" w:hAnsi="Calibri" w:cs="Calibri"/>
          <w:b/>
          <w:color w:val="000000"/>
          <w:sz w:val="19"/>
          <w:lang w:val="es-EC"/>
        </w:rPr>
        <w:t>Facebook:</w:t>
      </w:r>
      <w:r w:rsidRPr="003E72C2">
        <w:rPr>
          <w:rFonts w:ascii="Calibri" w:hAnsi="Calibri" w:cs="Calibri"/>
          <w:color w:val="000000"/>
          <w:sz w:val="19"/>
          <w:lang w:val="es-EC"/>
        </w:rPr>
        <w:t xml:space="preserve"> Enlace a la página de Facebook oficial.</w:t>
      </w:r>
    </w:p>
    <w:p w14:paraId="156AEF9D" w14:textId="42772A22" w:rsidR="00320967" w:rsidRPr="003E72C2" w:rsidRDefault="00320967" w:rsidP="00320967">
      <w:pPr>
        <w:spacing w:before="20" w:after="60"/>
        <w:jc w:val="both"/>
        <w:rPr>
          <w:rFonts w:ascii="Calibri" w:hAnsi="Calibri" w:cs="Calibri"/>
          <w:color w:val="000000"/>
          <w:sz w:val="19"/>
          <w:lang w:val="es-EC"/>
        </w:rPr>
      </w:pPr>
      <w:r w:rsidRPr="003E72C2">
        <w:rPr>
          <w:rFonts w:ascii="Calibri" w:hAnsi="Calibri" w:cs="Calibri"/>
          <w:b/>
          <w:color w:val="000000"/>
          <w:sz w:val="19"/>
          <w:lang w:val="es-EC"/>
        </w:rPr>
        <w:t>Otras redes:</w:t>
      </w:r>
      <w:r w:rsidRPr="003E72C2">
        <w:rPr>
          <w:rFonts w:ascii="Calibri" w:hAnsi="Calibri" w:cs="Calibri"/>
          <w:color w:val="000000"/>
          <w:sz w:val="19"/>
          <w:lang w:val="es-EC"/>
        </w:rPr>
        <w:t xml:space="preserve"> TikTok o canal de video (opcional).</w:t>
      </w:r>
    </w:p>
    <w:p w14:paraId="6F52D902" w14:textId="42FF9850" w:rsidR="00D10DD1" w:rsidRDefault="00320967" w:rsidP="00320967">
      <w:pPr>
        <w:spacing w:before="160" w:after="60"/>
        <w:rPr>
          <w:rFonts w:ascii="Calibri" w:hAnsi="Calibri" w:cs="Calibri"/>
          <w:b/>
          <w:color w:val="000000"/>
          <w:sz w:val="21"/>
          <w:lang w:val="es-EC"/>
        </w:rPr>
      </w:pPr>
      <w:r w:rsidRPr="003E72C2">
        <w:rPr>
          <w:rFonts w:ascii="Calibri" w:hAnsi="Calibri" w:cs="Calibri"/>
          <w:b/>
          <w:color w:val="000000"/>
          <w:sz w:val="21"/>
          <w:lang w:val="es-EC"/>
        </w:rPr>
        <w:t xml:space="preserve">5. </w:t>
      </w:r>
      <w:r w:rsidR="00D10DD1">
        <w:rPr>
          <w:rFonts w:ascii="Calibri" w:hAnsi="Calibri" w:cs="Calibri"/>
          <w:b/>
          <w:color w:val="000000"/>
          <w:sz w:val="21"/>
          <w:lang w:val="es-EC"/>
        </w:rPr>
        <w:t>SERVICIOS Y ESPECIALIDADES</w:t>
      </w:r>
    </w:p>
    <w:p w14:paraId="573618BB" w14:textId="246826E1" w:rsidR="00D10DD1" w:rsidRPr="00D10DD1" w:rsidRDefault="00D10DD1" w:rsidP="00320967">
      <w:pPr>
        <w:spacing w:before="160" w:after="60"/>
        <w:rPr>
          <w:rFonts w:ascii="Calibri" w:hAnsi="Calibri" w:cs="Calibri"/>
          <w:bCs/>
          <w:color w:val="000000"/>
          <w:sz w:val="21"/>
          <w:lang w:val="es-EC"/>
        </w:rPr>
      </w:pPr>
      <w:r>
        <w:rPr>
          <w:rFonts w:ascii="Calibri" w:hAnsi="Calibri" w:cs="Calibri"/>
          <w:bCs/>
          <w:color w:val="000000"/>
          <w:sz w:val="21"/>
          <w:lang w:val="es-EC"/>
        </w:rPr>
        <w:t>Separar los servicios básicos de las especialidades:</w:t>
      </w:r>
      <w:r>
        <w:rPr>
          <w:rFonts w:ascii="Calibri" w:hAnsi="Calibri" w:cs="Calibri"/>
          <w:bCs/>
          <w:color w:val="000000"/>
          <w:sz w:val="21"/>
          <w:lang w:val="es-EC"/>
        </w:rPr>
        <w:br/>
      </w:r>
      <w:r>
        <w:rPr>
          <w:rFonts w:ascii="Calibri" w:hAnsi="Calibri" w:cs="Calibri"/>
          <w:b/>
          <w:color w:val="000000"/>
          <w:sz w:val="21"/>
          <w:lang w:val="es-EC"/>
        </w:rPr>
        <w:t xml:space="preserve">SERVICIOS: </w:t>
      </w:r>
      <w:r>
        <w:rPr>
          <w:rFonts w:ascii="Calibri" w:hAnsi="Calibri" w:cs="Calibri"/>
          <w:bCs/>
          <w:color w:val="000000"/>
          <w:sz w:val="21"/>
          <w:lang w:val="es-EC"/>
        </w:rPr>
        <w:t>enumerar todos los tratamientos a incluir, si desea con el precio incluido o sin el precio.</w:t>
      </w:r>
      <w:r>
        <w:rPr>
          <w:rFonts w:ascii="Calibri" w:hAnsi="Calibri" w:cs="Calibri"/>
          <w:bCs/>
          <w:color w:val="000000"/>
          <w:sz w:val="21"/>
          <w:lang w:val="es-EC"/>
        </w:rPr>
        <w:br/>
      </w:r>
      <w:r>
        <w:rPr>
          <w:rFonts w:ascii="Calibri" w:hAnsi="Calibri" w:cs="Calibri"/>
          <w:b/>
          <w:color w:val="000000"/>
          <w:sz w:val="21"/>
          <w:lang w:val="es-EC"/>
        </w:rPr>
        <w:t xml:space="preserve">ESPECIALIDADES: </w:t>
      </w:r>
      <w:r>
        <w:rPr>
          <w:rFonts w:ascii="Calibri" w:hAnsi="Calibri" w:cs="Calibri"/>
          <w:bCs/>
          <w:color w:val="000000"/>
          <w:sz w:val="21"/>
          <w:lang w:val="es-EC"/>
        </w:rPr>
        <w:t>enumerar las especialidades que van a manejar en el consultorio.</w:t>
      </w:r>
    </w:p>
    <w:p w14:paraId="472E23A4" w14:textId="79BF5CFB" w:rsidR="00320967" w:rsidRPr="00D10DD1" w:rsidRDefault="001F3576" w:rsidP="00D10DD1">
      <w:pPr>
        <w:spacing w:before="160" w:after="60"/>
        <w:rPr>
          <w:rFonts w:ascii="Calibri" w:hAnsi="Calibri" w:cs="Calibri"/>
          <w:b/>
          <w:color w:val="000000"/>
          <w:sz w:val="21"/>
        </w:rPr>
      </w:pPr>
      <w:r>
        <w:rPr>
          <w:rFonts w:ascii="Calibri" w:hAnsi="Calibri" w:cs="Calibri"/>
          <w:b/>
          <w:color w:val="000000"/>
          <w:sz w:val="21"/>
        </w:rPr>
        <w:t>6</w:t>
      </w:r>
      <w:r w:rsidR="00320967" w:rsidRPr="00D10DD1">
        <w:rPr>
          <w:rFonts w:ascii="Calibri" w:hAnsi="Calibri" w:cs="Calibri"/>
          <w:b/>
          <w:color w:val="000000"/>
          <w:sz w:val="21"/>
        </w:rPr>
        <w:t>. FOTOGRAFÍAS Y LOGOTIPO OFICIAL</w:t>
      </w:r>
    </w:p>
    <w:p w14:paraId="7C168C76" w14:textId="0817806F" w:rsidR="00320967" w:rsidRPr="003E72C2" w:rsidRDefault="00320967" w:rsidP="00320967">
      <w:pPr>
        <w:spacing w:before="20" w:after="60"/>
        <w:jc w:val="both"/>
        <w:rPr>
          <w:rFonts w:ascii="Calibri" w:hAnsi="Calibri" w:cs="Calibri"/>
          <w:color w:val="000000"/>
          <w:sz w:val="19"/>
          <w:lang w:val="es-EC"/>
        </w:rPr>
      </w:pPr>
      <w:r w:rsidRPr="003E72C2">
        <w:rPr>
          <w:rFonts w:ascii="Calibri" w:hAnsi="Calibri" w:cs="Calibri"/>
          <w:b/>
          <w:color w:val="000000"/>
          <w:sz w:val="19"/>
          <w:lang w:val="es-EC"/>
        </w:rPr>
        <w:t>Foto profesional del Dr. Gabriel Miranda:</w:t>
      </w:r>
      <w:r w:rsidRPr="003E72C2">
        <w:rPr>
          <w:rFonts w:ascii="Calibri" w:hAnsi="Calibri" w:cs="Calibri"/>
          <w:color w:val="000000"/>
          <w:sz w:val="19"/>
          <w:lang w:val="es-EC"/>
        </w:rPr>
        <w:t xml:space="preserve"> Fotografía en alta calidad con bata o vestimenta médica formal para el perfil principal.</w:t>
      </w:r>
    </w:p>
    <w:p w14:paraId="38733A5B" w14:textId="3792786C" w:rsidR="00320967" w:rsidRPr="003E72C2" w:rsidRDefault="00320967" w:rsidP="00320967">
      <w:pPr>
        <w:pStyle w:val="Prrafodelista"/>
        <w:numPr>
          <w:ilvl w:val="0"/>
          <w:numId w:val="6"/>
        </w:numPr>
        <w:spacing w:before="20" w:after="60"/>
        <w:jc w:val="both"/>
        <w:rPr>
          <w:rFonts w:ascii="Calibri" w:hAnsi="Calibri" w:cs="Calibri"/>
          <w:color w:val="000000"/>
          <w:sz w:val="19"/>
          <w:lang w:val="es-EC"/>
        </w:rPr>
      </w:pPr>
      <w:r w:rsidRPr="003E72C2">
        <w:rPr>
          <w:rFonts w:ascii="Calibri" w:hAnsi="Calibri" w:cs="Calibri"/>
          <w:b/>
          <w:color w:val="000000"/>
          <w:sz w:val="19"/>
          <w:lang w:val="es-EC"/>
        </w:rPr>
        <w:t>Fotos de las instalaciones:</w:t>
      </w:r>
      <w:r w:rsidRPr="003E72C2">
        <w:rPr>
          <w:rFonts w:ascii="Calibri" w:hAnsi="Calibri" w:cs="Calibri"/>
          <w:color w:val="000000"/>
          <w:sz w:val="19"/>
          <w:lang w:val="es-EC"/>
        </w:rPr>
        <w:t xml:space="preserve"> 2 a 3 fotografías reales del sillón odontológico, área clínica o sala de espera.</w:t>
      </w:r>
    </w:p>
    <w:p w14:paraId="6640128A" w14:textId="43143557" w:rsidR="00320967" w:rsidRDefault="00320967" w:rsidP="00320967">
      <w:pPr>
        <w:spacing w:before="20" w:after="60"/>
        <w:jc w:val="both"/>
        <w:rPr>
          <w:rFonts w:ascii="Calibri" w:hAnsi="Calibri" w:cs="Calibri"/>
          <w:color w:val="000000"/>
          <w:sz w:val="19"/>
          <w:lang w:val="es-EC"/>
        </w:rPr>
      </w:pPr>
      <w:r w:rsidRPr="003E72C2">
        <w:rPr>
          <w:rFonts w:ascii="Calibri" w:hAnsi="Calibri" w:cs="Calibri"/>
          <w:b/>
          <w:color w:val="000000"/>
          <w:sz w:val="19"/>
          <w:lang w:val="es-EC"/>
        </w:rPr>
        <w:t>Logotipo de la clínica:</w:t>
      </w:r>
      <w:r w:rsidRPr="003E72C2">
        <w:rPr>
          <w:rFonts w:ascii="Calibri" w:hAnsi="Calibri" w:cs="Calibri"/>
          <w:color w:val="000000"/>
          <w:sz w:val="19"/>
          <w:lang w:val="es-EC"/>
        </w:rPr>
        <w:t xml:space="preserve"> Archivo en formato vectorial (.SVG, .AI) o imagen PNG transparente en alta resolución.</w:t>
      </w:r>
    </w:p>
    <w:p w14:paraId="2811AD03" w14:textId="77777777" w:rsidR="001F3576" w:rsidRDefault="001F3576" w:rsidP="00320967">
      <w:pPr>
        <w:spacing w:before="20" w:after="60"/>
        <w:jc w:val="both"/>
        <w:rPr>
          <w:rFonts w:ascii="Calibri" w:hAnsi="Calibri" w:cs="Calibri"/>
          <w:color w:val="000000"/>
          <w:sz w:val="19"/>
          <w:lang w:val="es-EC"/>
        </w:rPr>
      </w:pPr>
    </w:p>
    <w:p w14:paraId="56B290D9" w14:textId="77777777" w:rsidR="001F3576" w:rsidRDefault="001F3576" w:rsidP="00320967">
      <w:pPr>
        <w:spacing w:before="20" w:after="60"/>
        <w:jc w:val="both"/>
        <w:rPr>
          <w:rFonts w:ascii="Calibri" w:hAnsi="Calibri" w:cs="Calibri"/>
          <w:color w:val="000000"/>
          <w:sz w:val="19"/>
          <w:lang w:val="es-EC"/>
        </w:rPr>
      </w:pPr>
    </w:p>
    <w:p w14:paraId="0F8CE1DD" w14:textId="77777777" w:rsidR="001F3576" w:rsidRDefault="001F3576" w:rsidP="00320967">
      <w:pPr>
        <w:spacing w:before="20" w:after="60"/>
        <w:jc w:val="both"/>
        <w:rPr>
          <w:rFonts w:ascii="Calibri" w:hAnsi="Calibri" w:cs="Calibri"/>
          <w:color w:val="000000"/>
          <w:sz w:val="19"/>
          <w:lang w:val="es-EC"/>
        </w:rPr>
      </w:pPr>
    </w:p>
    <w:p w14:paraId="61014451" w14:textId="77777777" w:rsidR="001F3576" w:rsidRDefault="001F3576" w:rsidP="00320967">
      <w:pPr>
        <w:spacing w:before="20" w:after="60"/>
        <w:jc w:val="both"/>
        <w:rPr>
          <w:rFonts w:ascii="Calibri" w:hAnsi="Calibri" w:cs="Calibri"/>
          <w:color w:val="000000"/>
          <w:sz w:val="19"/>
          <w:lang w:val="es-EC"/>
        </w:rPr>
      </w:pPr>
    </w:p>
    <w:p w14:paraId="0132A99E" w14:textId="77777777" w:rsidR="001F3576" w:rsidRDefault="001F3576" w:rsidP="00320967">
      <w:pPr>
        <w:spacing w:before="20" w:after="60"/>
        <w:jc w:val="both"/>
        <w:rPr>
          <w:rFonts w:ascii="Calibri" w:hAnsi="Calibri" w:cs="Calibri"/>
          <w:color w:val="000000"/>
          <w:sz w:val="19"/>
          <w:lang w:val="es-EC"/>
        </w:rPr>
      </w:pPr>
    </w:p>
    <w:p w14:paraId="4A034D23" w14:textId="77777777" w:rsidR="001F3576" w:rsidRPr="003E72C2" w:rsidRDefault="001F3576" w:rsidP="00320967">
      <w:pPr>
        <w:spacing w:before="20" w:after="60"/>
        <w:jc w:val="both"/>
        <w:rPr>
          <w:rFonts w:ascii="Calibri" w:hAnsi="Calibri" w:cs="Calibri"/>
          <w:color w:val="000000"/>
          <w:sz w:val="19"/>
          <w:lang w:val="es-EC"/>
        </w:rPr>
      </w:pPr>
    </w:p>
    <w:p w14:paraId="117F3204" w14:textId="0070FE4E" w:rsidR="00320967" w:rsidRPr="003E72C2" w:rsidRDefault="001F3576" w:rsidP="00320967">
      <w:pPr>
        <w:spacing w:before="160" w:after="60"/>
        <w:rPr>
          <w:rFonts w:ascii="Calibri" w:hAnsi="Calibri" w:cs="Calibri"/>
          <w:b/>
          <w:color w:val="000000"/>
          <w:sz w:val="21"/>
          <w:lang w:val="es-EC"/>
        </w:rPr>
      </w:pPr>
      <w:r>
        <w:rPr>
          <w:rFonts w:ascii="Calibri" w:hAnsi="Calibri" w:cs="Calibri"/>
          <w:b/>
          <w:color w:val="000000"/>
          <w:sz w:val="21"/>
          <w:lang w:val="es-EC"/>
        </w:rPr>
        <w:lastRenderedPageBreak/>
        <w:t>7</w:t>
      </w:r>
      <w:r w:rsidR="00320967" w:rsidRPr="003E72C2">
        <w:rPr>
          <w:rFonts w:ascii="Calibri" w:hAnsi="Calibri" w:cs="Calibri"/>
          <w:b/>
          <w:color w:val="000000"/>
          <w:sz w:val="21"/>
          <w:lang w:val="es-EC"/>
        </w:rPr>
        <w:t>. FORMAS DE PAGO Y TRATAMIENTOS A CRÉDITO</w:t>
      </w:r>
    </w:p>
    <w:p w14:paraId="50B596C1" w14:textId="61655D0D" w:rsidR="00320967" w:rsidRPr="003E72C2" w:rsidRDefault="00320967" w:rsidP="00320967">
      <w:pPr>
        <w:spacing w:after="80"/>
        <w:jc w:val="both"/>
        <w:rPr>
          <w:rFonts w:ascii="Calibri" w:hAnsi="Calibri" w:cs="Calibri"/>
          <w:color w:val="000000"/>
          <w:sz w:val="19"/>
          <w:lang w:val="es-EC"/>
        </w:rPr>
      </w:pPr>
      <w:r w:rsidRPr="003E72C2">
        <w:rPr>
          <w:rFonts w:ascii="Calibri" w:hAnsi="Calibri" w:cs="Calibri"/>
          <w:color w:val="000000"/>
          <w:sz w:val="19"/>
          <w:lang w:val="es-EC"/>
        </w:rPr>
        <w:t>Nota aclaratoria: La web funciona como canal informativo y de captación hacia WhatsApp (no procesa cobros en línea).</w:t>
      </w:r>
    </w:p>
    <w:p w14:paraId="6751C983" w14:textId="47AC9B8E" w:rsidR="00320967" w:rsidRPr="003E72C2" w:rsidRDefault="00320967" w:rsidP="00320967">
      <w:pPr>
        <w:pStyle w:val="Prrafodelista"/>
        <w:numPr>
          <w:ilvl w:val="0"/>
          <w:numId w:val="6"/>
        </w:numPr>
        <w:spacing w:before="20" w:after="60"/>
        <w:jc w:val="both"/>
        <w:rPr>
          <w:rFonts w:ascii="Calibri" w:hAnsi="Calibri" w:cs="Calibri"/>
          <w:color w:val="000000"/>
          <w:sz w:val="19"/>
          <w:lang w:val="es-EC"/>
        </w:rPr>
      </w:pPr>
      <w:r w:rsidRPr="003E72C2">
        <w:rPr>
          <w:rFonts w:ascii="Calibri" w:hAnsi="Calibri" w:cs="Calibri"/>
          <w:b/>
          <w:color w:val="000000"/>
          <w:sz w:val="19"/>
          <w:lang w:val="es-EC"/>
        </w:rPr>
        <w:t>Consulta de valoración:</w:t>
      </w:r>
      <w:r w:rsidRPr="003E72C2">
        <w:rPr>
          <w:rFonts w:ascii="Calibri" w:hAnsi="Calibri" w:cs="Calibri"/>
          <w:color w:val="000000"/>
          <w:sz w:val="19"/>
          <w:lang w:val="es-EC"/>
        </w:rPr>
        <w:t xml:space="preserve"> Indicar si la primera cita tiene costo fijado o incluye diagnóstico/escaneo preliminar.</w:t>
      </w:r>
    </w:p>
    <w:p w14:paraId="2DABF849" w14:textId="3960D1A6" w:rsidR="00320967" w:rsidRPr="003E72C2" w:rsidRDefault="00320967" w:rsidP="00320967">
      <w:pPr>
        <w:spacing w:before="20" w:after="60"/>
        <w:jc w:val="both"/>
        <w:rPr>
          <w:rFonts w:ascii="Calibri" w:hAnsi="Calibri" w:cs="Calibri"/>
          <w:color w:val="000000"/>
          <w:sz w:val="19"/>
          <w:lang w:val="es-EC"/>
        </w:rPr>
      </w:pPr>
      <w:r w:rsidRPr="003E72C2">
        <w:rPr>
          <w:rFonts w:ascii="Calibri" w:hAnsi="Calibri" w:cs="Calibri"/>
          <w:b/>
          <w:color w:val="000000"/>
          <w:sz w:val="19"/>
          <w:lang w:val="es-EC"/>
        </w:rPr>
        <w:t>Métodos de cobro en consultorio:</w:t>
      </w:r>
      <w:r w:rsidRPr="003E72C2">
        <w:rPr>
          <w:rFonts w:ascii="Calibri" w:hAnsi="Calibri" w:cs="Calibri"/>
          <w:color w:val="000000"/>
          <w:sz w:val="19"/>
          <w:lang w:val="es-EC"/>
        </w:rPr>
        <w:t xml:space="preserve"> Efectivo, transferencias bancarias, tarjetas de débito o crédito.</w:t>
      </w:r>
    </w:p>
    <w:p w14:paraId="3578C7A3" w14:textId="1BC6E418" w:rsidR="00320967" w:rsidRPr="003E72C2" w:rsidRDefault="00320967" w:rsidP="00320967">
      <w:pPr>
        <w:pStyle w:val="Prrafodelista"/>
        <w:numPr>
          <w:ilvl w:val="0"/>
          <w:numId w:val="6"/>
        </w:numPr>
        <w:spacing w:before="20" w:after="60"/>
        <w:jc w:val="both"/>
        <w:rPr>
          <w:rFonts w:ascii="Calibri" w:hAnsi="Calibri" w:cs="Calibri"/>
          <w:color w:val="000000"/>
          <w:sz w:val="19"/>
          <w:lang w:val="es-EC"/>
        </w:rPr>
      </w:pPr>
      <w:r w:rsidRPr="003E72C2">
        <w:rPr>
          <w:rFonts w:ascii="Calibri" w:hAnsi="Calibri" w:cs="Calibri"/>
          <w:b/>
          <w:color w:val="000000"/>
          <w:sz w:val="19"/>
          <w:lang w:val="es-EC"/>
        </w:rPr>
        <w:t>Detalle de tratamientos grandes a crédito en varias citas (Importante):</w:t>
      </w:r>
      <w:r w:rsidRPr="003E72C2">
        <w:rPr>
          <w:rFonts w:ascii="Calibri" w:hAnsi="Calibri" w:cs="Calibri"/>
          <w:color w:val="000000"/>
          <w:sz w:val="19"/>
          <w:lang w:val="es-EC"/>
        </w:rPr>
        <w:t xml:space="preserve"> Para explicar a los pacientes de forma transparente y atractiva en la página cómo pueden financiar tratamientos de alto costo (Ortodoncia, Implantes, Diseños de Sonrisa), requerimos que nos detalle:</w:t>
      </w:r>
    </w:p>
    <w:p w14:paraId="4AA469D4" w14:textId="207CBD6A" w:rsidR="00320967" w:rsidRPr="003E72C2" w:rsidRDefault="00320967" w:rsidP="00320967">
      <w:pPr>
        <w:spacing w:before="10" w:after="40"/>
        <w:ind w:left="360"/>
        <w:jc w:val="both"/>
        <w:rPr>
          <w:rFonts w:ascii="Calibri" w:hAnsi="Calibri" w:cs="Calibri"/>
          <w:color w:val="000000"/>
          <w:sz w:val="18"/>
          <w:lang w:val="es-EC"/>
        </w:rPr>
      </w:pPr>
      <w:r w:rsidRPr="003E72C2">
        <w:rPr>
          <w:rFonts w:ascii="Calibri" w:hAnsi="Calibri" w:cs="Calibri"/>
          <w:b/>
          <w:color w:val="000000"/>
          <w:sz w:val="18"/>
          <w:lang w:val="es-EC"/>
        </w:rPr>
        <w:t>a)</w:t>
      </w:r>
      <w:r w:rsidRPr="003E72C2">
        <w:rPr>
          <w:rFonts w:ascii="Calibri" w:hAnsi="Calibri" w:cs="Calibri"/>
          <w:color w:val="000000"/>
          <w:sz w:val="18"/>
          <w:lang w:val="es-EC"/>
        </w:rPr>
        <w:t xml:space="preserve"> ¿Cómo se dividen los pagos a lo largo del tratamiento? (Ej. anticipo inicial y saldo distribuido en cuotas mensuales fijas o pagos por cada cita de control).</w:t>
      </w:r>
    </w:p>
    <w:p w14:paraId="17A9DABC" w14:textId="6A392DB8" w:rsidR="00320967" w:rsidRPr="003E72C2" w:rsidRDefault="00320967" w:rsidP="00320967">
      <w:pPr>
        <w:pStyle w:val="Prrafodelista"/>
        <w:numPr>
          <w:ilvl w:val="0"/>
          <w:numId w:val="6"/>
        </w:numPr>
        <w:spacing w:before="10" w:after="40"/>
        <w:ind w:left="1080"/>
        <w:jc w:val="both"/>
        <w:rPr>
          <w:rFonts w:ascii="Calibri" w:hAnsi="Calibri" w:cs="Calibri"/>
          <w:color w:val="000000"/>
          <w:sz w:val="18"/>
          <w:lang w:val="es-EC"/>
        </w:rPr>
      </w:pPr>
      <w:r w:rsidRPr="003E72C2">
        <w:rPr>
          <w:rFonts w:ascii="Calibri" w:hAnsi="Calibri" w:cs="Calibri"/>
          <w:b/>
          <w:color w:val="000000"/>
          <w:sz w:val="18"/>
          <w:lang w:val="es-EC"/>
        </w:rPr>
        <w:t>b)</w:t>
      </w:r>
      <w:r w:rsidRPr="003E72C2">
        <w:rPr>
          <w:rFonts w:ascii="Calibri" w:hAnsi="Calibri" w:cs="Calibri"/>
          <w:color w:val="000000"/>
          <w:sz w:val="18"/>
          <w:lang w:val="es-EC"/>
        </w:rPr>
        <w:t xml:space="preserve"> ¿Requiere un valor o porcentaje específico de entrada/anticipo?</w:t>
      </w:r>
    </w:p>
    <w:p w14:paraId="08452DEB" w14:textId="60FF498A" w:rsidR="00320967" w:rsidRPr="003E72C2" w:rsidRDefault="00320967" w:rsidP="00320967">
      <w:pPr>
        <w:spacing w:before="10" w:after="40"/>
        <w:ind w:left="360"/>
        <w:jc w:val="both"/>
        <w:rPr>
          <w:rFonts w:ascii="Calibri" w:hAnsi="Calibri" w:cs="Calibri"/>
          <w:color w:val="000000"/>
          <w:sz w:val="18"/>
          <w:lang w:val="es-EC"/>
        </w:rPr>
      </w:pPr>
      <w:r w:rsidRPr="003E72C2">
        <w:rPr>
          <w:rFonts w:ascii="Calibri" w:hAnsi="Calibri" w:cs="Calibri"/>
          <w:b/>
          <w:color w:val="000000"/>
          <w:sz w:val="18"/>
          <w:lang w:val="es-EC"/>
        </w:rPr>
        <w:t>c)</w:t>
      </w:r>
      <w:r w:rsidRPr="003E72C2">
        <w:rPr>
          <w:rFonts w:ascii="Calibri" w:hAnsi="Calibri" w:cs="Calibri"/>
          <w:color w:val="000000"/>
          <w:sz w:val="18"/>
          <w:lang w:val="es-EC"/>
        </w:rPr>
        <w:t xml:space="preserve"> ¿Ofrece opciones de pago con tarjeta de crédito diferido a meses sin intereses?</w:t>
      </w:r>
    </w:p>
    <w:p w14:paraId="68F32364" w14:textId="09E5147C" w:rsidR="00320967" w:rsidRPr="003E72C2" w:rsidRDefault="001F3576" w:rsidP="001F3576">
      <w:pPr>
        <w:spacing w:before="160" w:after="60"/>
        <w:rPr>
          <w:rFonts w:ascii="Calibri" w:hAnsi="Calibri" w:cs="Calibri"/>
          <w:b/>
          <w:color w:val="000000"/>
          <w:sz w:val="21"/>
          <w:lang w:val="es-EC"/>
        </w:rPr>
      </w:pPr>
      <w:r>
        <w:rPr>
          <w:rFonts w:ascii="Calibri" w:hAnsi="Calibri" w:cs="Calibri"/>
          <w:b/>
          <w:color w:val="000000"/>
          <w:sz w:val="21"/>
          <w:lang w:val="es-EC"/>
        </w:rPr>
        <w:t>8</w:t>
      </w:r>
      <w:r w:rsidR="00320967" w:rsidRPr="003E72C2">
        <w:rPr>
          <w:rFonts w:ascii="Calibri" w:hAnsi="Calibri" w:cs="Calibri"/>
          <w:b/>
          <w:color w:val="000000"/>
          <w:sz w:val="21"/>
          <w:lang w:val="es-EC"/>
        </w:rPr>
        <w:t>. ENTREGA DE LA INFORMACIÓN</w:t>
      </w:r>
    </w:p>
    <w:p w14:paraId="4D8A4FB1" w14:textId="4E201889" w:rsidR="00320967" w:rsidRPr="003E72C2" w:rsidRDefault="00320967" w:rsidP="00320967">
      <w:pPr>
        <w:spacing w:after="80"/>
        <w:ind w:left="360"/>
        <w:jc w:val="both"/>
        <w:rPr>
          <w:rFonts w:ascii="Calibri" w:hAnsi="Calibri" w:cs="Calibri"/>
          <w:color w:val="000000"/>
          <w:sz w:val="19"/>
          <w:lang w:val="es-EC"/>
        </w:rPr>
      </w:pPr>
      <w:r w:rsidRPr="003E72C2">
        <w:rPr>
          <w:rFonts w:ascii="Calibri" w:hAnsi="Calibri" w:cs="Calibri"/>
          <w:color w:val="000000"/>
          <w:sz w:val="19"/>
          <w:lang w:val="es-EC"/>
        </w:rPr>
        <w:t>Puede enviar las fotografías, textos y logotipo compilados en un enlace de Google Drive / OneDrive, o directamente por WhatsApp en formato archivo/documento para preservar la máxima calidad de las imágenes.</w:t>
      </w:r>
    </w:p>
    <w:p w14:paraId="5ACEF044" w14:textId="77777777" w:rsidR="00320967" w:rsidRPr="003E72C2" w:rsidRDefault="00320967" w:rsidP="00320967">
      <w:pPr>
        <w:spacing w:after="80"/>
        <w:ind w:left="360"/>
        <w:jc w:val="both"/>
        <w:rPr>
          <w:rFonts w:ascii="Calibri" w:hAnsi="Calibri" w:cs="Calibri"/>
          <w:color w:val="000000"/>
          <w:sz w:val="19"/>
          <w:lang w:val="es-EC"/>
        </w:rPr>
      </w:pPr>
    </w:p>
    <w:sectPr w:rsidR="00320967" w:rsidRPr="003E72C2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3F9CB" w14:textId="77777777" w:rsidR="00E84DF1" w:rsidRDefault="00E84DF1" w:rsidP="00E64A86">
      <w:r>
        <w:separator/>
      </w:r>
    </w:p>
  </w:endnote>
  <w:endnote w:type="continuationSeparator" w:id="0">
    <w:p w14:paraId="71C30FE1" w14:textId="77777777" w:rsidR="00E84DF1" w:rsidRDefault="00E84DF1" w:rsidP="00E64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2585" w14:textId="17364CAF" w:rsidR="00D22927" w:rsidRDefault="00D22927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288A8D" wp14:editId="4634C5FD">
              <wp:simplePos x="0" y="0"/>
              <wp:positionH relativeFrom="column">
                <wp:posOffset>4072255</wp:posOffset>
              </wp:positionH>
              <wp:positionV relativeFrom="paragraph">
                <wp:posOffset>-406372</wp:posOffset>
              </wp:positionV>
              <wp:extent cx="914400" cy="914400"/>
              <wp:effectExtent l="0" t="0" r="0" b="0"/>
              <wp:wrapNone/>
              <wp:docPr id="119226178" name="Cuadro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FF4431" w14:textId="7484DEDC" w:rsidR="00D22927" w:rsidRPr="00D22927" w:rsidRDefault="00D22927" w:rsidP="00D22927">
                          <w:pPr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  <w:t>info@kindevsas.com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288A8D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7" type="#_x0000_t202" style="position:absolute;margin-left:320.65pt;margin-top:-32pt;width:1in;height:1in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" filled="f" stroked="f" strokeweight=".5pt">
              <v:textbox>
                <w:txbxContent>
                  <w:p w14:paraId="4CFF4431" w14:textId="7484DEDC" w:rsidR="00D22927" w:rsidRPr="00D22927" w:rsidRDefault="00D22927" w:rsidP="00D22927">
                    <w:pPr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r>
                      <w:rPr>
                        <w:rFonts w:ascii="Arial Black" w:hAnsi="Arial Black"/>
                        <w:sz w:val="20"/>
                        <w:szCs w:val="20"/>
                      </w:rPr>
                      <w:t>info@kindevsas.com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B2384F2" wp14:editId="19ADCEE2">
              <wp:simplePos x="0" y="0"/>
              <wp:positionH relativeFrom="column">
                <wp:posOffset>2592484</wp:posOffset>
              </wp:positionH>
              <wp:positionV relativeFrom="paragraph">
                <wp:posOffset>-406400</wp:posOffset>
              </wp:positionV>
              <wp:extent cx="914400" cy="914400"/>
              <wp:effectExtent l="0" t="0" r="0" b="0"/>
              <wp:wrapNone/>
              <wp:docPr id="1685320007" name="Cuadro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9BC6537" w14:textId="29699608" w:rsidR="00D22927" w:rsidRPr="00D22927" w:rsidRDefault="00320967" w:rsidP="00D22927">
                          <w:pPr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  <w:t>0</w:t>
                          </w:r>
                          <w:r w:rsidRPr="002B221E"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  <w:t>99 195 2889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2384F2" id="_x0000_s1028" type="#_x0000_t202" style="position:absolute;margin-left:204.15pt;margin-top:-32pt;width:1in;height:1in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" filled="f" stroked="f" strokeweight=".5pt">
              <v:textbox>
                <w:txbxContent>
                  <w:p w14:paraId="29BC6537" w14:textId="29699608" w:rsidR="00D22927" w:rsidRPr="00D22927" w:rsidRDefault="00320967" w:rsidP="00D22927">
                    <w:pPr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r>
                      <w:rPr>
                        <w:rFonts w:ascii="Arial Black" w:hAnsi="Arial Black"/>
                        <w:sz w:val="20"/>
                        <w:szCs w:val="20"/>
                      </w:rPr>
                      <w:t>0</w:t>
                    </w:r>
                    <w:r w:rsidRPr="002B221E">
                      <w:rPr>
                        <w:rFonts w:ascii="Arial Black" w:hAnsi="Arial Black"/>
                        <w:sz w:val="20"/>
                        <w:szCs w:val="20"/>
                      </w:rPr>
                      <w:t>99 195 2889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42C32FD" wp14:editId="0B336C5C">
              <wp:simplePos x="0" y="0"/>
              <wp:positionH relativeFrom="column">
                <wp:posOffset>501153</wp:posOffset>
              </wp:positionH>
              <wp:positionV relativeFrom="paragraph">
                <wp:posOffset>-405765</wp:posOffset>
              </wp:positionV>
              <wp:extent cx="914400" cy="914400"/>
              <wp:effectExtent l="0" t="0" r="0" b="0"/>
              <wp:wrapNone/>
              <wp:docPr id="232561204" name="Cuadro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DD9CC0E" w14:textId="755930AD" w:rsidR="00D22927" w:rsidRPr="00D22927" w:rsidRDefault="00D22927">
                          <w:pPr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D22927"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  <w:t>www.kindevsas.com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2C32FD" id="_x0000_s1029" type="#_x0000_t202" style="position:absolute;margin-left:39.45pt;margin-top:-31.95pt;width:1in;height:1in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" filled="f" stroked="f" strokeweight=".5pt">
              <v:textbox>
                <w:txbxContent>
                  <w:p w14:paraId="2DD9CC0E" w14:textId="755930AD" w:rsidR="00D22927" w:rsidRPr="00D22927" w:rsidRDefault="00D22927">
                    <w:pPr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r w:rsidRPr="00D22927">
                      <w:rPr>
                        <w:rFonts w:ascii="Arial Black" w:hAnsi="Arial Black"/>
                        <w:sz w:val="20"/>
                        <w:szCs w:val="20"/>
                      </w:rPr>
                      <w:t>www.kindevsas.com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2A734" w14:textId="77777777" w:rsidR="00E84DF1" w:rsidRDefault="00E84DF1" w:rsidP="00E64A86">
      <w:r>
        <w:separator/>
      </w:r>
    </w:p>
  </w:footnote>
  <w:footnote w:type="continuationSeparator" w:id="0">
    <w:p w14:paraId="7CF11162" w14:textId="77777777" w:rsidR="00E84DF1" w:rsidRDefault="00E84DF1" w:rsidP="00E64A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0BB6C" w14:textId="33625E9E" w:rsidR="00E64A86" w:rsidRDefault="00B260F7">
    <w:pPr>
      <w:pStyle w:val="Encabezado"/>
    </w:pPr>
    <w:r>
      <w:rPr>
        <w:noProof/>
      </w:rPr>
      <w:drawing>
        <wp:anchor distT="0" distB="0" distL="114300" distR="114300" simplePos="0" relativeHeight="251668480" behindDoc="0" locked="0" layoutInCell="1" allowOverlap="1" wp14:anchorId="5FD4A7FE" wp14:editId="4089321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646051" cy="4630420"/>
          <wp:effectExtent l="0" t="0" r="2540" b="0"/>
          <wp:wrapNone/>
          <wp:docPr id="673467397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Blur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46051" cy="4630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2927">
      <w:rPr>
        <w:noProof/>
      </w:rPr>
      <w:drawing>
        <wp:anchor distT="0" distB="0" distL="114300" distR="114300" simplePos="0" relativeHeight="251661312" behindDoc="0" locked="0" layoutInCell="1" allowOverlap="1" wp14:anchorId="48C74D2A" wp14:editId="58F60754">
          <wp:simplePos x="0" y="0"/>
          <wp:positionH relativeFrom="column">
            <wp:posOffset>-725805</wp:posOffset>
          </wp:positionH>
          <wp:positionV relativeFrom="paragraph">
            <wp:posOffset>-356870</wp:posOffset>
          </wp:positionV>
          <wp:extent cx="755015" cy="752475"/>
          <wp:effectExtent l="0" t="0" r="6985" b="9525"/>
          <wp:wrapNone/>
          <wp:docPr id="1267231827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01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2927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932729C" wp14:editId="6622BE38">
              <wp:simplePos x="0" y="0"/>
              <wp:positionH relativeFrom="column">
                <wp:posOffset>72718</wp:posOffset>
              </wp:positionH>
              <wp:positionV relativeFrom="paragraph">
                <wp:posOffset>-387985</wp:posOffset>
              </wp:positionV>
              <wp:extent cx="1828800" cy="1828800"/>
              <wp:effectExtent l="0" t="0" r="0" b="0"/>
              <wp:wrapNone/>
              <wp:docPr id="100148674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905F4C" w14:textId="3A569375" w:rsidR="00E64A86" w:rsidRPr="00D22927" w:rsidRDefault="00E64A86" w:rsidP="00E64A86">
                          <w:pPr>
                            <w:pStyle w:val="Encabezado"/>
                            <w:jc w:val="center"/>
                            <w:rPr>
                              <w:rFonts w:ascii="Arial Black" w:hAnsi="Arial Black"/>
                              <w:noProof/>
                              <w:color w:val="1D6675"/>
                              <w:sz w:val="72"/>
                              <w:szCs w:val="7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D22927">
                            <w:rPr>
                              <w:rFonts w:ascii="Arial Black" w:hAnsi="Arial Black"/>
                              <w:noProof/>
                              <w:color w:val="1D6675"/>
                              <w:sz w:val="72"/>
                              <w:szCs w:val="7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Kindev S.A.S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32729C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5.75pt;margin-top:-30.55pt;width:2in;height:2in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" filled="f" stroked="f">
              <v:textbox style="mso-fit-shape-to-text:t">
                <w:txbxContent>
                  <w:p w14:paraId="71905F4C" w14:textId="3A569375" w:rsidR="00E64A86" w:rsidRPr="00D22927" w:rsidRDefault="00E64A86" w:rsidP="00E64A86">
                    <w:pPr>
                      <w:pStyle w:val="Encabezado"/>
                      <w:jc w:val="center"/>
                      <w:rPr>
                        <w:rFonts w:ascii="Arial Black" w:hAnsi="Arial Black"/>
                        <w:noProof/>
                        <w:color w:val="1D6675"/>
                        <w:sz w:val="72"/>
                        <w:szCs w:val="72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D22927">
                      <w:rPr>
                        <w:rFonts w:ascii="Arial Black" w:hAnsi="Arial Black"/>
                        <w:noProof/>
                        <w:color w:val="1D6675"/>
                        <w:sz w:val="72"/>
                        <w:szCs w:val="72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Kindev S.A.S</w:t>
                    </w:r>
                  </w:p>
                </w:txbxContent>
              </v:textbox>
            </v:shape>
          </w:pict>
        </mc:Fallback>
      </mc:AlternateContent>
    </w:r>
    <w:r w:rsidR="00E64A86">
      <w:rPr>
        <w:noProof/>
      </w:rPr>
      <w:drawing>
        <wp:anchor distT="0" distB="0" distL="114300" distR="114300" simplePos="0" relativeHeight="251658240" behindDoc="1" locked="0" layoutInCell="1" allowOverlap="1" wp14:anchorId="3FC9C370" wp14:editId="1775F29B">
          <wp:simplePos x="0" y="0"/>
          <wp:positionH relativeFrom="column">
            <wp:posOffset>-1112837</wp:posOffset>
          </wp:positionH>
          <wp:positionV relativeFrom="paragraph">
            <wp:posOffset>-478155</wp:posOffset>
          </wp:positionV>
          <wp:extent cx="7605713" cy="10719435"/>
          <wp:effectExtent l="0" t="0" r="0" b="5715"/>
          <wp:wrapNone/>
          <wp:docPr id="37247118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5713" cy="10719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D24BD"/>
    <w:multiLevelType w:val="singleLevel"/>
    <w:tmpl w:val="3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2E0F3975"/>
    <w:multiLevelType w:val="singleLevel"/>
    <w:tmpl w:val="3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31C05553"/>
    <w:multiLevelType w:val="singleLevel"/>
    <w:tmpl w:val="3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45035145"/>
    <w:multiLevelType w:val="singleLevel"/>
    <w:tmpl w:val="3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7BF368AA"/>
    <w:multiLevelType w:val="singleLevel"/>
    <w:tmpl w:val="3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7DD815F2"/>
    <w:multiLevelType w:val="hybridMultilevel"/>
    <w:tmpl w:val="AEEC47E8"/>
    <w:lvl w:ilvl="0" w:tplc="1D46593E">
      <w:start w:val="1"/>
      <w:numFmt w:val="decimal"/>
      <w:pStyle w:val="Ttulo2"/>
      <w:lvlText w:val="%1."/>
      <w:lvlJc w:val="left"/>
      <w:pPr>
        <w:ind w:left="1138" w:hanging="82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es-ES" w:eastAsia="en-US" w:bidi="ar-SA"/>
      </w:rPr>
    </w:lvl>
    <w:lvl w:ilvl="1" w:tplc="15C0ED38">
      <w:start w:val="1"/>
      <w:numFmt w:val="lowerLetter"/>
      <w:lvlText w:val="%2)"/>
      <w:lvlJc w:val="left"/>
      <w:pPr>
        <w:ind w:left="1183" w:hanging="37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FCEA2174">
      <w:numFmt w:val="bullet"/>
      <w:lvlText w:val="•"/>
      <w:lvlJc w:val="left"/>
      <w:pPr>
        <w:ind w:left="2169" w:hanging="376"/>
      </w:pPr>
      <w:rPr>
        <w:rFonts w:hint="default"/>
        <w:lang w:val="es-ES" w:eastAsia="en-US" w:bidi="ar-SA"/>
      </w:rPr>
    </w:lvl>
    <w:lvl w:ilvl="3" w:tplc="E8EAFE54">
      <w:numFmt w:val="bullet"/>
      <w:lvlText w:val="•"/>
      <w:lvlJc w:val="left"/>
      <w:pPr>
        <w:ind w:left="3158" w:hanging="376"/>
      </w:pPr>
      <w:rPr>
        <w:rFonts w:hint="default"/>
        <w:lang w:val="es-ES" w:eastAsia="en-US" w:bidi="ar-SA"/>
      </w:rPr>
    </w:lvl>
    <w:lvl w:ilvl="4" w:tplc="6EC05CFC">
      <w:numFmt w:val="bullet"/>
      <w:lvlText w:val="•"/>
      <w:lvlJc w:val="left"/>
      <w:pPr>
        <w:ind w:left="4148" w:hanging="376"/>
      </w:pPr>
      <w:rPr>
        <w:rFonts w:hint="default"/>
        <w:lang w:val="es-ES" w:eastAsia="en-US" w:bidi="ar-SA"/>
      </w:rPr>
    </w:lvl>
    <w:lvl w:ilvl="5" w:tplc="8F1A3D14">
      <w:numFmt w:val="bullet"/>
      <w:lvlText w:val="•"/>
      <w:lvlJc w:val="left"/>
      <w:pPr>
        <w:ind w:left="5137" w:hanging="376"/>
      </w:pPr>
      <w:rPr>
        <w:rFonts w:hint="default"/>
        <w:lang w:val="es-ES" w:eastAsia="en-US" w:bidi="ar-SA"/>
      </w:rPr>
    </w:lvl>
    <w:lvl w:ilvl="6" w:tplc="89528782">
      <w:numFmt w:val="bullet"/>
      <w:lvlText w:val="•"/>
      <w:lvlJc w:val="left"/>
      <w:pPr>
        <w:ind w:left="6126" w:hanging="376"/>
      </w:pPr>
      <w:rPr>
        <w:rFonts w:hint="default"/>
        <w:lang w:val="es-ES" w:eastAsia="en-US" w:bidi="ar-SA"/>
      </w:rPr>
    </w:lvl>
    <w:lvl w:ilvl="7" w:tplc="2CDE9E92">
      <w:numFmt w:val="bullet"/>
      <w:lvlText w:val="•"/>
      <w:lvlJc w:val="left"/>
      <w:pPr>
        <w:ind w:left="7116" w:hanging="376"/>
      </w:pPr>
      <w:rPr>
        <w:rFonts w:hint="default"/>
        <w:lang w:val="es-ES" w:eastAsia="en-US" w:bidi="ar-SA"/>
      </w:rPr>
    </w:lvl>
    <w:lvl w:ilvl="8" w:tplc="E6F61B00">
      <w:numFmt w:val="bullet"/>
      <w:lvlText w:val="•"/>
      <w:lvlJc w:val="left"/>
      <w:pPr>
        <w:ind w:left="8105" w:hanging="376"/>
      </w:pPr>
      <w:rPr>
        <w:rFonts w:hint="default"/>
        <w:lang w:val="es-ES" w:eastAsia="en-US" w:bidi="ar-SA"/>
      </w:rPr>
    </w:lvl>
  </w:abstractNum>
  <w:num w:numId="1" w16cid:durableId="578708173">
    <w:abstractNumId w:val="5"/>
  </w:num>
  <w:num w:numId="2" w16cid:durableId="1547133532">
    <w:abstractNumId w:val="0"/>
  </w:num>
  <w:num w:numId="3" w16cid:durableId="2146846921">
    <w:abstractNumId w:val="4"/>
  </w:num>
  <w:num w:numId="4" w16cid:durableId="1145394629">
    <w:abstractNumId w:val="2"/>
  </w:num>
  <w:num w:numId="5" w16cid:durableId="174616318">
    <w:abstractNumId w:val="3"/>
  </w:num>
  <w:num w:numId="6" w16cid:durableId="1507940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86"/>
    <w:rsid w:val="00050FAE"/>
    <w:rsid w:val="0014646D"/>
    <w:rsid w:val="001D13F2"/>
    <w:rsid w:val="001F3576"/>
    <w:rsid w:val="001F4ED1"/>
    <w:rsid w:val="0021673A"/>
    <w:rsid w:val="002269BA"/>
    <w:rsid w:val="00273AB6"/>
    <w:rsid w:val="002A33C3"/>
    <w:rsid w:val="00320967"/>
    <w:rsid w:val="0032684B"/>
    <w:rsid w:val="00364BA9"/>
    <w:rsid w:val="003C206A"/>
    <w:rsid w:val="003C74BA"/>
    <w:rsid w:val="003E72C2"/>
    <w:rsid w:val="00425022"/>
    <w:rsid w:val="004B4618"/>
    <w:rsid w:val="00566DF9"/>
    <w:rsid w:val="005950EE"/>
    <w:rsid w:val="00621765"/>
    <w:rsid w:val="00662135"/>
    <w:rsid w:val="006A2A02"/>
    <w:rsid w:val="00782764"/>
    <w:rsid w:val="007A0C9F"/>
    <w:rsid w:val="007C1DA4"/>
    <w:rsid w:val="00823914"/>
    <w:rsid w:val="00823F24"/>
    <w:rsid w:val="008306DA"/>
    <w:rsid w:val="008B6AB4"/>
    <w:rsid w:val="00964E65"/>
    <w:rsid w:val="00987A7E"/>
    <w:rsid w:val="00A03104"/>
    <w:rsid w:val="00A365B8"/>
    <w:rsid w:val="00A70B3D"/>
    <w:rsid w:val="00B260F7"/>
    <w:rsid w:val="00B85285"/>
    <w:rsid w:val="00C70C1E"/>
    <w:rsid w:val="00CD064B"/>
    <w:rsid w:val="00D10DD1"/>
    <w:rsid w:val="00D22927"/>
    <w:rsid w:val="00DA7ABB"/>
    <w:rsid w:val="00E41C28"/>
    <w:rsid w:val="00E64A86"/>
    <w:rsid w:val="00E84DF1"/>
    <w:rsid w:val="00F0639F"/>
    <w:rsid w:val="00F104F9"/>
    <w:rsid w:val="00F156B1"/>
    <w:rsid w:val="00F278C1"/>
    <w:rsid w:val="00FC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E925B5"/>
  <w15:chartTrackingRefBased/>
  <w15:docId w15:val="{97065A36-DF07-49CF-9D80-7AB13CD98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5B8"/>
    <w:pPr>
      <w:spacing w:after="0" w:line="240" w:lineRule="auto"/>
    </w:pPr>
    <w:rPr>
      <w:rFonts w:ascii="Times New Roman" w:hAnsi="Times New Roman"/>
      <w:color w:val="17142C"/>
      <w:sz w:val="24"/>
      <w:szCs w:val="24"/>
      <w:lang w:val="nl-B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365B8"/>
    <w:pPr>
      <w:keepNext/>
      <w:keepLines/>
      <w:spacing w:before="240"/>
      <w:outlineLvl w:val="0"/>
    </w:pPr>
    <w:rPr>
      <w:rFonts w:eastAsiaTheme="majorEastAsia" w:cstheme="majorBidi"/>
      <w:color w:val="auto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A365B8"/>
    <w:pPr>
      <w:keepNext/>
      <w:keepLines/>
      <w:numPr>
        <w:numId w:val="1"/>
      </w:numPr>
      <w:spacing w:before="40" w:line="480" w:lineRule="auto"/>
      <w:ind w:left="-284" w:hanging="283"/>
      <w:jc w:val="both"/>
      <w:outlineLvl w:val="1"/>
    </w:pPr>
    <w:rPr>
      <w:rFonts w:eastAsiaTheme="majorEastAsia" w:cstheme="majorBidi"/>
      <w:b/>
      <w:color w:val="auto"/>
      <w:sz w:val="22"/>
      <w:szCs w:val="26"/>
      <w:lang w:val="es-EC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782764"/>
    <w:pPr>
      <w:keepNext/>
      <w:keepLines/>
      <w:spacing w:before="40"/>
      <w:outlineLvl w:val="2"/>
    </w:pPr>
    <w:rPr>
      <w:rFonts w:eastAsiaTheme="majorEastAsia" w:cstheme="majorBidi"/>
      <w:b/>
    </w:rPr>
  </w:style>
  <w:style w:type="paragraph" w:styleId="Ttulo4">
    <w:name w:val="heading 4"/>
    <w:basedOn w:val="Normal"/>
    <w:next w:val="Normal"/>
    <w:link w:val="Ttulo4Car"/>
    <w:autoRedefine/>
    <w:uiPriority w:val="9"/>
    <w:semiHidden/>
    <w:unhideWhenUsed/>
    <w:qFormat/>
    <w:rsid w:val="005950EE"/>
    <w:pPr>
      <w:keepNext/>
      <w:keepLines/>
      <w:spacing w:before="80" w:after="40"/>
      <w:outlineLvl w:val="3"/>
    </w:pPr>
    <w:rPr>
      <w:rFonts w:eastAsiaTheme="majorEastAsia" w:cstheme="majorBidi"/>
      <w:b/>
      <w:iCs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A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A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A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A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A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65B8"/>
    <w:rPr>
      <w:rFonts w:ascii="Times New Roman" w:eastAsiaTheme="majorEastAsia" w:hAnsi="Times New Roman" w:cstheme="majorBidi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365B8"/>
    <w:rPr>
      <w:rFonts w:ascii="Times New Roman" w:eastAsiaTheme="majorEastAsia" w:hAnsi="Times New Roman" w:cstheme="majorBidi"/>
      <w:b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2764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50EE"/>
    <w:rPr>
      <w:rFonts w:ascii="Times New Roman" w:eastAsiaTheme="majorEastAsia" w:hAnsi="Times New Roman" w:cstheme="majorBidi"/>
      <w:b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A86"/>
    <w:rPr>
      <w:rFonts w:eastAsiaTheme="majorEastAsia" w:cstheme="majorBidi"/>
      <w:color w:val="2F5496" w:themeColor="accent1" w:themeShade="BF"/>
      <w:sz w:val="24"/>
      <w:szCs w:val="24"/>
      <w:lang w:val="nl-B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A86"/>
    <w:rPr>
      <w:rFonts w:eastAsiaTheme="majorEastAsia" w:cstheme="majorBidi"/>
      <w:i/>
      <w:iCs/>
      <w:color w:val="595959" w:themeColor="text1" w:themeTint="A6"/>
      <w:sz w:val="24"/>
      <w:szCs w:val="24"/>
      <w:lang w:val="nl-B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A86"/>
    <w:rPr>
      <w:rFonts w:eastAsiaTheme="majorEastAsia" w:cstheme="majorBidi"/>
      <w:color w:val="595959" w:themeColor="text1" w:themeTint="A6"/>
      <w:sz w:val="24"/>
      <w:szCs w:val="24"/>
      <w:lang w:val="nl-B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A86"/>
    <w:rPr>
      <w:rFonts w:eastAsiaTheme="majorEastAsia" w:cstheme="majorBidi"/>
      <w:i/>
      <w:iCs/>
      <w:color w:val="272727" w:themeColor="text1" w:themeTint="D8"/>
      <w:sz w:val="24"/>
      <w:szCs w:val="24"/>
      <w:lang w:val="nl-B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A86"/>
    <w:rPr>
      <w:rFonts w:eastAsiaTheme="majorEastAsia" w:cstheme="majorBidi"/>
      <w:color w:val="272727" w:themeColor="text1" w:themeTint="D8"/>
      <w:sz w:val="24"/>
      <w:szCs w:val="24"/>
      <w:lang w:val="nl-BE"/>
    </w:rPr>
  </w:style>
  <w:style w:type="paragraph" w:styleId="Ttulo">
    <w:name w:val="Title"/>
    <w:basedOn w:val="Normal"/>
    <w:next w:val="Normal"/>
    <w:link w:val="TtuloCar"/>
    <w:uiPriority w:val="10"/>
    <w:qFormat/>
    <w:rsid w:val="00E64A86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A86"/>
    <w:rPr>
      <w:rFonts w:asciiTheme="majorHAnsi" w:eastAsiaTheme="majorEastAsia" w:hAnsiTheme="majorHAnsi" w:cstheme="majorBidi"/>
      <w:spacing w:val="-10"/>
      <w:kern w:val="28"/>
      <w:sz w:val="56"/>
      <w:szCs w:val="56"/>
      <w:lang w:val="nl-BE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A8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A86"/>
    <w:rPr>
      <w:rFonts w:eastAsiaTheme="majorEastAsia" w:cstheme="majorBidi"/>
      <w:color w:val="595959" w:themeColor="text1" w:themeTint="A6"/>
      <w:spacing w:val="15"/>
      <w:sz w:val="28"/>
      <w:szCs w:val="28"/>
      <w:lang w:val="nl-BE"/>
    </w:rPr>
  </w:style>
  <w:style w:type="paragraph" w:styleId="Cita">
    <w:name w:val="Quote"/>
    <w:basedOn w:val="Normal"/>
    <w:next w:val="Normal"/>
    <w:link w:val="CitaCar"/>
    <w:uiPriority w:val="29"/>
    <w:qFormat/>
    <w:rsid w:val="00E64A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A86"/>
    <w:rPr>
      <w:rFonts w:ascii="Times New Roman" w:hAnsi="Times New Roman"/>
      <w:i/>
      <w:iCs/>
      <w:color w:val="404040" w:themeColor="text1" w:themeTint="BF"/>
      <w:sz w:val="24"/>
      <w:szCs w:val="24"/>
      <w:lang w:val="nl-BE"/>
    </w:rPr>
  </w:style>
  <w:style w:type="paragraph" w:styleId="Prrafodelista">
    <w:name w:val="List Paragraph"/>
    <w:basedOn w:val="Normal"/>
    <w:uiPriority w:val="34"/>
    <w:qFormat/>
    <w:rsid w:val="00E64A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A8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A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A86"/>
    <w:rPr>
      <w:rFonts w:ascii="Times New Roman" w:hAnsi="Times New Roman"/>
      <w:i/>
      <w:iCs/>
      <w:color w:val="2F5496" w:themeColor="accent1" w:themeShade="BF"/>
      <w:sz w:val="24"/>
      <w:szCs w:val="24"/>
      <w:lang w:val="nl-BE"/>
    </w:rPr>
  </w:style>
  <w:style w:type="character" w:styleId="Referenciaintensa">
    <w:name w:val="Intense Reference"/>
    <w:basedOn w:val="Fuentedeprrafopredeter"/>
    <w:uiPriority w:val="32"/>
    <w:qFormat/>
    <w:rsid w:val="00E64A86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64A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4A86"/>
    <w:rPr>
      <w:rFonts w:ascii="Times New Roman" w:hAnsi="Times New Roman"/>
      <w:color w:val="17142C"/>
      <w:sz w:val="24"/>
      <w:szCs w:val="24"/>
      <w:lang w:val="nl-BE"/>
    </w:rPr>
  </w:style>
  <w:style w:type="paragraph" w:styleId="Piedepgina">
    <w:name w:val="footer"/>
    <w:basedOn w:val="Normal"/>
    <w:link w:val="PiedepginaCar"/>
    <w:uiPriority w:val="99"/>
    <w:unhideWhenUsed/>
    <w:rsid w:val="00E64A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A86"/>
    <w:rPr>
      <w:rFonts w:ascii="Times New Roman" w:hAnsi="Times New Roman"/>
      <w:color w:val="17142C"/>
      <w:sz w:val="24"/>
      <w:szCs w:val="24"/>
      <w:lang w:val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582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Miyako Morales</dc:creator>
  <cp:keywords/>
  <dc:description/>
  <cp:lastModifiedBy>Miyako Morales</cp:lastModifiedBy>
  <cp:revision>3</cp:revision>
  <dcterms:created xsi:type="dcterms:W3CDTF">2026-09-16T16:04:00Z</dcterms:created>
  <dcterms:modified xsi:type="dcterms:W3CDTF">2026-09-16T16:31:00Z</dcterms:modified>
</cp:coreProperties>
</file>