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0D" w:rsidRPr="0023733F" w:rsidRDefault="005558DA" w:rsidP="0043350D">
      <w:pPr>
        <w:rPr>
          <w:rFonts w:ascii="Calibri" w:hAnsi="Calibri" w:cs="Calibri"/>
          <w:b/>
          <w:color w:val="6A1A41"/>
          <w:sz w:val="18"/>
          <w:szCs w:val="18"/>
        </w:rPr>
      </w:pPr>
      <w:r>
        <w:rPr>
          <w:noProof/>
        </w:rPr>
        <mc:AlternateContent>
          <mc:Choice Requires="wps">
            <w:drawing>
              <wp:anchor distT="0" distB="0" distL="114300" distR="114300" simplePos="0" relativeHeight="251657728" behindDoc="0" locked="0" layoutInCell="1" allowOverlap="1">
                <wp:simplePos x="0" y="0"/>
                <wp:positionH relativeFrom="column">
                  <wp:posOffset>5124450</wp:posOffset>
                </wp:positionH>
                <wp:positionV relativeFrom="paragraph">
                  <wp:posOffset>95250</wp:posOffset>
                </wp:positionV>
                <wp:extent cx="1288415" cy="1303020"/>
                <wp:effectExtent l="0" t="0" r="6985"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1303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530779" w:rsidP="000E714B">
                            <w:pPr>
                              <w:rPr>
                                <w:szCs w:val="22"/>
                              </w:rPr>
                            </w:pPr>
                            <w:r>
                              <w:rPr>
                                <w:noProof/>
                                <w:szCs w:val="22"/>
                              </w:rPr>
                              <w:drawing>
                                <wp:inline distT="0" distB="0" distL="0" distR="0">
                                  <wp:extent cx="1105786" cy="121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850" b="1657"/>
                                          <a:stretch/>
                                        </pic:blipFill>
                                        <pic:spPr bwMode="auto">
                                          <a:xfrm>
                                            <a:off x="0" y="0"/>
                                            <a:ext cx="1106841" cy="121273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5pt;margin-top:7.5pt;width:101.45pt;height:102.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" stroked="f">
                <v:textbox style="mso-fit-shape-to-text:t">
                  <w:txbxContent>
                    <w:p w:rsidR="0040301C" w:rsidRPr="000E714B" w:rsidRDefault="00530779" w:rsidP="000E714B">
                      <w:pPr>
                        <w:rPr>
                          <w:szCs w:val="22"/>
                        </w:rPr>
                      </w:pPr>
                      <w:r>
                        <w:rPr>
                          <w:noProof/>
                          <w:szCs w:val="22"/>
                        </w:rPr>
                        <w:drawing>
                          <wp:inline distT="0" distB="0" distL="0" distR="0">
                            <wp:extent cx="1105786" cy="121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850" b="1657"/>
                                    <a:stretch/>
                                  </pic:blipFill>
                                  <pic:spPr bwMode="auto">
                                    <a:xfrm>
                                      <a:off x="0" y="0"/>
                                      <a:ext cx="1106841" cy="121273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721CBD">
        <w:rPr>
          <w:rFonts w:ascii="Calibri" w:hAnsi="Calibri" w:cs="Calibri"/>
          <w:b/>
          <w:sz w:val="36"/>
          <w:szCs w:val="36"/>
        </w:rPr>
        <w:t xml:space="preserve">Vaibhavi Sawant </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721CBD" w:rsidP="00721CBD">
            <w:pPr>
              <w:tabs>
                <w:tab w:val="left" w:pos="1620"/>
              </w:tabs>
              <w:spacing w:before="120"/>
              <w:rPr>
                <w:rFonts w:ascii="Calibri" w:hAnsi="Calibri"/>
                <w:szCs w:val="22"/>
              </w:rPr>
            </w:pPr>
            <w:r>
              <w:rPr>
                <w:rFonts w:ascii="Calibri" w:hAnsi="Calibri"/>
                <w:b/>
                <w:szCs w:val="22"/>
              </w:rPr>
              <w:t>Analyst</w:t>
            </w:r>
            <w:r w:rsidR="00EE6165">
              <w:rPr>
                <w:rFonts w:ascii="Calibri" w:hAnsi="Calibri"/>
                <w:szCs w:val="22"/>
              </w:rPr>
              <w:t xml:space="preserve"> </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EE6165" w:rsidRDefault="00EC0FD9" w:rsidP="00EC0FD9">
            <w:pPr>
              <w:tabs>
                <w:tab w:val="left" w:pos="1620"/>
              </w:tabs>
              <w:spacing w:before="120"/>
              <w:ind w:left="1620" w:hanging="1620"/>
              <w:rPr>
                <w:rFonts w:ascii="Calibri" w:hAnsi="Calibri"/>
                <w:b/>
                <w:szCs w:val="22"/>
              </w:rPr>
            </w:pPr>
            <w:r>
              <w:rPr>
                <w:rFonts w:ascii="Calibri" w:hAnsi="Calibri"/>
                <w:b/>
                <w:szCs w:val="22"/>
              </w:rPr>
              <w:t>Mumbai, Maharashtra, India.</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Default="00FE4F25" w:rsidP="00721CBD">
            <w:pPr>
              <w:tabs>
                <w:tab w:val="left" w:pos="1620"/>
              </w:tabs>
              <w:spacing w:before="120"/>
              <w:ind w:left="1620" w:hanging="1620"/>
              <w:rPr>
                <w:rFonts w:ascii="Calibri" w:hAnsi="Calibri"/>
                <w:szCs w:val="22"/>
              </w:rPr>
            </w:pPr>
            <w:r>
              <w:rPr>
                <w:rFonts w:ascii="Calibri" w:hAnsi="Calibri"/>
                <w:szCs w:val="22"/>
              </w:rPr>
              <w:t>Marathi</w:t>
            </w:r>
            <w:r w:rsidR="006D34D6">
              <w:rPr>
                <w:rFonts w:ascii="Calibri" w:hAnsi="Calibri"/>
                <w:szCs w:val="22"/>
              </w:rPr>
              <w:t xml:space="preserve"> </w:t>
            </w:r>
            <w:r>
              <w:rPr>
                <w:rFonts w:ascii="Calibri" w:hAnsi="Calibri"/>
                <w:szCs w:val="22"/>
              </w:rPr>
              <w:t>(native),</w:t>
            </w:r>
            <w:r w:rsidR="006D34D6">
              <w:rPr>
                <w:rFonts w:ascii="Calibri" w:hAnsi="Calibri"/>
                <w:szCs w:val="22"/>
              </w:rPr>
              <w:t xml:space="preserve"> </w:t>
            </w:r>
            <w:r w:rsidR="00EE6165" w:rsidRPr="00995271">
              <w:rPr>
                <w:rFonts w:ascii="Calibri" w:hAnsi="Calibri"/>
                <w:szCs w:val="22"/>
              </w:rPr>
              <w:t>Hindi,</w:t>
            </w:r>
            <w:r w:rsidR="00EE6165">
              <w:rPr>
                <w:rFonts w:ascii="Calibri" w:hAnsi="Calibri"/>
                <w:b/>
                <w:szCs w:val="22"/>
              </w:rPr>
              <w:t xml:space="preserve"> </w:t>
            </w:r>
            <w:r w:rsidR="00721CBD">
              <w:rPr>
                <w:rFonts w:ascii="Calibri" w:hAnsi="Calibri"/>
                <w:szCs w:val="22"/>
              </w:rPr>
              <w:t>English</w:t>
            </w:r>
            <w:r>
              <w:rPr>
                <w:rFonts w:ascii="Calibri" w:hAnsi="Calibri"/>
                <w:szCs w:val="22"/>
              </w:rPr>
              <w:t>.</w:t>
            </w:r>
          </w:p>
          <w:p w:rsidR="00721CBD" w:rsidRDefault="00721CBD" w:rsidP="00721CBD">
            <w:pPr>
              <w:tabs>
                <w:tab w:val="left" w:pos="1620"/>
              </w:tabs>
              <w:spacing w:before="120"/>
              <w:ind w:left="1620" w:hanging="1620"/>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9C05B1" w:rsidRPr="009C05B1" w:rsidRDefault="00FE4F25" w:rsidP="009C05B1">
      <w:pPr>
        <w:spacing w:before="100" w:beforeAutospacing="1" w:after="100" w:afterAutospacing="1"/>
        <w:rPr>
          <w:rFonts w:ascii="Calibri" w:hAnsi="Calibri"/>
          <w:sz w:val="22"/>
          <w:szCs w:val="22"/>
        </w:rPr>
      </w:pPr>
      <w:r>
        <w:rPr>
          <w:rFonts w:ascii="Calibri" w:hAnsi="Calibri"/>
          <w:sz w:val="22"/>
          <w:szCs w:val="22"/>
        </w:rPr>
        <w:t xml:space="preserve">The training provided by Capgemini offers a </w:t>
      </w:r>
      <w:r w:rsidR="00E120F6">
        <w:rPr>
          <w:rFonts w:ascii="Calibri" w:hAnsi="Calibri"/>
          <w:sz w:val="22"/>
          <w:szCs w:val="22"/>
        </w:rPr>
        <w:t xml:space="preserve">foundation </w:t>
      </w:r>
      <w:r>
        <w:rPr>
          <w:rFonts w:ascii="Calibri" w:hAnsi="Calibri"/>
          <w:sz w:val="22"/>
          <w:szCs w:val="22"/>
        </w:rPr>
        <w:t>for real time projects. An agile project on Cricbuzz was developed pr</w:t>
      </w:r>
      <w:r w:rsidR="00E120F6">
        <w:rPr>
          <w:rFonts w:ascii="Calibri" w:hAnsi="Calibri"/>
          <w:sz w:val="22"/>
          <w:szCs w:val="22"/>
        </w:rPr>
        <w:t xml:space="preserve">oviding end to end application. It ranged from Angular for front end which connected to Spring Boot application for the back end implementations finally interacting to MongoDB database. </w:t>
      </w: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Pr>
          <w:rFonts w:ascii="Arial" w:hAnsi="Arial" w:cs="Arial"/>
          <w:sz w:val="20"/>
        </w:rPr>
        <w:t xml:space="preserve"> Team Building, </w:t>
      </w:r>
      <w:r w:rsidRPr="00F94E03">
        <w:rPr>
          <w:rFonts w:asciiTheme="minorHAnsi" w:hAnsiTheme="minorHAnsi"/>
          <w:sz w:val="22"/>
          <w:szCs w:val="22"/>
        </w:rPr>
        <w:t>Project Management, Team Leader, Strategic/Tactical Planning, Excellent Communication and Interpretation skills</w:t>
      </w:r>
    </w:p>
    <w:p w:rsidR="00F94E03" w:rsidRPr="00F94E03" w:rsidRDefault="00F94E03" w:rsidP="00F94E0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Technical:</w:t>
      </w:r>
      <w:r w:rsidR="00E120F6" w:rsidRPr="00E120F6">
        <w:rPr>
          <w:rFonts w:asciiTheme="minorHAnsi" w:hAnsiTheme="minorHAnsi"/>
          <w:b/>
          <w:sz w:val="22"/>
          <w:szCs w:val="22"/>
        </w:rPr>
        <w:t xml:space="preserve"> </w:t>
      </w:r>
      <w:r w:rsidR="00E120F6" w:rsidRPr="00810766">
        <w:rPr>
          <w:rFonts w:asciiTheme="minorHAnsi" w:hAnsiTheme="minorHAnsi"/>
          <w:b/>
          <w:sz w:val="22"/>
          <w:szCs w:val="22"/>
        </w:rPr>
        <w:t xml:space="preserve">:  </w:t>
      </w:r>
      <w:r w:rsidR="00E120F6" w:rsidRPr="00810766">
        <w:rPr>
          <w:rFonts w:asciiTheme="minorHAnsi" w:hAnsiTheme="minorHAnsi"/>
          <w:sz w:val="22"/>
          <w:szCs w:val="22"/>
        </w:rPr>
        <w:t>Core Java, Advanced Java, Spring framework, Spring Boot, Micro services, Angular JS, Mongo DB, JavaScript, SQL, HTML, CSS.</w:t>
      </w:r>
      <w:r w:rsidRPr="00F94E03">
        <w:rPr>
          <w:rFonts w:ascii="Arial" w:hAnsi="Arial" w:cs="Arial"/>
          <w:sz w:val="20"/>
        </w:rPr>
        <w:t xml:space="preserve"> </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3E29AE" w:rsidRDefault="00E120F6"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Developed a dummy Cricbuzz application using spring boot micro services in the back end and angular as front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425F9E" w:rsidRDefault="00425F9E" w:rsidP="00E120F6">
            <w:pPr>
              <w:rPr>
                <w:rFonts w:ascii="Calibri" w:hAnsi="Calibri" w:cs="Calibri"/>
                <w:bCs/>
                <w:iCs/>
                <w:snapToGrid w:val="0"/>
                <w:sz w:val="22"/>
                <w:szCs w:val="22"/>
              </w:rPr>
            </w:pPr>
            <w:r w:rsidRPr="00425F9E">
              <w:rPr>
                <w:rFonts w:ascii="Calibri" w:hAnsi="Calibri" w:cs="Calibri"/>
                <w:bCs/>
                <w:iCs/>
                <w:snapToGrid w:val="0"/>
                <w:sz w:val="22"/>
                <w:szCs w:val="22"/>
              </w:rPr>
              <w:t>S</w:t>
            </w:r>
            <w:r>
              <w:rPr>
                <w:rFonts w:ascii="Calibri" w:hAnsi="Calibri" w:cs="Calibri"/>
                <w:bCs/>
                <w:iCs/>
                <w:snapToGrid w:val="0"/>
                <w:sz w:val="22"/>
                <w:szCs w:val="22"/>
              </w:rPr>
              <w:t>oftware Development</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96612" w:rsidRDefault="00175036"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A dynamic website providing live cricket updates, along with past matches and players details. This website was developed using micro services architecture using spring boot with various features like spring security, swagger,Hystrix, HATEOAS and spring cloud interacting with database MongoDB.</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175036"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Developer</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175036"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3 weeks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8319BA" w:rsidRDefault="00175036" w:rsidP="00175036">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Created model, repository, services and controller classes for each micro services using Spring boot and Mongo DB.</w:t>
            </w:r>
          </w:p>
          <w:p w:rsidR="00175036" w:rsidRDefault="00175036" w:rsidP="00175036">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Implemented Swagger and Spring Security.</w:t>
            </w:r>
          </w:p>
          <w:p w:rsidR="00175036" w:rsidRDefault="00175036" w:rsidP="00175036">
            <w:pPr>
              <w:pStyle w:val="Header"/>
              <w:numPr>
                <w:ilvl w:val="0"/>
                <w:numId w:val="4"/>
              </w:numPr>
              <w:tabs>
                <w:tab w:val="clear" w:pos="4320"/>
                <w:tab w:val="clear" w:pos="8640"/>
              </w:tabs>
              <w:spacing w:before="60" w:after="0" w:line="240" w:lineRule="auto"/>
              <w:jc w:val="left"/>
              <w:rPr>
                <w:rFonts w:ascii="Calibri" w:hAnsi="Calibri" w:cs="Calibri"/>
                <w:sz w:val="22"/>
              </w:rPr>
            </w:pPr>
            <w:r w:rsidRPr="00810766">
              <w:rPr>
                <w:rFonts w:ascii="Calibri" w:hAnsi="Calibri" w:cs="Calibri"/>
                <w:sz w:val="22"/>
              </w:rPr>
              <w:t>Validations in Angular JS</w:t>
            </w:r>
          </w:p>
          <w:p w:rsidR="00175036" w:rsidRDefault="00175036" w:rsidP="00175036">
            <w:pPr>
              <w:pStyle w:val="Header"/>
              <w:numPr>
                <w:ilvl w:val="0"/>
                <w:numId w:val="4"/>
              </w:numPr>
              <w:tabs>
                <w:tab w:val="clear" w:pos="4320"/>
                <w:tab w:val="clear" w:pos="8640"/>
              </w:tabs>
              <w:spacing w:before="60" w:after="0" w:line="240" w:lineRule="auto"/>
              <w:jc w:val="left"/>
              <w:rPr>
                <w:rFonts w:ascii="Calibri" w:hAnsi="Calibri" w:cs="Calibri"/>
                <w:sz w:val="22"/>
              </w:rPr>
            </w:pPr>
            <w:r>
              <w:rPr>
                <w:rFonts w:ascii="Calibri" w:hAnsi="Calibri" w:cs="Calibri"/>
                <w:sz w:val="22"/>
              </w:rPr>
              <w:t>Integrated database and spring boot.</w:t>
            </w:r>
          </w:p>
          <w:p w:rsidR="00175036" w:rsidRDefault="00175036" w:rsidP="00175036">
            <w:pPr>
              <w:pStyle w:val="Header"/>
              <w:tabs>
                <w:tab w:val="clear" w:pos="4320"/>
                <w:tab w:val="clear" w:pos="8640"/>
              </w:tabs>
              <w:spacing w:before="60" w:after="0" w:line="240" w:lineRule="auto"/>
              <w:jc w:val="left"/>
              <w:rPr>
                <w:rFonts w:ascii="Calibri" w:hAnsi="Calibri" w:cs="Calibri"/>
                <w:sz w:val="22"/>
              </w:rPr>
            </w:pPr>
          </w:p>
          <w:p w:rsidR="00175036" w:rsidRDefault="00175036" w:rsidP="00175036">
            <w:pPr>
              <w:pStyle w:val="Header"/>
              <w:tabs>
                <w:tab w:val="clear" w:pos="4320"/>
                <w:tab w:val="clear" w:pos="8640"/>
              </w:tabs>
              <w:spacing w:before="60" w:after="0" w:line="240" w:lineRule="auto"/>
              <w:jc w:val="left"/>
              <w:rPr>
                <w:rFonts w:ascii="Calibri" w:hAnsi="Calibri" w:cs="Calibri"/>
                <w:sz w:val="22"/>
              </w:rPr>
            </w:pPr>
          </w:p>
          <w:p w:rsidR="00175036" w:rsidRPr="00175036" w:rsidRDefault="00175036" w:rsidP="00175036">
            <w:pPr>
              <w:pStyle w:val="Header"/>
              <w:tabs>
                <w:tab w:val="clear" w:pos="4320"/>
                <w:tab w:val="clear" w:pos="8640"/>
              </w:tabs>
              <w:spacing w:before="60" w:after="0" w:line="240" w:lineRule="auto"/>
              <w:jc w:val="left"/>
              <w:rPr>
                <w:rFonts w:ascii="Calibri" w:hAnsi="Calibri" w:cs="Calibri"/>
                <w:sz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8319BA" w:rsidRDefault="00175036"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8319BA" w:rsidRDefault="00175036"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Angular JS, MongoDB.</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175036"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Spring Tool Suite, Postman, RoboMongo.</w:t>
            </w: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p w:rsidR="00A823D0" w:rsidRPr="00A823D0" w:rsidRDefault="00A823D0" w:rsidP="00A823D0"/>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A823D0" w:rsidRDefault="00A823D0" w:rsidP="00A62469">
            <w:pPr>
              <w:rPr>
                <w:rFonts w:ascii="Calibri" w:hAnsi="Calibri" w:cs="Calibri"/>
                <w:bCs/>
                <w:iCs/>
                <w:snapToGrid w:val="0"/>
                <w:sz w:val="22"/>
                <w:szCs w:val="22"/>
              </w:rPr>
            </w:pPr>
          </w:p>
          <w:p w:rsidR="00A62469" w:rsidRPr="00175036" w:rsidRDefault="00175036" w:rsidP="00A62469">
            <w:pPr>
              <w:rPr>
                <w:rFonts w:ascii="Calibri" w:hAnsi="Calibri"/>
                <w:sz w:val="22"/>
                <w:szCs w:val="22"/>
              </w:rPr>
            </w:pPr>
            <w:r>
              <w:rPr>
                <w:rFonts w:ascii="Calibri" w:hAnsi="Calibri" w:cs="Calibri"/>
                <w:bCs/>
                <w:iCs/>
                <w:snapToGrid w:val="0"/>
                <w:sz w:val="22"/>
                <w:szCs w:val="22"/>
              </w:rPr>
              <w:t>Software Development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Default="006D34D6"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Shopping Cart website using jsp and servlet/node modules (beginner) connecting to front end implemented using html and css interacting with SQL (database).</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6D34D6"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Developer</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62469" w:rsidRDefault="006D34D6"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1 week</w:t>
            </w:r>
          </w:p>
        </w:tc>
      </w:tr>
      <w:tr w:rsidR="00A62469" w:rsidRPr="008319BA"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A62469" w:rsidRDefault="006D34D6" w:rsidP="006D34D6">
            <w:pPr>
              <w:pStyle w:val="Header"/>
              <w:numPr>
                <w:ilvl w:val="0"/>
                <w:numId w:val="9"/>
              </w:numPr>
              <w:tabs>
                <w:tab w:val="clear" w:pos="4320"/>
                <w:tab w:val="clear" w:pos="8640"/>
              </w:tabs>
              <w:spacing w:before="60" w:after="0" w:line="240" w:lineRule="auto"/>
              <w:jc w:val="left"/>
              <w:rPr>
                <w:rFonts w:ascii="Calibri" w:hAnsi="Calibri" w:cs="Calibri"/>
                <w:sz w:val="22"/>
              </w:rPr>
            </w:pPr>
            <w:r>
              <w:rPr>
                <w:rFonts w:ascii="Calibri" w:hAnsi="Calibri" w:cs="Calibri"/>
                <w:sz w:val="22"/>
              </w:rPr>
              <w:t>Front end using html and css.</w:t>
            </w:r>
          </w:p>
          <w:p w:rsidR="006D34D6" w:rsidRDefault="006D34D6" w:rsidP="006D34D6">
            <w:pPr>
              <w:pStyle w:val="Header"/>
              <w:numPr>
                <w:ilvl w:val="0"/>
                <w:numId w:val="9"/>
              </w:numPr>
              <w:tabs>
                <w:tab w:val="clear" w:pos="4320"/>
                <w:tab w:val="clear" w:pos="8640"/>
              </w:tabs>
              <w:spacing w:before="60" w:after="0" w:line="240" w:lineRule="auto"/>
              <w:jc w:val="left"/>
              <w:rPr>
                <w:rFonts w:ascii="Calibri" w:hAnsi="Calibri" w:cs="Calibri"/>
                <w:sz w:val="22"/>
              </w:rPr>
            </w:pPr>
            <w:r>
              <w:rPr>
                <w:rFonts w:ascii="Calibri" w:hAnsi="Calibri" w:cs="Calibri"/>
                <w:sz w:val="22"/>
              </w:rPr>
              <w:t>Creating database and integrating with back end.</w:t>
            </w:r>
          </w:p>
          <w:p w:rsidR="006D34D6" w:rsidRPr="008319BA" w:rsidRDefault="006D34D6" w:rsidP="006D34D6">
            <w:pPr>
              <w:pStyle w:val="Header"/>
              <w:tabs>
                <w:tab w:val="clear" w:pos="4320"/>
                <w:tab w:val="clear" w:pos="8640"/>
              </w:tabs>
              <w:spacing w:before="60" w:after="0" w:line="240" w:lineRule="auto"/>
              <w:ind w:left="720"/>
              <w:jc w:val="left"/>
              <w:rPr>
                <w:rFonts w:ascii="Calibri" w:hAnsi="Calibri" w:cs="Calibri"/>
                <w:sz w:val="22"/>
              </w:rPr>
            </w:pP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A62469" w:rsidRDefault="002B1728"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10</w:t>
            </w:r>
            <w:bookmarkStart w:id="0" w:name="_GoBack"/>
            <w:bookmarkEnd w:id="0"/>
            <w:r w:rsidR="006D34D6">
              <w:rPr>
                <w:rFonts w:ascii="Calibri" w:hAnsi="Calibri"/>
                <w:sz w:val="22"/>
                <w:szCs w:val="22"/>
              </w:rPr>
              <w: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6D34D6"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HTML, CSS, JSP &amp; Servlet.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6D34D6"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Postman, Eclipse, Oracle.</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6E33D3" w:rsidRPr="00FE4F25" w:rsidRDefault="00FE4F25" w:rsidP="00FE4F25">
      <w:pPr>
        <w:pStyle w:val="ListParagraph"/>
        <w:numPr>
          <w:ilvl w:val="0"/>
          <w:numId w:val="4"/>
        </w:numPr>
        <w:spacing w:after="120"/>
        <w:rPr>
          <w:rFonts w:ascii="Calibri" w:hAnsi="Calibri" w:cs="Calibri"/>
          <w:noProof/>
          <w:sz w:val="22"/>
        </w:rPr>
      </w:pPr>
      <w:r>
        <w:rPr>
          <w:rFonts w:ascii="Calibri" w:hAnsi="Calibri" w:cs="Calibri"/>
          <w:noProof/>
          <w:sz w:val="22"/>
        </w:rPr>
        <w:t xml:space="preserve">Full stack development training from Capgemini. </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C35851" w:rsidRDefault="00EC0FD9" w:rsidP="00DA2433">
      <w:pPr>
        <w:pStyle w:val="ListParagraph"/>
        <w:numPr>
          <w:ilvl w:val="0"/>
          <w:numId w:val="4"/>
        </w:numPr>
        <w:spacing w:after="120"/>
        <w:rPr>
          <w:rFonts w:ascii="Calibri" w:hAnsi="Calibri" w:cs="Calibri"/>
          <w:noProof/>
          <w:sz w:val="22"/>
        </w:rPr>
      </w:pPr>
      <w:r>
        <w:rPr>
          <w:rFonts w:ascii="Calibri" w:hAnsi="Calibri" w:cs="Calibri"/>
          <w:noProof/>
          <w:sz w:val="22"/>
        </w:rPr>
        <w:t>BE with specialization in Information Technology, Mumbai University.</w:t>
      </w:r>
    </w:p>
    <w:p w:rsidR="00FE4F25" w:rsidRDefault="00FE4F25" w:rsidP="00DA2433">
      <w:pPr>
        <w:pStyle w:val="ListParagraph"/>
        <w:numPr>
          <w:ilvl w:val="0"/>
          <w:numId w:val="4"/>
        </w:numPr>
        <w:spacing w:after="120"/>
        <w:rPr>
          <w:rFonts w:ascii="Calibri" w:hAnsi="Calibri" w:cs="Calibri"/>
          <w:noProof/>
          <w:sz w:val="22"/>
        </w:rPr>
      </w:pPr>
      <w:r>
        <w:rPr>
          <w:rFonts w:ascii="Calibri" w:hAnsi="Calibri" w:cs="Calibri"/>
          <w:noProof/>
          <w:sz w:val="22"/>
        </w:rPr>
        <w:t>Shri T P Bhatia College of Science, Mumbai. (HSC)</w:t>
      </w:r>
    </w:p>
    <w:p w:rsidR="004C5E66" w:rsidRPr="00175036" w:rsidRDefault="00FE4F25" w:rsidP="00175036">
      <w:pPr>
        <w:pStyle w:val="ListParagraph"/>
        <w:numPr>
          <w:ilvl w:val="0"/>
          <w:numId w:val="4"/>
        </w:numPr>
        <w:spacing w:after="120"/>
        <w:rPr>
          <w:rFonts w:ascii="Calibri" w:hAnsi="Calibri" w:cs="Calibri"/>
          <w:noProof/>
          <w:sz w:val="22"/>
        </w:rPr>
      </w:pPr>
      <w:r>
        <w:rPr>
          <w:rFonts w:ascii="Calibri" w:hAnsi="Calibri" w:cs="Calibri"/>
          <w:noProof/>
          <w:sz w:val="22"/>
        </w:rPr>
        <w:t>S.V.P.V, Mumbai. (SSC)</w:t>
      </w:r>
    </w:p>
    <w:sectPr w:rsidR="004C5E66" w:rsidRPr="00175036" w:rsidSect="00EF5150">
      <w:headerReference w:type="default" r:id="rId13"/>
      <w:footerReference w:type="default" r:id="rId14"/>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EF" w:rsidRDefault="00C927EF">
      <w:r>
        <w:separator/>
      </w:r>
    </w:p>
  </w:endnote>
  <w:endnote w:type="continuationSeparator" w:id="0">
    <w:p w:rsidR="00C927EF" w:rsidRDefault="00C9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721CBD">
      <w:rPr>
        <w:rStyle w:val="PageNumber"/>
        <w:rFonts w:ascii="Calibri" w:hAnsi="Calibri" w:cs="Arial"/>
        <w:sz w:val="18"/>
        <w:szCs w:val="18"/>
      </w:rPr>
      <w:t xml:space="preserve"> |  Vaibhavi Sawant  164455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2B1728">
      <w:rPr>
        <w:rStyle w:val="PageNumber"/>
        <w:rFonts w:ascii="Calibri" w:hAnsi="Calibri" w:cs="Arial"/>
        <w:noProof/>
        <w:sz w:val="18"/>
        <w:szCs w:val="18"/>
      </w:rPr>
      <w:t>1</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2B1728">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EF" w:rsidRDefault="00C927EF">
      <w:r>
        <w:separator/>
      </w:r>
    </w:p>
  </w:footnote>
  <w:footnote w:type="continuationSeparator" w:id="0">
    <w:p w:rsidR="00C927EF" w:rsidRDefault="00C92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65E7647"/>
    <w:multiLevelType w:val="hybridMultilevel"/>
    <w:tmpl w:val="C9F6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8"/>
  </w:num>
  <w:num w:numId="8">
    <w:abstractNumId w:val="1"/>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75036"/>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466C4"/>
    <w:rsid w:val="00250569"/>
    <w:rsid w:val="002508F3"/>
    <w:rsid w:val="002519AF"/>
    <w:rsid w:val="0025735C"/>
    <w:rsid w:val="00260C83"/>
    <w:rsid w:val="0026562E"/>
    <w:rsid w:val="002706D6"/>
    <w:rsid w:val="002759C1"/>
    <w:rsid w:val="00275D37"/>
    <w:rsid w:val="00277BBA"/>
    <w:rsid w:val="00284939"/>
    <w:rsid w:val="0029745D"/>
    <w:rsid w:val="002A094A"/>
    <w:rsid w:val="002A5789"/>
    <w:rsid w:val="002B1728"/>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25F9E"/>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0779"/>
    <w:rsid w:val="00530847"/>
    <w:rsid w:val="00532495"/>
    <w:rsid w:val="00532997"/>
    <w:rsid w:val="00533FC8"/>
    <w:rsid w:val="00535566"/>
    <w:rsid w:val="00552623"/>
    <w:rsid w:val="005558DA"/>
    <w:rsid w:val="0056015E"/>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4D6"/>
    <w:rsid w:val="006D3A88"/>
    <w:rsid w:val="006E19E5"/>
    <w:rsid w:val="006E1ECC"/>
    <w:rsid w:val="006E33D3"/>
    <w:rsid w:val="006E556A"/>
    <w:rsid w:val="006F7666"/>
    <w:rsid w:val="00705057"/>
    <w:rsid w:val="007207D4"/>
    <w:rsid w:val="00721356"/>
    <w:rsid w:val="00721CBD"/>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F35F2"/>
    <w:rsid w:val="00810DBF"/>
    <w:rsid w:val="0082156B"/>
    <w:rsid w:val="008319BA"/>
    <w:rsid w:val="00837111"/>
    <w:rsid w:val="00850854"/>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233B4"/>
    <w:rsid w:val="00A37CD5"/>
    <w:rsid w:val="00A4491F"/>
    <w:rsid w:val="00A528BC"/>
    <w:rsid w:val="00A54C8C"/>
    <w:rsid w:val="00A62469"/>
    <w:rsid w:val="00A6691F"/>
    <w:rsid w:val="00A707B4"/>
    <w:rsid w:val="00A768BF"/>
    <w:rsid w:val="00A823D0"/>
    <w:rsid w:val="00A83948"/>
    <w:rsid w:val="00A9042D"/>
    <w:rsid w:val="00AB13A1"/>
    <w:rsid w:val="00AC6133"/>
    <w:rsid w:val="00AC65E1"/>
    <w:rsid w:val="00AC736B"/>
    <w:rsid w:val="00AF60FF"/>
    <w:rsid w:val="00B06FCC"/>
    <w:rsid w:val="00B07D7B"/>
    <w:rsid w:val="00B1019E"/>
    <w:rsid w:val="00B16A15"/>
    <w:rsid w:val="00B26C44"/>
    <w:rsid w:val="00B40F93"/>
    <w:rsid w:val="00B41716"/>
    <w:rsid w:val="00B54C74"/>
    <w:rsid w:val="00B64D28"/>
    <w:rsid w:val="00B6663C"/>
    <w:rsid w:val="00B8227E"/>
    <w:rsid w:val="00B905FF"/>
    <w:rsid w:val="00B938D4"/>
    <w:rsid w:val="00B946D5"/>
    <w:rsid w:val="00BB1197"/>
    <w:rsid w:val="00BB2C0D"/>
    <w:rsid w:val="00BB3561"/>
    <w:rsid w:val="00BE3A9B"/>
    <w:rsid w:val="00BE4D59"/>
    <w:rsid w:val="00BE7ABD"/>
    <w:rsid w:val="00BF6FD9"/>
    <w:rsid w:val="00C01745"/>
    <w:rsid w:val="00C01A47"/>
    <w:rsid w:val="00C11138"/>
    <w:rsid w:val="00C111C0"/>
    <w:rsid w:val="00C12649"/>
    <w:rsid w:val="00C12F50"/>
    <w:rsid w:val="00C27B37"/>
    <w:rsid w:val="00C27CFD"/>
    <w:rsid w:val="00C35851"/>
    <w:rsid w:val="00C65595"/>
    <w:rsid w:val="00C7149C"/>
    <w:rsid w:val="00C735C9"/>
    <w:rsid w:val="00C8027A"/>
    <w:rsid w:val="00C927EF"/>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120F6"/>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0FD9"/>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E4F25"/>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9EAF1F-39CD-44D6-97E9-299C3329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4.xml><?xml version="1.0" encoding="utf-8"?>
<ds:datastoreItem xmlns:ds="http://schemas.openxmlformats.org/officeDocument/2006/customXml" ds:itemID="{52A85BDB-FC9A-4A44-A312-703296333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Kurhade, Kajal</cp:lastModifiedBy>
  <cp:revision>5</cp:revision>
  <cp:lastPrinted>2019-02-05T11:30:00Z</cp:lastPrinted>
  <dcterms:created xsi:type="dcterms:W3CDTF">2019-02-05T11:29:00Z</dcterms:created>
  <dcterms:modified xsi:type="dcterms:W3CDTF">2019-02-06T03:57:00Z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