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05A07" w14:textId="77777777" w:rsidR="001171A8" w:rsidRDefault="001171A8" w:rsidP="001171A8">
      <w:r>
        <w:rPr>
          <w:rFonts w:hint="eastAsia"/>
        </w:rPr>
        <w:t>Testing scheme:</w:t>
      </w:r>
    </w:p>
    <w:p w14:paraId="46B7F660" w14:textId="77777777" w:rsidR="001171A8" w:rsidRDefault="001171A8" w:rsidP="001171A8">
      <w:pPr>
        <w:rPr>
          <w:rFonts w:hint="eastAsia"/>
        </w:rPr>
      </w:pPr>
    </w:p>
    <w:p w14:paraId="202A405B" w14:textId="1EBF6449" w:rsidR="00F310A0" w:rsidRDefault="001171A8" w:rsidP="001171A8">
      <w:r>
        <w:rPr>
          <w:rFonts w:hint="eastAsia"/>
        </w:rPr>
        <w:t>get</w:t>
      </w:r>
      <w:r>
        <w:t>S</w:t>
      </w:r>
      <w:r>
        <w:rPr>
          <w:rFonts w:hint="eastAsia"/>
        </w:rPr>
        <w:t>mil</w:t>
      </w:r>
      <w:r>
        <w:t>eVol</w:t>
      </w:r>
      <w:r w:rsidRPr="001171A8">
        <w:t>(curve, Ks)</w:t>
      </w:r>
    </w:p>
    <w:p w14:paraId="2F771897" w14:textId="06F72B0E" w:rsidR="001171A8" w:rsidRDefault="001171A8" w:rsidP="001171A8"/>
    <w:p w14:paraId="12672E01" w14:textId="0A70D26D" w:rsidR="001171A8" w:rsidRDefault="001171A8" w:rsidP="001171A8">
      <w:r>
        <w:t>% 1. check invalid inputs;</w:t>
      </w:r>
    </w:p>
    <w:p w14:paraId="254547B0" w14:textId="52DA4309" w:rsidR="001171A8" w:rsidRDefault="001171A8" w:rsidP="001171A8">
      <w:r>
        <w:t>Input K &lt; 0.</w:t>
      </w:r>
    </w:p>
    <w:p w14:paraId="1B5C978F" w14:textId="1A4A926E" w:rsidR="001171A8" w:rsidRDefault="001171A8" w:rsidP="001171A8">
      <w:r>
        <w:t>% 2. check whether the plot of a smile curve look smooth;</w:t>
      </w:r>
    </w:p>
    <w:p w14:paraId="39E0377D" w14:textId="2A314224" w:rsidR="001171A8" w:rsidRDefault="001171A8" w:rsidP="001171A8">
      <w:r>
        <w:rPr>
          <w:rFonts w:hint="eastAsia"/>
        </w:rPr>
        <w:t>U</w:t>
      </w:r>
      <w:r>
        <w:t xml:space="preserve">tilize function </w:t>
      </w:r>
      <w:r w:rsidRPr="001171A8">
        <w:t>testPlotVolcurveK2D</w:t>
      </w:r>
      <w:r>
        <w:t>.</w:t>
      </w:r>
    </w:p>
    <w:p w14:paraId="3EC33133" w14:textId="0F3D32D3" w:rsidR="001171A8" w:rsidRDefault="001171A8" w:rsidP="001171A8">
      <w:r>
        <w:rPr>
          <w:noProof/>
        </w:rPr>
        <w:drawing>
          <wp:inline distT="0" distB="0" distL="0" distR="0" wp14:anchorId="39D36ECB" wp14:editId="7DBB0CE6">
            <wp:extent cx="5274310" cy="4005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7587" w14:textId="0BEADFF9" w:rsidR="001171A8" w:rsidRDefault="001171A8" w:rsidP="001171A8">
      <w:r>
        <w:t>% 3. check 1st deriv(continuous) and 2nd deriv(natural) at K1 and KN.</w:t>
      </w:r>
    </w:p>
    <w:p w14:paraId="4C9F1638" w14:textId="1B11488B" w:rsidR="001171A8" w:rsidRDefault="001171A8" w:rsidP="001171A8">
      <w:r>
        <w:rPr>
          <w:rFonts w:hint="eastAsia"/>
        </w:rPr>
        <w:t>1</w:t>
      </w:r>
      <w:r w:rsidRPr="001171A8">
        <w:rPr>
          <w:vertAlign w:val="superscript"/>
        </w:rPr>
        <w:t>st</w:t>
      </w:r>
      <w:r>
        <w:t xml:space="preserve"> derivatives are continuous at K1 and KN (smooth).</w:t>
      </w:r>
    </w:p>
    <w:p w14:paraId="683FCC38" w14:textId="2BB1FE39" w:rsidR="001171A8" w:rsidRPr="001171A8" w:rsidRDefault="001171A8" w:rsidP="001171A8">
      <w:pPr>
        <w:rPr>
          <w:rFonts w:hint="eastAsia"/>
        </w:rPr>
      </w:pPr>
      <w:r>
        <w:t>2</w:t>
      </w:r>
      <w:r w:rsidRPr="001171A8">
        <w:rPr>
          <w:vertAlign w:val="superscript"/>
        </w:rPr>
        <w:t>nd</w:t>
      </w:r>
      <w:r>
        <w:t xml:space="preserve"> derivatives are zero at K1 and KN (natural boundaries).</w:t>
      </w:r>
    </w:p>
    <w:sectPr w:rsidR="001171A8" w:rsidRPr="0011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2806"/>
    <w:multiLevelType w:val="hybridMultilevel"/>
    <w:tmpl w:val="D188F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84B98"/>
    <w:multiLevelType w:val="hybridMultilevel"/>
    <w:tmpl w:val="A4444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A0"/>
    <w:rsid w:val="001171A8"/>
    <w:rsid w:val="00F3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BC1E"/>
  <w15:chartTrackingRefBased/>
  <w15:docId w15:val="{C4A815EC-C455-4868-B701-73BDB17F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1A8"/>
    <w:pPr>
      <w:widowControl w:val="0"/>
      <w:spacing w:after="160" w:line="256" w:lineRule="auto"/>
      <w:jc w:val="both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Jiarong</dc:creator>
  <cp:keywords/>
  <dc:description/>
  <cp:lastModifiedBy>Luo Jiarong</cp:lastModifiedBy>
  <cp:revision>2</cp:revision>
  <dcterms:created xsi:type="dcterms:W3CDTF">2020-04-23T09:58:00Z</dcterms:created>
  <dcterms:modified xsi:type="dcterms:W3CDTF">2020-04-23T10:01:00Z</dcterms:modified>
</cp:coreProperties>
</file>