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0su371vnud5" w:id="0"/>
      <w:bookmarkEnd w:id="0"/>
      <w:r w:rsidDel="00000000" w:rsidR="00000000" w:rsidRPr="00000000">
        <w:rPr/>
        <w:drawing>
          <wp:inline distB="114300" distT="114300" distL="114300" distR="114300">
            <wp:extent cx="4295775" cy="19621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44"/>
          <w:szCs w:val="44"/>
        </w:rPr>
      </w:pPr>
      <w:bookmarkStart w:colFirst="0" w:colLast="0" w:name="_yxv9udw49mjf" w:id="1"/>
      <w:bookmarkEnd w:id="1"/>
      <w:r w:rsidDel="00000000" w:rsidR="00000000" w:rsidRPr="00000000">
        <w:rPr>
          <w:sz w:val="44"/>
          <w:szCs w:val="44"/>
          <w:rtl w:val="0"/>
        </w:rPr>
        <w:t xml:space="preserve">Big Data Analytics Lab</w:t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44"/>
          <w:szCs w:val="44"/>
        </w:rPr>
      </w:pPr>
      <w:bookmarkStart w:colFirst="0" w:colLast="0" w:name="_7fd7etamb84g" w:id="2"/>
      <w:bookmarkEnd w:id="2"/>
      <w:r w:rsidDel="00000000" w:rsidR="00000000" w:rsidRPr="00000000">
        <w:rPr>
          <w:sz w:val="44"/>
          <w:szCs w:val="44"/>
          <w:rtl w:val="0"/>
        </w:rPr>
        <w:t xml:space="preserve">PMDS507P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Name: </w:t>
      </w:r>
      <w:r w:rsidDel="00000000" w:rsidR="00000000" w:rsidRPr="00000000">
        <w:rPr>
          <w:b w:val="1"/>
          <w:sz w:val="32"/>
          <w:szCs w:val="32"/>
          <w:rtl w:val="0"/>
        </w:rPr>
        <w:t xml:space="preserve">Tufan Kundu</w:t>
      </w:r>
      <w:r w:rsidDel="00000000" w:rsidR="00000000" w:rsidRPr="00000000">
        <w:rPr>
          <w:sz w:val="32"/>
          <w:szCs w:val="32"/>
          <w:rtl w:val="0"/>
        </w:rPr>
        <w:tab/>
        <w:tab/>
        <w:t xml:space="preserve"> Registration number: </w:t>
      </w:r>
      <w:r w:rsidDel="00000000" w:rsidR="00000000" w:rsidRPr="00000000">
        <w:rPr>
          <w:b w:val="1"/>
          <w:sz w:val="32"/>
          <w:szCs w:val="32"/>
          <w:rtl w:val="0"/>
        </w:rPr>
        <w:t xml:space="preserve">24MDT0184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Slot: L29+L30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Digital Assignment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jc w:val="center"/>
        <w:rPr>
          <w:sz w:val="32"/>
          <w:szCs w:val="32"/>
        </w:rPr>
      </w:pPr>
      <w:bookmarkStart w:colFirst="0" w:colLast="0" w:name="_53o4uapy0fp0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2yf4z2g363h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ovh0p51jgbqk" w:id="5"/>
      <w:bookmarkEnd w:id="5"/>
      <w:r w:rsidDel="00000000" w:rsidR="00000000" w:rsidRPr="00000000">
        <w:rPr>
          <w:rtl w:val="0"/>
        </w:rPr>
        <w:t xml:space="preserve">Explain the steps involved in performing a Word Count program using Hadoop Streaming with Python mapper and reducer scripts.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Preparing the text file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2397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4963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Mapper.py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Step 3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Reducer.py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Step 4</w:t>
      </w:r>
      <w:r w:rsidDel="00000000" w:rsidR="00000000" w:rsidRPr="00000000">
        <w:rPr>
          <w:rtl w:val="0"/>
        </w:rPr>
        <w:t xml:space="preserve">: Start HDFS and YARN and verify with jps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1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Step 5: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1: Create an Input Directory: An input directory was created in HDFS to store our data file.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hdfs dfs -mkdir -p /input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4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2 - Copy Data to HDFS: The introtohadoop.txt file was copied from the local filesystem to the newly created HDFS directory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ind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hdfs dfs -put /home/hduser/Desktop/introtohadoop.txt /input/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"/>
            <wp:effectExtent b="0" l="0" r="0" t="0"/>
            <wp:docPr id="1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Verify the File: We listed the contents of the HDFS directory and viewed the file's content to ensure it was uploaded correctly.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hdfs dfs -ls /input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"/>
            <wp:effectExtent b="0" l="0" r="0" t="0"/>
            <wp:docPr id="8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Step 6:</w:t>
      </w:r>
      <w:r w:rsidDel="00000000" w:rsidR="00000000" w:rsidRPr="00000000">
        <w:rPr>
          <w:rtl w:val="0"/>
        </w:rPr>
        <w:t xml:space="preserve"> Making Scripts Executable For Hadoop Streaming. To run our Python scripts, they must have execute permissions. The chmod +x command was used to grant these permissions.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chmod +x /home/hduser/Desktop/operationhadoop/</w:t>
      </w:r>
      <w:hyperlink r:id="rId16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mapper.py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chmod +x /home/hduser/Desktop/operationhadoop/reducer.py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Step 7:</w:t>
      </w:r>
      <w:r w:rsidDel="00000000" w:rsidR="00000000" w:rsidRPr="00000000">
        <w:rPr>
          <w:rtl w:val="0"/>
        </w:rPr>
        <w:t xml:space="preserve"> Displaying the text file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hdfs dfs -cat /input/intro.txt</w:t>
      </w:r>
    </w:p>
    <w:p w:rsidR="00000000" w:rsidDel="00000000" w:rsidP="00000000" w:rsidRDefault="00000000" w:rsidRPr="00000000" w14:paraId="0000003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Step 8:</w:t>
      </w:r>
      <w:r w:rsidDel="00000000" w:rsidR="00000000" w:rsidRPr="00000000">
        <w:rPr>
          <w:rtl w:val="0"/>
        </w:rPr>
        <w:t xml:space="preserve"> Running the Hadoop streaming jobs</w:t>
      </w:r>
    </w:p>
    <w:p w:rsidR="00000000" w:rsidDel="00000000" w:rsidP="00000000" w:rsidRDefault="00000000" w:rsidRPr="00000000" w14:paraId="0000003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hadoop jar /home/hduser/Hadoop/share/Hadoop/tools/lib/Hadoop-streming-3.3.1.jar -input /user/hduser/input/introtohadoop.txt -output /user/hduser/output -mapper /home/hduser/Desktop/operationhadoop/</w:t>
      </w:r>
      <w:hyperlink r:id="rId19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mapper.py</w:t>
        </w:r>
      </w:hyperlink>
      <w:r w:rsidDel="00000000" w:rsidR="00000000" w:rsidRPr="00000000">
        <w:rPr>
          <w:b w:val="1"/>
          <w:i w:val="1"/>
          <w:rtl w:val="0"/>
        </w:rPr>
        <w:t xml:space="preserve"> -reducer /home/hduser/Desktop/operationhadoop/</w:t>
      </w:r>
      <w:hyperlink r:id="rId20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reducer.py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Step 9:</w:t>
      </w:r>
      <w:r w:rsidDel="00000000" w:rsidR="00000000" w:rsidRPr="00000000">
        <w:rPr>
          <w:rtl w:val="0"/>
        </w:rPr>
        <w:t xml:space="preserve"> Display the results</w:t>
      </w:r>
    </w:p>
    <w:p w:rsidR="00000000" w:rsidDel="00000000" w:rsidP="00000000" w:rsidRDefault="00000000" w:rsidRPr="00000000" w14:paraId="00000040">
      <w:pPr>
        <w:rPr>
          <w:b w:val="1"/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hdfs dfs -cat /output/part-r-00000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2246213"/>
            <wp:effectExtent b="0" l="0" r="0" t="0"/>
            <wp:docPr id="1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2"/>
                    <a:srcRect b="0" l="961" r="0" t="174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24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reducer.py" TargetMode="External"/><Relationship Id="rId11" Type="http://schemas.openxmlformats.org/officeDocument/2006/relationships/image" Target="media/image3.png"/><Relationship Id="rId22" Type="http://schemas.openxmlformats.org/officeDocument/2006/relationships/image" Target="media/image9.jpg"/><Relationship Id="rId10" Type="http://schemas.openxmlformats.org/officeDocument/2006/relationships/hyperlink" Target="http://reducer.py" TargetMode="External"/><Relationship Id="rId21" Type="http://schemas.openxmlformats.org/officeDocument/2006/relationships/image" Target="media/image6.png"/><Relationship Id="rId13" Type="http://schemas.openxmlformats.org/officeDocument/2006/relationships/image" Target="media/image2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jpg"/><Relationship Id="rId14" Type="http://schemas.openxmlformats.org/officeDocument/2006/relationships/image" Target="media/image12.jpg"/><Relationship Id="rId17" Type="http://schemas.openxmlformats.org/officeDocument/2006/relationships/image" Target="media/image10.png"/><Relationship Id="rId16" Type="http://schemas.openxmlformats.org/officeDocument/2006/relationships/hyperlink" Target="http://mapper.py" TargetMode="External"/><Relationship Id="rId5" Type="http://schemas.openxmlformats.org/officeDocument/2006/relationships/styles" Target="styles.xml"/><Relationship Id="rId19" Type="http://schemas.openxmlformats.org/officeDocument/2006/relationships/hyperlink" Target="http://mapper.py" TargetMode="External"/><Relationship Id="rId6" Type="http://schemas.openxmlformats.org/officeDocument/2006/relationships/image" Target="media/image5.png"/><Relationship Id="rId18" Type="http://schemas.openxmlformats.org/officeDocument/2006/relationships/image" Target="media/image7.jpg"/><Relationship Id="rId7" Type="http://schemas.openxmlformats.org/officeDocument/2006/relationships/image" Target="media/image1.jpg"/><Relationship Id="rId8" Type="http://schemas.openxmlformats.org/officeDocument/2006/relationships/hyperlink" Target="http://mappe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