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sz w:val="40"/>
          <w:szCs w:val="40"/>
          <w:rtl w:val="0"/>
        </w:rPr>
        <w:t>Interfaz Streamlit con NLP</w:t>
      </w:r>
    </w:p>
    <w:p w14:paraId="00000002">
      <w:pPr>
        <w:spacing w:after="4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777777"/>
          <w:sz w:val="18"/>
          <w:szCs w:val="18"/>
          <w:rtl w:val="0"/>
        </w:rPr>
        <w:t>Módulo 4 · Código Heredado</w:t>
      </w:r>
    </w:p>
    <w:p w14:paraId="00000003">
      <w:pPr>
        <w:pBdr>
          <w:bottom w:val="single" w:color="D9541E" w:sz="6" w:space="1"/>
        </w:pBdr>
        <w:spacing w:before="60" w:after="60"/>
        <w:rPr>
          <w:rFonts w:ascii="Arial" w:hAnsi="Arial" w:eastAsia="Arial" w:cs="Arial"/>
          <w:color w:val="1A1A1A"/>
        </w:rPr>
      </w:pPr>
    </w:p>
    <w:p w14:paraId="00000004">
      <w:pPr>
        <w:spacing w:after="80"/>
        <w:rPr>
          <w:rFonts w:ascii="Arial" w:hAnsi="Arial" w:eastAsia="Arial" w:cs="Arial"/>
          <w:color w:val="1A1A1A"/>
        </w:rPr>
      </w:pPr>
    </w:p>
    <w:p w14:paraId="00000005">
      <w:pPr>
        <w:spacing w:after="1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  <w:rtl w:val="0"/>
        </w:rPr>
        <w:t>Refactorización y Despliegue Web:</w:t>
      </w:r>
    </w:p>
    <w:p w14:paraId="00000006">
      <w:pPr>
        <w:spacing w:after="2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1A1A1A"/>
          <w:sz w:val="24"/>
          <w:szCs w:val="24"/>
          <w:rtl w:val="0"/>
        </w:rPr>
        <w:t>NLP con Ollama + Streamlit</w:t>
      </w:r>
    </w:p>
    <w:p w14:paraId="00000007">
      <w:pPr>
        <w:spacing w:after="3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i/>
          <w:iCs/>
          <w:color w:val="666666"/>
          <w:sz w:val="18"/>
          <w:szCs w:val="18"/>
          <w:rtl w:val="0"/>
        </w:rPr>
        <w:t>Ejercicio de Clase ·· Proyecto profesional completo con IA como copiloto</w:t>
      </w:r>
    </w:p>
    <w:p w14:paraId="00000008">
      <w:pPr>
        <w:spacing w:after="80"/>
        <w:rPr>
          <w:rFonts w:ascii="Arial" w:hAnsi="Arial" w:eastAsia="Arial" w:cs="Arial"/>
          <w:color w:val="1A1A1A"/>
        </w:rPr>
      </w:pPr>
    </w:p>
    <w:tbl>
      <w:tblPr>
        <w:tblStyle w:val="17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00"/>
        <w:gridCol w:w="6946"/>
      </w:tblGrid>
      <w:tr w14:paraId="1B6B5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0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Nombre del alumno/a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0A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Angel Echenique</w:t>
            </w:r>
          </w:p>
        </w:tc>
      </w:tr>
      <w:tr w14:paraId="4D6EA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0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Fecha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0C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24/04/2026</w:t>
            </w:r>
          </w:p>
        </w:tc>
      </w:tr>
      <w:tr w14:paraId="2366AF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0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🔗 Enlace GitHub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0E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</w:rPr>
              <w:fldChar w:fldCharType="begin"/>
            </w:r>
            <w:r>
              <w:rPr>
                <w:rFonts w:hint="default" w:ascii="Arial" w:hAnsi="Arial" w:eastAsia="Arial" w:cs="Arial"/>
                <w:color w:val="1A1A1A"/>
              </w:rPr>
              <w:instrText xml:space="preserve"> HYPERLINK "https://github.com/kindred-98/NLP_Streamlit.git" </w:instrText>
            </w:r>
            <w:r>
              <w:rPr>
                <w:rFonts w:hint="default" w:ascii="Arial" w:hAnsi="Arial" w:eastAsia="Arial" w:cs="Arial"/>
                <w:color w:val="1A1A1A"/>
              </w:rPr>
              <w:fldChar w:fldCharType="separate"/>
            </w:r>
            <w:r>
              <w:rPr>
                <w:rStyle w:val="11"/>
                <w:rFonts w:hint="default" w:ascii="Arial" w:hAnsi="Arial" w:eastAsia="Arial" w:cs="Arial"/>
              </w:rPr>
              <w:t>https://github.com/kindred-98/NLP_Streamlit.git</w:t>
            </w:r>
            <w:r>
              <w:rPr>
                <w:rFonts w:hint="default" w:ascii="Arial" w:hAnsi="Arial" w:eastAsia="Arial" w:cs="Arial"/>
                <w:color w:val="1A1A1A"/>
              </w:rPr>
              <w:fldChar w:fldCharType="end"/>
            </w:r>
            <w:r>
              <w:rPr>
                <w:rFonts w:hint="default" w:ascii="Arial" w:hAnsi="Arial" w:eastAsia="Arial" w:cs="Arial"/>
                <w:color w:val="1A1A1A"/>
                <w:lang w:val="es-ES"/>
              </w:rPr>
              <w:t xml:space="preserve"> </w:t>
            </w:r>
          </w:p>
        </w:tc>
      </w:tr>
    </w:tbl>
    <w:p w14:paraId="0000000F">
      <w:pPr>
        <w:spacing w:after="160"/>
        <w:rPr>
          <w:rFonts w:ascii="Arial" w:hAnsi="Arial" w:eastAsia="Arial" w:cs="Arial"/>
          <w:color w:val="1A1A1A"/>
        </w:rPr>
      </w:pPr>
    </w:p>
    <w:tbl>
      <w:tblPr>
        <w:tblStyle w:val="18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4CF34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D9541E" w:sz="4" w:space="0"/>
              <w:left w:val="single" w:color="D9541E" w:sz="4" w:space="0"/>
              <w:bottom w:val="single" w:color="D9541E" w:sz="4" w:space="0"/>
              <w:right w:val="single" w:color="D9541E" w:sz="4" w:space="0"/>
            </w:tcBorders>
            <w:shd w:val="clear" w:color="auto" w:fill="F2E8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01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i/>
                <w:iCs/>
                <w:color w:val="1A1A1A"/>
                <w:sz w:val="18"/>
                <w:szCs w:val="18"/>
                <w:rtl w:val="0"/>
              </w:rPr>
              <w:t>📌 En este ejercicio partirás del código heredado demo_nlp.py, una demo de capacidades NLP con Ollama. Tu misión es refactorizarlo en módulos, escribir tests, configurar CI/CD, implementar almacenamiento de resultados, y sustituir la interfaz de terminal por una aplicación web con Streamlit desplegada en interface/demo_app.py.</w:t>
            </w:r>
          </w:p>
        </w:tc>
      </w:tr>
    </w:tbl>
    <w:p w14:paraId="00000011">
      <w:pPr>
        <w:spacing w:after="160"/>
        <w:rPr>
          <w:rFonts w:ascii="Arial" w:hAnsi="Arial" w:eastAsia="Arial" w:cs="Arial"/>
          <w:color w:val="1A1A1A"/>
        </w:rPr>
      </w:pPr>
    </w:p>
    <w:tbl>
      <w:tblPr>
        <w:tblStyle w:val="19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2ED79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9541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00001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  <w:rtl w:val="0"/>
              </w:rPr>
              <w:t>BLOQUE 1 — El Código Heredado</w:t>
            </w:r>
          </w:p>
        </w:tc>
      </w:tr>
    </w:tbl>
    <w:p w14:paraId="00000013">
      <w:pPr>
        <w:spacing w:after="80"/>
        <w:rPr>
          <w:rFonts w:ascii="Arial" w:hAnsi="Arial" w:eastAsia="Arial" w:cs="Arial"/>
          <w:color w:val="1A1A1A"/>
        </w:rPr>
      </w:pPr>
    </w:p>
    <w:p w14:paraId="00000014">
      <w:pPr>
        <w:spacing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A continuación tienes el código demo_nlp.py. Es funcional pero mezcla responsabilidades, no tiene interfaz de usuario, carece de tests y no persiste resultados. Tu trabajo es transformarlo en un proyecto profesional con interfaz Streamlit.</w:t>
      </w:r>
    </w:p>
    <w:tbl>
      <w:tblPr>
        <w:tblStyle w:val="20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08FBF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1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# demo_nlp.py — CÓDIGO HEREDADO</w:t>
            </w:r>
          </w:p>
        </w:tc>
      </w:tr>
      <w:tr w14:paraId="2376F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1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import os, json, sys</w:t>
            </w:r>
          </w:p>
        </w:tc>
      </w:tr>
      <w:tr w14:paraId="4D3C6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1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from openai import OpenAI</w:t>
            </w:r>
          </w:p>
        </w:tc>
      </w:tr>
      <w:tr w14:paraId="5D3DA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1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from dotenv import load_dotenv</w:t>
            </w:r>
          </w:p>
        </w:tc>
      </w:tr>
      <w:tr w14:paraId="051E7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1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</w:t>
            </w:r>
          </w:p>
        </w:tc>
      </w:tr>
      <w:tr w14:paraId="1309E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1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load_dotenv()</w:t>
            </w:r>
          </w:p>
        </w:tc>
      </w:tr>
      <w:tr w14:paraId="366B3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1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client = OpenAI(base_url='http://localhost:11434/v1', api_key='ollama')</w:t>
            </w:r>
          </w:p>
        </w:tc>
      </w:tr>
      <w:tr w14:paraId="2D7CD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1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MODELO_NLP = 'qwen2.5:0.5b'</w:t>
            </w:r>
          </w:p>
        </w:tc>
      </w:tr>
      <w:tr w14:paraId="145A4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1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</w:t>
            </w:r>
          </w:p>
        </w:tc>
      </w:tr>
      <w:tr w14:paraId="6D7D8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1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def analizar_sentimiento(texto: str) -&gt; dict: ...</w:t>
            </w:r>
          </w:p>
        </w:tc>
      </w:tr>
      <w:tr w14:paraId="6CBBA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1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def extraer_entidades(texto: str) -&gt; dict:     ...</w:t>
            </w:r>
          </w:p>
        </w:tc>
      </w:tr>
      <w:tr w14:paraId="06983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2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def detectar_intencion(texto: str) -&gt; dict:    ...</w:t>
            </w:r>
          </w:p>
        </w:tc>
      </w:tr>
      <w:tr w14:paraId="041AF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2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def resumir_texto(texto: str) -&gt; dict:         ...</w:t>
            </w:r>
          </w:p>
        </w:tc>
      </w:tr>
      <w:tr w14:paraId="529A4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2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def clasificar_texto(texto: str) -&gt; dict:      ...</w:t>
            </w:r>
          </w:p>
        </w:tc>
      </w:tr>
      <w:tr w14:paraId="4B1C2B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2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</w:t>
            </w:r>
          </w:p>
        </w:tc>
      </w:tr>
      <w:tr w14:paraId="7F7D9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2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# --- Ejecución directa (mezclada con la lógica) ---</w:t>
            </w:r>
          </w:p>
        </w:tc>
      </w:tr>
      <w:tr w14:paraId="2F8BE2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2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if __name__ == '__main__':</w:t>
            </w:r>
          </w:p>
        </w:tc>
      </w:tr>
      <w:tr w14:paraId="716822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2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 texto = sys.argv[1] if len(sys.argv) &gt; 1 else input('Texto: ')</w:t>
            </w:r>
          </w:p>
        </w:tc>
      </w:tr>
      <w:tr w14:paraId="7826C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2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 demostrar_capacidades_nlp(texto)</w:t>
            </w:r>
          </w:p>
        </w:tc>
      </w:tr>
    </w:tbl>
    <w:p w14:paraId="00000028">
      <w:pPr>
        <w:spacing w:after="160"/>
        <w:rPr>
          <w:rFonts w:ascii="Arial" w:hAnsi="Arial" w:eastAsia="Arial" w:cs="Arial"/>
          <w:color w:val="1A1A1A"/>
        </w:rPr>
      </w:pPr>
    </w:p>
    <w:p w14:paraId="00000029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0000002A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0000002B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0000002C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1.1 — Identifica los problemas de diseño</w:t>
      </w:r>
    </w:p>
    <w:p w14:paraId="0000002D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Sin refactorizar todavía, lista al menos 5 problemas de diseño del código (no errores de ejecución, sino malas prácticas):</w:t>
      </w:r>
    </w:p>
    <w:tbl>
      <w:tblPr>
        <w:tblStyle w:val="21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00"/>
        <w:gridCol w:w="4673"/>
        <w:gridCol w:w="4673"/>
      </w:tblGrid>
      <w:tr w14:paraId="5CA81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0"/>
                <w:szCs w:val="20"/>
                <w:lang w:val="en-US" w:eastAsia="zh-CN" w:bidi="ar"/>
              </w:rPr>
              <w:t>#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0"/>
                <w:szCs w:val="20"/>
                <w:lang w:val="en-US" w:eastAsia="zh-CN" w:bidi="ar"/>
              </w:rPr>
              <w:t>Problema detectado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0"/>
                <w:szCs w:val="20"/>
                <w:lang w:val="en-US" w:eastAsia="zh-CN" w:bidi="ar"/>
              </w:rPr>
              <w:t>Impacto en producción</w:t>
            </w:r>
          </w:p>
        </w:tc>
      </w:tr>
      <w:tr w14:paraId="0C2B8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Mezcla de responsabilidades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Difícil mantenimiento y escalabilidad</w:t>
            </w:r>
          </w:p>
        </w:tc>
      </w:tr>
      <w:tr w14:paraId="7AC71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Ejecución acoplada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No reutilizable en web/API</w:t>
            </w:r>
          </w:p>
        </w:tc>
      </w:tr>
      <w:tr w14:paraId="5C071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Cliente hardcodeado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Baja flexibilidad</w:t>
            </w:r>
          </w:p>
        </w:tc>
      </w:tr>
      <w:tr w14:paraId="7606CE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Sin contratos de datos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Errores e inconsistencias</w:t>
            </w:r>
          </w:p>
        </w:tc>
      </w:tr>
      <w:tr w14:paraId="7B3C1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Sin persistencia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No hay trazabilidad</w:t>
            </w:r>
          </w:p>
        </w:tc>
      </w:tr>
      <w:tr w14:paraId="16772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A8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7E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Sin manejo de errores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0E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Caídas del sistema</w:t>
            </w:r>
          </w:p>
        </w:tc>
      </w:tr>
      <w:tr w14:paraId="28982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2B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40C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Sin tests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AA0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No se puede validar</w:t>
            </w:r>
          </w:p>
        </w:tc>
      </w:tr>
      <w:tr w14:paraId="051F4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B6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263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Configuración débil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5B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Problemas de seguridad</w:t>
            </w:r>
          </w:p>
        </w:tc>
      </w:tr>
      <w:tr w14:paraId="6932E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26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07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Sin estructura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48C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No escalable</w:t>
            </w:r>
          </w:p>
        </w:tc>
      </w:tr>
      <w:tr w14:paraId="3E185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1E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61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Sin interfaz</w:t>
            </w:r>
          </w:p>
        </w:tc>
        <w:tc>
          <w:tcPr>
            <w:tcW w:w="4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D4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Mala UX</w:t>
            </w:r>
          </w:p>
        </w:tc>
      </w:tr>
    </w:tbl>
    <w:p w14:paraId="1D09BB82">
      <w:pPr>
        <w:spacing w:after="160"/>
        <w:rPr>
          <w:rFonts w:ascii="Arial" w:hAnsi="Arial" w:eastAsia="Arial" w:cs="Arial"/>
          <w:color w:val="1A1A1A"/>
        </w:rPr>
      </w:pPr>
    </w:p>
    <w:p w14:paraId="00000041">
      <w:pPr>
        <w:rPr>
          <w:rFonts w:ascii="Arial" w:hAnsi="Arial" w:eastAsia="Arial" w:cs="Arial"/>
          <w:color w:val="1A1A1A"/>
        </w:rPr>
      </w:pPr>
    </w:p>
    <w:tbl>
      <w:tblPr>
        <w:tblStyle w:val="22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0B2AB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9541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00004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  <w:rtl w:val="0"/>
              </w:rPr>
              <w:t>BLOQUE 2 — Modularización</w:t>
            </w:r>
          </w:p>
        </w:tc>
      </w:tr>
    </w:tbl>
    <w:p w14:paraId="00000043">
      <w:pPr>
        <w:spacing w:after="80"/>
        <w:rPr>
          <w:rFonts w:ascii="Arial" w:hAnsi="Arial" w:eastAsia="Arial" w:cs="Arial"/>
          <w:color w:val="1A1A1A"/>
        </w:rPr>
      </w:pPr>
    </w:p>
    <w:tbl>
      <w:tblPr>
        <w:tblStyle w:val="23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7F4A16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D9541E" w:sz="4" w:space="0"/>
              <w:left w:val="single" w:color="D9541E" w:sz="4" w:space="0"/>
              <w:bottom w:val="single" w:color="D9541E" w:sz="4" w:space="0"/>
              <w:right w:val="single" w:color="D9541E" w:sz="4" w:space="0"/>
            </w:tcBorders>
            <w:shd w:val="clear" w:color="auto" w:fill="F2E8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04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i/>
                <w:iCs/>
                <w:color w:val="1A1A1A"/>
                <w:sz w:val="18"/>
                <w:szCs w:val="18"/>
                <w:rtl w:val="0"/>
              </w:rPr>
              <w:t>📌 Conexión con el módulo anterior: tras analizar el código heredado, el primer paso profesional es separarlo en módulos con responsabilidad única (Principio SRP). El proyecto usará Streamlit para la interfaz en lugar de terminal.</w:t>
            </w:r>
          </w:p>
        </w:tc>
      </w:tr>
    </w:tbl>
    <w:p w14:paraId="00000045">
      <w:pPr>
        <w:spacing w:after="160"/>
        <w:rPr>
          <w:rFonts w:ascii="Arial" w:hAnsi="Arial" w:eastAsia="Arial" w:cs="Arial"/>
          <w:color w:val="1A1A1A"/>
        </w:rPr>
      </w:pPr>
    </w:p>
    <w:p w14:paraId="00000046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2.1 — Diseña la estructura de carpetas</w:t>
      </w:r>
    </w:p>
    <w:p w14:paraId="00000047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Define la estructura de directorios del proyecto. Indica qué archivo va en cada carpeta y por qué:</w:t>
      </w:r>
    </w:p>
    <w:tbl>
      <w:tblPr>
        <w:tblStyle w:val="24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400"/>
        <w:gridCol w:w="3173"/>
        <w:gridCol w:w="3173"/>
      </w:tblGrid>
      <w:tr w14:paraId="2F031A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8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Archivo / Carpeta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9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Responsabilidad única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A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Funciones que contiene</w:t>
            </w:r>
          </w:p>
        </w:tc>
      </w:tr>
      <w:tr w14:paraId="692E8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B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src/cliente.py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C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Inicializa el cliente Ollama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D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get_client()</w:t>
            </w:r>
          </w:p>
        </w:tc>
      </w:tr>
      <w:tr w14:paraId="7332C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E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src/analizador.py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F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Orquestar todos los análisis NLP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0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lang w:val="es-ES"/>
              </w:rPr>
              <w:t xml:space="preserve">Analizar_texto(texto:str) -&gt; dict </w:t>
            </w:r>
          </w:p>
        </w:tc>
      </w:tr>
      <w:tr w14:paraId="49AE1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1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src/niveles.py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2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Implementar cada tarea NLP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3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analizar_sentimiento()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,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extraer_entidades()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,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detectar_intencion()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,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resumir_texto()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,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clasificar_texto()</w:t>
            </w:r>
          </w:p>
        </w:tc>
      </w:tr>
      <w:tr w14:paraId="182A8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4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src/utils.py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5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Helpers reutilizables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6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limpiar_json()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,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validar_texto()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,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formatear_respuesta()</w:t>
            </w:r>
          </w:p>
        </w:tc>
      </w:tr>
      <w:tr w14:paraId="1CB02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7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almacenamiento/guardar.py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8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Persistencia de resultados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9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guardar_txt(), guardar_json()</w:t>
            </w:r>
          </w:p>
        </w:tc>
      </w:tr>
      <w:tr w14:paraId="26BFDE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A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almacenamiento/leer.py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B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Lectura de histórico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C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listar_analisis()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,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leer_json()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,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leer_txt()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,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buscar_por_fecha()</w:t>
            </w:r>
          </w:p>
        </w:tc>
      </w:tr>
      <w:tr w14:paraId="2E807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D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interface/demo_app.py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E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Interfaz web Streamlit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F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app principal Streamlit</w:t>
            </w:r>
          </w:p>
        </w:tc>
      </w:tr>
      <w:tr w14:paraId="098E3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0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main.py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1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Punto de entrada CLI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2">
            <w:pP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rtl w:val="0"/>
              </w:rPr>
              <w:t>Orquesta y ejecuta</w:t>
            </w:r>
          </w:p>
        </w:tc>
      </w:tr>
    </w:tbl>
    <w:p w14:paraId="00000068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00000069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2.2 — Estructura de carpetas del proyecto</w:t>
      </w:r>
    </w:p>
    <w:tbl>
      <w:tblPr>
        <w:tblStyle w:val="25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664C25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6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proyecto-nlp/</w:t>
            </w:r>
          </w:p>
        </w:tc>
      </w:tr>
      <w:tr w14:paraId="1F8C8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6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├── src/</w:t>
            </w:r>
          </w:p>
        </w:tc>
      </w:tr>
      <w:tr w14:paraId="0681D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6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├── __init__.py</w:t>
            </w:r>
          </w:p>
        </w:tc>
      </w:tr>
      <w:tr w14:paraId="36BB3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6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├── cliente.py        # Inicialización Ollama</w:t>
            </w:r>
          </w:p>
        </w:tc>
      </w:tr>
      <w:tr w14:paraId="04833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6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├── analizador.py     # Lógica de análisis NLP</w:t>
            </w:r>
          </w:p>
        </w:tc>
      </w:tr>
      <w:tr w14:paraId="7FE8B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6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├── niveles.py        # Sentimiento / Entidades / Intención / Resumen / Clasificación</w:t>
            </w:r>
          </w:p>
        </w:tc>
      </w:tr>
      <w:tr w14:paraId="1B8FBE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└── utils.py          # limpiar_json(), helpers</w:t>
            </w:r>
          </w:p>
        </w:tc>
      </w:tr>
      <w:tr w14:paraId="4A3A6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├── almacenamiento/</w:t>
            </w:r>
          </w:p>
        </w:tc>
      </w:tr>
      <w:tr w14:paraId="25971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├── __init__.py</w:t>
            </w:r>
          </w:p>
        </w:tc>
      </w:tr>
      <w:tr w14:paraId="75E02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├── guardar.py        # Guardar TXT y JSON</w:t>
            </w:r>
          </w:p>
        </w:tc>
      </w:tr>
      <w:tr w14:paraId="3EBB6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└── leer.py           # Leer histórico</w:t>
            </w:r>
          </w:p>
        </w:tc>
      </w:tr>
      <w:tr w14:paraId="2717B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├── resultados/</w:t>
            </w:r>
          </w:p>
        </w:tc>
      </w:tr>
      <w:tr w14:paraId="45324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├── txt/              # Un .txt por análisis</w:t>
            </w:r>
          </w:p>
        </w:tc>
      </w:tr>
      <w:tr w14:paraId="36BFD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└── json/             # Un .json por análisis</w:t>
            </w:r>
          </w:p>
        </w:tc>
      </w:tr>
      <w:tr w14:paraId="10771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├── interface/</w:t>
            </w:r>
          </w:p>
        </w:tc>
      </w:tr>
      <w:tr w14:paraId="1E7E5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├── __init__.py</w:t>
            </w:r>
          </w:p>
        </w:tc>
      </w:tr>
      <w:tr w14:paraId="25BC0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└── demo_app.py       # App Streamlit (interfaz web)</w:t>
            </w:r>
          </w:p>
        </w:tc>
      </w:tr>
      <w:tr w14:paraId="6FE97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├── tests/</w:t>
            </w:r>
          </w:p>
        </w:tc>
      </w:tr>
      <w:tr w14:paraId="62FA4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├── test_analizador.py</w:t>
            </w:r>
          </w:p>
        </w:tc>
      </w:tr>
      <w:tr w14:paraId="5EE59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└── test_almacenamiento.py</w:t>
            </w:r>
          </w:p>
        </w:tc>
      </w:tr>
      <w:tr w14:paraId="7197A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├── docs/</w:t>
            </w:r>
          </w:p>
        </w:tc>
      </w:tr>
      <w:tr w14:paraId="35CD32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7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├── heredado/</w:t>
            </w:r>
          </w:p>
        </w:tc>
      </w:tr>
      <w:tr w14:paraId="52B5A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8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│   └── demo_nlp.py</w:t>
            </w:r>
          </w:p>
        </w:tc>
      </w:tr>
      <w:tr w14:paraId="2D8D4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8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├── .env</w:t>
            </w:r>
          </w:p>
        </w:tc>
      </w:tr>
      <w:tr w14:paraId="1C9081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8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├── .gitignore</w:t>
            </w:r>
          </w:p>
        </w:tc>
      </w:tr>
      <w:tr w14:paraId="552CA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8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├── requirements.txt</w:t>
            </w:r>
          </w:p>
        </w:tc>
      </w:tr>
      <w:tr w14:paraId="407160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8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└── README.md</w:t>
            </w:r>
          </w:p>
        </w:tc>
      </w:tr>
    </w:tbl>
    <w:p w14:paraId="00000085">
      <w:pPr>
        <w:spacing w:after="160"/>
        <w:rPr>
          <w:rFonts w:ascii="Arial" w:hAnsi="Arial" w:eastAsia="Arial" w:cs="Arial"/>
          <w:color w:val="1A1A1A"/>
        </w:rPr>
      </w:pPr>
    </w:p>
    <w:p w14:paraId="0A1006B4">
      <w:pPr>
        <w:spacing w:after="160"/>
        <w:rPr>
          <w:rFonts w:ascii="Arial" w:hAnsi="Arial" w:eastAsia="Arial" w:cs="Arial"/>
          <w:color w:val="1A1A1A"/>
        </w:rPr>
      </w:pPr>
    </w:p>
    <w:p w14:paraId="514AB8C9">
      <w:pPr>
        <w:spacing w:after="160"/>
        <w:rPr>
          <w:rFonts w:ascii="Arial" w:hAnsi="Arial" w:eastAsia="Arial" w:cs="Arial"/>
          <w:color w:val="1A1A1A"/>
        </w:rPr>
      </w:pPr>
    </w:p>
    <w:p w14:paraId="1ACB82CD">
      <w:pPr>
        <w:spacing w:after="160"/>
        <w:rPr>
          <w:rFonts w:ascii="Arial" w:hAnsi="Arial" w:eastAsia="Arial" w:cs="Arial"/>
          <w:color w:val="1A1A1A"/>
        </w:rPr>
      </w:pPr>
    </w:p>
    <w:p w14:paraId="7545BF88">
      <w:pPr>
        <w:spacing w:after="160"/>
        <w:rPr>
          <w:rFonts w:ascii="Arial" w:hAnsi="Arial" w:eastAsia="Arial" w:cs="Arial"/>
          <w:color w:val="1A1A1A"/>
        </w:rPr>
      </w:pPr>
    </w:p>
    <w:p w14:paraId="419BD055">
      <w:pPr>
        <w:spacing w:after="160"/>
        <w:rPr>
          <w:rFonts w:ascii="Arial" w:hAnsi="Arial" w:eastAsia="Arial" w:cs="Arial"/>
          <w:color w:val="1A1A1A"/>
        </w:rPr>
      </w:pPr>
    </w:p>
    <w:p w14:paraId="00000086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2.3 — ¿Por qué Streamlit y no Tkinter?</w:t>
      </w:r>
    </w:p>
    <w:p w14:paraId="00000087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El proyecto original usaba Tkinter. En este ejercicio la interfaz se implementa con Streamlit. Completa la tabla comparativa:</w:t>
      </w:r>
    </w:p>
    <w:tbl>
      <w:tblPr>
        <w:tblStyle w:val="26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00"/>
        <w:gridCol w:w="3673"/>
        <w:gridCol w:w="3673"/>
      </w:tblGrid>
      <w:tr w14:paraId="62130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0"/>
                <w:szCs w:val="20"/>
                <w:lang w:val="en-US" w:eastAsia="zh-CN" w:bidi="ar"/>
              </w:rPr>
              <w:t>Criterio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0"/>
                <w:szCs w:val="20"/>
                <w:lang w:val="en-US" w:eastAsia="zh-CN" w:bidi="ar"/>
              </w:rPr>
              <w:t>Tkinter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0"/>
                <w:szCs w:val="20"/>
                <w:lang w:val="en-US" w:eastAsia="zh-CN" w:bidi="ar"/>
              </w:rPr>
              <w:t>Streamlit</w:t>
            </w:r>
          </w:p>
        </w:tc>
      </w:tr>
      <w:tr w14:paraId="577D2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Instalación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Incluido en Python</w:t>
            </w: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s-ES" w:eastAsia="zh-CN" w:bidi="ar"/>
              </w:rPr>
              <w:t xml:space="preserve"> estandar 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pip install streamlit</w:t>
            </w:r>
          </w:p>
        </w:tc>
      </w:tr>
      <w:tr w14:paraId="482E5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Paradigma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Programación orientada a eventos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Scripts Python ejecutados de arriba a abajo</w:t>
            </w:r>
          </w:p>
        </w:tc>
      </w:tr>
      <w:tr w14:paraId="40C86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Despliegue web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❌ No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✅ Sí</w:t>
            </w:r>
          </w:p>
        </w:tc>
      </w:tr>
      <w:tr w14:paraId="5735A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Curva de aprendizaje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Media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Muy baja</w:t>
            </w:r>
          </w:p>
        </w:tc>
      </w:tr>
      <w:tr w14:paraId="3426A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Actualización UI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Manual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Automática</w:t>
            </w:r>
          </w:p>
        </w:tc>
      </w:tr>
      <w:tr w14:paraId="2E131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Uso en empresas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Bajo</w:t>
            </w:r>
          </w:p>
        </w:tc>
        <w:tc>
          <w:tcPr>
            <w:tcW w:w="36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Alto (prototipos + dashboards)</w:t>
            </w:r>
          </w:p>
        </w:tc>
      </w:tr>
    </w:tbl>
    <w:p w14:paraId="0000009D">
      <w:pPr>
        <w:spacing w:after="160"/>
        <w:rPr>
          <w:rFonts w:ascii="Arial" w:hAnsi="Arial" w:eastAsia="Arial" w:cs="Arial"/>
          <w:color w:val="1A1A1A"/>
        </w:rPr>
      </w:pPr>
    </w:p>
    <w:p w14:paraId="0000009E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2.4 — Prompt para que la IA refactorice</w:t>
      </w:r>
    </w:p>
    <w:p w14:paraId="0000009F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Redacta el prompt completo que le darías a la IA. Incluye los 5 elementos del prompt profesional:</w:t>
      </w:r>
    </w:p>
    <w:tbl>
      <w:tblPr>
        <w:tblStyle w:val="2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2D66F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BF58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>Actúa como un ingeniero senior en Python.</w:t>
            </w:r>
          </w:p>
          <w:p w14:paraId="3E24D084">
            <w:pPr>
              <w:rPr>
                <w:rFonts w:hint="default" w:ascii="Arial" w:hAnsi="Arial" w:eastAsia="Arial" w:cs="Arial"/>
                <w:color w:val="1A1A1A"/>
              </w:rPr>
            </w:pPr>
          </w:p>
          <w:p w14:paraId="564B5C9C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>Refactoriza el archivo demo_nlp.py aplicando principios SOLID, especialmente SRP.</w:t>
            </w:r>
          </w:p>
          <w:p w14:paraId="58562500">
            <w:pPr>
              <w:rPr>
                <w:rFonts w:hint="default" w:ascii="Arial" w:hAnsi="Arial" w:eastAsia="Arial" w:cs="Arial"/>
                <w:color w:val="1A1A1A"/>
              </w:rPr>
            </w:pPr>
          </w:p>
          <w:p w14:paraId="27FB2127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>Requisitos:</w:t>
            </w:r>
          </w:p>
          <w:p w14:paraId="5472AE0A">
            <w:pPr>
              <w:rPr>
                <w:rFonts w:hint="default" w:ascii="Arial" w:hAnsi="Arial" w:eastAsia="Arial" w:cs="Arial"/>
                <w:color w:val="1A1A1A"/>
              </w:rPr>
            </w:pPr>
          </w:p>
          <w:p w14:paraId="4611D110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>1. Divide el código en módulos:</w:t>
            </w:r>
          </w:p>
          <w:p w14:paraId="327D56A3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 xml:space="preserve">   - cliente.py (cliente Ollama)</w:t>
            </w:r>
          </w:p>
          <w:p w14:paraId="0948F3A2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 xml:space="preserve">   - niveles.py (funciones NLP)</w:t>
            </w:r>
          </w:p>
          <w:p w14:paraId="78991433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 xml:space="preserve">   - analizador.py (orquestación)</w:t>
            </w:r>
          </w:p>
          <w:p w14:paraId="61F89F47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 xml:space="preserve">   - utils.py (helpers)</w:t>
            </w:r>
          </w:p>
          <w:p w14:paraId="4DBFABC5">
            <w:pPr>
              <w:rPr>
                <w:rFonts w:hint="default" w:ascii="Arial" w:hAnsi="Arial" w:eastAsia="Arial" w:cs="Arial"/>
                <w:color w:val="1A1A1A"/>
              </w:rPr>
            </w:pPr>
          </w:p>
          <w:p w14:paraId="28B2105B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>2. Cada función debe:</w:t>
            </w:r>
          </w:p>
          <w:p w14:paraId="5E28895A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 xml:space="preserve">   - tener tipado claro</w:t>
            </w:r>
          </w:p>
          <w:p w14:paraId="2E7B5677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 xml:space="preserve">   - manejar errores</w:t>
            </w:r>
          </w:p>
          <w:p w14:paraId="3CC6230D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 xml:space="preserve">   - devolver JSON estructurado</w:t>
            </w:r>
          </w:p>
          <w:p w14:paraId="135E0ED2">
            <w:pPr>
              <w:rPr>
                <w:rFonts w:hint="default" w:ascii="Arial" w:hAnsi="Arial" w:eastAsia="Arial" w:cs="Arial"/>
                <w:color w:val="1A1A1A"/>
              </w:rPr>
            </w:pPr>
          </w:p>
          <w:p w14:paraId="75020617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>3. No mezclar lógica con entrada/salida.</w:t>
            </w:r>
          </w:p>
          <w:p w14:paraId="1D89D1CC">
            <w:pPr>
              <w:rPr>
                <w:rFonts w:hint="default" w:ascii="Arial" w:hAnsi="Arial" w:eastAsia="Arial" w:cs="Arial"/>
                <w:color w:val="1A1A1A"/>
              </w:rPr>
            </w:pPr>
          </w:p>
          <w:p w14:paraId="4FB03239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>4. Preparar el código para ser usado en:</w:t>
            </w:r>
          </w:p>
          <w:p w14:paraId="6229A9B9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 xml:space="preserve">   - CLI</w:t>
            </w:r>
          </w:p>
          <w:p w14:paraId="2B74EA7B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 xml:space="preserve">   - Streamlit</w:t>
            </w:r>
          </w:p>
          <w:p w14:paraId="4046314C">
            <w:pPr>
              <w:rPr>
                <w:rFonts w:hint="default" w:ascii="Arial" w:hAnsi="Arial" w:eastAsia="Arial" w:cs="Arial"/>
                <w:color w:val="1A1A1A"/>
              </w:rPr>
            </w:pPr>
          </w:p>
          <w:p w14:paraId="15D65112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>5. Código limpio, legible y mantenible.</w:t>
            </w:r>
          </w:p>
          <w:p w14:paraId="6746535A">
            <w:pPr>
              <w:rPr>
                <w:rFonts w:hint="default" w:ascii="Arial" w:hAnsi="Arial" w:eastAsia="Arial" w:cs="Arial"/>
                <w:color w:val="1A1A1A"/>
              </w:rPr>
            </w:pPr>
          </w:p>
          <w:p w14:paraId="2F341D19">
            <w:pPr>
              <w:rPr>
                <w:rFonts w:hint="default"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>6. Añadir docstrings profesionales.</w:t>
            </w:r>
          </w:p>
          <w:p w14:paraId="4FFAB9C5">
            <w:pPr>
              <w:rPr>
                <w:rFonts w:hint="default" w:ascii="Arial" w:hAnsi="Arial" w:eastAsia="Arial" w:cs="Arial"/>
                <w:color w:val="1A1A1A"/>
              </w:rPr>
            </w:pPr>
          </w:p>
          <w:p w14:paraId="000000A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</w:rPr>
              <w:t>Devuelve cada archivo por separado.</w:t>
            </w:r>
          </w:p>
        </w:tc>
      </w:tr>
    </w:tbl>
    <w:p w14:paraId="000000A5">
      <w:pPr>
        <w:spacing w:after="160"/>
        <w:rPr>
          <w:rFonts w:ascii="Arial" w:hAnsi="Arial" w:eastAsia="Arial" w:cs="Arial"/>
          <w:color w:val="1A1A1A"/>
        </w:rPr>
      </w:pPr>
    </w:p>
    <w:p w14:paraId="644D7F89">
      <w:pPr>
        <w:spacing w:after="160"/>
        <w:rPr>
          <w:rFonts w:ascii="Arial" w:hAnsi="Arial" w:eastAsia="Arial" w:cs="Arial"/>
          <w:color w:val="1A1A1A"/>
        </w:rPr>
      </w:pPr>
    </w:p>
    <w:p w14:paraId="1DB821D0">
      <w:pPr>
        <w:spacing w:after="160"/>
        <w:rPr>
          <w:rFonts w:ascii="Arial" w:hAnsi="Arial" w:eastAsia="Arial" w:cs="Arial"/>
          <w:color w:val="1A1A1A"/>
        </w:rPr>
      </w:pPr>
    </w:p>
    <w:p w14:paraId="000000A6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2.5 — Escribe el código refactorizado</w:t>
      </w:r>
    </w:p>
    <w:p w14:paraId="000000A7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Pega aquí el código de cada módulo tras la refactorización:</w:t>
      </w:r>
    </w:p>
    <w:tbl>
      <w:tblPr>
        <w:tblStyle w:val="28"/>
        <w:tblW w:w="74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480"/>
      </w:tblGrid>
      <w:tr w14:paraId="7E4DB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A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# src/analizador.py</w:t>
            </w:r>
          </w:p>
        </w:tc>
      </w:tr>
      <w:tr w14:paraId="366C6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80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A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)</w:t>
            </w:r>
            <w:r>
              <w:drawing>
                <wp:inline distT="0" distB="0" distL="114300" distR="114300">
                  <wp:extent cx="3863340" cy="2978150"/>
                  <wp:effectExtent l="0" t="0" r="3810" b="12700"/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40" cy="297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AA">
      <w:pPr>
        <w:spacing w:after="80"/>
        <w:rPr>
          <w:rFonts w:ascii="Arial" w:hAnsi="Arial" w:eastAsia="Arial" w:cs="Arial"/>
          <w:color w:val="1A1A1A"/>
        </w:rPr>
      </w:pPr>
    </w:p>
    <w:tbl>
      <w:tblPr>
        <w:tblStyle w:val="29"/>
        <w:tblW w:w="71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120"/>
      </w:tblGrid>
      <w:tr w14:paraId="0CC72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A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# src/niveles.py</w:t>
            </w:r>
          </w:p>
        </w:tc>
      </w:tr>
      <w:tr w14:paraId="78617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40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AC">
            <w:pPr>
              <w:rPr>
                <w:rFonts w:ascii="Arial" w:hAnsi="Arial" w:eastAsia="Arial" w:cs="Arial"/>
                <w:color w:val="1A1A1A"/>
              </w:rPr>
            </w:pPr>
            <w:r>
              <w:drawing>
                <wp:inline distT="0" distB="0" distL="114300" distR="114300">
                  <wp:extent cx="4010660" cy="3292475"/>
                  <wp:effectExtent l="0" t="0" r="8890" b="3175"/>
                  <wp:docPr id="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660" cy="329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AD">
      <w:pPr>
        <w:spacing w:after="80"/>
        <w:rPr>
          <w:rFonts w:ascii="Arial" w:hAnsi="Arial" w:eastAsia="Arial" w:cs="Arial"/>
          <w:color w:val="1A1A1A"/>
        </w:rPr>
      </w:pPr>
    </w:p>
    <w:p w14:paraId="3D6DC178">
      <w:pPr>
        <w:spacing w:after="80"/>
        <w:rPr>
          <w:rFonts w:ascii="Arial" w:hAnsi="Arial" w:eastAsia="Arial" w:cs="Arial"/>
          <w:color w:val="1A1A1A"/>
        </w:rPr>
      </w:pPr>
    </w:p>
    <w:p w14:paraId="2E79E771">
      <w:pPr>
        <w:spacing w:after="80"/>
        <w:rPr>
          <w:rFonts w:ascii="Arial" w:hAnsi="Arial" w:eastAsia="Arial" w:cs="Arial"/>
          <w:color w:val="1A1A1A"/>
        </w:rPr>
      </w:pPr>
    </w:p>
    <w:p w14:paraId="49192835">
      <w:pPr>
        <w:spacing w:after="80"/>
        <w:rPr>
          <w:rFonts w:ascii="Arial" w:hAnsi="Arial" w:eastAsia="Arial" w:cs="Arial"/>
          <w:color w:val="1A1A1A"/>
        </w:rPr>
      </w:pPr>
    </w:p>
    <w:tbl>
      <w:tblPr>
        <w:tblStyle w:val="30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612F5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A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# almacenamiento/guardar.py</w:t>
            </w:r>
          </w:p>
        </w:tc>
      </w:tr>
      <w:tr w14:paraId="031DA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AF">
            <w:pPr>
              <w:rPr>
                <w:rFonts w:ascii="Arial" w:hAnsi="Arial" w:eastAsia="Arial" w:cs="Arial"/>
                <w:color w:val="1A1A1A"/>
              </w:rPr>
            </w:pPr>
            <w:r>
              <w:drawing>
                <wp:inline distT="0" distB="0" distL="114300" distR="114300">
                  <wp:extent cx="5048250" cy="5029200"/>
                  <wp:effectExtent l="0" t="0" r="0" b="0"/>
                  <wp:docPr id="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50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B0">
      <w:pPr>
        <w:rPr>
          <w:rFonts w:ascii="Arial" w:hAnsi="Arial" w:eastAsia="Arial" w:cs="Arial"/>
          <w:color w:val="1A1A1A"/>
        </w:rPr>
      </w:pPr>
    </w:p>
    <w:tbl>
      <w:tblPr>
        <w:tblStyle w:val="31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21AD1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9541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0000B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  <w:rtl w:val="0"/>
              </w:rPr>
              <w:t>BLOQUE 3 — Tests Unitarios</w:t>
            </w:r>
          </w:p>
        </w:tc>
      </w:tr>
    </w:tbl>
    <w:p w14:paraId="000000B2">
      <w:pPr>
        <w:spacing w:after="80"/>
        <w:rPr>
          <w:rFonts w:ascii="Arial" w:hAnsi="Arial" w:eastAsia="Arial" w:cs="Arial"/>
          <w:color w:val="1A1A1A"/>
        </w:rPr>
      </w:pPr>
    </w:p>
    <w:tbl>
      <w:tblPr>
        <w:tblStyle w:val="32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215F5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D9541E" w:sz="4" w:space="0"/>
              <w:left w:val="single" w:color="D9541E" w:sz="4" w:space="0"/>
              <w:bottom w:val="single" w:color="D9541E" w:sz="4" w:space="0"/>
              <w:right w:val="single" w:color="D9541E" w:sz="4" w:space="0"/>
            </w:tcBorders>
            <w:shd w:val="clear" w:color="auto" w:fill="F2E8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0B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i/>
                <w:iCs/>
                <w:color w:val="1A1A1A"/>
                <w:sz w:val="18"/>
                <w:szCs w:val="18"/>
                <w:rtl w:val="0"/>
              </w:rPr>
              <w:t>📌 Regla profesional: nunca se sube código a producción sin tests. En este bloque escribirás tests para cada módulo usando pytest, incluyendo tests para el módulo de almacenamiento (TXT y JSON) y para la lógica NLP.</w:t>
            </w:r>
          </w:p>
        </w:tc>
      </w:tr>
    </w:tbl>
    <w:p w14:paraId="000000B4">
      <w:pPr>
        <w:spacing w:after="160"/>
        <w:rPr>
          <w:rFonts w:ascii="Arial" w:hAnsi="Arial" w:eastAsia="Arial" w:cs="Arial"/>
          <w:color w:val="1A1A1A"/>
        </w:rPr>
      </w:pPr>
    </w:p>
    <w:p w14:paraId="000000B5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3.1 — Prompt para que la IA genere los tests</w:t>
      </w:r>
    </w:p>
    <w:p w14:paraId="000000B6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Escribe el prompt que usarías para que la IA genere los tests unitarios. Recuerda pedir: casos felices, casos borde y casos de error:</w:t>
      </w:r>
    </w:p>
    <w:tbl>
      <w:tblPr>
        <w:tblStyle w:val="33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4D6C3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BFE0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Actúa como un ingeniero QA senior especializado en Python.</w:t>
            </w:r>
          </w:p>
          <w:p w14:paraId="4710C298">
            <w:pPr>
              <w:rPr>
                <w:rFonts w:hint="default" w:ascii="Comic Sans MS" w:hAnsi="Comic Sans MS" w:cs="Comic Sans MS"/>
              </w:rPr>
            </w:pPr>
          </w:p>
          <w:p w14:paraId="1344322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Genera tests unitarios con pytest para el módulo analizador.py y almacenamiento/guardar.py.</w:t>
            </w:r>
          </w:p>
          <w:p w14:paraId="7B368C16">
            <w:pPr>
              <w:rPr>
                <w:rFonts w:hint="default" w:ascii="Comic Sans MS" w:hAnsi="Comic Sans MS" w:cs="Comic Sans MS"/>
              </w:rPr>
            </w:pPr>
          </w:p>
          <w:p w14:paraId="78E299C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Requisitos:</w:t>
            </w:r>
          </w:p>
          <w:p w14:paraId="310DFE14">
            <w:pPr>
              <w:rPr>
                <w:rFonts w:hint="default" w:ascii="Comic Sans MS" w:hAnsi="Comic Sans MS" w:cs="Comic Sans MS"/>
              </w:rPr>
            </w:pPr>
          </w:p>
          <w:p w14:paraId="5EA49803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1. Cubrir:</w:t>
            </w:r>
          </w:p>
          <w:p w14:paraId="65785450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   - casos felices</w:t>
            </w:r>
          </w:p>
          <w:p w14:paraId="2807A6E4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   - casos borde (edge cases)</w:t>
            </w:r>
          </w:p>
          <w:p w14:paraId="5594428F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   - casos de error</w:t>
            </w:r>
          </w:p>
          <w:p w14:paraId="1370EB6A">
            <w:pPr>
              <w:rPr>
                <w:rFonts w:hint="default" w:ascii="Comic Sans MS" w:hAnsi="Comic Sans MS" w:cs="Comic Sans MS"/>
              </w:rPr>
            </w:pPr>
          </w:p>
          <w:p w14:paraId="08012B9A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2. Validar:</w:t>
            </w:r>
          </w:p>
          <w:p w14:paraId="0342C4F5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   - estructura del JSON devuelto</w:t>
            </w:r>
          </w:p>
          <w:p w14:paraId="69F9C7B4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   - comportamiento ante texto vacío</w:t>
            </w:r>
          </w:p>
          <w:p w14:paraId="1746C91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   - creación de archivos TXT y JSON</w:t>
            </w:r>
          </w:p>
          <w:p w14:paraId="760C395A">
            <w:pPr>
              <w:rPr>
                <w:rFonts w:hint="default" w:ascii="Comic Sans MS" w:hAnsi="Comic Sans MS" w:cs="Comic Sans MS"/>
              </w:rPr>
            </w:pPr>
          </w:p>
          <w:p w14:paraId="165AE85F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3. No usar dependencias externas reales (mockear si es necesario).</w:t>
            </w:r>
          </w:p>
          <w:p w14:paraId="1BB8214E">
            <w:pPr>
              <w:rPr>
                <w:rFonts w:hint="default" w:ascii="Comic Sans MS" w:hAnsi="Comic Sans MS" w:cs="Comic Sans MS"/>
              </w:rPr>
            </w:pPr>
          </w:p>
          <w:p w14:paraId="70F1B4CB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4. Tests claros, independientes y reproducibles.</w:t>
            </w:r>
          </w:p>
          <w:p w14:paraId="191CD13D">
            <w:pPr>
              <w:rPr>
                <w:rFonts w:hint="default" w:ascii="Comic Sans MS" w:hAnsi="Comic Sans MS" w:cs="Comic Sans MS"/>
              </w:rPr>
            </w:pPr>
          </w:p>
          <w:p w14:paraId="47A6C370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5. Usar asserts significativos.</w:t>
            </w:r>
          </w:p>
          <w:p w14:paraId="25CDE8F1">
            <w:pPr>
              <w:rPr>
                <w:rFonts w:hint="default" w:ascii="Comic Sans MS" w:hAnsi="Comic Sans MS" w:cs="Comic Sans MS"/>
              </w:rPr>
            </w:pPr>
          </w:p>
          <w:p w14:paraId="000000B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 w:ascii="Comic Sans MS" w:hAnsi="Comic Sans MS" w:cs="Comic Sans MS"/>
              </w:rPr>
              <w:t>Devuelve código listo para ejecutar con pytest.</w:t>
            </w:r>
          </w:p>
        </w:tc>
      </w:tr>
    </w:tbl>
    <w:p w14:paraId="000000BC">
      <w:pPr>
        <w:spacing w:after="160"/>
        <w:rPr>
          <w:rFonts w:ascii="Arial" w:hAnsi="Arial" w:eastAsia="Arial" w:cs="Arial"/>
          <w:color w:val="1A1A1A"/>
        </w:rPr>
      </w:pPr>
    </w:p>
    <w:p w14:paraId="000000BD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3.2 — Escribe al menos 6 casos de test</w:t>
      </w:r>
    </w:p>
    <w:p w14:paraId="000000BE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Crea el archivo tests/test_analizador.py con mínimo 6 casos de prueba. Planifícalos antes de escribir el código:</w:t>
      </w:r>
    </w:p>
    <w:tbl>
      <w:tblPr>
        <w:tblStyle w:val="34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000"/>
        <w:gridCol w:w="2248"/>
        <w:gridCol w:w="2248"/>
        <w:gridCol w:w="2248"/>
      </w:tblGrid>
      <w:tr w14:paraId="3FBC08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0"/>
                <w:szCs w:val="20"/>
                <w:lang w:val="en-US" w:eastAsia="zh-CN" w:bidi="ar"/>
              </w:rPr>
              <w:t>Nombre del test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0"/>
                <w:szCs w:val="20"/>
                <w:lang w:val="en-US" w:eastAsia="zh-CN" w:bidi="ar"/>
              </w:rPr>
              <w:t>Tipo</w:t>
            </w: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0"/>
                <w:szCs w:val="20"/>
                <w:lang w:val="es-ES" w:eastAsia="zh-CN" w:bidi="ar"/>
              </w:rPr>
              <w:t>(borde, feliz, error)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0"/>
                <w:szCs w:val="20"/>
                <w:lang w:val="en-US" w:eastAsia="zh-CN" w:bidi="ar"/>
              </w:rPr>
              <w:t>Input / condición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0"/>
                <w:szCs w:val="20"/>
                <w:lang w:val="en-US" w:eastAsia="zh-CN" w:bidi="ar"/>
              </w:rPr>
              <w:t>Resultado esperado</w:t>
            </w:r>
          </w:p>
        </w:tc>
      </w:tr>
      <w:tr w14:paraId="61874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test_sentimiento_valido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feliz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texto normal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devuelve dict con clave "sentimiento"</w:t>
            </w:r>
          </w:p>
        </w:tc>
      </w:tr>
      <w:tr w14:paraId="39081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test_texto_vacio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error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""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lanza ValueError</w:t>
            </w:r>
          </w:p>
        </w:tc>
      </w:tr>
      <w:tr w14:paraId="35B6E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test_texto_muy_largo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borde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texto largo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no falla</w:t>
            </w:r>
          </w:p>
        </w:tc>
      </w:tr>
      <w:tr w14:paraId="01F075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test_estructura_respuesta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feliz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texto normal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contiene todas las claves</w:t>
            </w:r>
          </w:p>
        </w:tc>
      </w:tr>
      <w:tr w14:paraId="16F43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test_error_modelo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error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fallo simulado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devuelve error controlado</w:t>
            </w:r>
          </w:p>
        </w:tc>
      </w:tr>
      <w:tr w14:paraId="42C4D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test_guardar_txt_crea_archivo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feliz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resultado válido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 xml:space="preserve">archivo existe en </w:t>
            </w:r>
            <w:r>
              <w:rPr>
                <w:rStyle w:val="10"/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/txt/</w:t>
            </w:r>
          </w:p>
        </w:tc>
      </w:tr>
      <w:tr w14:paraId="3F8E9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test_guardar_json_crea_archivo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feliz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resultado válido</w:t>
            </w:r>
          </w:p>
        </w:tc>
        <w:tc>
          <w:tcPr>
            <w:tcW w:w="22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 xml:space="preserve">archivo existe en </w:t>
            </w:r>
            <w:r>
              <w:rPr>
                <w:rStyle w:val="10"/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/json/</w:t>
            </w:r>
          </w:p>
        </w:tc>
      </w:tr>
    </w:tbl>
    <w:p w14:paraId="000000DF">
      <w:pPr>
        <w:spacing w:after="160"/>
        <w:rPr>
          <w:rFonts w:ascii="Arial" w:hAnsi="Arial" w:eastAsia="Arial" w:cs="Arial"/>
          <w:color w:val="1A1A1A"/>
        </w:rPr>
      </w:pPr>
    </w:p>
    <w:p w14:paraId="57B5413E">
      <w:pPr>
        <w:spacing w:after="160"/>
        <w:rPr>
          <w:rFonts w:ascii="Arial" w:hAnsi="Arial" w:eastAsia="Arial" w:cs="Arial"/>
          <w:color w:val="1A1A1A"/>
        </w:rPr>
      </w:pPr>
    </w:p>
    <w:p w14:paraId="263F4073">
      <w:pPr>
        <w:spacing w:after="160"/>
        <w:rPr>
          <w:rFonts w:ascii="Arial" w:hAnsi="Arial" w:eastAsia="Arial" w:cs="Arial"/>
          <w:color w:val="1A1A1A"/>
        </w:rPr>
      </w:pPr>
    </w:p>
    <w:p w14:paraId="000000E0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3.3 — Código de los tests</w:t>
      </w:r>
    </w:p>
    <w:tbl>
      <w:tblPr>
        <w:tblStyle w:val="35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017BA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import pytest</w:t>
            </w:r>
          </w:p>
        </w:tc>
      </w:tr>
      <w:tr w14:paraId="26435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import os</w:t>
            </w:r>
          </w:p>
        </w:tc>
      </w:tr>
      <w:tr w14:paraId="29B5B4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import json</w:t>
            </w:r>
          </w:p>
        </w:tc>
      </w:tr>
      <w:tr w14:paraId="4F0B9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4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499F8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from src.analizador import analizar_texto</w:t>
            </w:r>
          </w:p>
        </w:tc>
      </w:tr>
      <w:tr w14:paraId="47958E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from almacenamiento.guardar import guardar_resultado</w:t>
            </w:r>
          </w:p>
        </w:tc>
      </w:tr>
      <w:tr w14:paraId="70759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7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58A7D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8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5E845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# ✅ 1. Caso feliz</w:t>
            </w:r>
          </w:p>
        </w:tc>
      </w:tr>
      <w:tr w14:paraId="08FEF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def test_analizar_texto_devuelve_dict():</w:t>
            </w:r>
          </w:p>
        </w:tc>
      </w:tr>
      <w:tr w14:paraId="42FFE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resultado = analizar_texto("Me gusta este producto")</w:t>
            </w:r>
          </w:p>
        </w:tc>
      </w:tr>
      <w:tr w14:paraId="5CABF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C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461FE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assert isinstance(resultado, dict)</w:t>
            </w:r>
          </w:p>
        </w:tc>
      </w:tr>
      <w:tr w14:paraId="40FB0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assert "sentimiento" in resultado</w:t>
            </w:r>
          </w:p>
        </w:tc>
      </w:tr>
      <w:tr w14:paraId="22BEFC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E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assert "entidades" in resultado</w:t>
            </w:r>
          </w:p>
        </w:tc>
      </w:tr>
      <w:tr w14:paraId="12466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F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assert "intencion" in resultado</w:t>
            </w:r>
          </w:p>
        </w:tc>
      </w:tr>
      <w:tr w14:paraId="17A5E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0F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assert "resumen" in resultado</w:t>
            </w:r>
          </w:p>
        </w:tc>
      </w:tr>
      <w:tr w14:paraId="27BC8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A05D74F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assert "clasificacion" in resultado</w:t>
            </w:r>
          </w:p>
        </w:tc>
      </w:tr>
      <w:tr w14:paraId="30BA1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931C1D3">
            <w:pPr>
              <w:rPr>
                <w:rFonts w:hint="default"/>
              </w:rPr>
            </w:pPr>
          </w:p>
        </w:tc>
      </w:tr>
      <w:tr w14:paraId="003F8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4026C85">
            <w:pPr>
              <w:rPr>
                <w:rFonts w:hint="default"/>
              </w:rPr>
            </w:pPr>
          </w:p>
        </w:tc>
      </w:tr>
      <w:tr w14:paraId="0A2B7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6E7F45B">
            <w:pPr>
              <w:rPr>
                <w:rFonts w:hint="default"/>
              </w:rPr>
            </w:pPr>
            <w:r>
              <w:rPr>
                <w:rFonts w:hint="default"/>
              </w:rPr>
              <w:t># ✅ 2. Error: texto vacío</w:t>
            </w:r>
          </w:p>
        </w:tc>
      </w:tr>
      <w:tr w14:paraId="73B70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3BCFAB6">
            <w:pPr>
              <w:rPr>
                <w:rFonts w:hint="default"/>
              </w:rPr>
            </w:pPr>
            <w:r>
              <w:rPr>
                <w:rFonts w:hint="default"/>
              </w:rPr>
              <w:t>def test_texto_vacio_lanza_error():</w:t>
            </w:r>
          </w:p>
        </w:tc>
      </w:tr>
      <w:tr w14:paraId="207EC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F5436C6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with pytest.raises(ValueError):</w:t>
            </w:r>
          </w:p>
        </w:tc>
      </w:tr>
      <w:tr w14:paraId="44B1C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A4DED6E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    analizar_texto("")</w:t>
            </w:r>
          </w:p>
        </w:tc>
      </w:tr>
      <w:tr w14:paraId="28C84D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8E760D3">
            <w:pPr>
              <w:rPr>
                <w:rFonts w:hint="default"/>
              </w:rPr>
            </w:pPr>
          </w:p>
        </w:tc>
      </w:tr>
      <w:tr w14:paraId="2201A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053E2C8">
            <w:pPr>
              <w:rPr>
                <w:rFonts w:hint="default"/>
              </w:rPr>
            </w:pPr>
          </w:p>
        </w:tc>
      </w:tr>
      <w:tr w14:paraId="6CAE2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DD6CA66">
            <w:pPr>
              <w:rPr>
                <w:rFonts w:hint="default"/>
              </w:rPr>
            </w:pPr>
            <w:r>
              <w:rPr>
                <w:rFonts w:hint="default"/>
              </w:rPr>
              <w:t># ✅ 3. Caso borde: texto largo</w:t>
            </w:r>
          </w:p>
        </w:tc>
      </w:tr>
      <w:tr w14:paraId="5823E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D439A02">
            <w:pPr>
              <w:rPr>
                <w:rFonts w:hint="default"/>
              </w:rPr>
            </w:pPr>
            <w:r>
              <w:rPr>
                <w:rFonts w:hint="default"/>
              </w:rPr>
              <w:t>def test_texto_largo_no_falla():</w:t>
            </w:r>
          </w:p>
        </w:tc>
      </w:tr>
      <w:tr w14:paraId="5A93A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00C2A8C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texto = "hola " * 1000</w:t>
            </w:r>
          </w:p>
        </w:tc>
      </w:tr>
      <w:tr w14:paraId="4C523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6EA31FC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resultado = analizar_texto(texto)</w:t>
            </w:r>
          </w:p>
        </w:tc>
      </w:tr>
      <w:tr w14:paraId="074ED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97A1F5E">
            <w:pPr>
              <w:rPr>
                <w:rFonts w:hint="default"/>
              </w:rPr>
            </w:pPr>
          </w:p>
        </w:tc>
      </w:tr>
      <w:tr w14:paraId="3558B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2F5B6CE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assert isinstance(resultado, dict)</w:t>
            </w:r>
          </w:p>
        </w:tc>
      </w:tr>
      <w:tr w14:paraId="1E3E1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22A1C51D">
            <w:pPr>
              <w:rPr>
                <w:rFonts w:hint="default"/>
              </w:rPr>
            </w:pPr>
          </w:p>
        </w:tc>
      </w:tr>
      <w:tr w14:paraId="118E1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2653F53C">
            <w:pPr>
              <w:rPr>
                <w:rFonts w:hint="default"/>
              </w:rPr>
            </w:pPr>
          </w:p>
        </w:tc>
      </w:tr>
      <w:tr w14:paraId="63F06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65DF5978">
            <w:pPr>
              <w:rPr>
                <w:rFonts w:hint="default"/>
              </w:rPr>
            </w:pPr>
            <w:r>
              <w:rPr>
                <w:rFonts w:hint="default"/>
              </w:rPr>
              <w:t># ✅ 4. Validar estructura interna</w:t>
            </w:r>
          </w:p>
        </w:tc>
      </w:tr>
      <w:tr w14:paraId="01166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18339FFC">
            <w:pPr>
              <w:rPr>
                <w:rFonts w:hint="default"/>
              </w:rPr>
            </w:pPr>
            <w:r>
              <w:rPr>
                <w:rFonts w:hint="default"/>
              </w:rPr>
              <w:t>def test_estructura_sentimiento():</w:t>
            </w:r>
          </w:p>
        </w:tc>
      </w:tr>
      <w:tr w14:paraId="4C62B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02699270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resultado = analizar_texto("Esto es genial")</w:t>
            </w:r>
          </w:p>
        </w:tc>
      </w:tr>
      <w:tr w14:paraId="1405E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3C7AF105">
            <w:pPr>
              <w:rPr>
                <w:rFonts w:hint="default"/>
                <w:lang w:val="es-ES"/>
              </w:rPr>
            </w:pPr>
          </w:p>
        </w:tc>
      </w:tr>
      <w:tr w14:paraId="6A9D6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19E7B726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    assert isinstance(resultado["sentimiento"], dict)</w:t>
            </w:r>
          </w:p>
        </w:tc>
      </w:tr>
      <w:tr w14:paraId="44114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02276D4C">
            <w:pPr>
              <w:rPr>
                <w:rFonts w:hint="default"/>
                <w:lang w:val="en-US"/>
              </w:rPr>
            </w:pPr>
          </w:p>
        </w:tc>
      </w:tr>
      <w:tr w14:paraId="2A6B4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50A2F591">
            <w:pPr>
              <w:rPr>
                <w:rFonts w:hint="default"/>
                <w:lang w:val="en-US"/>
              </w:rPr>
            </w:pPr>
          </w:p>
        </w:tc>
      </w:tr>
      <w:tr w14:paraId="266F8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3FA6640A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# ✅ 5. Guardado TXT</w:t>
            </w:r>
          </w:p>
        </w:tc>
      </w:tr>
      <w:tr w14:paraId="6B0C0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10667E27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def test_guardar_txt_crea_archivo(tmp_path):</w:t>
            </w:r>
          </w:p>
        </w:tc>
      </w:tr>
      <w:tr w14:paraId="5BE71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5C342E6E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    texto = "Prueba"</w:t>
            </w:r>
          </w:p>
        </w:tc>
      </w:tr>
      <w:tr w14:paraId="51FDC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2D1D0F95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    resultado = {"sentimiento": "positivo"}</w:t>
            </w:r>
          </w:p>
        </w:tc>
      </w:tr>
      <w:tr w14:paraId="11450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453D9310">
            <w:pPr>
              <w:rPr>
                <w:rFonts w:hint="default"/>
                <w:lang w:val="en-US"/>
              </w:rPr>
            </w:pPr>
          </w:p>
        </w:tc>
      </w:tr>
      <w:tr w14:paraId="3A6C9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3F1141F9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    rutas = guardar_resultado(texto, resultado)</w:t>
            </w:r>
          </w:p>
        </w:tc>
      </w:tr>
      <w:tr w14:paraId="003446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4B43FC03">
            <w:pPr>
              <w:rPr>
                <w:rFonts w:hint="default"/>
                <w:lang w:val="en-US"/>
              </w:rPr>
            </w:pPr>
          </w:p>
        </w:tc>
      </w:tr>
      <w:tr w14:paraId="394210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1CDF1D6B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    assert os.path.exists(rutas["txt"])</w:t>
            </w:r>
          </w:p>
        </w:tc>
      </w:tr>
      <w:tr w14:paraId="3814A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6167DD73">
            <w:pPr>
              <w:rPr>
                <w:rFonts w:hint="default"/>
                <w:lang w:val="en-US"/>
              </w:rPr>
            </w:pPr>
          </w:p>
        </w:tc>
      </w:tr>
      <w:tr w14:paraId="48EF1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0EA84D5E">
            <w:pPr>
              <w:rPr>
                <w:rFonts w:hint="default"/>
                <w:lang w:val="en-US"/>
              </w:rPr>
            </w:pPr>
          </w:p>
        </w:tc>
      </w:tr>
      <w:tr w14:paraId="16459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3FDEA064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# ✅ 6. Guardado JSON</w:t>
            </w:r>
          </w:p>
        </w:tc>
      </w:tr>
      <w:tr w14:paraId="7DEFE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2B15583A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def test_guardar_json_crea_archivo():</w:t>
            </w:r>
          </w:p>
        </w:tc>
      </w:tr>
      <w:tr w14:paraId="3D266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58FD5A84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    texto = "Prueba"</w:t>
            </w:r>
          </w:p>
        </w:tc>
      </w:tr>
      <w:tr w14:paraId="7CF84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58F9533E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    resultado = {"sentimiento": "positivo"}</w:t>
            </w:r>
          </w:p>
        </w:tc>
      </w:tr>
      <w:tr w14:paraId="1F3C2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51A107BD">
            <w:pPr>
              <w:rPr>
                <w:rFonts w:hint="default"/>
                <w:lang w:val="en-US"/>
              </w:rPr>
            </w:pPr>
          </w:p>
        </w:tc>
      </w:tr>
      <w:tr w14:paraId="4C3D7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7919C959"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    rutas = guardar_resultado(texto, resultado)</w:t>
            </w:r>
          </w:p>
        </w:tc>
      </w:tr>
      <w:tr w14:paraId="4823A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4A55DB96">
            <w:pPr>
              <w:rPr>
                <w:rFonts w:hint="default"/>
              </w:rPr>
            </w:pPr>
          </w:p>
        </w:tc>
      </w:tr>
      <w:tr w14:paraId="364DB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505ADCF4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assert os.path.exists(rutas["json"])</w:t>
            </w:r>
          </w:p>
        </w:tc>
      </w:tr>
      <w:tr w14:paraId="5A6FE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67B6205E">
            <w:pPr>
              <w:rPr>
                <w:rFonts w:hint="default"/>
              </w:rPr>
            </w:pPr>
          </w:p>
        </w:tc>
      </w:tr>
      <w:tr w14:paraId="04913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230EC053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with open(rutas["json"], "r", encoding="utf-8") as f:</w:t>
            </w:r>
          </w:p>
        </w:tc>
      </w:tr>
      <w:tr w14:paraId="55514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4CD68ED3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    data = json.load(f)</w:t>
            </w:r>
          </w:p>
        </w:tc>
      </w:tr>
      <w:tr w14:paraId="1A22F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43C6D50C">
            <w:pPr>
              <w:rPr>
                <w:rFonts w:hint="default"/>
              </w:rPr>
            </w:pPr>
          </w:p>
        </w:tc>
      </w:tr>
      <w:tr w14:paraId="22A66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0990D170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assert "texto" in data</w:t>
            </w:r>
          </w:p>
        </w:tc>
      </w:tr>
      <w:tr w14:paraId="65F07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  <w:vAlign w:val="top"/>
          </w:tcPr>
          <w:p w14:paraId="14929659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assert "resultados" in data</w:t>
            </w:r>
          </w:p>
        </w:tc>
      </w:tr>
    </w:tbl>
    <w:p w14:paraId="7F07FBCD">
      <w:pPr>
        <w:spacing w:after="160"/>
        <w:rPr>
          <w:rFonts w:ascii="Arial" w:hAnsi="Arial" w:eastAsia="Arial" w:cs="Arial"/>
          <w:color w:val="1A1A1A"/>
        </w:rPr>
      </w:pPr>
    </w:p>
    <w:p w14:paraId="000000F3">
      <w:pPr>
        <w:rPr>
          <w:rFonts w:ascii="Arial" w:hAnsi="Arial" w:eastAsia="Arial" w:cs="Arial"/>
          <w:color w:val="1A1A1A"/>
        </w:rPr>
      </w:pPr>
    </w:p>
    <w:tbl>
      <w:tblPr>
        <w:tblStyle w:val="36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2A930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9541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0000F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  <w:rtl w:val="0"/>
              </w:rPr>
              <w:t>BLOQUE 4 — Pipeline CI/CD con GitHub Actions</w:t>
            </w:r>
          </w:p>
        </w:tc>
      </w:tr>
    </w:tbl>
    <w:p w14:paraId="000000F5">
      <w:pPr>
        <w:spacing w:after="80"/>
        <w:rPr>
          <w:rFonts w:ascii="Arial" w:hAnsi="Arial" w:eastAsia="Arial" w:cs="Arial"/>
          <w:color w:val="1A1A1A"/>
        </w:rPr>
      </w:pPr>
    </w:p>
    <w:tbl>
      <w:tblPr>
        <w:tblStyle w:val="3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73AC4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D9541E" w:sz="4" w:space="0"/>
              <w:left w:val="single" w:color="D9541E" w:sz="4" w:space="0"/>
              <w:bottom w:val="single" w:color="D9541E" w:sz="4" w:space="0"/>
              <w:right w:val="single" w:color="D9541E" w:sz="4" w:space="0"/>
            </w:tcBorders>
            <w:shd w:val="clear" w:color="auto" w:fill="F2E8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0F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i/>
                <w:iCs/>
                <w:color w:val="1A1A1A"/>
                <w:sz w:val="18"/>
                <w:szCs w:val="18"/>
                <w:rtl w:val="0"/>
              </w:rPr>
              <w:t>📌 Conexión con el módulo de Pipeline: con el código modularizado y los tests escritos, el último paso es automatizar la validación. Cada vez que hagas git push, GitHub Actions ejecutará linter, tests y análisis de seguridad automáticamente.</w:t>
            </w:r>
          </w:p>
        </w:tc>
      </w:tr>
    </w:tbl>
    <w:p w14:paraId="000000F7">
      <w:pPr>
        <w:spacing w:after="160"/>
        <w:rPr>
          <w:rFonts w:ascii="Arial" w:hAnsi="Arial" w:eastAsia="Arial" w:cs="Arial"/>
          <w:color w:val="1A1A1A"/>
        </w:rPr>
      </w:pPr>
    </w:p>
    <w:p w14:paraId="000000F8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4.1 — Diseña el fichero .github/workflows/ci.yml</w:t>
      </w:r>
    </w:p>
    <w:p w14:paraId="000000F9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Indica qué debe hacer cada fase del pipeline y qué herramienta usarías:</w:t>
      </w:r>
    </w:p>
    <w:tbl>
      <w:tblPr>
        <w:tblStyle w:val="38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000"/>
        <w:gridCol w:w="3373"/>
        <w:gridCol w:w="3373"/>
      </w:tblGrid>
      <w:tr w14:paraId="621B1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Fase del pipeline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¿Qué debe hacer?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Comando / herramienta</w:t>
            </w:r>
          </w:p>
        </w:tc>
      </w:tr>
      <w:tr w14:paraId="56DE9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1. Checkout del código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E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Descargar tu codigo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actions/checkout@v4</w:t>
            </w:r>
          </w:p>
        </w:tc>
      </w:tr>
      <w:tr w14:paraId="22E2C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2. Configurar Python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1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Prepara entorno python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actions/setup-python@v5</w:t>
            </w:r>
          </w:p>
        </w:tc>
      </w:tr>
      <w:tr w14:paraId="2CCA0A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3. Instalar dependencias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4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Instala dependencias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pip install -r requirements.txt</w:t>
            </w:r>
          </w:p>
        </w:tc>
      </w:tr>
      <w:tr w14:paraId="26350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4. Ejecutar linter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7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Analiza calidad (lint)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flake8 / ruff</w:t>
            </w:r>
          </w:p>
        </w:tc>
      </w:tr>
      <w:tr w14:paraId="3734B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5. Tests unitarios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A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 xml:space="preserve">Ejecuta tests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pytest</w:t>
            </w:r>
          </w:p>
        </w:tc>
      </w:tr>
      <w:tr w14:paraId="7AB0A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6. Cobertura de tests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D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Mide cobertura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pytest --cov</w:t>
            </w:r>
          </w:p>
        </w:tc>
      </w:tr>
      <w:tr w14:paraId="69A86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7. Verificar carpetas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0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Verifica estructura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python scripts/check_folders.py</w:t>
            </w:r>
          </w:p>
        </w:tc>
      </w:tr>
      <w:tr w14:paraId="10C84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8. Análisis de seguridad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3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Revisa seguridad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bandit</w:t>
            </w:r>
          </w:p>
        </w:tc>
      </w:tr>
    </w:tbl>
    <w:p w14:paraId="00000115">
      <w:pPr>
        <w:spacing w:after="160"/>
        <w:rPr>
          <w:rFonts w:ascii="Arial" w:hAnsi="Arial" w:eastAsia="Arial" w:cs="Arial"/>
          <w:color w:val="1A1A1A"/>
        </w:rPr>
      </w:pPr>
    </w:p>
    <w:p w14:paraId="00000116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00000117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00000118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00000119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4.2 — Escribe el fichero ci.yml completo</w:t>
      </w:r>
    </w:p>
    <w:tbl>
      <w:tblPr>
        <w:tblStyle w:val="39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5B833F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1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name: CI Pipeline — NLP Ollama + Streamlit</w:t>
            </w:r>
          </w:p>
        </w:tc>
      </w:tr>
      <w:tr w14:paraId="169B2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1B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0686F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1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on:</w:t>
            </w:r>
          </w:p>
        </w:tc>
      </w:tr>
      <w:tr w14:paraId="60DB0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1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push:</w:t>
            </w:r>
          </w:p>
        </w:tc>
      </w:tr>
      <w:tr w14:paraId="4B64D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1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branches: [main, develop]</w:t>
            </w:r>
          </w:p>
        </w:tc>
      </w:tr>
      <w:tr w14:paraId="29A44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1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pull_request:</w:t>
            </w:r>
          </w:p>
        </w:tc>
      </w:tr>
      <w:tr w14:paraId="60BE1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2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branches: [main]</w:t>
            </w:r>
          </w:p>
        </w:tc>
      </w:tr>
      <w:tr w14:paraId="4D562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21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1DD1C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2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jobs:</w:t>
            </w:r>
          </w:p>
        </w:tc>
      </w:tr>
      <w:tr w14:paraId="1CCE0E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2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build:</w:t>
            </w:r>
          </w:p>
        </w:tc>
      </w:tr>
      <w:tr w14:paraId="7DF8B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2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runs-on: ubuntu-latest</w:t>
            </w:r>
          </w:p>
        </w:tc>
      </w:tr>
      <w:tr w14:paraId="58938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F10B3A5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4ADCA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AFE5ED8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steps:</w:t>
            </w:r>
          </w:p>
        </w:tc>
      </w:tr>
      <w:tr w14:paraId="01AD7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6356E3E9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04709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DE2CD0F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# 1. Checkout del código</w:t>
            </w:r>
          </w:p>
        </w:tc>
      </w:tr>
      <w:tr w14:paraId="425B7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6C267477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- name: Checkout repository</w:t>
            </w:r>
          </w:p>
        </w:tc>
      </w:tr>
      <w:tr w14:paraId="774228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60ED1833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uses: actions/checkout@v4</w:t>
            </w:r>
          </w:p>
        </w:tc>
      </w:tr>
      <w:tr w14:paraId="357DC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1E0BBA2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40E3B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8651821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# 2. Configurar Python</w:t>
            </w:r>
          </w:p>
        </w:tc>
      </w:tr>
      <w:tr w14:paraId="17DC7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E8BC0EC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- name: Setup Python</w:t>
            </w:r>
          </w:p>
        </w:tc>
      </w:tr>
      <w:tr w14:paraId="7DA4A9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1E9E504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uses: actions/setup-python@v5</w:t>
            </w:r>
          </w:p>
        </w:tc>
      </w:tr>
      <w:tr w14:paraId="0EFF4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1C77C46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with:</w:t>
            </w:r>
          </w:p>
        </w:tc>
      </w:tr>
      <w:tr w14:paraId="6E743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6767AE4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python-version: "3.11"</w:t>
            </w:r>
          </w:p>
        </w:tc>
      </w:tr>
      <w:tr w14:paraId="18A5B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C214333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1C2ED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6EA0C122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# 3. Instalar dependencias</w:t>
            </w:r>
          </w:p>
        </w:tc>
      </w:tr>
      <w:tr w14:paraId="7607F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C0EB9AC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- name: Install dependencies</w:t>
            </w:r>
          </w:p>
        </w:tc>
      </w:tr>
      <w:tr w14:paraId="339AB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ADD99C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run: |</w:t>
            </w:r>
          </w:p>
        </w:tc>
      </w:tr>
      <w:tr w14:paraId="75E7D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8BB191F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python -m pip install --upgrade pip</w:t>
            </w:r>
          </w:p>
        </w:tc>
      </w:tr>
      <w:tr w14:paraId="429E0B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E1DDB06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pip install -r requirements.txt</w:t>
            </w:r>
          </w:p>
        </w:tc>
      </w:tr>
      <w:tr w14:paraId="437E9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8BB00EE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pip install pytest pytest-cov ruff bandit</w:t>
            </w:r>
          </w:p>
        </w:tc>
      </w:tr>
      <w:tr w14:paraId="25D7D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BFAC655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448E9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7A904164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# 4. Linter (calidad de código)</w:t>
            </w:r>
          </w:p>
        </w:tc>
      </w:tr>
      <w:tr w14:paraId="59BED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7B83A971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- name: Run linter (ruff)</w:t>
            </w:r>
          </w:p>
        </w:tc>
      </w:tr>
      <w:tr w14:paraId="3CC33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7C895611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run: |</w:t>
            </w:r>
          </w:p>
        </w:tc>
      </w:tr>
      <w:tr w14:paraId="40E56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7A9483D8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ruff check .</w:t>
            </w:r>
          </w:p>
        </w:tc>
      </w:tr>
      <w:tr w14:paraId="43D02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71AF0A5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2E457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94BC804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# 5. Ejecutar tests</w:t>
            </w:r>
          </w:p>
        </w:tc>
      </w:tr>
      <w:tr w14:paraId="552B2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D949822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- name: Run tests</w:t>
            </w:r>
          </w:p>
        </w:tc>
      </w:tr>
      <w:tr w14:paraId="38B47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9ED5F83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run: |</w:t>
            </w:r>
          </w:p>
        </w:tc>
      </w:tr>
      <w:tr w14:paraId="382870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A590680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pytest</w:t>
            </w:r>
          </w:p>
        </w:tc>
      </w:tr>
      <w:tr w14:paraId="15324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515E5C9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26522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B7B4D8F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# 6. Cobertura de tests</w:t>
            </w:r>
          </w:p>
        </w:tc>
      </w:tr>
      <w:tr w14:paraId="7797C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B74024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- name: Test coverage</w:t>
            </w:r>
          </w:p>
        </w:tc>
      </w:tr>
      <w:tr w14:paraId="72B27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DFC69F1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run: |</w:t>
            </w:r>
          </w:p>
        </w:tc>
      </w:tr>
      <w:tr w14:paraId="0C465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F8CA6F7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pytest --cov=src --cov-report=term-missing</w:t>
            </w:r>
          </w:p>
        </w:tc>
      </w:tr>
      <w:tr w14:paraId="73F5C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38F218F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026A8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AC6AE65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# 7. Verificar estructura de carpetas</w:t>
            </w:r>
          </w:p>
        </w:tc>
      </w:tr>
      <w:tr w14:paraId="4B950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AFE5B33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- name: Check project structure</w:t>
            </w:r>
          </w:p>
        </w:tc>
      </w:tr>
      <w:tr w14:paraId="356B61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77FA3081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run: |</w:t>
            </w:r>
          </w:p>
        </w:tc>
      </w:tr>
      <w:tr w14:paraId="42E55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6189E87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python scripts/check_folders.py</w:t>
            </w:r>
          </w:p>
        </w:tc>
      </w:tr>
      <w:tr w14:paraId="4E072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EAF5219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7551F6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2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# 8. Análisis de seguridad</w:t>
            </w:r>
          </w:p>
        </w:tc>
      </w:tr>
      <w:tr w14:paraId="17414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2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- name: Security scan</w:t>
            </w:r>
          </w:p>
        </w:tc>
      </w:tr>
      <w:tr w14:paraId="58E00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2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  run: |</w:t>
            </w:r>
          </w:p>
        </w:tc>
      </w:tr>
      <w:tr w14:paraId="0F498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7D534A11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bandit -r src</w:t>
            </w:r>
          </w:p>
        </w:tc>
      </w:tr>
    </w:tbl>
    <w:p w14:paraId="6A9A8C48">
      <w:pPr>
        <w:spacing w:before="160" w:after="80"/>
        <w:rPr>
          <w:rFonts w:ascii="Arial" w:hAnsi="Arial" w:eastAsia="Arial" w:cs="Arial"/>
          <w:b/>
          <w:bCs/>
          <w:color w:val="D9541E"/>
          <w:rtl w:val="0"/>
        </w:rPr>
      </w:pPr>
    </w:p>
    <w:p w14:paraId="46F05229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>scripts/check_folders.py</w:t>
      </w:r>
    </w:p>
    <w:p w14:paraId="1255FF53">
      <w:pPr>
        <w:spacing w:before="160" w:after="8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Ejemplo:</w:t>
      </w:r>
    </w:p>
    <w:p w14:paraId="057AF07D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>import os</w:t>
      </w:r>
    </w:p>
    <w:p w14:paraId="446E65DC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>import sys</w:t>
      </w:r>
    </w:p>
    <w:p w14:paraId="6D328B34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</w:p>
    <w:p w14:paraId="74CD391A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>required_dirs = [</w:t>
      </w:r>
    </w:p>
    <w:p w14:paraId="6C126123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 xml:space="preserve">    "src",</w:t>
      </w:r>
    </w:p>
    <w:p w14:paraId="37610041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 xml:space="preserve">    "almacenamiento",</w:t>
      </w:r>
    </w:p>
    <w:p w14:paraId="22CFD1B2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 xml:space="preserve">    "interface",</w:t>
      </w:r>
    </w:p>
    <w:p w14:paraId="36319752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 xml:space="preserve">    "tests",</w:t>
      </w:r>
    </w:p>
    <w:p w14:paraId="6D421AB5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 xml:space="preserve">    "resultados"</w:t>
      </w:r>
    </w:p>
    <w:p w14:paraId="6A944B04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>]</w:t>
      </w:r>
    </w:p>
    <w:p w14:paraId="4D27CB3D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</w:p>
    <w:p w14:paraId="7CBC30FB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>for d in required_dirs:</w:t>
      </w:r>
    </w:p>
    <w:p w14:paraId="58A64C81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 xml:space="preserve">    if not os.path.exists(d):</w:t>
      </w:r>
    </w:p>
    <w:p w14:paraId="3F828164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 xml:space="preserve">        print(f"❌ Falta la carpeta: {d}")</w:t>
      </w:r>
    </w:p>
    <w:p w14:paraId="3ACA1621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 xml:space="preserve">        sys.exit(1)</w:t>
      </w:r>
    </w:p>
    <w:p w14:paraId="746A555F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</w:p>
    <w:p w14:paraId="7ED18A80">
      <w:pPr>
        <w:spacing w:before="160" w:after="80"/>
        <w:rPr>
          <w:rFonts w:hint="default" w:ascii="Arial" w:hAnsi="Arial" w:eastAsia="Arial" w:cs="Arial"/>
          <w:b/>
          <w:bCs/>
          <w:color w:val="D9541E"/>
          <w:rtl w:val="0"/>
        </w:rPr>
      </w:pPr>
      <w:r>
        <w:rPr>
          <w:rFonts w:hint="default" w:ascii="Arial" w:hAnsi="Arial" w:eastAsia="Arial" w:cs="Arial"/>
          <w:b/>
          <w:bCs/>
          <w:color w:val="D9541E"/>
          <w:rtl w:val="0"/>
        </w:rPr>
        <w:t>print("✅ Estructura correcta")</w:t>
      </w:r>
    </w:p>
    <w:p w14:paraId="14537E0D">
      <w:pPr>
        <w:spacing w:before="160" w:after="80"/>
        <w:rPr>
          <w:rFonts w:ascii="Arial" w:hAnsi="Arial" w:eastAsia="Arial" w:cs="Arial"/>
          <w:b/>
          <w:bCs/>
          <w:color w:val="D9541E"/>
          <w:rtl w:val="0"/>
        </w:rPr>
      </w:pPr>
    </w:p>
    <w:p w14:paraId="11DDD1D0">
      <w:pPr>
        <w:spacing w:before="160" w:after="80"/>
        <w:rPr>
          <w:rFonts w:ascii="Arial" w:hAnsi="Arial" w:eastAsia="Arial" w:cs="Arial"/>
          <w:b/>
          <w:bCs/>
          <w:color w:val="D9541E"/>
          <w:rtl w:val="0"/>
        </w:rPr>
      </w:pPr>
    </w:p>
    <w:p w14:paraId="1D1E0954">
      <w:pPr>
        <w:spacing w:before="160" w:after="80"/>
        <w:rPr>
          <w:rFonts w:ascii="Arial" w:hAnsi="Arial" w:eastAsia="Arial" w:cs="Arial"/>
          <w:b/>
          <w:bCs/>
          <w:color w:val="D9541E"/>
          <w:rtl w:val="0"/>
        </w:rPr>
      </w:pPr>
    </w:p>
    <w:p w14:paraId="3123E74A">
      <w:pPr>
        <w:spacing w:before="160" w:after="80"/>
        <w:rPr>
          <w:rFonts w:ascii="Arial" w:hAnsi="Arial" w:eastAsia="Arial" w:cs="Arial"/>
          <w:b/>
          <w:bCs/>
          <w:color w:val="D9541E"/>
          <w:rtl w:val="0"/>
        </w:rPr>
      </w:pPr>
    </w:p>
    <w:p w14:paraId="2D9F36BA">
      <w:pPr>
        <w:spacing w:before="160" w:after="80"/>
        <w:rPr>
          <w:rFonts w:ascii="Arial" w:hAnsi="Arial" w:eastAsia="Arial" w:cs="Arial"/>
          <w:b/>
          <w:bCs/>
          <w:color w:val="D9541E"/>
          <w:rtl w:val="0"/>
        </w:rPr>
      </w:pPr>
    </w:p>
    <w:p w14:paraId="4AC80AAB">
      <w:pPr>
        <w:spacing w:before="160" w:after="80"/>
        <w:rPr>
          <w:rFonts w:ascii="Arial" w:hAnsi="Arial" w:eastAsia="Arial" w:cs="Arial"/>
          <w:b/>
          <w:bCs/>
          <w:color w:val="D9541E"/>
          <w:rtl w:val="0"/>
        </w:rPr>
      </w:pPr>
    </w:p>
    <w:p w14:paraId="00000129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4.3 — ¿Qué ocurre si un test falla en el pipeline?</w:t>
      </w:r>
    </w:p>
    <w:p w14:paraId="0000012A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Explica el flujo: ¿se bloquea el merge? ¿Quién recibe la notificación? ¿Cómo se depura el error?</w:t>
      </w:r>
    </w:p>
    <w:tbl>
      <w:tblPr>
        <w:tblStyle w:val="40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0702B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2719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>Flujo real</w:t>
            </w:r>
          </w:p>
          <w:p w14:paraId="6E88C8E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Haces </w:t>
            </w:r>
            <w:r>
              <w:rPr>
                <w:rStyle w:val="10"/>
                <w:rFonts w:hint="default" w:ascii="Comic Sans MS" w:hAnsi="Comic Sans MS" w:cs="Comic Sans MS"/>
                <w:color w:val="auto"/>
                <w:sz w:val="20"/>
                <w:szCs w:val="20"/>
              </w:rPr>
              <w:t>git push</w:t>
            </w: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 </w:t>
            </w:r>
          </w:p>
          <w:p w14:paraId="564A2E0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GitHub ejecuta pipeline </w:t>
            </w:r>
          </w:p>
          <w:p w14:paraId="05071C2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Un test falla ❌ </w:t>
            </w:r>
          </w:p>
          <w:p w14:paraId="47E3F4D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Resultado: </w:t>
            </w:r>
          </w:p>
          <w:p w14:paraId="0000012B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El pipeline marca </w:t>
            </w:r>
            <w:r>
              <w:rPr>
                <w:rStyle w:val="12"/>
                <w:rFonts w:hint="default" w:ascii="Comic Sans MS" w:hAnsi="Comic Sans MS" w:cs="Comic Sans MS"/>
                <w:color w:val="auto"/>
                <w:sz w:val="20"/>
                <w:szCs w:val="20"/>
              </w:rPr>
              <w:t>FAILED</w:t>
            </w:r>
          </w:p>
        </w:tc>
      </w:tr>
      <w:tr w14:paraId="68E25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DA87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>CONSECUENCIAS</w:t>
            </w:r>
          </w:p>
          <w:p w14:paraId="13B825D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❌ No puedes hacer merge (si hay reglas activas) </w:t>
            </w:r>
          </w:p>
          <w:p w14:paraId="40B8534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❌ Pull request bloqueado </w:t>
            </w:r>
          </w:p>
          <w:p w14:paraId="0000012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⚠️ Código considerado inestable </w:t>
            </w:r>
          </w:p>
        </w:tc>
      </w:tr>
      <w:tr w14:paraId="09626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7066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>¿QUIÉN SE ENTERA?</w:t>
            </w:r>
          </w:p>
          <w:p w14:paraId="43316E3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Tú (en GitHub) </w:t>
            </w:r>
          </w:p>
          <w:p w14:paraId="331E181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El equipo (si hay notificaciones) </w:t>
            </w:r>
          </w:p>
          <w:p w14:paraId="0000012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>CI logs muestran el error exacto</w:t>
            </w:r>
          </w:p>
        </w:tc>
      </w:tr>
      <w:tr w14:paraId="42D0D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28CC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>¿CÓMO SE SOLUCIONA?</w:t>
            </w:r>
          </w:p>
          <w:p w14:paraId="3D519E4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Revisas logs en GitHub Actions </w:t>
            </w:r>
          </w:p>
          <w:p w14:paraId="70ED116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Identificas test que falla </w:t>
            </w:r>
          </w:p>
          <w:p w14:paraId="1C5230D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Corriges código </w:t>
            </w:r>
          </w:p>
          <w:p w14:paraId="719EF1C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Haces nuevo </w:t>
            </w:r>
            <w:r>
              <w:rPr>
                <w:rStyle w:val="10"/>
                <w:rFonts w:hint="default" w:ascii="Comic Sans MS" w:hAnsi="Comic Sans MS" w:cs="Comic Sans MS"/>
                <w:color w:val="auto"/>
                <w:sz w:val="20"/>
                <w:szCs w:val="20"/>
              </w:rPr>
              <w:t>git push</w:t>
            </w: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 xml:space="preserve"> </w:t>
            </w:r>
          </w:p>
          <w:p w14:paraId="0000012E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  <w:t>Pipeline vuelve a ejecutarse</w:t>
            </w:r>
          </w:p>
        </w:tc>
      </w:tr>
    </w:tbl>
    <w:p w14:paraId="0000012F">
      <w:pPr>
        <w:rPr>
          <w:rFonts w:ascii="Arial" w:hAnsi="Arial" w:eastAsia="Arial" w:cs="Arial"/>
          <w:color w:val="1A1A1A"/>
        </w:rPr>
      </w:pPr>
    </w:p>
    <w:tbl>
      <w:tblPr>
        <w:tblStyle w:val="41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15A09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9541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00013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  <w:rtl w:val="0"/>
              </w:rPr>
              <w:t>BLOQUE 5 — Almacenamiento de Resultados (TXT y JSON)</w:t>
            </w:r>
          </w:p>
        </w:tc>
      </w:tr>
    </w:tbl>
    <w:p w14:paraId="00000131">
      <w:pPr>
        <w:spacing w:after="80"/>
        <w:rPr>
          <w:rFonts w:ascii="Arial" w:hAnsi="Arial" w:eastAsia="Arial" w:cs="Arial"/>
          <w:color w:val="1A1A1A"/>
        </w:rPr>
      </w:pPr>
    </w:p>
    <w:tbl>
      <w:tblPr>
        <w:tblStyle w:val="42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4999E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D9541E" w:sz="4" w:space="0"/>
              <w:left w:val="single" w:color="D9541E" w:sz="4" w:space="0"/>
              <w:bottom w:val="single" w:color="D9541E" w:sz="4" w:space="0"/>
              <w:right w:val="single" w:color="D9541E" w:sz="4" w:space="0"/>
            </w:tcBorders>
            <w:shd w:val="clear" w:color="auto" w:fill="F2E8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13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i/>
                <w:iCs/>
                <w:color w:val="1A1A1A"/>
                <w:sz w:val="18"/>
                <w:szCs w:val="18"/>
                <w:rtl w:val="0"/>
              </w:rPr>
              <w:t>📌 Requisito profesional: los resultados de entrada y salida deben persistir automáticamente en carpetas separadas. Carpeta resultados/txt/ para lectura humana y resultados/json/ para integración con sistemas externos.</w:t>
            </w:r>
          </w:p>
        </w:tc>
      </w:tr>
    </w:tbl>
    <w:p w14:paraId="00000133">
      <w:pPr>
        <w:spacing w:after="160"/>
        <w:rPr>
          <w:rFonts w:ascii="Arial" w:hAnsi="Arial" w:eastAsia="Arial" w:cs="Arial"/>
          <w:color w:val="1A1A1A"/>
        </w:rPr>
      </w:pPr>
    </w:p>
    <w:p w14:paraId="782DAE04">
      <w:pPr>
        <w:spacing w:after="160"/>
        <w:rPr>
          <w:rFonts w:ascii="Arial" w:hAnsi="Arial" w:eastAsia="Arial" w:cs="Arial"/>
          <w:color w:val="1A1A1A"/>
        </w:rPr>
      </w:pPr>
    </w:p>
    <w:p w14:paraId="27792EEB">
      <w:pPr>
        <w:spacing w:after="160"/>
        <w:rPr>
          <w:rFonts w:ascii="Arial" w:hAnsi="Arial" w:eastAsia="Arial" w:cs="Arial"/>
          <w:color w:val="1A1A1A"/>
        </w:rPr>
      </w:pPr>
    </w:p>
    <w:p w14:paraId="59DC3550">
      <w:pPr>
        <w:spacing w:after="160"/>
        <w:rPr>
          <w:rFonts w:ascii="Arial" w:hAnsi="Arial" w:eastAsia="Arial" w:cs="Arial"/>
          <w:color w:val="1A1A1A"/>
        </w:rPr>
      </w:pPr>
    </w:p>
    <w:p w14:paraId="00000134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5.1 — Diseña el módulo almacenamiento/guardar.py</w:t>
      </w:r>
    </w:p>
    <w:p w14:paraId="00000135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El módulo debe crear las carpetas si no existen, guardar con timestamp y no sobreescribir archivos anteriores:</w:t>
      </w:r>
    </w:p>
    <w:tbl>
      <w:tblPr>
        <w:tblStyle w:val="43"/>
        <w:tblW w:w="9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60"/>
      </w:tblGrid>
      <w:tr w14:paraId="40A19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3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from pathlib import Path</w:t>
            </w:r>
          </w:p>
        </w:tc>
      </w:tr>
      <w:tr w14:paraId="536F7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3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import json</w:t>
            </w:r>
          </w:p>
        </w:tc>
      </w:tr>
      <w:tr w14:paraId="69DCB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3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from datetime import datetime</w:t>
            </w:r>
          </w:p>
        </w:tc>
      </w:tr>
      <w:tr w14:paraId="33615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39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21385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6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3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CARPETA_TXT = Path("resultados/txt")</w:t>
            </w:r>
          </w:p>
        </w:tc>
      </w:tr>
      <w:tr w14:paraId="113BE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3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CARPETA_JSON = Path("resultados/json")</w:t>
            </w:r>
          </w:p>
        </w:tc>
      </w:tr>
      <w:tr w14:paraId="23728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3C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55EFF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6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3D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24E57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3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def _crear_carpetas():</w:t>
            </w:r>
          </w:p>
        </w:tc>
      </w:tr>
      <w:tr w14:paraId="5EA6A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3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CARPETA_TXT.mkdir(parents=True, exist_ok=True)</w:t>
            </w:r>
          </w:p>
        </w:tc>
      </w:tr>
      <w:tr w14:paraId="534E3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4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CARPETA_JSON.mkdir(parents=True, exist_ok=True)</w:t>
            </w:r>
          </w:p>
        </w:tc>
      </w:tr>
      <w:tr w14:paraId="09A6F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6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41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2FAB5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42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2AF4A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4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def _formatear_txt(texto: str, resultados: dict, timestamp: str) -&gt; str:</w:t>
            </w:r>
          </w:p>
        </w:tc>
      </w:tr>
      <w:tr w14:paraId="0CA5F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4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 xml:space="preserve">    return f"""</w:t>
            </w:r>
          </w:p>
        </w:tc>
      </w:tr>
      <w:tr w14:paraId="4A7D5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4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============================================</w:t>
            </w:r>
          </w:p>
        </w:tc>
      </w:tr>
      <w:tr w14:paraId="48D9A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4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ANÁLISIS NLP — {timestamp}</w:t>
            </w:r>
          </w:p>
        </w:tc>
      </w:tr>
      <w:tr w14:paraId="629EB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4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============================================</w:t>
            </w:r>
          </w:p>
        </w:tc>
      </w:tr>
      <w:tr w14:paraId="6BE07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48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1F643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214165E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>TEXTO ANALIZADO:</w:t>
            </w:r>
          </w:p>
        </w:tc>
      </w:tr>
      <w:tr w14:paraId="37026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8243995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>{texto}</w:t>
            </w:r>
          </w:p>
        </w:tc>
      </w:tr>
      <w:tr w14:paraId="4CF8A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AA6D020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01E40B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2C5B23A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>RESULTADOS:</w:t>
            </w:r>
          </w:p>
        </w:tc>
      </w:tr>
      <w:tr w14:paraId="3FDCB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D024284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>--------------------------------------------</w:t>
            </w:r>
          </w:p>
        </w:tc>
      </w:tr>
      <w:tr w14:paraId="6BF0F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66201A12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>SENTIMIENTO:    {resultados.get("sentimiento")}</w:t>
            </w:r>
          </w:p>
        </w:tc>
      </w:tr>
      <w:tr w14:paraId="4ADE8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B970411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>ENTIDADES:      {resultados.get("entidades")}</w:t>
            </w:r>
          </w:p>
        </w:tc>
      </w:tr>
      <w:tr w14:paraId="40F38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2A51539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>INTENCIÓN:      {resultados.get("intencion")}</w:t>
            </w:r>
          </w:p>
        </w:tc>
      </w:tr>
      <w:tr w14:paraId="68B27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88BEDF1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>RESUMEN:        {resultados.get("resumen")}</w:t>
            </w:r>
          </w:p>
        </w:tc>
      </w:tr>
      <w:tr w14:paraId="16DA7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7F16A468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>CLASIFICACIÓN:  {resultados.get("clasificacion")}</w:t>
            </w:r>
          </w:p>
        </w:tc>
      </w:tr>
      <w:tr w14:paraId="50169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7522033D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>"""</w:t>
            </w:r>
          </w:p>
        </w:tc>
      </w:tr>
      <w:tr w14:paraId="1BA02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8FA52BA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25E66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5E93E5F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71A76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F38B422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>def guardar_resultado(texto_entrada: str, resultados: dict) -&gt; dict:</w:t>
            </w:r>
          </w:p>
        </w:tc>
      </w:tr>
      <w:tr w14:paraId="77076E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5D0B469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_crear_carpetas()</w:t>
            </w:r>
          </w:p>
        </w:tc>
      </w:tr>
      <w:tr w14:paraId="65842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6754F67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74EFE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2726734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timestamp = datetime.now().strftime("%Y-%m-%d_%H%M%S")</w:t>
            </w:r>
          </w:p>
        </w:tc>
      </w:tr>
      <w:tr w14:paraId="00B35A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37300CA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nombre_base = f"analisis_{timestamp}"</w:t>
            </w:r>
          </w:p>
        </w:tc>
      </w:tr>
      <w:tr w14:paraId="718D6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CBEF2AA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692E9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7C84E7C0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ruta_txt = CARPETA_TXT / f"{nombre_base}.txt"</w:t>
            </w:r>
          </w:p>
        </w:tc>
      </w:tr>
      <w:tr w14:paraId="6D279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70EA4FC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ruta_json = CARPETA_JSON / f"{nombre_base}.json"</w:t>
            </w:r>
          </w:p>
        </w:tc>
      </w:tr>
      <w:tr w14:paraId="4B4A3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6214CB05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363A1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5605C14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# Guardar TXT</w:t>
            </w:r>
          </w:p>
        </w:tc>
      </w:tr>
      <w:tr w14:paraId="30F7D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A6352A6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with open(ruta_txt, "w", encoding="utf-8") as f:</w:t>
            </w:r>
          </w:p>
        </w:tc>
      </w:tr>
      <w:tr w14:paraId="6C489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75FC5BC9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contenido = _formatear_txt(texto_entrada, resultados, timestamp)</w:t>
            </w:r>
          </w:p>
        </w:tc>
      </w:tr>
      <w:tr w14:paraId="7822D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793EE1D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f.write(contenido.strip())</w:t>
            </w:r>
          </w:p>
        </w:tc>
      </w:tr>
      <w:tr w14:paraId="20400A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6B21BFF1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21D84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6D1892D3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# Guardar JSON</w:t>
            </w:r>
          </w:p>
        </w:tc>
      </w:tr>
      <w:tr w14:paraId="5FA92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100AA37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data = {</w:t>
            </w:r>
          </w:p>
        </w:tc>
      </w:tr>
      <w:tr w14:paraId="5056E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0EAD3ED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"timestamp": timestamp,</w:t>
            </w:r>
          </w:p>
        </w:tc>
      </w:tr>
      <w:tr w14:paraId="1E7E6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F83E816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"texto": texto_entrada,</w:t>
            </w:r>
          </w:p>
        </w:tc>
      </w:tr>
      <w:tr w14:paraId="7AB72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FFF9780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**resultados</w:t>
            </w:r>
          </w:p>
        </w:tc>
      </w:tr>
      <w:tr w14:paraId="33FDE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CD04713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}</w:t>
            </w:r>
          </w:p>
        </w:tc>
      </w:tr>
      <w:tr w14:paraId="4ECC1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18B4AF1B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5794E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B076C33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with open(ruta_json, "w", encoding="utf-8") as f:</w:t>
            </w:r>
          </w:p>
        </w:tc>
      </w:tr>
      <w:tr w14:paraId="4E409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67F0DDF9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json.dump(data, f, indent=2, ensure_ascii=False)</w:t>
            </w:r>
          </w:p>
        </w:tc>
      </w:tr>
      <w:tr w14:paraId="4A52D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A807DBE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35FE0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3D188578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return {</w:t>
            </w:r>
          </w:p>
        </w:tc>
      </w:tr>
      <w:tr w14:paraId="40F04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25C575F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"txt": str(ruta_txt),</w:t>
            </w:r>
          </w:p>
        </w:tc>
      </w:tr>
      <w:tr w14:paraId="72E7A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7F13958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    "json": str(ruta_json)</w:t>
            </w:r>
          </w:p>
        </w:tc>
      </w:tr>
      <w:tr w14:paraId="39C1F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5F2B0BAD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  <w:r>
              <w:rPr>
                <w:rFonts w:hint="default"/>
              </w:rPr>
              <w:t xml:space="preserve">    }</w:t>
            </w:r>
          </w:p>
        </w:tc>
      </w:tr>
      <w:tr w14:paraId="39D3E0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496BF1E2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  <w:tr w14:paraId="5A252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2841231B">
            <w:pP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</w:pPr>
          </w:p>
        </w:tc>
      </w:tr>
    </w:tbl>
    <w:p w14:paraId="2B8E1E5C">
      <w:pPr>
        <w:spacing w:after="160"/>
        <w:rPr>
          <w:rFonts w:ascii="Arial" w:hAnsi="Arial" w:eastAsia="Arial" w:cs="Arial"/>
          <w:color w:val="1A1A1A"/>
        </w:rPr>
      </w:pPr>
    </w:p>
    <w:p w14:paraId="0000014A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5.2 — Diseña el módulo almacenamiento/leer.py</w:t>
      </w:r>
    </w:p>
    <w:tbl>
      <w:tblPr>
        <w:tblStyle w:val="44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00"/>
        <w:gridCol w:w="3273"/>
        <w:gridCol w:w="3273"/>
      </w:tblGrid>
      <w:tr w14:paraId="3F234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Función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Descripción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Retorna</w:t>
            </w:r>
          </w:p>
        </w:tc>
      </w:tr>
      <w:tr w14:paraId="23137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listar_analisis()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Lista todos los archivos guardados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list[str]</w:t>
            </w:r>
          </w:p>
        </w:tc>
      </w:tr>
      <w:tr w14:paraId="78C56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leer_json(nombre)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Lee un análisis en formato JSON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dict</w:t>
            </w:r>
          </w:p>
        </w:tc>
      </w:tr>
      <w:tr w14:paraId="15DE0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leer_txt(nombre)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Lee un análisis en formato TXT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str</w:t>
            </w:r>
          </w:p>
        </w:tc>
      </w:tr>
      <w:tr w14:paraId="0711D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buscar_por_fecha(fecha)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Filtra por fecha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list[str]</w:t>
            </w:r>
          </w:p>
        </w:tc>
      </w:tr>
    </w:tbl>
    <w:p w14:paraId="0000015A">
      <w:pPr>
        <w:spacing w:after="160"/>
        <w:rPr>
          <w:rFonts w:ascii="Arial" w:hAnsi="Arial" w:eastAsia="Arial" w:cs="Arial"/>
          <w:color w:val="1A1A1A"/>
        </w:rPr>
      </w:pPr>
    </w:p>
    <w:p w14:paraId="2358978B">
      <w:pPr>
        <w:spacing w:after="160"/>
        <w:rPr>
          <w:rFonts w:ascii="Arial" w:hAnsi="Arial" w:eastAsia="Arial" w:cs="Arial"/>
          <w:color w:val="1A1A1A"/>
        </w:rPr>
      </w:pPr>
      <w:r>
        <w:drawing>
          <wp:inline distT="0" distB="0" distL="114300" distR="114300">
            <wp:extent cx="3600450" cy="5248275"/>
            <wp:effectExtent l="0" t="0" r="0" b="9525"/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7958">
      <w:pPr>
        <w:spacing w:after="160"/>
        <w:rPr>
          <w:rFonts w:ascii="Arial" w:hAnsi="Arial" w:eastAsia="Arial" w:cs="Arial"/>
          <w:color w:val="1A1A1A"/>
        </w:rPr>
      </w:pPr>
    </w:p>
    <w:p w14:paraId="0000015B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5.3 — Formato de los archivos de salida</w:t>
      </w:r>
    </w:p>
    <w:tbl>
      <w:tblPr>
        <w:tblStyle w:val="45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7AE49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5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============================================</w:t>
            </w:r>
          </w:p>
        </w:tc>
      </w:tr>
      <w:tr w14:paraId="30B58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5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ANÁLISIS NLP — 2026-04-24_153000</w:t>
            </w:r>
          </w:p>
        </w:tc>
      </w:tr>
      <w:tr w14:paraId="21A11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5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============================================</w:t>
            </w:r>
          </w:p>
        </w:tc>
      </w:tr>
      <w:tr w14:paraId="440B8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5F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34D2B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6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TEXTO ANALIZADO:</w:t>
            </w:r>
          </w:p>
        </w:tc>
      </w:tr>
      <w:tr w14:paraId="20AA4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6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El producto llegó rápido pero no me gustó.</w:t>
            </w:r>
          </w:p>
        </w:tc>
      </w:tr>
      <w:tr w14:paraId="2C4FE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62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64ED3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6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RESULTADOS:</w:t>
            </w:r>
          </w:p>
        </w:tc>
      </w:tr>
      <w:tr w14:paraId="38330F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6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--------------------------------------------</w:t>
            </w:r>
          </w:p>
        </w:tc>
      </w:tr>
      <w:tr w14:paraId="17DC3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6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SENTIMIENTO:    negativo</w:t>
            </w:r>
          </w:p>
        </w:tc>
      </w:tr>
      <w:tr w14:paraId="0C8EA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6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ENTIDADES:      {...}</w:t>
            </w:r>
          </w:p>
        </w:tc>
      </w:tr>
      <w:tr w14:paraId="4EE4F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6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INTENCIÓN:      queja</w:t>
            </w:r>
          </w:p>
        </w:tc>
      </w:tr>
      <w:tr w14:paraId="7E076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6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RESUMEN:        ...</w:t>
            </w:r>
          </w:p>
        </w:tc>
      </w:tr>
      <w:tr w14:paraId="72AF6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6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CLASIFICACIÓN:  soporte</w:t>
            </w:r>
          </w:p>
        </w:tc>
      </w:tr>
    </w:tbl>
    <w:p w14:paraId="0000016E">
      <w:pPr>
        <w:spacing w:after="160"/>
        <w:rPr>
          <w:rFonts w:ascii="Arial" w:hAnsi="Arial" w:eastAsia="Arial" w:cs="Arial"/>
          <w:color w:val="1A1A1A"/>
        </w:rPr>
      </w:pPr>
      <w:r>
        <w:drawing>
          <wp:inline distT="0" distB="0" distL="114300" distR="114300">
            <wp:extent cx="3800475" cy="2228850"/>
            <wp:effectExtent l="0" t="0" r="9525" b="0"/>
            <wp:docPr id="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A6DE">
      <w:pPr>
        <w:spacing w:after="160"/>
        <w:rPr>
          <w:rFonts w:ascii="Arial" w:hAnsi="Arial" w:eastAsia="Arial" w:cs="Arial"/>
          <w:color w:val="1A1A1A"/>
        </w:rPr>
      </w:pPr>
    </w:p>
    <w:p w14:paraId="195A1E06">
      <w:pPr>
        <w:spacing w:after="160"/>
        <w:rPr>
          <w:rFonts w:ascii="Arial" w:hAnsi="Arial" w:eastAsia="Arial" w:cs="Arial"/>
          <w:color w:val="1A1A1A"/>
        </w:rPr>
      </w:pPr>
    </w:p>
    <w:p w14:paraId="0000016F">
      <w:pPr>
        <w:rPr>
          <w:rFonts w:ascii="Arial" w:hAnsi="Arial" w:eastAsia="Arial" w:cs="Arial"/>
          <w:color w:val="1A1A1A"/>
        </w:rPr>
      </w:pPr>
    </w:p>
    <w:tbl>
      <w:tblPr>
        <w:tblStyle w:val="46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6AEAD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9541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00017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  <w:rtl w:val="0"/>
              </w:rPr>
              <w:t>BLOQUE 6 — Documentación Profesional</w:t>
            </w:r>
          </w:p>
        </w:tc>
      </w:tr>
    </w:tbl>
    <w:p w14:paraId="00000171">
      <w:pPr>
        <w:spacing w:after="80"/>
        <w:rPr>
          <w:rFonts w:ascii="Arial" w:hAnsi="Arial" w:eastAsia="Arial" w:cs="Arial"/>
          <w:color w:val="1A1A1A"/>
        </w:rPr>
      </w:pPr>
    </w:p>
    <w:tbl>
      <w:tblPr>
        <w:tblStyle w:val="4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22F76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D9541E" w:sz="4" w:space="0"/>
              <w:left w:val="single" w:color="D9541E" w:sz="4" w:space="0"/>
              <w:bottom w:val="single" w:color="D9541E" w:sz="4" w:space="0"/>
              <w:right w:val="single" w:color="D9541E" w:sz="4" w:space="0"/>
            </w:tcBorders>
            <w:shd w:val="clear" w:color="auto" w:fill="F2E8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17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i/>
                <w:iCs/>
                <w:color w:val="1A1A1A"/>
                <w:sz w:val="18"/>
                <w:szCs w:val="18"/>
                <w:rtl w:val="0"/>
              </w:rPr>
              <w:t>📌 Un proyecto sin documentación es un proyecto muerto. En este bloque crearás el README y la carpeta docs/ siguiendo estándares profesionales. Incluye la documentación del sistema de almacenamiento y las instrucciones de Streamlit.</w:t>
            </w:r>
          </w:p>
        </w:tc>
      </w:tr>
    </w:tbl>
    <w:p w14:paraId="00000173">
      <w:pPr>
        <w:spacing w:after="160"/>
        <w:rPr>
          <w:rFonts w:ascii="Arial" w:hAnsi="Arial" w:eastAsia="Arial" w:cs="Arial"/>
          <w:color w:val="1A1A1A"/>
        </w:rPr>
      </w:pPr>
    </w:p>
    <w:p w14:paraId="00000174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6.1 — Estructura de la carpeta docs/</w:t>
      </w:r>
    </w:p>
    <w:tbl>
      <w:tblPr>
        <w:tblStyle w:val="48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00"/>
        <w:gridCol w:w="6546"/>
      </w:tblGrid>
      <w:tr w14:paraId="28F289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Archivo en docs/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Contenido / propósito</w:t>
            </w:r>
          </w:p>
        </w:tc>
      </w:tr>
      <w:tr w14:paraId="3AF89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arquitectura.md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8">
            <w:pP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Diagrama de módulos y flujo de datos</w:t>
            </w:r>
          </w:p>
          <w:p w14:paraId="1662A9B2">
            <w:pP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</w:pPr>
            <w:r>
              <w:drawing>
                <wp:inline distT="0" distB="0" distL="114300" distR="114300">
                  <wp:extent cx="4003040" cy="1584325"/>
                  <wp:effectExtent l="0" t="0" r="16510" b="15875"/>
                  <wp:docPr id="10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040" cy="158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A00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almacenamiento.md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A">
            <w:pP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Documentación del sistema TXT y JSON</w:t>
            </w:r>
          </w:p>
          <w:p w14:paraId="7825FB8D">
            <w:pP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</w:pPr>
            <w:r>
              <w:drawing>
                <wp:inline distT="0" distB="0" distL="114300" distR="114300">
                  <wp:extent cx="2790825" cy="2428875"/>
                  <wp:effectExtent l="0" t="0" r="9525" b="9525"/>
                  <wp:docPr id="1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0A2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api_referencia.md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C">
            <w:pP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Referencia de funciones públicas</w:t>
            </w:r>
          </w:p>
          <w:p w14:paraId="5DC1B085">
            <w:pP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</w:pPr>
            <w:r>
              <w:drawing>
                <wp:inline distT="0" distB="0" distL="114300" distR="114300">
                  <wp:extent cx="3743325" cy="1666875"/>
                  <wp:effectExtent l="0" t="0" r="9525" b="9525"/>
                  <wp:docPr id="12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57C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streamlit_guia.md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E">
            <w:pP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Cómo ejecutar y configurar la interfaz Streamlit</w:t>
            </w:r>
          </w:p>
          <w:p w14:paraId="75954A85">
            <w:pP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</w:pPr>
            <w:r>
              <w:drawing>
                <wp:inline distT="0" distB="0" distL="114300" distR="114300">
                  <wp:extent cx="2209800" cy="1724025"/>
                  <wp:effectExtent l="0" t="0" r="0" b="9525"/>
                  <wp:docPr id="13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53A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F">
            <w:pPr>
              <w:rPr>
                <w:rFonts w:ascii="Arial" w:hAnsi="Arial" w:eastAsia="Arial" w:cs="Arial"/>
                <w:color w:val="1A1A1A"/>
              </w:rPr>
            </w:pP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0">
            <w:pPr>
              <w:rPr>
                <w:rFonts w:ascii="Arial" w:hAnsi="Arial" w:eastAsia="Arial" w:cs="Arial"/>
                <w:color w:val="1A1A1A"/>
              </w:rPr>
            </w:pPr>
          </w:p>
        </w:tc>
      </w:tr>
    </w:tbl>
    <w:p w14:paraId="00000181">
      <w:pPr>
        <w:spacing w:after="160"/>
        <w:rPr>
          <w:rFonts w:ascii="Arial" w:hAnsi="Arial" w:eastAsia="Arial" w:cs="Arial"/>
          <w:color w:val="1A1A1A"/>
        </w:rPr>
      </w:pPr>
    </w:p>
    <w:p w14:paraId="00000182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4A17669E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0DA47CD2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58241ECD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00000183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00000184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6.2 — Escribe el README.md del proyecto</w:t>
      </w:r>
    </w:p>
    <w:p w14:paraId="00000185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El README debe incluir: descripción, instalación (incluyendo Streamlit), uso, estructura de carpetas, cómo ejecutar los tests y badge del pipeline CI:</w:t>
      </w:r>
    </w:p>
    <w:tbl>
      <w:tblPr>
        <w:tblStyle w:val="49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1839A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8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# NLP con Ollama + Streamlit</w:t>
            </w:r>
          </w:p>
        </w:tc>
      </w:tr>
      <w:tr w14:paraId="0CD54A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87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69D62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8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![CI](https://github.com/tuusuario/tu-repo/actions/workflows/ci.yml/badge.svg)</w:t>
            </w:r>
          </w:p>
        </w:tc>
      </w:tr>
      <w:tr w14:paraId="20306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89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5BE51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8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## 📌 Descripción</w:t>
            </w:r>
          </w:p>
        </w:tc>
      </w:tr>
      <w:tr w14:paraId="27E3C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8B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3B15F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8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Aplicación web de procesamiento de lenguaje natural (NLP) que analiza texto en tiempo real utilizando un modelo local (Ollama).</w:t>
            </w:r>
          </w:p>
        </w:tc>
      </w:tr>
      <w:tr w14:paraId="670CE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8D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4875A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8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Incluye:</w:t>
            </w:r>
          </w:p>
        </w:tc>
      </w:tr>
      <w:tr w14:paraId="7DE38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8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- análisis de sentimiento</w:t>
            </w:r>
          </w:p>
        </w:tc>
      </w:tr>
      <w:tr w14:paraId="17FB3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9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- extracción de entidades (NER)</w:t>
            </w:r>
          </w:p>
        </w:tc>
      </w:tr>
      <w:tr w14:paraId="57B34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9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- detección de intención</w:t>
            </w:r>
          </w:p>
        </w:tc>
      </w:tr>
      <w:tr w14:paraId="328B0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9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- resumen automático</w:t>
            </w:r>
          </w:p>
        </w:tc>
      </w:tr>
      <w:tr w14:paraId="59BE2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9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- clasificación de texto</w:t>
            </w:r>
          </w:p>
        </w:tc>
      </w:tr>
      <w:tr w14:paraId="7B5C7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94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1CACA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9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## 🚀 Instalación</w:t>
            </w:r>
          </w:p>
        </w:tc>
      </w:tr>
      <w:tr w14:paraId="0276B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96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69F1DB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9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```bash</w:t>
            </w:r>
          </w:p>
        </w:tc>
      </w:tr>
      <w:tr w14:paraId="662BA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9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git clone https://github.com/tuusuario/proyecto-nlp.git</w:t>
            </w:r>
          </w:p>
        </w:tc>
      </w:tr>
      <w:tr w14:paraId="1F4AB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9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cd proyecto-nlp</w:t>
            </w:r>
          </w:p>
        </w:tc>
      </w:tr>
      <w:tr w14:paraId="69B3C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9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/>
              </w:rPr>
              <w:t>pip install -r requirements.txt</w:t>
            </w:r>
          </w:p>
        </w:tc>
      </w:tr>
    </w:tbl>
    <w:p w14:paraId="61CCB8C1">
      <w:pPr>
        <w:spacing w:after="160"/>
        <w:rPr>
          <w:rFonts w:ascii="Arial" w:hAnsi="Arial" w:eastAsia="Arial" w:cs="Arial"/>
          <w:color w:val="1A1A1A"/>
        </w:rPr>
      </w:pPr>
    </w:p>
    <w:p w14:paraId="19927EC5">
      <w:pPr>
        <w:spacing w:after="160"/>
      </w:pPr>
      <w:r>
        <w:drawing>
          <wp:inline distT="0" distB="0" distL="114300" distR="114300">
            <wp:extent cx="2809875" cy="5048250"/>
            <wp:effectExtent l="0" t="0" r="9525" b="0"/>
            <wp:docPr id="1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A78C">
      <w:pPr>
        <w:spacing w:after="160"/>
        <w:rPr>
          <w:rFonts w:ascii="Arial" w:hAnsi="Arial" w:eastAsia="Arial" w:cs="Arial"/>
          <w:color w:val="1A1A1A"/>
        </w:rPr>
      </w:pPr>
      <w:r>
        <w:drawing>
          <wp:inline distT="0" distB="0" distL="114300" distR="114300">
            <wp:extent cx="3200400" cy="3276600"/>
            <wp:effectExtent l="0" t="0" r="0" b="0"/>
            <wp:docPr id="1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A5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6.3 — Commits semánticos</w:t>
      </w:r>
    </w:p>
    <w:p w14:paraId="000001A6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Indica qué mensaje de commit escribirías para cada cambio. Usa el formato: tipo(scope): descripción corta</w:t>
      </w:r>
    </w:p>
    <w:tbl>
      <w:tblPr>
        <w:tblStyle w:val="50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00"/>
        <w:gridCol w:w="3473"/>
        <w:gridCol w:w="3473"/>
      </w:tblGrid>
      <w:tr w14:paraId="4907D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A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Tipo de cambio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A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Tu mensaje de commit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A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¿Por qué este mensaje?</w:t>
            </w:r>
          </w:p>
        </w:tc>
      </w:tr>
      <w:tr w14:paraId="17638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64" w:hRule="atLeast"/>
        </w:trPr>
        <w:tc>
          <w:tcPr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AA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drawing>
                <wp:inline distT="0" distB="0" distL="114300" distR="114300">
                  <wp:extent cx="1624965" cy="3288030"/>
                  <wp:effectExtent l="0" t="0" r="13335" b="7620"/>
                  <wp:docPr id="39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2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965" cy="328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AB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Hay muchos mas commit luego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AC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Muchos mas luego.</w:t>
            </w:r>
          </w:p>
        </w:tc>
      </w:tr>
      <w:tr w14:paraId="4F046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AD">
            <w:pPr>
              <w:rPr>
                <w:rFonts w:ascii="Arial" w:hAnsi="Arial" w:eastAsia="Arial" w:cs="Arial"/>
                <w:color w:val="1A1A1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A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Impresiones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A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Buscando que se imprima mucho mejor la salida.</w:t>
            </w:r>
          </w:p>
        </w:tc>
      </w:tr>
      <w:tr w14:paraId="06157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0">
            <w:pPr>
              <w:rPr>
                <w:rFonts w:ascii="Arial" w:hAnsi="Arial" w:eastAsia="Arial" w:cs="Arial"/>
                <w:color w:val="1A1A1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1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App funcionando pero se puede mejorar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2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El modelo responde y funciona pero la app se puede mejorar aun mas pero como mvp esta bien.</w:t>
            </w:r>
          </w:p>
        </w:tc>
      </w:tr>
      <w:tr w14:paraId="13D3E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3">
            <w:pPr>
              <w:rPr>
                <w:rFonts w:ascii="Arial" w:hAnsi="Arial" w:eastAsia="Arial" w:cs="Arial"/>
                <w:color w:val="1A1A1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4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 xml:space="preserve">Optimizacion 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5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Dandole velocidad de respuesta al modelo.</w:t>
            </w:r>
          </w:p>
        </w:tc>
      </w:tr>
      <w:tr w14:paraId="4857F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6">
            <w:pPr>
              <w:rPr>
                <w:rFonts w:ascii="Arial" w:hAnsi="Arial" w:eastAsia="Arial" w:cs="Arial"/>
                <w:color w:val="1A1A1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7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El modelo responde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8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Probando modelo partiendo de un menu.</w:t>
            </w:r>
          </w:p>
        </w:tc>
      </w:tr>
      <w:tr w14:paraId="39310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9">
            <w:pPr>
              <w:rPr>
                <w:rFonts w:ascii="Arial" w:hAnsi="Arial" w:eastAsia="Arial" w:cs="Arial"/>
                <w:color w:val="1A1A1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A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Fase 4/5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B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Buscando llegar a la interfaz de la empresa y activando env.</w:t>
            </w:r>
          </w:p>
        </w:tc>
      </w:tr>
      <w:tr w14:paraId="16705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C">
            <w:pPr>
              <w:rPr>
                <w:rFonts w:ascii="Arial" w:hAnsi="Arial" w:eastAsia="Arial" w:cs="Arial"/>
                <w:color w:val="1A1A1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D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Fase 3/4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E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Readme y demo de app.</w:t>
            </w:r>
          </w:p>
        </w:tc>
      </w:tr>
      <w:tr w14:paraId="53894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1" w:hRule="atLeast"/>
        </w:trPr>
        <w:tc>
          <w:tcPr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BF">
            <w:pPr>
              <w:rPr>
                <w:rFonts w:ascii="Arial" w:hAnsi="Arial" w:eastAsia="Arial" w:cs="Arial"/>
                <w:color w:val="1A1A1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1C1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/>
                <w:lang w:val="es-ES"/>
              </w:rPr>
              <w:t>Fase 2/3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81C30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Aplicando test y git hub</w:t>
            </w:r>
          </w:p>
        </w:tc>
      </w:tr>
      <w:tr w14:paraId="74B17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1" w:hRule="atLeast"/>
        </w:trPr>
        <w:tc>
          <w:tcPr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E167B"/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5E4F0">
            <w:pPr>
              <w:rPr>
                <w:rFonts w:hint="default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Fase 1/2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405B9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Porque es cuando comence a aplicar el bloque 1 y 2</w:t>
            </w:r>
          </w:p>
        </w:tc>
      </w:tr>
      <w:tr w14:paraId="3FFF9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1" w:hRule="atLeast"/>
        </w:trPr>
        <w:tc>
          <w:tcPr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5BC8A"/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055D7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Inicial Commit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BE567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t>Porque solo contenia ( gitignore - License - README.MD</w:t>
            </w:r>
          </w:p>
        </w:tc>
      </w:tr>
      <w:tr w14:paraId="0B985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wAfter w:w="6946" w:type="dxa"/>
          <w:trHeight w:val="411" w:hRule="atLeast"/>
        </w:trPr>
        <w:tc>
          <w:tcPr>
            <w:gridSpan w:val="3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1CD10"/>
        </w:tc>
      </w:tr>
      <w:tr w14:paraId="37925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wAfter w:w="6946" w:type="dxa"/>
          <w:trHeight w:val="633" w:hRule="atLeast"/>
        </w:trPr>
        <w:tc>
          <w:tcPr>
            <w:gridSpan w:val="3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D46DD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63733B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wAfter w:w="6946" w:type="dxa"/>
          <w:trHeight w:val="633" w:hRule="atLeast"/>
        </w:trPr>
        <w:tc>
          <w:tcPr>
            <w:gridSpan w:val="3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DAB97">
            <w:pPr>
              <w:rPr>
                <w:rFonts w:ascii="Arial" w:hAnsi="Arial" w:eastAsia="Arial" w:cs="Arial"/>
                <w:color w:val="1A1A1A"/>
              </w:rPr>
            </w:pPr>
          </w:p>
        </w:tc>
      </w:tr>
    </w:tbl>
    <w:p w14:paraId="000001C2">
      <w:pPr>
        <w:spacing w:after="160"/>
        <w:rPr>
          <w:rFonts w:ascii="Arial" w:hAnsi="Arial" w:eastAsia="Arial" w:cs="Arial"/>
          <w:color w:val="1A1A1A"/>
        </w:rPr>
      </w:pPr>
    </w:p>
    <w:p w14:paraId="000001C3">
      <w:pPr>
        <w:rPr>
          <w:rFonts w:ascii="Arial" w:hAnsi="Arial" w:eastAsia="Arial" w:cs="Arial"/>
          <w:color w:val="1A1A1A"/>
        </w:rPr>
      </w:pPr>
    </w:p>
    <w:tbl>
      <w:tblPr>
        <w:tblStyle w:val="51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183F6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9541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0001C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  <w:rtl w:val="0"/>
              </w:rPr>
              <w:t>BLOQUE 7 — Resultado Final — Interfaz Streamlit</w:t>
            </w:r>
          </w:p>
        </w:tc>
      </w:tr>
    </w:tbl>
    <w:p w14:paraId="000001C5">
      <w:pPr>
        <w:spacing w:after="80"/>
        <w:rPr>
          <w:rFonts w:ascii="Arial" w:hAnsi="Arial" w:eastAsia="Arial" w:cs="Arial"/>
          <w:color w:val="1A1A1A"/>
        </w:rPr>
      </w:pPr>
    </w:p>
    <w:p w14:paraId="000001C6">
      <w:pPr>
        <w:spacing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El resultado final del proyecto debe incluir la interfaz web desarrollada con Streamlit (en interface/demo_app.py), que muestra los 5 análisis NLP en tiempo real y confirma el guardado automático de resultados.</w:t>
      </w:r>
    </w:p>
    <w:p w14:paraId="000001C7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La aplicación se arranca con un solo comando desde la raíz del proyecto:</w:t>
      </w:r>
    </w:p>
    <w:tbl>
      <w:tblPr>
        <w:tblStyle w:val="52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34803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1C8">
            <w:pPr>
              <w:rPr>
                <w:rFonts w:hint="default" w:ascii="Arial" w:hAnsi="Arial" w:eastAsia="Arial" w:cs="Arial"/>
                <w:color w:val="1A1A1A"/>
                <w:lang w:val="es-ES"/>
              </w:rPr>
            </w:pPr>
            <w:r>
              <w:rPr>
                <w:rFonts w:hint="default" w:ascii="Arial" w:hAnsi="Arial" w:eastAsia="Arial" w:cs="Arial"/>
                <w:color w:val="1A1A1A"/>
                <w:lang w:val="es-ES"/>
              </w:rPr>
              <w:drawing>
                <wp:inline distT="0" distB="0" distL="114300" distR="114300">
                  <wp:extent cx="5553710" cy="3314700"/>
                  <wp:effectExtent l="0" t="0" r="8890" b="0"/>
                  <wp:docPr id="16" name="Imagen 16" descr="Captura de pantalla 2026-04-24 221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Captura de pantalla 2026-04-24 22163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71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1C9">
      <w:pPr>
        <w:spacing w:after="160"/>
        <w:rPr>
          <w:rFonts w:ascii="Arial" w:hAnsi="Arial" w:eastAsia="Arial" w:cs="Arial"/>
          <w:color w:val="1A1A1A"/>
        </w:rPr>
      </w:pPr>
    </w:p>
    <w:p w14:paraId="000001CA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1A1A1A"/>
          <w:rtl w:val="0"/>
        </w:rPr>
        <w:t>La interfaz debe mostrar:</w:t>
      </w:r>
    </w:p>
    <w:tbl>
      <w:tblPr>
        <w:tblStyle w:val="53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800"/>
        <w:gridCol w:w="2973"/>
        <w:gridCol w:w="2973"/>
      </w:tblGrid>
      <w:tr w14:paraId="728BE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Componente de la interfaz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Descripción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Obligatorio</w:t>
            </w:r>
          </w:p>
        </w:tc>
      </w:tr>
      <w:tr w14:paraId="7B8611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Sidebar con ejemplos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3 textos de ejemplo cargables con un clic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Sí</w:t>
            </w:r>
          </w:p>
        </w:tc>
      </w:tr>
      <w:tr w14:paraId="40A30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Área de texto de entrada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Campo para introducir el texto a analizar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Sí</w:t>
            </w:r>
          </w:p>
        </w:tc>
      </w:tr>
      <w:tr w14:paraId="63259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Botón Analizar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Lanza los 5 análisis NLP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Sí</w:t>
            </w:r>
          </w:p>
        </w:tc>
      </w:tr>
      <w:tr w14:paraId="00B5C8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Tab Sentimiento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Badge de color + barras de puntuación y confianza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Sí</w:t>
            </w:r>
          </w:p>
        </w:tc>
      </w:tr>
      <w:tr w14:paraId="6350F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Tab Entidades (NER)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Grid de entidades por categoría con iconos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Sí</w:t>
            </w:r>
          </w:p>
        </w:tc>
      </w:tr>
      <w:tr w14:paraId="1D3A6A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Tab Intención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Intención, subcategoría, urgencia, acción sugerida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Sí</w:t>
            </w:r>
          </w:p>
        </w:tc>
      </w:tr>
      <w:tr w14:paraId="4C694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Tab Resumen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3 expanders: ultracorto, medio, detallado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Sí</w:t>
            </w:r>
          </w:p>
        </w:tc>
      </w:tr>
      <w:tr w14:paraId="307DE1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Tab Clasificación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Tema, tipo, canal y barra de prioridad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Sí</w:t>
            </w:r>
          </w:p>
        </w:tc>
      </w:tr>
      <w:tr w14:paraId="7FA3D1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Barra de estado / guardado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Confirma guardado automático con ruta del archivo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Sí</w:t>
            </w:r>
          </w:p>
        </w:tc>
      </w:tr>
      <w:tr w14:paraId="39793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Historial (opcional)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Lista de análisis previos guardados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No</w:t>
            </w:r>
          </w:p>
        </w:tc>
      </w:tr>
    </w:tbl>
    <w:p w14:paraId="000001EC">
      <w:pPr>
        <w:spacing w:after="160"/>
        <w:rPr>
          <w:rFonts w:ascii="Arial" w:hAnsi="Arial" w:eastAsia="Arial" w:cs="Arial"/>
          <w:color w:val="1A1A1A"/>
        </w:rPr>
      </w:pPr>
    </w:p>
    <w:tbl>
      <w:tblPr>
        <w:tblStyle w:val="54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73A21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D9541E" w:sz="4" w:space="0"/>
              <w:left w:val="single" w:color="D9541E" w:sz="4" w:space="0"/>
              <w:bottom w:val="single" w:color="D9541E" w:sz="4" w:space="0"/>
              <w:right w:val="single" w:color="D9541E" w:sz="4" w:space="0"/>
            </w:tcBorders>
            <w:shd w:val="clear" w:color="auto" w:fill="F2E8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1E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i/>
                <w:iCs/>
                <w:color w:val="1A1A1A"/>
                <w:sz w:val="18"/>
                <w:szCs w:val="18"/>
                <w:rtl w:val="0"/>
              </w:rPr>
              <w:t>📌 El guardado automático debe activarse tras cada análisis exitoso. La barra de estado debe mostrar: '✅ Análisis completado y guardado automáticamente' con la ruta del archivo generado.</w:t>
            </w:r>
          </w:p>
        </w:tc>
      </w:tr>
    </w:tbl>
    <w:p w14:paraId="000001EE">
      <w:pPr>
        <w:spacing w:after="160"/>
        <w:rPr>
          <w:rFonts w:ascii="Arial" w:hAnsi="Arial" w:eastAsia="Arial" w:cs="Arial"/>
          <w:color w:val="1A1A1A"/>
        </w:rPr>
      </w:pPr>
    </w:p>
    <w:p w14:paraId="000001EF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7.1 — Diseña el flujo de la aplicación Streamlit</w:t>
      </w:r>
    </w:p>
    <w:p w14:paraId="000001F0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Describe con tus propias palabras el flujo de ejecución de la app cuando el usuario pulsa el botón Analizar. ¿Qué funciones se llaman? ¿En qué orden? ¿Qué se muestra?</w:t>
      </w:r>
    </w:p>
    <w:p w14:paraId="000001F6">
      <w:pPr>
        <w:spacing w:after="160"/>
      </w:pPr>
      <w:r>
        <w:drawing>
          <wp:inline distT="0" distB="0" distL="114300" distR="114300">
            <wp:extent cx="6187440" cy="5741035"/>
            <wp:effectExtent l="0" t="0" r="3810" b="12065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574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2F670">
      <w:pPr>
        <w:spacing w:after="160"/>
      </w:pPr>
      <w:r>
        <w:drawing>
          <wp:inline distT="0" distB="0" distL="114300" distR="114300">
            <wp:extent cx="4429125" cy="3943350"/>
            <wp:effectExtent l="0" t="0" r="9525" b="0"/>
            <wp:docPr id="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F7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7.2 — Diferencias entre ejecución CLI y Streamlit</w:t>
      </w:r>
    </w:p>
    <w:tbl>
      <w:tblPr>
        <w:tblStyle w:val="56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500"/>
        <w:gridCol w:w="3623"/>
        <w:gridCol w:w="3623"/>
      </w:tblGrid>
      <w:tr w14:paraId="3A56C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Aspecto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Ejecución CLI (demo_nlp.py)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Interfaz Streamlit (demo_app.py)</w:t>
            </w:r>
          </w:p>
        </w:tc>
      </w:tr>
    </w:tbl>
    <w:p w14:paraId="0000020A">
      <w:pPr>
        <w:spacing w:after="160"/>
      </w:pPr>
      <w:r>
        <w:drawing>
          <wp:inline distT="0" distB="0" distL="114300" distR="114300">
            <wp:extent cx="4752975" cy="7019925"/>
            <wp:effectExtent l="0" t="0" r="9525" b="9525"/>
            <wp:docPr id="3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40D56">
      <w:pPr>
        <w:spacing w:after="160"/>
      </w:pPr>
      <w:r>
        <w:drawing>
          <wp:inline distT="0" distB="0" distL="114300" distR="114300">
            <wp:extent cx="4391025" cy="2124075"/>
            <wp:effectExtent l="0" t="0" r="9525" b="9525"/>
            <wp:docPr id="3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0B">
      <w:pPr>
        <w:rPr>
          <w:rFonts w:ascii="Arial" w:hAnsi="Arial" w:eastAsia="Arial" w:cs="Arial"/>
          <w:color w:val="1A1A1A"/>
        </w:rPr>
      </w:pPr>
    </w:p>
    <w:tbl>
      <w:tblPr>
        <w:tblStyle w:val="5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41A15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9541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00020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  <w:rtl w:val="0"/>
              </w:rPr>
              <w:t>BLOQUE 8 — Reflexión Integrada</w:t>
            </w:r>
          </w:p>
        </w:tc>
      </w:tr>
    </w:tbl>
    <w:p w14:paraId="0000020D">
      <w:pPr>
        <w:spacing w:after="80"/>
        <w:rPr>
          <w:rFonts w:ascii="Arial" w:hAnsi="Arial" w:eastAsia="Arial" w:cs="Arial"/>
          <w:color w:val="1A1A1A"/>
        </w:rPr>
      </w:pPr>
    </w:p>
    <w:tbl>
      <w:tblPr>
        <w:tblStyle w:val="58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395EC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D9541E" w:sz="4" w:space="0"/>
              <w:left w:val="single" w:color="D9541E" w:sz="4" w:space="0"/>
              <w:bottom w:val="single" w:color="D9541E" w:sz="4" w:space="0"/>
              <w:right w:val="single" w:color="D9541E" w:sz="4" w:space="0"/>
            </w:tcBorders>
            <w:shd w:val="clear" w:color="auto" w:fill="F2E8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20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i/>
                <w:iCs/>
                <w:color w:val="1A1A1A"/>
                <w:sz w:val="18"/>
                <w:szCs w:val="18"/>
                <w:rtl w:val="0"/>
              </w:rPr>
              <w:t>📌 Reflexión final: Describe el flujo profesional completo que acabas de implementar. ¿Qué aporta cada paso (análisis → modularización → tests → CI/CD → almacenamiento → interfaz Streamlit → docs)? ¿Qué hubiera pasado si te saltas alguno?</w:t>
            </w:r>
          </w:p>
        </w:tc>
      </w:tr>
    </w:tbl>
    <w:p w14:paraId="0000020F">
      <w:pPr>
        <w:spacing w:after="160"/>
        <w:rPr>
          <w:rFonts w:ascii="Arial" w:hAnsi="Arial" w:eastAsia="Arial" w:cs="Arial"/>
          <w:color w:val="1A1A1A"/>
        </w:rPr>
      </w:pPr>
    </w:p>
    <w:p w14:paraId="00000210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8.1 — Flujo profesional completo</w:t>
      </w:r>
    </w:p>
    <w:p w14:paraId="00000211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Describe con tus palabras qué aprendiste en cada fase y por qué el orden importa:</w:t>
      </w:r>
    </w:p>
    <w:tbl>
      <w:tblPr>
        <w:tblStyle w:val="59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3EBA9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7E19">
            <w:pPr>
              <w:pStyle w:val="4"/>
              <w:keepNext w:val="0"/>
              <w:keepLines w:val="0"/>
              <w:widowControl/>
              <w:suppressLineNumbers w:val="0"/>
              <w:spacing w:before="360" w:beforeAutospacing="0" w:after="240" w:afterAutospacing="0" w:line="15" w:lineRule="atLeast"/>
              <w:ind w:left="0" w:firstLine="0"/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Qué aprendí?</w:t>
            </w:r>
          </w:p>
          <w:p w14:paraId="7C66407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A lo largo de este proyecto he aprendido a transformar un script monolithico de NLP en un sistema profesional y modular. He aplicado principios de diseño como SRP (Responsabilidad Unica), inyeccion de dependencias y separacion de capas.</w:t>
            </w:r>
          </w:p>
          <w:p w14:paraId="3C7B0CEF">
            <w:pPr>
              <w:pStyle w:val="4"/>
              <w:keepNext w:val="0"/>
              <w:keepLines w:val="0"/>
              <w:widowControl/>
              <w:suppressLineNumbers w:val="0"/>
              <w:spacing w:before="360" w:beforeAutospacing="0" w:after="240" w:afterAutospacing="0" w:line="15" w:lineRule="atLeast"/>
              <w:ind w:left="0" w:firstLine="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Principales desafíos</w:t>
            </w:r>
          </w:p>
          <w:p w14:paraId="084B20AC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420" w:leftChars="0" w:right="0" w:hanging="420" w:firstLineChars="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Modularización del código heredado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El codigo original (InicialNLP.py) mezclaba toda la logica en un solo archivo. Separarlo en modulos independentes (cliente.py, niveles.py, analizador.py) fue un desafio conceptual y practico.</w:t>
            </w:r>
          </w:p>
          <w:p w14:paraId="4BDACFF3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420" w:leftChars="0" w:right="0" w:hanging="420" w:firstLineChars="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Tests sin dependencias externas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Usar mocks para no depender del modelo real de Ollama durante los tests.</w:t>
            </w:r>
          </w:p>
          <w:p w14:paraId="554704C0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420" w:leftChars="0" w:right="0" w:hanging="420" w:firstLineChars="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Pipeline CI/CD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Configurar GitHub Actions para que valide el codigo automaticamente en cada push.</w:t>
            </w:r>
          </w:p>
          <w:p w14:paraId="4726B149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420" w:leftChars="0" w:right="0" w:hanging="420" w:firstLineChars="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Interfaz Streamlit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Crear una interfaz web profesional que fuera intuitiva y visualmente atractiva.</w:t>
            </w:r>
          </w:p>
          <w:p w14:paraId="00000212">
            <w:pPr>
              <w:rPr>
                <w:rFonts w:ascii="Arial" w:hAnsi="Arial" w:eastAsia="Arial" w:cs="Arial"/>
                <w:color w:val="1A1A1A"/>
              </w:rPr>
            </w:pPr>
          </w:p>
        </w:tc>
      </w:tr>
    </w:tbl>
    <w:p w14:paraId="00000217">
      <w:pPr>
        <w:spacing w:after="160"/>
        <w:rPr>
          <w:rFonts w:ascii="Arial" w:hAnsi="Arial" w:eastAsia="Arial" w:cs="Arial"/>
          <w:color w:val="1A1A1A"/>
        </w:rPr>
      </w:pPr>
    </w:p>
    <w:p w14:paraId="00000218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8.2 — ¿Cómo usaste la IA como copiloto?</w:t>
      </w:r>
    </w:p>
    <w:p w14:paraId="00000219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Para cada bloque, indica en qué momento pediste ayuda a la IA y cómo validaste su respuesta antes de aplicarla:</w:t>
      </w:r>
    </w:p>
    <w:tbl>
      <w:tblPr>
        <w:tblStyle w:val="60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11"/>
        <w:gridCol w:w="4662"/>
        <w:gridCol w:w="3473"/>
      </w:tblGrid>
      <w:tr w14:paraId="45110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1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Bloque</w:t>
            </w:r>
          </w:p>
        </w:tc>
        <w:tc>
          <w:tcPr>
            <w:tcW w:w="46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1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¿Para qué usé la IA?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1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¿Cómo verifiqué su respuesta?</w:t>
            </w:r>
          </w:p>
        </w:tc>
      </w:tr>
      <w:tr w14:paraId="63D31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6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Mezcla de responsabilidades</w:t>
            </w:r>
          </w:p>
        </w:tc>
        <w:tc>
          <w:tcPr>
            <w:tcW w:w="34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Separacion en modulos: src/, almacenamiento/, interface/</w:t>
            </w:r>
          </w:p>
        </w:tc>
      </w:tr>
      <w:tr w14:paraId="6BBE2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46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Entrypoint coupled</w:t>
            </w:r>
          </w:p>
        </w:tc>
        <w:tc>
          <w:tcPr>
            <w:tcW w:w="34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CLI (main.py) + Web (Streamlit) + APIready</w:t>
            </w:r>
          </w:p>
        </w:tc>
      </w:tr>
      <w:tr w14:paraId="53512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46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Cliente hardcodeado</w:t>
            </w:r>
          </w:p>
        </w:tc>
        <w:tc>
          <w:tcPr>
            <w:tcW w:w="34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get_client() con detección automática de Ollama</w:t>
            </w:r>
          </w:p>
        </w:tc>
      </w:tr>
      <w:tr w14:paraId="333BB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46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Sin contratos</w:t>
            </w:r>
          </w:p>
        </w:tc>
        <w:tc>
          <w:tcPr>
            <w:tcW w:w="34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Tipado con docstrings y validación en utils.py</w:t>
            </w:r>
          </w:p>
        </w:tc>
      </w:tr>
      <w:tr w14:paraId="6B51C9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46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Sin persistencia</w:t>
            </w:r>
          </w:p>
        </w:tc>
        <w:tc>
          <w:tcPr>
            <w:tcW w:w="34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almacenamiento/guardar.py con timestamps únicos</w:t>
            </w:r>
          </w:p>
        </w:tc>
      </w:tr>
      <w:tr w14:paraId="1B398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46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Sin manejo de errores</w:t>
            </w:r>
          </w:p>
        </w:tc>
        <w:tc>
          <w:tcPr>
            <w:tcW w:w="34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Try/except en funciones críticas</w:t>
            </w:r>
          </w:p>
        </w:tc>
      </w:tr>
      <w:tr w14:paraId="0B711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D4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46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391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Sin tests</w:t>
            </w:r>
          </w:p>
        </w:tc>
        <w:tc>
          <w:tcPr>
            <w:tcW w:w="34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09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24 tests unitarios con pytest</w:t>
            </w:r>
          </w:p>
        </w:tc>
      </w:tr>
      <w:tr w14:paraId="2ECB6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E55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46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B6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Configuracion debil</w:t>
            </w:r>
          </w:p>
        </w:tc>
        <w:tc>
          <w:tcPr>
            <w:tcW w:w="34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76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.env + dotenv</w:t>
            </w:r>
          </w:p>
        </w:tc>
      </w:tr>
      <w:tr w14:paraId="7D3BA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8D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46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C6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Archivo unico</w:t>
            </w:r>
          </w:p>
        </w:tc>
        <w:tc>
          <w:tcPr>
            <w:tcW w:w="34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44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9 archivos Python organizados</w:t>
            </w:r>
          </w:p>
        </w:tc>
      </w:tr>
      <w:tr w14:paraId="70B5B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1D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46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C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Solo CLI</w:t>
            </w:r>
          </w:p>
        </w:tc>
        <w:tc>
          <w:tcPr>
            <w:tcW w:w="34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E6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Interfaz Streamlit profesional</w:t>
            </w:r>
          </w:p>
        </w:tc>
      </w:tr>
    </w:tbl>
    <w:p w14:paraId="2E5383C3">
      <w:pPr>
        <w:spacing w:after="160"/>
        <w:rPr>
          <w:rFonts w:ascii="Arial" w:hAnsi="Arial" w:eastAsia="Arial" w:cs="Arial"/>
          <w:color w:val="1A1A1A"/>
        </w:rPr>
      </w:pPr>
    </w:p>
    <w:p w14:paraId="00000230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4F040988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713238D4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2AE51CD6">
      <w:pPr>
        <w:spacing w:before="160" w:after="80"/>
        <w:rPr>
          <w:rFonts w:ascii="Arial" w:hAnsi="Arial" w:eastAsia="Arial" w:cs="Arial"/>
          <w:b/>
          <w:bCs/>
          <w:color w:val="D9541E"/>
        </w:rPr>
      </w:pPr>
    </w:p>
    <w:p w14:paraId="00000231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8.3 — Autoevaluación</w:t>
      </w:r>
    </w:p>
    <w:p w14:paraId="00000232">
      <w:pPr>
        <w:spacing w:after="6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Marca con una X tu nivel de confianza al finalizar el ejercicio:</w:t>
      </w:r>
    </w:p>
    <w:tbl>
      <w:tblPr>
        <w:tblStyle w:val="61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00"/>
        <w:gridCol w:w="4273"/>
        <w:gridCol w:w="4273"/>
      </w:tblGrid>
      <w:tr w14:paraId="0B0B9B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Nivel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Descripción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54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rtl w:val="0"/>
              </w:rPr>
              <w:t>¿Qué necesitarías repasar?</w:t>
            </w:r>
          </w:p>
        </w:tc>
      </w:tr>
      <w:tr w14:paraId="4A3DB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6">
            <w:pPr>
              <w:rPr>
                <w:rFonts w:ascii="Arial" w:hAnsi="Arial" w:eastAsia="Arial" w:cs="Arial"/>
                <w:color w:val="1A1A1A"/>
              </w:rPr>
            </w:pPr>
            <w:sdt>
              <w:sdtPr>
                <w:tag w:val="goog_rdk_0"/>
                <w:id w:val="-1486389303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7"/>
                    <w:szCs w:val="17"/>
                    <w:rtl w:val="0"/>
                  </w:rPr>
                  <w:t>⬜ 1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Necesito más práctica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8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6B1DB2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9">
            <w:pPr>
              <w:rPr>
                <w:rFonts w:ascii="Arial" w:hAnsi="Arial" w:eastAsia="Arial" w:cs="Arial"/>
                <w:color w:val="1A1A1A"/>
              </w:rPr>
            </w:pPr>
            <w:sdt>
              <w:sdtPr>
                <w:tag w:val="goog_rdk_1"/>
                <w:id w:val="-1074296519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7"/>
                    <w:szCs w:val="17"/>
                    <w:rtl w:val="0"/>
                  </w:rPr>
                  <w:t>⬜ 2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Lo entiendo con ayuda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B">
            <w:pPr>
              <w:rPr>
                <w:rFonts w:ascii="Arial" w:hAnsi="Arial" w:eastAsia="Arial" w:cs="Arial"/>
                <w:color w:val="1A1A1A"/>
              </w:rPr>
            </w:pPr>
          </w:p>
        </w:tc>
      </w:tr>
      <w:tr w14:paraId="529F1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C">
            <w:pPr>
              <w:rPr>
                <w:rFonts w:ascii="Arial" w:hAnsi="Arial" w:eastAsia="Arial" w:cs="Arial"/>
                <w:color w:val="1A1A1A"/>
              </w:rPr>
            </w:pPr>
            <w:sdt>
              <w:sdtPr>
                <w:tag w:val="goog_rdk_2"/>
                <w:id w:val="-1463002443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7"/>
                    <w:szCs w:val="17"/>
                    <w:rtl w:val="0"/>
                  </w:rPr>
                  <w:t>⬜ 3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D">
            <w:pPr>
              <w:rPr>
                <w:rFonts w:ascii="Arial" w:hAnsi="Arial" w:eastAsia="Arial" w:cs="Arial"/>
                <w:b/>
                <w:bCs/>
                <w:color w:val="auto"/>
                <w:shd w:val="clear" w:color="auto" w:fil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</w:rPr>
              <w:t>Lo aplico con seguridad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E">
            <w:pPr>
              <w:rPr>
                <w:rFonts w:ascii="Arial" w:hAnsi="Arial" w:eastAsia="Arial" w:cs="Arial"/>
                <w:color w:val="92D050"/>
              </w:rPr>
            </w:pPr>
          </w:p>
        </w:tc>
      </w:tr>
      <w:tr w14:paraId="32A9C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F">
            <w:pPr>
              <w:rPr>
                <w:rFonts w:ascii="Arial" w:hAnsi="Arial" w:eastAsia="Arial" w:cs="Arial"/>
                <w:color w:val="1A1A1A"/>
              </w:rPr>
            </w:pPr>
            <w:sdt>
              <w:sdtPr>
                <w:tag w:val="goog_rdk_3"/>
                <w:id w:val="487000047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7"/>
                    <w:szCs w:val="17"/>
                    <w:rtl w:val="0"/>
                  </w:rPr>
                  <w:t>⬜ 4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  <w:rtl w:val="0"/>
              </w:rPr>
              <w:t>Podría enseñarlo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1">
            <w:pPr>
              <w:rPr>
                <w:rFonts w:ascii="Arial" w:hAnsi="Arial" w:eastAsia="Arial" w:cs="Arial"/>
                <w:color w:val="1A1A1A"/>
              </w:rPr>
            </w:pPr>
          </w:p>
        </w:tc>
      </w:tr>
    </w:tbl>
    <w:p w14:paraId="00000242">
      <w:pPr>
        <w:spacing w:after="160"/>
        <w:rPr>
          <w:rFonts w:ascii="Arial" w:hAnsi="Arial" w:eastAsia="Arial" w:cs="Arial"/>
          <w:color w:val="1A1A1A"/>
        </w:rPr>
      </w:pPr>
    </w:p>
    <w:p w14:paraId="00000243">
      <w:pPr>
        <w:rPr>
          <w:rFonts w:ascii="Arial" w:hAnsi="Arial" w:eastAsia="Arial" w:cs="Arial"/>
          <w:color w:val="1A1A1A"/>
        </w:rPr>
      </w:pPr>
      <w:r>
        <w:br w:type="page"/>
      </w:r>
    </w:p>
    <w:tbl>
      <w:tblPr>
        <w:tblStyle w:val="62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0F333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9541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00024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  <w:rtl w:val="0"/>
              </w:rPr>
              <w:t>BLOQUE 9 — Reflexión MemoriaFinal.md</w:t>
            </w:r>
          </w:p>
        </w:tc>
      </w:tr>
    </w:tbl>
    <w:p w14:paraId="00000245">
      <w:pPr>
        <w:spacing w:after="80"/>
        <w:rPr>
          <w:rFonts w:ascii="Arial" w:hAnsi="Arial" w:eastAsia="Arial" w:cs="Arial"/>
          <w:color w:val="1A1A1A"/>
        </w:rPr>
      </w:pPr>
    </w:p>
    <w:p w14:paraId="00000246">
      <w:pPr>
        <w:spacing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1A1A1A"/>
          <w:rtl w:val="0"/>
        </w:rPr>
        <w:t>En la carpeta reflexiones/, crea un archivo llamado memoriaFinal.md donde explicaréis el porqué el código original está mal configurado y qué cambios realizasteis. Incluye también la decisión de usar Streamlit en lugar de Tkinter.</w:t>
      </w:r>
    </w:p>
    <w:p w14:paraId="00000247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9.1 — Estructura sugerida del memoriaFinal.md</w:t>
      </w:r>
    </w:p>
    <w:tbl>
      <w:tblPr>
        <w:tblStyle w:val="63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39B34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4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# Memoria Final — Refactorización NLP con Streamlit</w:t>
            </w:r>
          </w:p>
        </w:tc>
      </w:tr>
      <w:tr w14:paraId="34FBF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4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</w:t>
            </w:r>
          </w:p>
        </w:tc>
      </w:tr>
      <w:tr w14:paraId="3FBEC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4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## 1. Problemas detectados en el código heredado</w:t>
            </w:r>
          </w:p>
        </w:tc>
      </w:tr>
      <w:tr w14:paraId="49076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4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...</w:t>
            </w:r>
          </w:p>
        </w:tc>
      </w:tr>
      <w:tr w14:paraId="09802D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4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</w:t>
            </w:r>
          </w:p>
        </w:tc>
      </w:tr>
      <w:tr w14:paraId="6862DB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4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## 2. Decisiones de diseño tomadas</w:t>
            </w:r>
          </w:p>
        </w:tc>
      </w:tr>
      <w:tr w14:paraId="36E30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4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Separación en módulos (SRP)</w:t>
            </w:r>
          </w:p>
        </w:tc>
      </w:tr>
      <w:tr w14:paraId="2366D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4F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Elección de Streamlit sobre Tkinter: ...</w:t>
            </w:r>
          </w:p>
        </w:tc>
      </w:tr>
      <w:tr w14:paraId="2AED0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0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</w:t>
            </w:r>
          </w:p>
        </w:tc>
      </w:tr>
      <w:tr w14:paraId="3946EC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1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## 3. Cambios realizados por bloque</w:t>
            </w:r>
          </w:p>
        </w:tc>
      </w:tr>
      <w:tr w14:paraId="258DB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2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Bloque 1 — Análisis:       ...</w:t>
            </w:r>
          </w:p>
        </w:tc>
      </w:tr>
      <w:tr w14:paraId="37070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3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Bloque 2 — Modularización: ...</w:t>
            </w:r>
          </w:p>
        </w:tc>
      </w:tr>
      <w:tr w14:paraId="25099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4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Bloque 3 — Tests:          ...</w:t>
            </w:r>
          </w:p>
        </w:tc>
      </w:tr>
      <w:tr w14:paraId="39BB8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5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Bloque 4 — CI/CD:          ...</w:t>
            </w:r>
          </w:p>
        </w:tc>
      </w:tr>
      <w:tr w14:paraId="5B2D2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6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Bloque 5 — Almacenamiento: ...</w:t>
            </w:r>
          </w:p>
        </w:tc>
      </w:tr>
      <w:tr w14:paraId="65B9E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7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Bloque 6 — Docs:           ...</w:t>
            </w:r>
          </w:p>
        </w:tc>
      </w:tr>
      <w:tr w14:paraId="633C6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8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Bloque 7 — Streamlit:      ...</w:t>
            </w:r>
          </w:p>
        </w:tc>
      </w:tr>
      <w:tr w14:paraId="388EB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9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</w:t>
            </w:r>
          </w:p>
        </w:tc>
      </w:tr>
      <w:tr w14:paraId="07E6C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A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## 4. Lecciones aprendidas</w:t>
            </w:r>
          </w:p>
        </w:tc>
      </w:tr>
      <w:tr w14:paraId="7E644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B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...</w:t>
            </w:r>
          </w:p>
        </w:tc>
      </w:tr>
      <w:tr w14:paraId="24B80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C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</w:t>
            </w:r>
          </w:p>
        </w:tc>
      </w:tr>
      <w:tr w14:paraId="5B08B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D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>## 5. ¿Qué mejorarías con más tiempo?</w:t>
            </w:r>
          </w:p>
        </w:tc>
      </w:tr>
      <w:tr w14:paraId="159D8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" w:type="dxa"/>
              <w:left w:w="160" w:type="dxa"/>
              <w:bottom w:w="20" w:type="dxa"/>
              <w:right w:w="120" w:type="dxa"/>
            </w:tcMar>
          </w:tcPr>
          <w:p w14:paraId="0000025E">
            <w:pPr>
              <w:rPr>
                <w:rFonts w:ascii="Arial" w:hAnsi="Arial" w:eastAsia="Arial" w:cs="Arial"/>
                <w:color w:val="1A1A1A"/>
              </w:rPr>
            </w:pPr>
            <w:r>
              <w:rPr>
                <w:rFonts w:ascii="Courier New" w:hAnsi="Courier New" w:eastAsia="Courier New" w:cs="Courier New"/>
                <w:color w:val="A5D6A7"/>
                <w:sz w:val="16"/>
                <w:szCs w:val="16"/>
                <w:rtl w:val="0"/>
              </w:rPr>
              <w:t xml:space="preserve">   - ...</w:t>
            </w:r>
          </w:p>
        </w:tc>
      </w:tr>
    </w:tbl>
    <w:p w14:paraId="0000025F">
      <w:pPr>
        <w:spacing w:after="160"/>
        <w:rPr>
          <w:rFonts w:ascii="Arial" w:hAnsi="Arial" w:eastAsia="Arial" w:cs="Arial"/>
          <w:color w:val="1A1A1A"/>
        </w:rPr>
      </w:pPr>
    </w:p>
    <w:p w14:paraId="4BBE0D70">
      <w:pPr>
        <w:spacing w:after="160"/>
        <w:rPr>
          <w:rFonts w:hint="default" w:ascii="Arial" w:hAnsi="Arial" w:eastAsia="Arial" w:cs="Arial"/>
          <w:color w:val="1A1A1A"/>
          <w:lang w:val="es-ES"/>
        </w:rPr>
      </w:pPr>
      <w:r>
        <w:rPr>
          <w:rFonts w:hint="default" w:ascii="Arial" w:hAnsi="Arial" w:eastAsia="Arial" w:cs="Arial"/>
          <w:color w:val="1A1A1A"/>
          <w:lang w:val="es-ES"/>
        </w:rPr>
        <w:t>Eh dejado la memoria final en D:\ADEV\ProyectosVScode\NLP_Streamlit\reflexiones</w:t>
      </w:r>
      <w:bookmarkStart w:id="0" w:name="_GoBack"/>
      <w:bookmarkEnd w:id="0"/>
    </w:p>
    <w:p w14:paraId="7238898D">
      <w:pPr>
        <w:spacing w:after="160"/>
        <w:rPr>
          <w:rFonts w:ascii="Arial" w:hAnsi="Arial" w:eastAsia="Arial" w:cs="Arial"/>
          <w:color w:val="1A1A1A"/>
        </w:rPr>
      </w:pPr>
    </w:p>
    <w:p w14:paraId="00000260">
      <w:pPr>
        <w:spacing w:before="160" w:after="80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b/>
          <w:bCs/>
          <w:color w:val="D9541E"/>
          <w:rtl w:val="0"/>
        </w:rPr>
        <w:t>9.2 — Escribe aquí tu reflexión (borrador)</w:t>
      </w:r>
    </w:p>
    <w:tbl>
      <w:tblPr>
        <w:tblStyle w:val="64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46855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6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leftChars="0" w:right="0" w:rightChars="0" w:firstLine="0" w:firstLineChars="0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Este proyecto demuestra la transformación de un script Python básico en un sistema profesional con:</w:t>
            </w:r>
          </w:p>
        </w:tc>
      </w:tr>
      <w:tr w14:paraId="092FA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6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leftChars="0" w:hanging="360" w:firstLineChars="0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Product-ready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Persistencia, manejo de errores, configuración</w:t>
            </w:r>
          </w:p>
          <w:p w14:paraId="79CE9F1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leftChars="0" w:hanging="360" w:firstLineChars="0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Interfaz profesional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Streamlit lista para demo empresarial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lang w:val="es-ES"/>
              </w:rPr>
              <w:t xml:space="preserve"> </w:t>
            </w:r>
          </w:p>
          <w:p w14:paraId="59C1596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leftChars="0" w:hanging="360" w:firstLineChars="0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Calidad de código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Tests, linting, tipo check</w:t>
            </w:r>
          </w:p>
          <w:p w14:paraId="3BC9F6E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leftChars="0" w:hanging="360" w:firstLineChars="0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Arquitectura limpia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Separación de capas (UI, lógica, datos)</w:t>
            </w:r>
          </w:p>
        </w:tc>
      </w:tr>
      <w:tr w14:paraId="34A979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6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leftChars="0" w:right="0" w:rightChars="0" w:firstLine="0" w:firstLineChars="0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La modularización no solo es buenos práctica, sino que permite escalar, testear y mantener el código de forma profesional.</w:t>
            </w:r>
          </w:p>
        </w:tc>
      </w:tr>
    </w:tbl>
    <w:p w14:paraId="00000267">
      <w:pPr>
        <w:spacing w:after="160"/>
        <w:rPr>
          <w:rFonts w:ascii="Arial" w:hAnsi="Arial" w:eastAsia="Arial" w:cs="Arial"/>
          <w:color w:val="1A1A1A"/>
        </w:rPr>
      </w:pPr>
    </w:p>
    <w:p w14:paraId="00000268">
      <w:pPr>
        <w:pBdr>
          <w:bottom w:val="single" w:color="D9541E" w:sz="6" w:space="1"/>
        </w:pBdr>
        <w:spacing w:before="60" w:after="60"/>
        <w:rPr>
          <w:rFonts w:ascii="Arial" w:hAnsi="Arial" w:eastAsia="Arial" w:cs="Arial"/>
          <w:color w:val="1A1A1A"/>
        </w:rPr>
      </w:pPr>
    </w:p>
    <w:p w14:paraId="00000269">
      <w:pPr>
        <w:spacing w:after="60"/>
        <w:jc w:val="center"/>
        <w:rPr>
          <w:rFonts w:ascii="Arial" w:hAnsi="Arial" w:eastAsia="Arial" w:cs="Arial"/>
          <w:color w:val="1A1A1A"/>
        </w:rPr>
      </w:pPr>
      <w:r>
        <w:rPr>
          <w:rFonts w:ascii="Arial" w:hAnsi="Arial" w:eastAsia="Arial" w:cs="Arial"/>
          <w:color w:val="777777"/>
          <w:sz w:val="16"/>
          <w:szCs w:val="16"/>
          <w:rtl w:val="0"/>
        </w:rPr>
        <w:t>Fundación Dicampus · Inclusión Socio-Laboral · Módulo 4 · Código Heredado</w:t>
      </w:r>
    </w:p>
    <w:p w14:paraId="024BB1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/>
          <w:bCs/>
          <w:color w:val="E8610A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800" w:right="1080" w:bottom="144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22DC983-4F54-495B-BBCD-E9082012BB6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B1217C5-FD98-4E6E-8956-E475CF6EAA5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EE2A40F-4EBD-4A63-A50C-89C932995FAE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B8C4A77-E913-4BD6-AF8E-461DBC08E87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34BB920-C6B9-4EF2-8F3A-EBD4D542267F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3520F604-6B36-45B5-919E-0C07330AD781}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  <w:embedRegular r:id="rId7" w:fontKey="{2A245FA3-8CEE-4B99-9D36-5D99FB28F7D0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3068336F-58A6-49C0-B061-C6DA73BB3750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9" w:fontKey="{8520ADF1-BB97-4B92-8B18-DAD7E885AE5B}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0" w:fontKey="{C1D86B73-6486-4D1C-9249-758CCB7464A8}"/>
  </w:font>
  <w:font w:name="Coming So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71">
    <w:pPr>
      <w:pBdr>
        <w:top w:val="single" w:color="CCCCCC" w:sz="4" w:space="4"/>
      </w:pBdr>
      <w:spacing w:before="60" w:after="0"/>
      <w:jc w:val="center"/>
      <w:rPr>
        <w:rFonts w:ascii="Coming Soon" w:hAnsi="Coming Soon" w:eastAsia="Coming Soon" w:cs="Coming Soon"/>
        <w:sz w:val="28"/>
        <w:szCs w:val="28"/>
      </w:rPr>
    </w:pPr>
    <w:r>
      <w:rPr>
        <w:rFonts w:ascii="Coming Soon" w:hAnsi="Coming Soon" w:eastAsia="Coming Soon" w:cs="Coming Soon"/>
        <w:color w:val="888888"/>
        <w:sz w:val="26"/>
        <w:szCs w:val="26"/>
        <w:rtl w:val="0"/>
      </w:rPr>
      <w:t xml:space="preserve">Fundación Dicampus · Inclusión Socio-Laboral  |  Página </w:t>
    </w:r>
    <w:r>
      <w:rPr>
        <w:rFonts w:ascii="Coming Soon" w:hAnsi="Coming Soon" w:eastAsia="Coming Soon" w:cs="Coming Soon"/>
        <w:color w:val="888888"/>
        <w:sz w:val="26"/>
        <w:szCs w:val="26"/>
      </w:rPr>
      <w:fldChar w:fldCharType="begin"/>
    </w:r>
    <w:r>
      <w:rPr>
        <w:rFonts w:ascii="Coming Soon" w:hAnsi="Coming Soon" w:eastAsia="Coming Soon" w:cs="Coming Soon"/>
        <w:color w:val="888888"/>
        <w:sz w:val="26"/>
        <w:szCs w:val="26"/>
      </w:rPr>
      <w:instrText xml:space="preserve">PAGE</w:instrText>
    </w:r>
    <w:r>
      <w:rPr>
        <w:rFonts w:ascii="Coming Soon" w:hAnsi="Coming Soon" w:eastAsia="Coming Soon" w:cs="Coming Soon"/>
        <w:color w:val="888888"/>
        <w:sz w:val="26"/>
        <w:szCs w:val="26"/>
      </w:rPr>
      <w:fldChar w:fldCharType="separate"/>
    </w:r>
    <w:r>
      <w:rPr>
        <w:rFonts w:ascii="Coming Soon" w:hAnsi="Coming Soon" w:eastAsia="Coming Soon" w:cs="Coming Soon"/>
        <w:color w:val="888888"/>
        <w:sz w:val="26"/>
        <w:szCs w:val="2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6B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</w:pPr>
  </w:p>
  <w:tbl>
    <w:tblPr>
      <w:tblStyle w:val="65"/>
      <w:tblW w:w="9026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000"/>
      <w:gridCol w:w="7026"/>
      <w:gridCol w:w="1000"/>
    </w:tblGrid>
    <w:tr w14:paraId="3E9D50C5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60" w:type="dxa"/>
          </w:tcMar>
        </w:tcPr>
        <w:p w14:paraId="0000026C">
          <w:r>
            <w:drawing>
              <wp:inline distT="0" distB="0" distL="0" distR="0">
                <wp:extent cx="609600" cy="56197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/>
            <w:left w:val="nil"/>
            <w:bottom w:val="nil"/>
            <w:right w:val="nil"/>
          </w:tcBorders>
          <w:tcMar>
            <w:top w:w="0" w:type="dxa"/>
            <w:left w:w="60" w:type="dxa"/>
            <w:bottom w:w="0" w:type="dxa"/>
            <w:right w:w="60" w:type="dxa"/>
          </w:tcMar>
          <w:vAlign w:val="center"/>
        </w:tcPr>
        <w:p w14:paraId="0000026D">
          <w:pPr>
            <w:rPr>
              <w:rFonts w:ascii="Coming Soon" w:hAnsi="Coming Soon" w:eastAsia="Coming Soon" w:cs="Coming Soon"/>
              <w:color w:val="1A1A1A"/>
              <w:sz w:val="30"/>
              <w:szCs w:val="30"/>
            </w:rPr>
          </w:pPr>
          <w:r>
            <w:rPr>
              <w:rFonts w:ascii="Coming Soon" w:hAnsi="Coming Soon" w:eastAsia="Coming Soon" w:cs="Coming Soon"/>
              <w:color w:val="1A1A1A"/>
              <w:sz w:val="30"/>
              <w:szCs w:val="30"/>
              <w:rtl w:val="0"/>
            </w:rPr>
            <w:t xml:space="preserve">                 Interfaz Streamlit con NLP</w:t>
          </w:r>
        </w:p>
      </w:tc>
      <w:tc>
        <w:tcPr>
          <w:tcBorders>
            <w:top w:val="nil"/>
            <w:left w:val="nil"/>
            <w:bottom w:val="nil"/>
            <w:right w:val="nil"/>
          </w:tcBorders>
          <w:tcMar>
            <w:top w:w="0" w:type="dxa"/>
            <w:left w:w="60" w:type="dxa"/>
            <w:bottom w:w="0" w:type="dxa"/>
            <w:right w:w="0" w:type="dxa"/>
          </w:tcMar>
        </w:tcPr>
        <w:p w14:paraId="0000026E">
          <w:pPr>
            <w:jc w:val="right"/>
          </w:pPr>
          <w:r>
            <w:drawing>
              <wp:inline distT="0" distB="0" distL="0" distR="0">
                <wp:extent cx="609600" cy="485775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26F">
    <w:pPr>
      <w:pBdr>
        <w:bottom w:val="single" w:color="F5821F" w:sz="12" w:space="1"/>
      </w:pBdr>
      <w:spacing w:before="40" w:after="60"/>
    </w:pPr>
  </w:p>
  <w:p w14:paraId="00000270">
    <w:pPr>
      <w:spacing w:before="0" w:after="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1E927"/>
    <w:multiLevelType w:val="multilevel"/>
    <w:tmpl w:val="AA31E9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449AC8"/>
    <w:multiLevelType w:val="multilevel"/>
    <w:tmpl w:val="B7449A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C5AC953D"/>
    <w:multiLevelType w:val="multilevel"/>
    <w:tmpl w:val="C5AC95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5B4BEBA"/>
    <w:multiLevelType w:val="singleLevel"/>
    <w:tmpl w:val="F5B4BE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CAEA821"/>
    <w:multiLevelType w:val="multilevel"/>
    <w:tmpl w:val="2CAEA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E96E073"/>
    <w:multiLevelType w:val="multilevel"/>
    <w:tmpl w:val="4E96E0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9AC1A59"/>
    <w:rsid w:val="4C337098"/>
    <w:rsid w:val="565457E7"/>
    <w:rsid w:val="5E8C70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0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1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2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3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4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5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6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17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18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19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0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1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2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3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24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25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26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27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28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_Style 29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_Style 30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_Style 31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_Style 32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_Style 33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_Style 34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35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3">
    <w:name w:val="_Style 36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4">
    <w:name w:val="_Style 37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5">
    <w:name w:val="_Style 38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6">
    <w:name w:val="_Style 39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7">
    <w:name w:val="_Style 40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_Style 41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9">
    <w:name w:val="_Style 42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0">
    <w:name w:val="_Style 43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1">
    <w:name w:val="_Style 44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2">
    <w:name w:val="_Style 45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3">
    <w:name w:val="_Style 46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4">
    <w:name w:val="_Style 47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5">
    <w:name w:val="_Style 48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6">
    <w:name w:val="_Style 49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7">
    <w:name w:val="_Style 50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8">
    <w:name w:val="_Style 51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9">
    <w:name w:val="_Style 52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0">
    <w:name w:val="_Style 53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1">
    <w:name w:val="_Style 54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2">
    <w:name w:val="_Style 55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3">
    <w:name w:val="_Style 56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4">
    <w:name w:val="_Style 57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5">
    <w:name w:val="_Style 58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wB2dn2I0mF7qxoO/ss//CY6Zw==">CgMxLjAaHQoBMBIYChYIB0ISCgVBcmlhbBIJRmlyYSBNb25vGh0KATESGAoWCAdCEgoFQXJpYWwSCUZpcmEgTW9ubxodCgEyEhgKFggHQhIKBUFyaWFsEglGaXJhIE1vbm8aHQoBMxIYChYIB0ISCgVBcmlhbBIJRmlyYSBNb25vOAByITFna0MtRVZZbmtXeHZpX0ZwMGVHb1YzbWdUdW1jMllROQ==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2952</Words>
  <Characters>18181</Characters>
  <TotalTime>39</TotalTime>
  <ScaleCrop>false</ScaleCrop>
  <LinksUpToDate>false</LinksUpToDate>
  <CharactersWithSpaces>21296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2026-04-24T18:15:00Z</dcterms:created>
  <dc:creator>angel</dc:creator>
  <cp:lastModifiedBy>Angel David</cp:lastModifiedBy>
  <dcterms:modified xsi:type="dcterms:W3CDTF">2026-04-26T10:09:25Z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3BDB02C4B5AA4B2C885BC361BF959B81_12</vt:lpwstr>
  </property>
</Properties>
</file>