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2747435"/>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2747436"/>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BC6947"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2422607" w:history="1">
        <w:r w:rsidR="00BC6947" w:rsidRPr="00DF3EB1">
          <w:rPr>
            <w:rStyle w:val="Hyperlink"/>
            <w:noProof/>
          </w:rPr>
          <w:t>Abb. 1: Die Sensoren der Kinect [6]</w:t>
        </w:r>
        <w:r w:rsidR="00BC6947">
          <w:rPr>
            <w:noProof/>
            <w:webHidden/>
          </w:rPr>
          <w:tab/>
        </w:r>
        <w:r w:rsidR="00BC6947">
          <w:rPr>
            <w:noProof/>
            <w:webHidden/>
          </w:rPr>
          <w:fldChar w:fldCharType="begin"/>
        </w:r>
        <w:r w:rsidR="00BC6947">
          <w:rPr>
            <w:noProof/>
            <w:webHidden/>
          </w:rPr>
          <w:instrText xml:space="preserve"> PAGEREF _Toc382422607 \h </w:instrText>
        </w:r>
        <w:r w:rsidR="00BC6947">
          <w:rPr>
            <w:noProof/>
            <w:webHidden/>
          </w:rPr>
        </w:r>
        <w:r w:rsidR="00BC6947">
          <w:rPr>
            <w:noProof/>
            <w:webHidden/>
          </w:rPr>
          <w:fldChar w:fldCharType="separate"/>
        </w:r>
        <w:r w:rsidR="00BC6947">
          <w:rPr>
            <w:noProof/>
            <w:webHidden/>
          </w:rPr>
          <w:t>4</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8" w:history="1">
        <w:r w:rsidR="00BC6947" w:rsidRPr="00DF3EB1">
          <w:rPr>
            <w:rStyle w:val="Hyperlink"/>
            <w:noProof/>
          </w:rPr>
          <w:t>Abb. 2: Skeleton mit 20 Punkten [7]</w:t>
        </w:r>
        <w:r w:rsidR="00BC6947">
          <w:rPr>
            <w:noProof/>
            <w:webHidden/>
          </w:rPr>
          <w:tab/>
        </w:r>
        <w:r w:rsidR="00BC6947">
          <w:rPr>
            <w:noProof/>
            <w:webHidden/>
          </w:rPr>
          <w:fldChar w:fldCharType="begin"/>
        </w:r>
        <w:r w:rsidR="00BC6947">
          <w:rPr>
            <w:noProof/>
            <w:webHidden/>
          </w:rPr>
          <w:instrText xml:space="preserve"> PAGEREF _Toc382422608 \h </w:instrText>
        </w:r>
        <w:r w:rsidR="00BC6947">
          <w:rPr>
            <w:noProof/>
            <w:webHidden/>
          </w:rPr>
        </w:r>
        <w:r w:rsidR="00BC6947">
          <w:rPr>
            <w:noProof/>
            <w:webHidden/>
          </w:rPr>
          <w:fldChar w:fldCharType="separate"/>
        </w:r>
        <w:r w:rsidR="00BC6947">
          <w:rPr>
            <w:noProof/>
            <w:webHidden/>
          </w:rPr>
          <w:t>5</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09" w:history="1">
        <w:r w:rsidR="00BC6947" w:rsidRPr="00DF3EB1">
          <w:rPr>
            <w:rStyle w:val="Hyperlink"/>
            <w:noProof/>
          </w:rPr>
          <w:t>Abb. 3: Die Lage der Motoren beim Nao [10]</w:t>
        </w:r>
        <w:r w:rsidR="00BC6947">
          <w:rPr>
            <w:noProof/>
            <w:webHidden/>
          </w:rPr>
          <w:tab/>
        </w:r>
        <w:r w:rsidR="00BC6947">
          <w:rPr>
            <w:noProof/>
            <w:webHidden/>
          </w:rPr>
          <w:fldChar w:fldCharType="begin"/>
        </w:r>
        <w:r w:rsidR="00BC6947">
          <w:rPr>
            <w:noProof/>
            <w:webHidden/>
          </w:rPr>
          <w:instrText xml:space="preserve"> PAGEREF _Toc382422609 \h </w:instrText>
        </w:r>
        <w:r w:rsidR="00BC6947">
          <w:rPr>
            <w:noProof/>
            <w:webHidden/>
          </w:rPr>
        </w:r>
        <w:r w:rsidR="00BC6947">
          <w:rPr>
            <w:noProof/>
            <w:webHidden/>
          </w:rPr>
          <w:fldChar w:fldCharType="separate"/>
        </w:r>
        <w:r w:rsidR="00BC6947">
          <w:rPr>
            <w:noProof/>
            <w:webHidden/>
          </w:rPr>
          <w:t>7</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0" w:history="1">
        <w:r w:rsidR="00BC6947" w:rsidRPr="00DF3EB1">
          <w:rPr>
            <w:rStyle w:val="Hyperlink"/>
            <w:noProof/>
          </w:rPr>
          <w:t>Abb. 4: Die Hardwarekomponenten des Nao [11]</w:t>
        </w:r>
        <w:r w:rsidR="00BC6947">
          <w:rPr>
            <w:noProof/>
            <w:webHidden/>
          </w:rPr>
          <w:tab/>
        </w:r>
        <w:r w:rsidR="00BC6947">
          <w:rPr>
            <w:noProof/>
            <w:webHidden/>
          </w:rPr>
          <w:fldChar w:fldCharType="begin"/>
        </w:r>
        <w:r w:rsidR="00BC6947">
          <w:rPr>
            <w:noProof/>
            <w:webHidden/>
          </w:rPr>
          <w:instrText xml:space="preserve"> PAGEREF _Toc382422610 \h </w:instrText>
        </w:r>
        <w:r w:rsidR="00BC6947">
          <w:rPr>
            <w:noProof/>
            <w:webHidden/>
          </w:rPr>
        </w:r>
        <w:r w:rsidR="00BC6947">
          <w:rPr>
            <w:noProof/>
            <w:webHidden/>
          </w:rPr>
          <w:fldChar w:fldCharType="separate"/>
        </w:r>
        <w:r w:rsidR="00BC6947">
          <w:rPr>
            <w:noProof/>
            <w:webHidden/>
          </w:rPr>
          <w:t>8</w:t>
        </w:r>
        <w:r w:rsidR="00BC6947">
          <w:rPr>
            <w:noProof/>
            <w:webHidden/>
          </w:rPr>
          <w:fldChar w:fldCharType="end"/>
        </w:r>
      </w:hyperlink>
    </w:p>
    <w:p w:rsidR="00BC6947"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82422611" w:history="1">
        <w:r w:rsidR="00BC6947" w:rsidRPr="00DF3EB1">
          <w:rPr>
            <w:rStyle w:val="Hyperlink"/>
            <w:noProof/>
          </w:rPr>
          <w:t>Abb. 5: Nao Bibliothek nutzen</w:t>
        </w:r>
        <w:r w:rsidR="00BC6947">
          <w:rPr>
            <w:noProof/>
            <w:webHidden/>
          </w:rPr>
          <w:tab/>
        </w:r>
        <w:r w:rsidR="00BC6947">
          <w:rPr>
            <w:noProof/>
            <w:webHidden/>
          </w:rPr>
          <w:fldChar w:fldCharType="begin"/>
        </w:r>
        <w:r w:rsidR="00BC6947">
          <w:rPr>
            <w:noProof/>
            <w:webHidden/>
          </w:rPr>
          <w:instrText xml:space="preserve"> PAGEREF _Toc382422611 \h </w:instrText>
        </w:r>
        <w:r w:rsidR="00BC6947">
          <w:rPr>
            <w:noProof/>
            <w:webHidden/>
          </w:rPr>
        </w:r>
        <w:r w:rsidR="00BC6947">
          <w:rPr>
            <w:noProof/>
            <w:webHidden/>
          </w:rPr>
          <w:fldChar w:fldCharType="separate"/>
        </w:r>
        <w:r w:rsidR="00BC6947">
          <w:rPr>
            <w:noProof/>
            <w:webHidden/>
          </w:rPr>
          <w:t>9</w:t>
        </w:r>
        <w:r w:rsidR="00BC6947">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2747437"/>
      <w:r w:rsidR="00B15D6E" w:rsidRPr="00316262">
        <w:t>Tabellenverzeichnis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592036"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66502778" w:history="1">
        <w:r w:rsidR="00592036" w:rsidRPr="00E63243">
          <w:rPr>
            <w:rStyle w:val="Hyperlink"/>
            <w:noProof/>
          </w:rPr>
          <w:t>Code 1: Installation des Puppetmasters</w:t>
        </w:r>
        <w:r w:rsidR="00592036">
          <w:rPr>
            <w:noProof/>
            <w:webHidden/>
          </w:rPr>
          <w:tab/>
        </w:r>
        <w:r w:rsidR="00592036">
          <w:rPr>
            <w:noProof/>
            <w:webHidden/>
          </w:rPr>
          <w:fldChar w:fldCharType="begin"/>
        </w:r>
        <w:r w:rsidR="00592036">
          <w:rPr>
            <w:noProof/>
            <w:webHidden/>
          </w:rPr>
          <w:instrText xml:space="preserve"> PAGEREF _Toc366502778 \h </w:instrText>
        </w:r>
        <w:r w:rsidR="00592036">
          <w:rPr>
            <w:noProof/>
            <w:webHidden/>
          </w:rPr>
        </w:r>
        <w:r w:rsidR="00592036">
          <w:rPr>
            <w:noProof/>
            <w:webHidden/>
          </w:rPr>
          <w:fldChar w:fldCharType="separate"/>
        </w:r>
        <w:r w:rsidR="006F77EF">
          <w:rPr>
            <w:noProof/>
            <w:webHidden/>
          </w:rPr>
          <w:t>18</w:t>
        </w:r>
        <w:r w:rsidR="00592036">
          <w:rPr>
            <w:noProof/>
            <w:webHidden/>
          </w:rPr>
          <w:fldChar w:fldCharType="end"/>
        </w:r>
      </w:hyperlink>
    </w:p>
    <w:p w:rsidR="00592036"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79" w:history="1">
        <w:r w:rsidR="00592036" w:rsidRPr="00E63243">
          <w:rPr>
            <w:rStyle w:val="Hyperlink"/>
            <w:noProof/>
          </w:rPr>
          <w:t>Code 2: Installation Foreman</w:t>
        </w:r>
        <w:r w:rsidR="00592036">
          <w:rPr>
            <w:noProof/>
            <w:webHidden/>
          </w:rPr>
          <w:tab/>
        </w:r>
        <w:r w:rsidR="00592036">
          <w:rPr>
            <w:noProof/>
            <w:webHidden/>
          </w:rPr>
          <w:fldChar w:fldCharType="begin"/>
        </w:r>
        <w:r w:rsidR="00592036">
          <w:rPr>
            <w:noProof/>
            <w:webHidden/>
          </w:rPr>
          <w:instrText xml:space="preserve"> PAGEREF _Toc366502779 \h </w:instrText>
        </w:r>
        <w:r w:rsidR="00592036">
          <w:rPr>
            <w:noProof/>
            <w:webHidden/>
          </w:rPr>
        </w:r>
        <w:r w:rsidR="00592036">
          <w:rPr>
            <w:noProof/>
            <w:webHidden/>
          </w:rPr>
          <w:fldChar w:fldCharType="separate"/>
        </w:r>
        <w:r w:rsidR="006F77EF">
          <w:rPr>
            <w:noProof/>
            <w:webHidden/>
          </w:rPr>
          <w:t>19</w:t>
        </w:r>
        <w:r w:rsidR="00592036">
          <w:rPr>
            <w:noProof/>
            <w:webHidden/>
          </w:rPr>
          <w:fldChar w:fldCharType="end"/>
        </w:r>
      </w:hyperlink>
    </w:p>
    <w:p w:rsidR="00592036" w:rsidRDefault="004F7673">
      <w:pPr>
        <w:pStyle w:val="Abbildungsverzeichnis"/>
        <w:tabs>
          <w:tab w:val="right" w:leader="dot" w:pos="9060"/>
        </w:tabs>
        <w:rPr>
          <w:rFonts w:asciiTheme="minorHAnsi" w:eastAsiaTheme="minorEastAsia" w:hAnsiTheme="minorHAnsi" w:cstheme="minorBidi"/>
          <w:noProof/>
          <w:sz w:val="22"/>
          <w:szCs w:val="22"/>
          <w:lang w:eastAsia="de-DE"/>
        </w:rPr>
      </w:pPr>
      <w:hyperlink w:anchor="_Toc366502780" w:history="1">
        <w:r w:rsidR="00592036" w:rsidRPr="00E63243">
          <w:rPr>
            <w:rStyle w:val="Hyperlink"/>
            <w:noProof/>
          </w:rPr>
          <w:t>Code 3: Manifest für den Knoten KASTILXTEST03</w:t>
        </w:r>
        <w:r w:rsidR="00592036">
          <w:rPr>
            <w:noProof/>
            <w:webHidden/>
          </w:rPr>
          <w:tab/>
        </w:r>
        <w:r w:rsidR="00592036">
          <w:rPr>
            <w:noProof/>
            <w:webHidden/>
          </w:rPr>
          <w:fldChar w:fldCharType="begin"/>
        </w:r>
        <w:r w:rsidR="00592036">
          <w:rPr>
            <w:noProof/>
            <w:webHidden/>
          </w:rPr>
          <w:instrText xml:space="preserve"> PAGEREF _Toc366502780 \h </w:instrText>
        </w:r>
        <w:r w:rsidR="00592036">
          <w:rPr>
            <w:noProof/>
            <w:webHidden/>
          </w:rPr>
        </w:r>
        <w:r w:rsidR="00592036">
          <w:rPr>
            <w:noProof/>
            <w:webHidden/>
          </w:rPr>
          <w:fldChar w:fldCharType="separate"/>
        </w:r>
        <w:r w:rsidR="006F77EF">
          <w:rPr>
            <w:noProof/>
            <w:webHidden/>
          </w:rPr>
          <w:t>22</w:t>
        </w:r>
        <w:r w:rsidR="00592036">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2747438"/>
      <w:r w:rsidRPr="00AE1B97">
        <w:lastRenderedPageBreak/>
        <w:t>Abkürzungsverzeichnis</w:t>
      </w:r>
      <w:bookmarkEnd w:id="7"/>
      <w:r w:rsidRPr="00AE1B97">
        <w:rPr>
          <w:rStyle w:val="HTMLAkronym"/>
        </w:rPr>
        <w:t xml:space="preserve"> </w:t>
      </w:r>
    </w:p>
    <w:p w:rsidR="0089269A" w:rsidRDefault="00D21C10" w:rsidP="002016EA">
      <w:pPr>
        <w:tabs>
          <w:tab w:val="right" w:pos="5670"/>
        </w:tabs>
        <w:rPr>
          <w:rStyle w:val="HTMLAkronym"/>
          <w:rFonts w:cs="Times New Roman"/>
          <w:noProof/>
        </w:rPr>
        <w:sectPr w:rsidR="0089269A" w:rsidSect="00BC6947">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E4252F" w:rsidRDefault="00E4252F" w:rsidP="00E4252F">
      <w:pPr>
        <w:pStyle w:val="Abbildungsverzeichnis"/>
        <w:tabs>
          <w:tab w:val="right" w:leader="dot" w:pos="9344"/>
        </w:tabs>
        <w:rPr>
          <w:rStyle w:val="HTMLAkronym"/>
          <w:rFonts w:cs="Times New Roman"/>
        </w:rPr>
      </w:pPr>
    </w:p>
    <w:p w:rsidR="0089269A" w:rsidRDefault="0089269A">
      <w:pPr>
        <w:pStyle w:val="Index1"/>
        <w:rPr>
          <w:noProof/>
        </w:rPr>
      </w:pPr>
      <w:r>
        <w:rPr>
          <w:noProof/>
        </w:rPr>
        <w:t>DHBW</w:t>
      </w:r>
      <w:r>
        <w:rPr>
          <w:noProof/>
        </w:rPr>
        <w:tab/>
        <w:t>Duale Hochschule Baden-Würrtemberg</w:t>
      </w:r>
    </w:p>
    <w:p w:rsidR="0089269A" w:rsidRDefault="0089269A">
      <w:pPr>
        <w:pStyle w:val="Index1"/>
        <w:rPr>
          <w:noProof/>
        </w:rPr>
      </w:pPr>
      <w:r>
        <w:rPr>
          <w:noProof/>
        </w:rPr>
        <w:t>SDK</w:t>
      </w:r>
      <w:r>
        <w:rPr>
          <w:noProof/>
        </w:rPr>
        <w:tab/>
        <w:t>Software Development Kit</w:t>
      </w:r>
    </w:p>
    <w:p w:rsidR="0089269A" w:rsidRDefault="0089269A">
      <w:pPr>
        <w:pStyle w:val="Index1"/>
        <w:rPr>
          <w:noProof/>
        </w:rPr>
      </w:pPr>
      <w:r>
        <w:rPr>
          <w:noProof/>
        </w:rPr>
        <w:t>VGA</w:t>
      </w:r>
      <w:r>
        <w:rPr>
          <w:noProof/>
        </w:rPr>
        <w:tab/>
        <w:t>Video Graphics Array</w:t>
      </w:r>
    </w:p>
    <w:p w:rsidR="0089269A" w:rsidRDefault="0089269A" w:rsidP="002016EA">
      <w:pPr>
        <w:tabs>
          <w:tab w:val="right" w:pos="5670"/>
        </w:tabs>
        <w:rPr>
          <w:rStyle w:val="HTMLAkronym"/>
          <w:rFonts w:cs="Times New Roman"/>
          <w:noProof/>
        </w:rPr>
        <w:sectPr w:rsidR="0089269A" w:rsidSect="0089269A">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2747439"/>
      <w:r>
        <w:lastRenderedPageBreak/>
        <w:t>Inhaltsverzeichnis</w:t>
      </w:r>
      <w:bookmarkEnd w:id="8"/>
    </w:p>
    <w:p w:rsidR="00535669" w:rsidRDefault="00535669" w:rsidP="00493DDE">
      <w:pPr>
        <w:pStyle w:val="Verzeichnis1"/>
        <w:jc w:val="left"/>
      </w:pPr>
    </w:p>
    <w:p w:rsidR="0037332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2747435" w:history="1">
        <w:r w:rsidR="0037332E" w:rsidRPr="00657CB0">
          <w:rPr>
            <w:rStyle w:val="Hyperlink"/>
          </w:rPr>
          <w:t>Ehrenwörtliche Erklärung</w:t>
        </w:r>
        <w:r w:rsidR="0037332E">
          <w:rPr>
            <w:webHidden/>
          </w:rPr>
          <w:tab/>
        </w:r>
        <w:r w:rsidR="0037332E">
          <w:rPr>
            <w:webHidden/>
          </w:rPr>
          <w:fldChar w:fldCharType="begin"/>
        </w:r>
        <w:r w:rsidR="0037332E">
          <w:rPr>
            <w:webHidden/>
          </w:rPr>
          <w:instrText xml:space="preserve"> PAGEREF _Toc382747435 \h </w:instrText>
        </w:r>
        <w:r w:rsidR="0037332E">
          <w:rPr>
            <w:webHidden/>
          </w:rPr>
        </w:r>
        <w:r w:rsidR="0037332E">
          <w:rPr>
            <w:webHidden/>
          </w:rPr>
          <w:fldChar w:fldCharType="separate"/>
        </w:r>
        <w:r w:rsidR="0037332E">
          <w:rPr>
            <w:webHidden/>
          </w:rPr>
          <w:t>II</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6" w:history="1">
        <w:r w:rsidR="0037332E" w:rsidRPr="00657CB0">
          <w:rPr>
            <w:rStyle w:val="Hyperlink"/>
          </w:rPr>
          <w:t>Abbildungsverzeichnis</w:t>
        </w:r>
        <w:r w:rsidR="0037332E">
          <w:rPr>
            <w:webHidden/>
          </w:rPr>
          <w:tab/>
        </w:r>
        <w:r w:rsidR="0037332E">
          <w:rPr>
            <w:webHidden/>
          </w:rPr>
          <w:fldChar w:fldCharType="begin"/>
        </w:r>
        <w:r w:rsidR="0037332E">
          <w:rPr>
            <w:webHidden/>
          </w:rPr>
          <w:instrText xml:space="preserve"> PAGEREF _Toc382747436 \h </w:instrText>
        </w:r>
        <w:r w:rsidR="0037332E">
          <w:rPr>
            <w:webHidden/>
          </w:rPr>
        </w:r>
        <w:r w:rsidR="0037332E">
          <w:rPr>
            <w:webHidden/>
          </w:rPr>
          <w:fldChar w:fldCharType="separate"/>
        </w:r>
        <w:r w:rsidR="0037332E">
          <w:rPr>
            <w:webHidden/>
          </w:rPr>
          <w:t>III</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7" w:history="1">
        <w:r w:rsidR="0037332E" w:rsidRPr="00657CB0">
          <w:rPr>
            <w:rStyle w:val="Hyperlink"/>
          </w:rPr>
          <w:t>Tabellenverzeichnis</w:t>
        </w:r>
        <w:r w:rsidR="0037332E">
          <w:rPr>
            <w:webHidden/>
          </w:rPr>
          <w:tab/>
        </w:r>
        <w:r w:rsidR="0037332E">
          <w:rPr>
            <w:webHidden/>
          </w:rPr>
          <w:fldChar w:fldCharType="begin"/>
        </w:r>
        <w:r w:rsidR="0037332E">
          <w:rPr>
            <w:webHidden/>
          </w:rPr>
          <w:instrText xml:space="preserve"> PAGEREF _Toc382747437 \h </w:instrText>
        </w:r>
        <w:r w:rsidR="0037332E">
          <w:rPr>
            <w:webHidden/>
          </w:rPr>
        </w:r>
        <w:r w:rsidR="0037332E">
          <w:rPr>
            <w:webHidden/>
          </w:rPr>
          <w:fldChar w:fldCharType="separate"/>
        </w:r>
        <w:r w:rsidR="0037332E">
          <w:rPr>
            <w:webHidden/>
          </w:rPr>
          <w:t>IV</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8" w:history="1">
        <w:r w:rsidR="0037332E" w:rsidRPr="00657CB0">
          <w:rPr>
            <w:rStyle w:val="Hyperlink"/>
          </w:rPr>
          <w:t>Abkürzungsverzeichnis</w:t>
        </w:r>
        <w:r w:rsidR="0037332E">
          <w:rPr>
            <w:webHidden/>
          </w:rPr>
          <w:tab/>
        </w:r>
        <w:r w:rsidR="0037332E">
          <w:rPr>
            <w:webHidden/>
          </w:rPr>
          <w:fldChar w:fldCharType="begin"/>
        </w:r>
        <w:r w:rsidR="0037332E">
          <w:rPr>
            <w:webHidden/>
          </w:rPr>
          <w:instrText xml:space="preserve"> PAGEREF _Toc382747438 \h </w:instrText>
        </w:r>
        <w:r w:rsidR="0037332E">
          <w:rPr>
            <w:webHidden/>
          </w:rPr>
        </w:r>
        <w:r w:rsidR="0037332E">
          <w:rPr>
            <w:webHidden/>
          </w:rPr>
          <w:fldChar w:fldCharType="separate"/>
        </w:r>
        <w:r w:rsidR="0037332E">
          <w:rPr>
            <w:webHidden/>
          </w:rPr>
          <w:t>V</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39" w:history="1">
        <w:r w:rsidR="0037332E" w:rsidRPr="00657CB0">
          <w:rPr>
            <w:rStyle w:val="Hyperlink"/>
          </w:rPr>
          <w:t>Inhaltsverzeichnis</w:t>
        </w:r>
        <w:r w:rsidR="0037332E">
          <w:rPr>
            <w:webHidden/>
          </w:rPr>
          <w:tab/>
        </w:r>
        <w:r w:rsidR="0037332E">
          <w:rPr>
            <w:webHidden/>
          </w:rPr>
          <w:fldChar w:fldCharType="begin"/>
        </w:r>
        <w:r w:rsidR="0037332E">
          <w:rPr>
            <w:webHidden/>
          </w:rPr>
          <w:instrText xml:space="preserve"> PAGEREF _Toc382747439 \h </w:instrText>
        </w:r>
        <w:r w:rsidR="0037332E">
          <w:rPr>
            <w:webHidden/>
          </w:rPr>
        </w:r>
        <w:r w:rsidR="0037332E">
          <w:rPr>
            <w:webHidden/>
          </w:rPr>
          <w:fldChar w:fldCharType="separate"/>
        </w:r>
        <w:r w:rsidR="0037332E">
          <w:rPr>
            <w:webHidden/>
          </w:rPr>
          <w:t>VI</w:t>
        </w:r>
        <w:r w:rsidR="0037332E">
          <w:rPr>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40" w:history="1">
        <w:r w:rsidR="0037332E" w:rsidRPr="00657CB0">
          <w:rPr>
            <w:rStyle w:val="Hyperlink"/>
          </w:rPr>
          <w:t>1</w:t>
        </w:r>
        <w:r w:rsidR="0037332E">
          <w:rPr>
            <w:rFonts w:asciiTheme="minorHAnsi" w:eastAsiaTheme="minorEastAsia" w:hAnsiTheme="minorHAnsi" w:cstheme="minorBidi"/>
            <w:sz w:val="22"/>
            <w:szCs w:val="22"/>
            <w:lang w:eastAsia="de-DE"/>
          </w:rPr>
          <w:tab/>
        </w:r>
        <w:r w:rsidR="0037332E" w:rsidRPr="00657CB0">
          <w:rPr>
            <w:rStyle w:val="Hyperlink"/>
          </w:rPr>
          <w:t>Einleitung</w:t>
        </w:r>
        <w:r w:rsidR="0037332E">
          <w:rPr>
            <w:webHidden/>
          </w:rPr>
          <w:tab/>
        </w:r>
        <w:r w:rsidR="0037332E">
          <w:rPr>
            <w:webHidden/>
          </w:rPr>
          <w:fldChar w:fldCharType="begin"/>
        </w:r>
        <w:r w:rsidR="0037332E">
          <w:rPr>
            <w:webHidden/>
          </w:rPr>
          <w:instrText xml:space="preserve"> PAGEREF _Toc382747440 \h </w:instrText>
        </w:r>
        <w:r w:rsidR="0037332E">
          <w:rPr>
            <w:webHidden/>
          </w:rPr>
        </w:r>
        <w:r w:rsidR="0037332E">
          <w:rPr>
            <w:webHidden/>
          </w:rPr>
          <w:fldChar w:fldCharType="separate"/>
        </w:r>
        <w:r w:rsidR="0037332E">
          <w:rPr>
            <w:webHidden/>
          </w:rPr>
          <w:t>1</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1" w:history="1">
        <w:r w:rsidR="0037332E" w:rsidRPr="00657CB0">
          <w:rPr>
            <w:rStyle w:val="Hyperlink"/>
            <w:noProof/>
          </w:rPr>
          <w:t>1.1</w:t>
        </w:r>
        <w:r w:rsidR="0037332E">
          <w:rPr>
            <w:rFonts w:asciiTheme="minorHAnsi" w:eastAsiaTheme="minorEastAsia" w:hAnsiTheme="minorHAnsi" w:cstheme="minorBidi"/>
            <w:noProof/>
            <w:sz w:val="22"/>
            <w:szCs w:val="22"/>
            <w:lang w:eastAsia="de-DE"/>
          </w:rPr>
          <w:tab/>
        </w:r>
        <w:r w:rsidR="0037332E" w:rsidRPr="00657CB0">
          <w:rPr>
            <w:rStyle w:val="Hyperlink"/>
            <w:noProof/>
          </w:rPr>
          <w:t>Motivation</w:t>
        </w:r>
        <w:r w:rsidR="0037332E">
          <w:rPr>
            <w:noProof/>
            <w:webHidden/>
          </w:rPr>
          <w:tab/>
        </w:r>
        <w:r w:rsidR="0037332E">
          <w:rPr>
            <w:noProof/>
            <w:webHidden/>
          </w:rPr>
          <w:fldChar w:fldCharType="begin"/>
        </w:r>
        <w:r w:rsidR="0037332E">
          <w:rPr>
            <w:noProof/>
            <w:webHidden/>
          </w:rPr>
          <w:instrText xml:space="preserve"> PAGEREF _Toc382747441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2" w:history="1">
        <w:r w:rsidR="0037332E" w:rsidRPr="00657CB0">
          <w:rPr>
            <w:rStyle w:val="Hyperlink"/>
            <w:noProof/>
          </w:rPr>
          <w:t>1.2</w:t>
        </w:r>
        <w:r w:rsidR="0037332E">
          <w:rPr>
            <w:rFonts w:asciiTheme="minorHAnsi" w:eastAsiaTheme="minorEastAsia" w:hAnsiTheme="minorHAnsi" w:cstheme="minorBidi"/>
            <w:noProof/>
            <w:sz w:val="22"/>
            <w:szCs w:val="22"/>
            <w:lang w:eastAsia="de-DE"/>
          </w:rPr>
          <w:tab/>
        </w:r>
        <w:r w:rsidR="0037332E" w:rsidRPr="00657CB0">
          <w:rPr>
            <w:rStyle w:val="Hyperlink"/>
            <w:noProof/>
          </w:rPr>
          <w:t>Aufgabenumfeld</w:t>
        </w:r>
        <w:r w:rsidR="0037332E">
          <w:rPr>
            <w:noProof/>
            <w:webHidden/>
          </w:rPr>
          <w:tab/>
        </w:r>
        <w:r w:rsidR="0037332E">
          <w:rPr>
            <w:noProof/>
            <w:webHidden/>
          </w:rPr>
          <w:fldChar w:fldCharType="begin"/>
        </w:r>
        <w:r w:rsidR="0037332E">
          <w:rPr>
            <w:noProof/>
            <w:webHidden/>
          </w:rPr>
          <w:instrText xml:space="preserve"> PAGEREF _Toc382747442 \h </w:instrText>
        </w:r>
        <w:r w:rsidR="0037332E">
          <w:rPr>
            <w:noProof/>
            <w:webHidden/>
          </w:rPr>
        </w:r>
        <w:r w:rsidR="0037332E">
          <w:rPr>
            <w:noProof/>
            <w:webHidden/>
          </w:rPr>
          <w:fldChar w:fldCharType="separate"/>
        </w:r>
        <w:r w:rsidR="0037332E">
          <w:rPr>
            <w:noProof/>
            <w:webHidden/>
          </w:rPr>
          <w:t>1</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3" w:history="1">
        <w:r w:rsidR="0037332E" w:rsidRPr="00657CB0">
          <w:rPr>
            <w:rStyle w:val="Hyperlink"/>
            <w:noProof/>
          </w:rPr>
          <w:t>1.3</w:t>
        </w:r>
        <w:r w:rsidR="0037332E">
          <w:rPr>
            <w:rFonts w:asciiTheme="minorHAnsi" w:eastAsiaTheme="minorEastAsia" w:hAnsiTheme="minorHAnsi" w:cstheme="minorBidi"/>
            <w:noProof/>
            <w:sz w:val="22"/>
            <w:szCs w:val="22"/>
            <w:lang w:eastAsia="de-DE"/>
          </w:rPr>
          <w:tab/>
        </w:r>
        <w:r w:rsidR="0037332E" w:rsidRPr="00657CB0">
          <w:rPr>
            <w:rStyle w:val="Hyperlink"/>
            <w:noProof/>
          </w:rPr>
          <w:t>Aufgabenbeschreibung und Ziele</w:t>
        </w:r>
        <w:r w:rsidR="0037332E">
          <w:rPr>
            <w:noProof/>
            <w:webHidden/>
          </w:rPr>
          <w:tab/>
        </w:r>
        <w:r w:rsidR="0037332E">
          <w:rPr>
            <w:noProof/>
            <w:webHidden/>
          </w:rPr>
          <w:fldChar w:fldCharType="begin"/>
        </w:r>
        <w:r w:rsidR="0037332E">
          <w:rPr>
            <w:noProof/>
            <w:webHidden/>
          </w:rPr>
          <w:instrText xml:space="preserve"> PAGEREF _Toc382747443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4" w:history="1">
        <w:r w:rsidR="0037332E" w:rsidRPr="00657CB0">
          <w:rPr>
            <w:rStyle w:val="Hyperlink"/>
            <w:noProof/>
          </w:rPr>
          <w:t>1.4</w:t>
        </w:r>
        <w:r w:rsidR="0037332E">
          <w:rPr>
            <w:rFonts w:asciiTheme="minorHAnsi" w:eastAsiaTheme="minorEastAsia" w:hAnsiTheme="minorHAnsi" w:cstheme="minorBidi"/>
            <w:noProof/>
            <w:sz w:val="22"/>
            <w:szCs w:val="22"/>
            <w:lang w:eastAsia="de-DE"/>
          </w:rPr>
          <w:tab/>
        </w:r>
        <w:r w:rsidR="0037332E" w:rsidRPr="00657CB0">
          <w:rPr>
            <w:rStyle w:val="Hyperlink"/>
            <w:noProof/>
          </w:rPr>
          <w:t>Vorgehensweise</w:t>
        </w:r>
        <w:r w:rsidR="0037332E">
          <w:rPr>
            <w:noProof/>
            <w:webHidden/>
          </w:rPr>
          <w:tab/>
        </w:r>
        <w:r w:rsidR="0037332E">
          <w:rPr>
            <w:noProof/>
            <w:webHidden/>
          </w:rPr>
          <w:fldChar w:fldCharType="begin"/>
        </w:r>
        <w:r w:rsidR="0037332E">
          <w:rPr>
            <w:noProof/>
            <w:webHidden/>
          </w:rPr>
          <w:instrText xml:space="preserve"> PAGEREF _Toc382747444 \h </w:instrText>
        </w:r>
        <w:r w:rsidR="0037332E">
          <w:rPr>
            <w:noProof/>
            <w:webHidden/>
          </w:rPr>
        </w:r>
        <w:r w:rsidR="0037332E">
          <w:rPr>
            <w:noProof/>
            <w:webHidden/>
          </w:rPr>
          <w:fldChar w:fldCharType="separate"/>
        </w:r>
        <w:r w:rsidR="0037332E">
          <w:rPr>
            <w:noProof/>
            <w:webHidden/>
          </w:rPr>
          <w:t>2</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45" w:history="1">
        <w:r w:rsidR="0037332E" w:rsidRPr="00657CB0">
          <w:rPr>
            <w:rStyle w:val="Hyperlink"/>
          </w:rPr>
          <w:t>2</w:t>
        </w:r>
        <w:r w:rsidR="0037332E">
          <w:rPr>
            <w:rFonts w:asciiTheme="minorHAnsi" w:eastAsiaTheme="minorEastAsia" w:hAnsiTheme="minorHAnsi" w:cstheme="minorBidi"/>
            <w:sz w:val="22"/>
            <w:szCs w:val="22"/>
            <w:lang w:eastAsia="de-DE"/>
          </w:rPr>
          <w:tab/>
        </w:r>
        <w:r w:rsidR="0037332E" w:rsidRPr="00657CB0">
          <w:rPr>
            <w:rStyle w:val="Hyperlink"/>
          </w:rPr>
          <w:t>Grundlagen</w:t>
        </w:r>
        <w:r w:rsidR="0037332E">
          <w:rPr>
            <w:webHidden/>
          </w:rPr>
          <w:tab/>
        </w:r>
        <w:r w:rsidR="0037332E">
          <w:rPr>
            <w:webHidden/>
          </w:rPr>
          <w:fldChar w:fldCharType="begin"/>
        </w:r>
        <w:r w:rsidR="0037332E">
          <w:rPr>
            <w:webHidden/>
          </w:rPr>
          <w:instrText xml:space="preserve"> PAGEREF _Toc382747445 \h </w:instrText>
        </w:r>
        <w:r w:rsidR="0037332E">
          <w:rPr>
            <w:webHidden/>
          </w:rPr>
        </w:r>
        <w:r w:rsidR="0037332E">
          <w:rPr>
            <w:webHidden/>
          </w:rPr>
          <w:fldChar w:fldCharType="separate"/>
        </w:r>
        <w:r w:rsidR="0037332E">
          <w:rPr>
            <w:webHidden/>
          </w:rPr>
          <w:t>3</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46" w:history="1">
        <w:r w:rsidR="0037332E" w:rsidRPr="00657CB0">
          <w:rPr>
            <w:rStyle w:val="Hyperlink"/>
            <w:noProof/>
          </w:rPr>
          <w:t>2.1</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_Toc382747446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7" w:history="1">
        <w:r w:rsidR="0037332E" w:rsidRPr="00657CB0">
          <w:rPr>
            <w:rStyle w:val="Hyperlink"/>
            <w:noProof/>
          </w:rPr>
          <w:t>2.1.1</w:t>
        </w:r>
        <w:r w:rsidR="0037332E">
          <w:rPr>
            <w:rFonts w:asciiTheme="minorHAnsi" w:eastAsiaTheme="minorEastAsia" w:hAnsiTheme="minorHAnsi" w:cstheme="minorBidi"/>
            <w:noProof/>
            <w:sz w:val="22"/>
            <w:szCs w:val="22"/>
            <w:lang w:eastAsia="de-DE"/>
          </w:rPr>
          <w:tab/>
        </w:r>
        <w:r w:rsidR="0037332E" w:rsidRPr="00657CB0">
          <w:rPr>
            <w:rStyle w:val="Hyperlink"/>
            <w:noProof/>
          </w:rPr>
          <w:t>Sensoren der Kinect</w:t>
        </w:r>
        <w:r w:rsidR="0037332E">
          <w:rPr>
            <w:noProof/>
            <w:webHidden/>
          </w:rPr>
          <w:tab/>
        </w:r>
        <w:r w:rsidR="0037332E">
          <w:rPr>
            <w:noProof/>
            <w:webHidden/>
          </w:rPr>
          <w:fldChar w:fldCharType="begin"/>
        </w:r>
        <w:r w:rsidR="0037332E">
          <w:rPr>
            <w:noProof/>
            <w:webHidden/>
          </w:rPr>
          <w:instrText xml:space="preserve"> PAGEREF _Toc382747447 \h </w:instrText>
        </w:r>
        <w:r w:rsidR="0037332E">
          <w:rPr>
            <w:noProof/>
            <w:webHidden/>
          </w:rPr>
        </w:r>
        <w:r w:rsidR="0037332E">
          <w:rPr>
            <w:noProof/>
            <w:webHidden/>
          </w:rPr>
          <w:fldChar w:fldCharType="separate"/>
        </w:r>
        <w:r w:rsidR="0037332E">
          <w:rPr>
            <w:noProof/>
            <w:webHidden/>
          </w:rPr>
          <w:t>3</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8" w:history="1">
        <w:r w:rsidR="0037332E" w:rsidRPr="00657CB0">
          <w:rPr>
            <w:rStyle w:val="Hyperlink"/>
            <w:noProof/>
          </w:rPr>
          <w:t>2.1.2</w:t>
        </w:r>
        <w:r w:rsidR="0037332E">
          <w:rPr>
            <w:rFonts w:asciiTheme="minorHAnsi" w:eastAsiaTheme="minorEastAsia" w:hAnsiTheme="minorHAnsi" w:cstheme="minorBidi"/>
            <w:noProof/>
            <w:sz w:val="22"/>
            <w:szCs w:val="22"/>
            <w:lang w:eastAsia="de-DE"/>
          </w:rPr>
          <w:tab/>
        </w:r>
        <w:r w:rsidR="0037332E" w:rsidRPr="00657CB0">
          <w:rPr>
            <w:rStyle w:val="Hyperlink"/>
            <w:noProof/>
          </w:rPr>
          <w:t>SDK</w:t>
        </w:r>
        <w:r w:rsidR="0037332E">
          <w:rPr>
            <w:noProof/>
            <w:webHidden/>
          </w:rPr>
          <w:tab/>
        </w:r>
        <w:r w:rsidR="0037332E">
          <w:rPr>
            <w:noProof/>
            <w:webHidden/>
          </w:rPr>
          <w:fldChar w:fldCharType="begin"/>
        </w:r>
        <w:r w:rsidR="0037332E">
          <w:rPr>
            <w:noProof/>
            <w:webHidden/>
          </w:rPr>
          <w:instrText xml:space="preserve"> PAGEREF _Toc382747448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49" w:history="1">
        <w:r w:rsidR="0037332E" w:rsidRPr="00657CB0">
          <w:rPr>
            <w:rStyle w:val="Hyperlink"/>
            <w:noProof/>
          </w:rPr>
          <w:t>2.1.3</w:t>
        </w:r>
        <w:r w:rsidR="0037332E">
          <w:rPr>
            <w:rFonts w:asciiTheme="minorHAnsi" w:eastAsiaTheme="minorEastAsia" w:hAnsiTheme="minorHAnsi" w:cstheme="minorBidi"/>
            <w:noProof/>
            <w:sz w:val="22"/>
            <w:szCs w:val="22"/>
            <w:lang w:eastAsia="de-DE"/>
          </w:rPr>
          <w:tab/>
        </w:r>
        <w:r w:rsidR="0037332E" w:rsidRPr="00657CB0">
          <w:rPr>
            <w:rStyle w:val="Hyperlink"/>
            <w:noProof/>
          </w:rPr>
          <w:t>Direkte Möglichkeit mit der SDK-Nutzung</w:t>
        </w:r>
        <w:r w:rsidR="0037332E">
          <w:rPr>
            <w:noProof/>
            <w:webHidden/>
          </w:rPr>
          <w:tab/>
        </w:r>
        <w:r w:rsidR="0037332E">
          <w:rPr>
            <w:noProof/>
            <w:webHidden/>
          </w:rPr>
          <w:fldChar w:fldCharType="begin"/>
        </w:r>
        <w:r w:rsidR="0037332E">
          <w:rPr>
            <w:noProof/>
            <w:webHidden/>
          </w:rPr>
          <w:instrText xml:space="preserve"> PAGEREF _Toc382747449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50" w:history="1">
        <w:r w:rsidR="0037332E" w:rsidRPr="00657CB0">
          <w:rPr>
            <w:rStyle w:val="Hyperlink"/>
            <w:noProof/>
          </w:rPr>
          <w:t>2.2</w:t>
        </w:r>
        <w:r w:rsidR="0037332E">
          <w:rPr>
            <w:rFonts w:asciiTheme="minorHAnsi" w:eastAsiaTheme="minorEastAsia" w:hAnsiTheme="minorHAnsi" w:cstheme="minorBidi"/>
            <w:noProof/>
            <w:sz w:val="22"/>
            <w:szCs w:val="22"/>
            <w:lang w:eastAsia="de-DE"/>
          </w:rPr>
          <w:tab/>
        </w:r>
        <w:r w:rsidR="0037332E" w:rsidRPr="00657CB0">
          <w:rPr>
            <w:rStyle w:val="Hyperlink"/>
            <w:noProof/>
          </w:rPr>
          <w:t>Humanoide Roboter: Nao</w:t>
        </w:r>
        <w:r w:rsidR="0037332E">
          <w:rPr>
            <w:noProof/>
            <w:webHidden/>
          </w:rPr>
          <w:tab/>
        </w:r>
        <w:r w:rsidR="0037332E">
          <w:rPr>
            <w:noProof/>
            <w:webHidden/>
          </w:rPr>
          <w:fldChar w:fldCharType="begin"/>
        </w:r>
        <w:r w:rsidR="0037332E">
          <w:rPr>
            <w:noProof/>
            <w:webHidden/>
          </w:rPr>
          <w:instrText xml:space="preserve"> PAGEREF _Toc382747450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51" w:history="1">
        <w:r w:rsidR="0037332E" w:rsidRPr="00657CB0">
          <w:rPr>
            <w:rStyle w:val="Hyperlink"/>
            <w:noProof/>
          </w:rPr>
          <w:t>2.2.1</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_Toc382747451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2" w:history="1">
        <w:r w:rsidR="0037332E" w:rsidRPr="00657CB0">
          <w:rPr>
            <w:rStyle w:val="Hyperlink"/>
            <w:noProof/>
          </w:rPr>
          <w:t>2.2.1.1</w:t>
        </w:r>
        <w:r w:rsidR="0037332E">
          <w:rPr>
            <w:rFonts w:asciiTheme="minorHAnsi" w:eastAsiaTheme="minorEastAsia" w:hAnsiTheme="minorHAnsi" w:cstheme="minorBidi"/>
            <w:noProof/>
            <w:sz w:val="22"/>
            <w:szCs w:val="22"/>
            <w:lang w:eastAsia="de-DE"/>
          </w:rPr>
          <w:tab/>
        </w:r>
        <w:r w:rsidR="0037332E" w:rsidRPr="00657CB0">
          <w:rPr>
            <w:rStyle w:val="Hyperlink"/>
            <w:noProof/>
          </w:rPr>
          <w:t>Hardware</w:t>
        </w:r>
        <w:r w:rsidR="0037332E">
          <w:rPr>
            <w:noProof/>
            <w:webHidden/>
          </w:rPr>
          <w:tab/>
        </w:r>
        <w:r w:rsidR="0037332E">
          <w:rPr>
            <w:noProof/>
            <w:webHidden/>
          </w:rPr>
          <w:fldChar w:fldCharType="begin"/>
        </w:r>
        <w:r w:rsidR="0037332E">
          <w:rPr>
            <w:noProof/>
            <w:webHidden/>
          </w:rPr>
          <w:instrText xml:space="preserve"> PAGEREF _Toc382747452 \h </w:instrText>
        </w:r>
        <w:r w:rsidR="0037332E">
          <w:rPr>
            <w:noProof/>
            <w:webHidden/>
          </w:rPr>
        </w:r>
        <w:r w:rsidR="0037332E">
          <w:rPr>
            <w:noProof/>
            <w:webHidden/>
          </w:rPr>
          <w:fldChar w:fldCharType="separate"/>
        </w:r>
        <w:r w:rsidR="0037332E">
          <w:rPr>
            <w:noProof/>
            <w:webHidden/>
          </w:rPr>
          <w:t>6</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3" w:history="1">
        <w:r w:rsidR="0037332E" w:rsidRPr="00657CB0">
          <w:rPr>
            <w:rStyle w:val="Hyperlink"/>
            <w:noProof/>
          </w:rPr>
          <w:t>2.2.1.2</w:t>
        </w:r>
        <w:r w:rsidR="0037332E">
          <w:rPr>
            <w:rFonts w:asciiTheme="minorHAnsi" w:eastAsiaTheme="minorEastAsia" w:hAnsiTheme="minorHAnsi" w:cstheme="minorBidi"/>
            <w:noProof/>
            <w:sz w:val="22"/>
            <w:szCs w:val="22"/>
            <w:lang w:eastAsia="de-DE"/>
          </w:rPr>
          <w:tab/>
        </w:r>
        <w:r w:rsidR="0037332E" w:rsidRPr="00657CB0">
          <w:rPr>
            <w:rStyle w:val="Hyperlink"/>
            <w:noProof/>
          </w:rPr>
          <w:t>Software</w:t>
        </w:r>
        <w:r w:rsidR="0037332E">
          <w:rPr>
            <w:noProof/>
            <w:webHidden/>
          </w:rPr>
          <w:tab/>
        </w:r>
        <w:r w:rsidR="0037332E">
          <w:rPr>
            <w:noProof/>
            <w:webHidden/>
          </w:rPr>
          <w:fldChar w:fldCharType="begin"/>
        </w:r>
        <w:r w:rsidR="0037332E">
          <w:rPr>
            <w:noProof/>
            <w:webHidden/>
          </w:rPr>
          <w:instrText xml:space="preserve"> PAGEREF _Toc382747453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4" w:history="1">
        <w:r w:rsidR="0037332E" w:rsidRPr="00657CB0">
          <w:rPr>
            <w:rStyle w:val="Hyperlink"/>
            <w:noProof/>
          </w:rPr>
          <w:t>2.2.1.3</w:t>
        </w:r>
        <w:r w:rsidR="0037332E">
          <w:rPr>
            <w:rFonts w:asciiTheme="minorHAnsi" w:eastAsiaTheme="minorEastAsia" w:hAnsiTheme="minorHAnsi" w:cstheme="minorBidi"/>
            <w:noProof/>
            <w:sz w:val="22"/>
            <w:szCs w:val="22"/>
            <w:lang w:eastAsia="de-DE"/>
          </w:rPr>
          <w:tab/>
        </w:r>
        <w:r w:rsidR="0037332E" w:rsidRPr="00657CB0">
          <w:rPr>
            <w:rStyle w:val="Hyperlink"/>
            <w:noProof/>
          </w:rPr>
          <w:t>Nao SDK</w:t>
        </w:r>
        <w:r w:rsidR="0037332E">
          <w:rPr>
            <w:noProof/>
            <w:webHidden/>
          </w:rPr>
          <w:tab/>
        </w:r>
        <w:r w:rsidR="0037332E">
          <w:rPr>
            <w:noProof/>
            <w:webHidden/>
          </w:rPr>
          <w:fldChar w:fldCharType="begin"/>
        </w:r>
        <w:r w:rsidR="0037332E">
          <w:rPr>
            <w:noProof/>
            <w:webHidden/>
          </w:rPr>
          <w:instrText xml:space="preserve"> PAGEREF _Toc382747454 \h </w:instrText>
        </w:r>
        <w:r w:rsidR="0037332E">
          <w:rPr>
            <w:noProof/>
            <w:webHidden/>
          </w:rPr>
        </w:r>
        <w:r w:rsidR="0037332E">
          <w:rPr>
            <w:noProof/>
            <w:webHidden/>
          </w:rPr>
          <w:fldChar w:fldCharType="separate"/>
        </w:r>
        <w:r w:rsidR="0037332E">
          <w:rPr>
            <w:noProof/>
            <w:webHidden/>
          </w:rPr>
          <w:t>8</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5" w:history="1">
        <w:r w:rsidR="0037332E" w:rsidRPr="00657CB0">
          <w:rPr>
            <w:rStyle w:val="Hyperlink"/>
            <w:noProof/>
          </w:rPr>
          <w:t>2.2.1.4</w:t>
        </w:r>
        <w:r w:rsidR="0037332E">
          <w:rPr>
            <w:rFonts w:asciiTheme="minorHAnsi" w:eastAsiaTheme="minorEastAsia" w:hAnsiTheme="minorHAnsi" w:cstheme="minorBidi"/>
            <w:noProof/>
            <w:sz w:val="22"/>
            <w:szCs w:val="22"/>
            <w:lang w:eastAsia="de-DE"/>
          </w:rPr>
          <w:tab/>
        </w:r>
        <w:r w:rsidR="0037332E" w:rsidRPr="00657CB0">
          <w:rPr>
            <w:rStyle w:val="Hyperlink"/>
            <w:noProof/>
          </w:rPr>
          <w:t>NaoQi</w:t>
        </w:r>
        <w:r w:rsidR="0037332E">
          <w:rPr>
            <w:noProof/>
            <w:webHidden/>
          </w:rPr>
          <w:tab/>
        </w:r>
        <w:r w:rsidR="0037332E">
          <w:rPr>
            <w:noProof/>
            <w:webHidden/>
          </w:rPr>
          <w:fldChar w:fldCharType="begin"/>
        </w:r>
        <w:r w:rsidR="0037332E">
          <w:rPr>
            <w:noProof/>
            <w:webHidden/>
          </w:rPr>
          <w:instrText xml:space="preserve"> PAGEREF _Toc382747455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6" w:history="1">
        <w:r w:rsidR="0037332E" w:rsidRPr="00657CB0">
          <w:rPr>
            <w:rStyle w:val="Hyperlink"/>
            <w:noProof/>
          </w:rPr>
          <w:t>2.2.1.5</w:t>
        </w:r>
        <w:r w:rsidR="0037332E">
          <w:rPr>
            <w:rFonts w:asciiTheme="minorHAnsi" w:eastAsiaTheme="minorEastAsia" w:hAnsiTheme="minorHAnsi" w:cstheme="minorBidi"/>
            <w:noProof/>
            <w:sz w:val="22"/>
            <w:szCs w:val="22"/>
            <w:lang w:eastAsia="de-DE"/>
          </w:rPr>
          <w:tab/>
        </w:r>
        <w:r w:rsidR="0037332E" w:rsidRPr="00657CB0">
          <w:rPr>
            <w:rStyle w:val="Hyperlink"/>
            <w:noProof/>
          </w:rPr>
          <w:t>Webots für Nao</w:t>
        </w:r>
        <w:r w:rsidR="0037332E">
          <w:rPr>
            <w:noProof/>
            <w:webHidden/>
          </w:rPr>
          <w:tab/>
        </w:r>
        <w:r w:rsidR="0037332E">
          <w:rPr>
            <w:noProof/>
            <w:webHidden/>
          </w:rPr>
          <w:fldChar w:fldCharType="begin"/>
        </w:r>
        <w:r w:rsidR="0037332E">
          <w:rPr>
            <w:noProof/>
            <w:webHidden/>
          </w:rPr>
          <w:instrText xml:space="preserve"> PAGEREF _Toc382747456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7" w:history="1">
        <w:r w:rsidR="0037332E" w:rsidRPr="00657CB0">
          <w:rPr>
            <w:rStyle w:val="Hyperlink"/>
            <w:noProof/>
          </w:rPr>
          <w:t>2.2.1.6</w:t>
        </w:r>
        <w:r w:rsidR="0037332E">
          <w:rPr>
            <w:rFonts w:asciiTheme="minorHAnsi" w:eastAsiaTheme="minorEastAsia" w:hAnsiTheme="minorHAnsi" w:cstheme="minorBidi"/>
            <w:noProof/>
            <w:sz w:val="22"/>
            <w:szCs w:val="22"/>
            <w:lang w:eastAsia="de-DE"/>
          </w:rPr>
          <w:tab/>
        </w:r>
        <w:r w:rsidR="0037332E" w:rsidRPr="00657CB0">
          <w:rPr>
            <w:rStyle w:val="Hyperlink"/>
            <w:noProof/>
          </w:rPr>
          <w:t>Sensoren</w:t>
        </w:r>
        <w:r w:rsidR="0037332E">
          <w:rPr>
            <w:noProof/>
            <w:webHidden/>
          </w:rPr>
          <w:tab/>
        </w:r>
        <w:r w:rsidR="0037332E">
          <w:rPr>
            <w:noProof/>
            <w:webHidden/>
          </w:rPr>
          <w:fldChar w:fldCharType="begin"/>
        </w:r>
        <w:r w:rsidR="0037332E">
          <w:rPr>
            <w:noProof/>
            <w:webHidden/>
          </w:rPr>
          <w:instrText xml:space="preserve"> PAGEREF _Toc382747457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4"/>
        <w:rPr>
          <w:rFonts w:asciiTheme="minorHAnsi" w:eastAsiaTheme="minorEastAsia" w:hAnsiTheme="minorHAnsi" w:cstheme="minorBidi"/>
          <w:noProof/>
          <w:sz w:val="22"/>
          <w:szCs w:val="22"/>
          <w:lang w:eastAsia="de-DE"/>
        </w:rPr>
      </w:pPr>
      <w:hyperlink w:anchor="_Toc382747458" w:history="1">
        <w:r w:rsidR="0037332E" w:rsidRPr="00657CB0">
          <w:rPr>
            <w:rStyle w:val="Hyperlink"/>
            <w:noProof/>
          </w:rPr>
          <w:t>2.2.1.7</w:t>
        </w:r>
        <w:r w:rsidR="0037332E">
          <w:rPr>
            <w:rFonts w:asciiTheme="minorHAnsi" w:eastAsiaTheme="minorEastAsia" w:hAnsiTheme="minorHAnsi" w:cstheme="minorBidi"/>
            <w:noProof/>
            <w:sz w:val="22"/>
            <w:szCs w:val="22"/>
            <w:lang w:eastAsia="de-DE"/>
          </w:rPr>
          <w:tab/>
        </w:r>
        <w:r w:rsidR="0037332E" w:rsidRPr="00657CB0">
          <w:rPr>
            <w:rStyle w:val="Hyperlink"/>
            <w:noProof/>
          </w:rPr>
          <w:t>Aktoren</w:t>
        </w:r>
        <w:r w:rsidR="0037332E">
          <w:rPr>
            <w:noProof/>
            <w:webHidden/>
          </w:rPr>
          <w:tab/>
        </w:r>
        <w:r w:rsidR="0037332E">
          <w:rPr>
            <w:noProof/>
            <w:webHidden/>
          </w:rPr>
          <w:fldChar w:fldCharType="begin"/>
        </w:r>
        <w:r w:rsidR="0037332E">
          <w:rPr>
            <w:noProof/>
            <w:webHidden/>
          </w:rPr>
          <w:instrText xml:space="preserve"> PAGEREF _Toc382747458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59" w:history="1">
        <w:r w:rsidR="0037332E" w:rsidRPr="00657CB0">
          <w:rPr>
            <w:rStyle w:val="Hyperlink"/>
            <w:noProof/>
          </w:rPr>
          <w:t>2.3</w:t>
        </w:r>
        <w:r w:rsidR="0037332E">
          <w:rPr>
            <w:rFonts w:asciiTheme="minorHAnsi" w:eastAsiaTheme="minorEastAsia" w:hAnsiTheme="minorHAnsi" w:cstheme="minorBidi"/>
            <w:noProof/>
            <w:sz w:val="22"/>
            <w:szCs w:val="22"/>
            <w:lang w:eastAsia="de-DE"/>
          </w:rPr>
          <w:tab/>
        </w:r>
        <w:r w:rsidR="0037332E" w:rsidRPr="00657CB0">
          <w:rPr>
            <w:rStyle w:val="Hyperlink"/>
            <w:noProof/>
          </w:rPr>
          <w:t>Programmiersprache</w:t>
        </w:r>
        <w:r w:rsidR="0037332E">
          <w:rPr>
            <w:noProof/>
            <w:webHidden/>
          </w:rPr>
          <w:tab/>
        </w:r>
        <w:r w:rsidR="0037332E">
          <w:rPr>
            <w:noProof/>
            <w:webHidden/>
          </w:rPr>
          <w:fldChar w:fldCharType="begin"/>
        </w:r>
        <w:r w:rsidR="0037332E">
          <w:rPr>
            <w:noProof/>
            <w:webHidden/>
          </w:rPr>
          <w:instrText xml:space="preserve"> PAGEREF _Toc382747459 \h </w:instrText>
        </w:r>
        <w:r w:rsidR="0037332E">
          <w:rPr>
            <w:noProof/>
            <w:webHidden/>
          </w:rPr>
        </w:r>
        <w:r w:rsidR="0037332E">
          <w:rPr>
            <w:noProof/>
            <w:webHidden/>
          </w:rPr>
          <w:fldChar w:fldCharType="separate"/>
        </w:r>
        <w:r w:rsidR="0037332E">
          <w:rPr>
            <w:noProof/>
            <w:webHidden/>
          </w:rPr>
          <w:t>9</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0" w:history="1">
        <w:r w:rsidR="0037332E" w:rsidRPr="00657CB0">
          <w:rPr>
            <w:rStyle w:val="Hyperlink"/>
            <w:noProof/>
          </w:rPr>
          <w:t>2.4</w:t>
        </w:r>
        <w:r w:rsidR="0037332E">
          <w:rPr>
            <w:rFonts w:asciiTheme="minorHAnsi" w:eastAsiaTheme="minorEastAsia" w:hAnsiTheme="minorHAnsi" w:cstheme="minorBidi"/>
            <w:noProof/>
            <w:sz w:val="22"/>
            <w:szCs w:val="22"/>
            <w:lang w:eastAsia="de-DE"/>
          </w:rPr>
          <w:tab/>
        </w:r>
        <w:r w:rsidR="0037332E" w:rsidRPr="00657CB0">
          <w:rPr>
            <w:rStyle w:val="Hyperlink"/>
            <w:noProof/>
          </w:rPr>
          <w:t>Threads</w:t>
        </w:r>
        <w:r w:rsidR="0037332E">
          <w:rPr>
            <w:noProof/>
            <w:webHidden/>
          </w:rPr>
          <w:tab/>
        </w:r>
        <w:r w:rsidR="0037332E">
          <w:rPr>
            <w:noProof/>
            <w:webHidden/>
          </w:rPr>
          <w:fldChar w:fldCharType="begin"/>
        </w:r>
        <w:r w:rsidR="0037332E">
          <w:rPr>
            <w:noProof/>
            <w:webHidden/>
          </w:rPr>
          <w:instrText xml:space="preserve"> PAGEREF _Toc382747460 \h </w:instrText>
        </w:r>
        <w:r w:rsidR="0037332E">
          <w:rPr>
            <w:noProof/>
            <w:webHidden/>
          </w:rPr>
        </w:r>
        <w:r w:rsidR="0037332E">
          <w:rPr>
            <w:noProof/>
            <w:webHidden/>
          </w:rPr>
          <w:fldChar w:fldCharType="separate"/>
        </w:r>
        <w:r w:rsidR="0037332E">
          <w:rPr>
            <w:noProof/>
            <w:webHidden/>
          </w:rPr>
          <w:t>10</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1" w:history="1">
        <w:r w:rsidR="0037332E" w:rsidRPr="00657CB0">
          <w:rPr>
            <w:rStyle w:val="Hyperlink"/>
          </w:rPr>
          <w:t>3</w:t>
        </w:r>
        <w:r w:rsidR="0037332E">
          <w:rPr>
            <w:rFonts w:asciiTheme="minorHAnsi" w:eastAsiaTheme="minorEastAsia" w:hAnsiTheme="minorHAnsi" w:cstheme="minorBidi"/>
            <w:sz w:val="22"/>
            <w:szCs w:val="22"/>
            <w:lang w:eastAsia="de-DE"/>
          </w:rPr>
          <w:tab/>
        </w:r>
        <w:r w:rsidR="0037332E" w:rsidRPr="00657CB0">
          <w:rPr>
            <w:rStyle w:val="Hyperlink"/>
          </w:rPr>
          <w:t>Konzeption/Planung</w:t>
        </w:r>
        <w:r w:rsidR="0037332E">
          <w:rPr>
            <w:webHidden/>
          </w:rPr>
          <w:tab/>
        </w:r>
        <w:r w:rsidR="0037332E">
          <w:rPr>
            <w:webHidden/>
          </w:rPr>
          <w:fldChar w:fldCharType="begin"/>
        </w:r>
        <w:r w:rsidR="0037332E">
          <w:rPr>
            <w:webHidden/>
          </w:rPr>
          <w:instrText xml:space="preserve"> PAGEREF _Toc382747461 \h </w:instrText>
        </w:r>
        <w:r w:rsidR="0037332E">
          <w:rPr>
            <w:webHidden/>
          </w:rPr>
        </w:r>
        <w:r w:rsidR="0037332E">
          <w:rPr>
            <w:webHidden/>
          </w:rPr>
          <w:fldChar w:fldCharType="separate"/>
        </w:r>
        <w:r w:rsidR="0037332E">
          <w:rPr>
            <w:webHidden/>
          </w:rPr>
          <w:t>11</w:t>
        </w:r>
        <w:r w:rsidR="0037332E">
          <w:rPr>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2" w:history="1">
        <w:r w:rsidR="0037332E" w:rsidRPr="00657CB0">
          <w:rPr>
            <w:rStyle w:val="Hyperlink"/>
          </w:rPr>
          <w:t>4</w:t>
        </w:r>
        <w:r w:rsidR="0037332E">
          <w:rPr>
            <w:rFonts w:asciiTheme="minorHAnsi" w:eastAsiaTheme="minorEastAsia" w:hAnsiTheme="minorHAnsi" w:cstheme="minorBidi"/>
            <w:sz w:val="22"/>
            <w:szCs w:val="22"/>
            <w:lang w:eastAsia="de-DE"/>
          </w:rPr>
          <w:tab/>
        </w:r>
        <w:r w:rsidR="0037332E" w:rsidRPr="00657CB0">
          <w:rPr>
            <w:rStyle w:val="Hyperlink"/>
          </w:rPr>
          <w:t>Umsetzung</w:t>
        </w:r>
        <w:r w:rsidR="0037332E">
          <w:rPr>
            <w:webHidden/>
          </w:rPr>
          <w:tab/>
        </w:r>
        <w:r w:rsidR="0037332E">
          <w:rPr>
            <w:webHidden/>
          </w:rPr>
          <w:fldChar w:fldCharType="begin"/>
        </w:r>
        <w:r w:rsidR="0037332E">
          <w:rPr>
            <w:webHidden/>
          </w:rPr>
          <w:instrText xml:space="preserve"> PAGEREF _Toc382747462 \h </w:instrText>
        </w:r>
        <w:r w:rsidR="0037332E">
          <w:rPr>
            <w:webHidden/>
          </w:rPr>
        </w:r>
        <w:r w:rsidR="0037332E">
          <w:rPr>
            <w:webHidden/>
          </w:rPr>
          <w:fldChar w:fldCharType="separate"/>
        </w:r>
        <w:r w:rsidR="0037332E">
          <w:rPr>
            <w:webHidden/>
          </w:rPr>
          <w:t>12</w:t>
        </w:r>
        <w:r w:rsidR="0037332E">
          <w:rPr>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3" w:history="1">
        <w:r w:rsidR="0037332E" w:rsidRPr="00657CB0">
          <w:rPr>
            <w:rStyle w:val="Hyperlink"/>
            <w:noProof/>
          </w:rPr>
          <w:t>4.1</w:t>
        </w:r>
        <w:r w:rsidR="0037332E">
          <w:rPr>
            <w:rFonts w:asciiTheme="minorHAnsi" w:eastAsiaTheme="minorEastAsia" w:hAnsiTheme="minorHAnsi" w:cstheme="minorBidi"/>
            <w:noProof/>
            <w:sz w:val="22"/>
            <w:szCs w:val="22"/>
            <w:lang w:eastAsia="de-DE"/>
          </w:rPr>
          <w:tab/>
        </w:r>
        <w:r w:rsidR="0037332E" w:rsidRPr="00657CB0">
          <w:rPr>
            <w:rStyle w:val="Hyperlink"/>
            <w:noProof/>
          </w:rPr>
          <w:t>Programm</w:t>
        </w:r>
        <w:r w:rsidR="0037332E">
          <w:rPr>
            <w:noProof/>
            <w:webHidden/>
          </w:rPr>
          <w:tab/>
        </w:r>
        <w:r w:rsidR="0037332E">
          <w:rPr>
            <w:noProof/>
            <w:webHidden/>
          </w:rPr>
          <w:fldChar w:fldCharType="begin"/>
        </w:r>
        <w:r w:rsidR="0037332E">
          <w:rPr>
            <w:noProof/>
            <w:webHidden/>
          </w:rPr>
          <w:instrText xml:space="preserve"> PAGEREF _Toc382747463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3"/>
        <w:rPr>
          <w:rFonts w:asciiTheme="minorHAnsi" w:eastAsiaTheme="minorEastAsia" w:hAnsiTheme="minorHAnsi" w:cstheme="minorBidi"/>
          <w:noProof/>
          <w:sz w:val="22"/>
          <w:szCs w:val="22"/>
          <w:lang w:eastAsia="de-DE"/>
        </w:rPr>
      </w:pPr>
      <w:hyperlink w:anchor="_Toc382747464" w:history="1">
        <w:r w:rsidR="0037332E" w:rsidRPr="00657CB0">
          <w:rPr>
            <w:rStyle w:val="Hyperlink"/>
            <w:noProof/>
          </w:rPr>
          <w:t>4.1.1</w:t>
        </w:r>
        <w:r w:rsidR="0037332E">
          <w:rPr>
            <w:rFonts w:asciiTheme="minorHAnsi" w:eastAsiaTheme="minorEastAsia" w:hAnsiTheme="minorHAnsi" w:cstheme="minorBidi"/>
            <w:noProof/>
            <w:sz w:val="22"/>
            <w:szCs w:val="22"/>
            <w:lang w:eastAsia="de-DE"/>
          </w:rPr>
          <w:tab/>
        </w:r>
        <w:r w:rsidR="0037332E" w:rsidRPr="00657CB0">
          <w:rPr>
            <w:rStyle w:val="Hyperlink"/>
            <w:noProof/>
          </w:rPr>
          <w:t>Schwierigkeitsgrade</w:t>
        </w:r>
        <w:r w:rsidR="0037332E">
          <w:rPr>
            <w:noProof/>
            <w:webHidden/>
          </w:rPr>
          <w:tab/>
        </w:r>
        <w:r w:rsidR="0037332E">
          <w:rPr>
            <w:noProof/>
            <w:webHidden/>
          </w:rPr>
          <w:fldChar w:fldCharType="begin"/>
        </w:r>
        <w:r w:rsidR="0037332E">
          <w:rPr>
            <w:noProof/>
            <w:webHidden/>
          </w:rPr>
          <w:instrText xml:space="preserve"> PAGEREF _Toc382747464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5" w:history="1">
        <w:r w:rsidR="0037332E" w:rsidRPr="00657CB0">
          <w:rPr>
            <w:rStyle w:val="Hyperlink"/>
            <w:noProof/>
          </w:rPr>
          <w:t>4.2</w:t>
        </w:r>
        <w:r w:rsidR="0037332E">
          <w:rPr>
            <w:rFonts w:asciiTheme="minorHAnsi" w:eastAsiaTheme="minorEastAsia" w:hAnsiTheme="minorHAnsi" w:cstheme="minorBidi"/>
            <w:noProof/>
            <w:sz w:val="22"/>
            <w:szCs w:val="22"/>
            <w:lang w:eastAsia="de-DE"/>
          </w:rPr>
          <w:tab/>
        </w:r>
        <w:r w:rsidR="0037332E" w:rsidRPr="00657CB0">
          <w:rPr>
            <w:rStyle w:val="Hyperlink"/>
            <w:noProof/>
          </w:rPr>
          <w:t>Nao</w:t>
        </w:r>
        <w:r w:rsidR="0037332E">
          <w:rPr>
            <w:noProof/>
            <w:webHidden/>
          </w:rPr>
          <w:tab/>
        </w:r>
        <w:r w:rsidR="0037332E">
          <w:rPr>
            <w:noProof/>
            <w:webHidden/>
          </w:rPr>
          <w:fldChar w:fldCharType="begin"/>
        </w:r>
        <w:r w:rsidR="0037332E">
          <w:rPr>
            <w:noProof/>
            <w:webHidden/>
          </w:rPr>
          <w:instrText xml:space="preserve"> PAGEREF _Toc382747465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6" w:history="1">
        <w:r w:rsidR="0037332E" w:rsidRPr="00657CB0">
          <w:rPr>
            <w:rStyle w:val="Hyperlink"/>
            <w:noProof/>
          </w:rPr>
          <w:t>4.3</w:t>
        </w:r>
        <w:r w:rsidR="0037332E">
          <w:rPr>
            <w:rFonts w:asciiTheme="minorHAnsi" w:eastAsiaTheme="minorEastAsia" w:hAnsiTheme="minorHAnsi" w:cstheme="minorBidi"/>
            <w:noProof/>
            <w:sz w:val="22"/>
            <w:szCs w:val="22"/>
            <w:lang w:eastAsia="de-DE"/>
          </w:rPr>
          <w:tab/>
        </w:r>
        <w:r w:rsidR="0037332E" w:rsidRPr="00657CB0">
          <w:rPr>
            <w:rStyle w:val="Hyperlink"/>
            <w:noProof/>
          </w:rPr>
          <w:t>Kinect</w:t>
        </w:r>
        <w:r w:rsidR="0037332E">
          <w:rPr>
            <w:noProof/>
            <w:webHidden/>
          </w:rPr>
          <w:tab/>
        </w:r>
        <w:r w:rsidR="0037332E">
          <w:rPr>
            <w:noProof/>
            <w:webHidden/>
          </w:rPr>
          <w:fldChar w:fldCharType="begin"/>
        </w:r>
        <w:r w:rsidR="0037332E">
          <w:rPr>
            <w:noProof/>
            <w:webHidden/>
          </w:rPr>
          <w:instrText xml:space="preserve"> PAGEREF _Toc382747466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7" w:history="1">
        <w:r w:rsidR="0037332E" w:rsidRPr="00657CB0">
          <w:rPr>
            <w:rStyle w:val="Hyperlink"/>
            <w:noProof/>
          </w:rPr>
          <w:t>4.4</w:t>
        </w:r>
        <w:r w:rsidR="0037332E">
          <w:rPr>
            <w:rFonts w:asciiTheme="minorHAnsi" w:eastAsiaTheme="minorEastAsia" w:hAnsiTheme="minorHAnsi" w:cstheme="minorBidi"/>
            <w:noProof/>
            <w:sz w:val="22"/>
            <w:szCs w:val="22"/>
            <w:lang w:eastAsia="de-DE"/>
          </w:rPr>
          <w:tab/>
        </w:r>
        <w:r w:rsidR="0037332E" w:rsidRPr="00657CB0">
          <w:rPr>
            <w:rStyle w:val="Hyperlink"/>
            <w:noProof/>
          </w:rPr>
          <w:t>GUI</w:t>
        </w:r>
        <w:r w:rsidR="0037332E">
          <w:rPr>
            <w:noProof/>
            <w:webHidden/>
          </w:rPr>
          <w:tab/>
        </w:r>
        <w:r w:rsidR="0037332E">
          <w:rPr>
            <w:noProof/>
            <w:webHidden/>
          </w:rPr>
          <w:fldChar w:fldCharType="begin"/>
        </w:r>
        <w:r w:rsidR="0037332E">
          <w:rPr>
            <w:noProof/>
            <w:webHidden/>
          </w:rPr>
          <w:instrText xml:space="preserve"> PAGEREF _Toc382747467 \h </w:instrText>
        </w:r>
        <w:r w:rsidR="0037332E">
          <w:rPr>
            <w:noProof/>
            <w:webHidden/>
          </w:rPr>
        </w:r>
        <w:r w:rsidR="0037332E">
          <w:rPr>
            <w:noProof/>
            <w:webHidden/>
          </w:rPr>
          <w:fldChar w:fldCharType="separate"/>
        </w:r>
        <w:r w:rsidR="0037332E">
          <w:rPr>
            <w:noProof/>
            <w:webHidden/>
          </w:rPr>
          <w:t>12</w:t>
        </w:r>
        <w:r w:rsidR="0037332E">
          <w:rPr>
            <w:noProof/>
            <w:webHidden/>
          </w:rPr>
          <w:fldChar w:fldCharType="end"/>
        </w:r>
      </w:hyperlink>
    </w:p>
    <w:p w:rsidR="0037332E" w:rsidRDefault="004F7673">
      <w:pPr>
        <w:pStyle w:val="Verzeichnis2"/>
        <w:rPr>
          <w:rFonts w:asciiTheme="minorHAnsi" w:eastAsiaTheme="minorEastAsia" w:hAnsiTheme="minorHAnsi" w:cstheme="minorBidi"/>
          <w:noProof/>
          <w:sz w:val="22"/>
          <w:szCs w:val="22"/>
          <w:lang w:eastAsia="de-DE"/>
        </w:rPr>
      </w:pPr>
      <w:hyperlink w:anchor="_Toc382747468" w:history="1">
        <w:r w:rsidR="0037332E" w:rsidRPr="00657CB0">
          <w:rPr>
            <w:rStyle w:val="Hyperlink"/>
            <w:noProof/>
          </w:rPr>
          <w:t>4.5</w:t>
        </w:r>
        <w:r w:rsidR="0037332E">
          <w:rPr>
            <w:rFonts w:asciiTheme="minorHAnsi" w:eastAsiaTheme="minorEastAsia" w:hAnsiTheme="minorHAnsi" w:cstheme="minorBidi"/>
            <w:noProof/>
            <w:sz w:val="22"/>
            <w:szCs w:val="22"/>
            <w:lang w:eastAsia="de-DE"/>
          </w:rPr>
          <w:tab/>
        </w:r>
        <w:r w:rsidR="0037332E" w:rsidRPr="00657CB0">
          <w:rPr>
            <w:rStyle w:val="Hyperlink"/>
            <w:noProof/>
          </w:rPr>
          <w:t>Test</w:t>
        </w:r>
        <w:r w:rsidR="0037332E">
          <w:rPr>
            <w:noProof/>
            <w:webHidden/>
          </w:rPr>
          <w:tab/>
        </w:r>
        <w:r w:rsidR="0037332E">
          <w:rPr>
            <w:noProof/>
            <w:webHidden/>
          </w:rPr>
          <w:fldChar w:fldCharType="begin"/>
        </w:r>
        <w:r w:rsidR="0037332E">
          <w:rPr>
            <w:noProof/>
            <w:webHidden/>
          </w:rPr>
          <w:instrText xml:space="preserve"> PAGEREF _Toc382747468 \h </w:instrText>
        </w:r>
        <w:r w:rsidR="0037332E">
          <w:rPr>
            <w:noProof/>
            <w:webHidden/>
          </w:rPr>
        </w:r>
        <w:r w:rsidR="0037332E">
          <w:rPr>
            <w:noProof/>
            <w:webHidden/>
          </w:rPr>
          <w:fldChar w:fldCharType="separate"/>
        </w:r>
        <w:r w:rsidR="0037332E">
          <w:rPr>
            <w:noProof/>
            <w:webHidden/>
          </w:rPr>
          <w:t>13</w:t>
        </w:r>
        <w:r w:rsidR="0037332E">
          <w:rPr>
            <w:noProof/>
            <w:webHidden/>
          </w:rPr>
          <w:fldChar w:fldCharType="end"/>
        </w:r>
      </w:hyperlink>
    </w:p>
    <w:p w:rsidR="0037332E" w:rsidRDefault="004F7673">
      <w:pPr>
        <w:pStyle w:val="Verzeichnis1"/>
        <w:tabs>
          <w:tab w:val="left" w:pos="480"/>
        </w:tabs>
        <w:rPr>
          <w:rFonts w:asciiTheme="minorHAnsi" w:eastAsiaTheme="minorEastAsia" w:hAnsiTheme="minorHAnsi" w:cstheme="minorBidi"/>
          <w:sz w:val="22"/>
          <w:szCs w:val="22"/>
          <w:lang w:eastAsia="de-DE"/>
        </w:rPr>
      </w:pPr>
      <w:hyperlink w:anchor="_Toc382747469" w:history="1">
        <w:r w:rsidR="0037332E" w:rsidRPr="00657CB0">
          <w:rPr>
            <w:rStyle w:val="Hyperlink"/>
          </w:rPr>
          <w:t>5</w:t>
        </w:r>
        <w:r w:rsidR="0037332E">
          <w:rPr>
            <w:rFonts w:asciiTheme="minorHAnsi" w:eastAsiaTheme="minorEastAsia" w:hAnsiTheme="minorHAnsi" w:cstheme="minorBidi"/>
            <w:sz w:val="22"/>
            <w:szCs w:val="22"/>
            <w:lang w:eastAsia="de-DE"/>
          </w:rPr>
          <w:tab/>
        </w:r>
        <w:r w:rsidR="0037332E" w:rsidRPr="00657CB0">
          <w:rPr>
            <w:rStyle w:val="Hyperlink"/>
          </w:rPr>
          <w:t>Fazit</w:t>
        </w:r>
        <w:r w:rsidR="0037332E">
          <w:rPr>
            <w:webHidden/>
          </w:rPr>
          <w:tab/>
        </w:r>
        <w:r w:rsidR="0037332E">
          <w:rPr>
            <w:webHidden/>
          </w:rPr>
          <w:fldChar w:fldCharType="begin"/>
        </w:r>
        <w:r w:rsidR="0037332E">
          <w:rPr>
            <w:webHidden/>
          </w:rPr>
          <w:instrText xml:space="preserve"> PAGEREF _Toc382747469 \h </w:instrText>
        </w:r>
        <w:r w:rsidR="0037332E">
          <w:rPr>
            <w:webHidden/>
          </w:rPr>
        </w:r>
        <w:r w:rsidR="0037332E">
          <w:rPr>
            <w:webHidden/>
          </w:rPr>
          <w:fldChar w:fldCharType="separate"/>
        </w:r>
        <w:r w:rsidR="0037332E">
          <w:rPr>
            <w:webHidden/>
          </w:rPr>
          <w:t>14</w:t>
        </w:r>
        <w:r w:rsidR="0037332E">
          <w:rPr>
            <w:webHidden/>
          </w:rPr>
          <w:fldChar w:fldCharType="end"/>
        </w:r>
      </w:hyperlink>
    </w:p>
    <w:p w:rsidR="0037332E" w:rsidRDefault="004F7673">
      <w:pPr>
        <w:pStyle w:val="Verzeichnis1"/>
        <w:rPr>
          <w:rFonts w:asciiTheme="minorHAnsi" w:eastAsiaTheme="minorEastAsia" w:hAnsiTheme="minorHAnsi" w:cstheme="minorBidi"/>
          <w:sz w:val="22"/>
          <w:szCs w:val="22"/>
          <w:lang w:eastAsia="de-DE"/>
        </w:rPr>
      </w:pPr>
      <w:hyperlink w:anchor="_Toc382747470" w:history="1">
        <w:r w:rsidR="0037332E" w:rsidRPr="00657CB0">
          <w:rPr>
            <w:rStyle w:val="Hyperlink"/>
          </w:rPr>
          <w:t>Literaturverzeichnis</w:t>
        </w:r>
        <w:r w:rsidR="0037332E">
          <w:rPr>
            <w:webHidden/>
          </w:rPr>
          <w:tab/>
        </w:r>
        <w:r w:rsidR="0037332E">
          <w:rPr>
            <w:webHidden/>
          </w:rPr>
          <w:fldChar w:fldCharType="begin"/>
        </w:r>
        <w:r w:rsidR="0037332E">
          <w:rPr>
            <w:webHidden/>
          </w:rPr>
          <w:instrText xml:space="preserve"> PAGEREF _Toc382747470 \h </w:instrText>
        </w:r>
        <w:r w:rsidR="0037332E">
          <w:rPr>
            <w:webHidden/>
          </w:rPr>
        </w:r>
        <w:r w:rsidR="0037332E">
          <w:rPr>
            <w:webHidden/>
          </w:rPr>
          <w:fldChar w:fldCharType="separate"/>
        </w:r>
        <w:r w:rsidR="0037332E">
          <w:rPr>
            <w:webHidden/>
          </w:rPr>
          <w:t>IX</w:t>
        </w:r>
        <w:r w:rsidR="0037332E">
          <w:rPr>
            <w:webHidden/>
          </w:rPr>
          <w:fldChar w:fldCharType="end"/>
        </w:r>
      </w:hyperlink>
    </w:p>
    <w:p w:rsidR="008E73E5" w:rsidRDefault="007B5E53" w:rsidP="00A3432E">
      <w:pPr>
        <w:pStyle w:val="Verzeichnis2"/>
        <w:sectPr w:rsidR="008E73E5" w:rsidSect="0089269A">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2747440"/>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xml:space="preserve">. Die Kinect ist eine Hardware zur </w:t>
      </w:r>
      <w:commentRangeStart w:id="11"/>
      <w:r>
        <w:t>Gestik- und Mimik Erkennung.</w:t>
      </w:r>
      <w:commentRangeEnd w:id="11"/>
      <w:r>
        <w:rPr>
          <w:rStyle w:val="Kommentarzeichen"/>
        </w:rPr>
        <w:commentReference w:id="11"/>
      </w:r>
    </w:p>
    <w:p w:rsidR="00424036" w:rsidRDefault="00424036" w:rsidP="00424036"/>
    <w:p w:rsidR="00424036" w:rsidRDefault="00424036" w:rsidP="00424036">
      <w:r>
        <w:t>ROBOTER NAO…</w:t>
      </w:r>
    </w:p>
    <w:p w:rsidR="00424036" w:rsidRDefault="00424036" w:rsidP="00424036"/>
    <w:p w:rsidR="00AA058F" w:rsidRDefault="00AA058F" w:rsidP="00AA058F">
      <w:pPr>
        <w:pStyle w:val="berschrift2"/>
      </w:pPr>
      <w:bookmarkStart w:id="12" w:name="_Toc382747441"/>
      <w:r>
        <w:t>Motivation</w:t>
      </w:r>
      <w:bookmarkEnd w:id="12"/>
    </w:p>
    <w:p w:rsidR="00AA058F" w:rsidRPr="00AA058F" w:rsidRDefault="000765EE" w:rsidP="002A0A79">
      <w:r>
        <w:t xml:space="preserve">Die Motivation ist es den Roboter in einer spielerischen Umgebung mit dem Menschen zu verknüpfen, um so </w:t>
      </w:r>
      <w:del w:id="13" w:author="Dennis" w:date="2014-03-16T11:53:00Z">
        <w:r w:rsidDel="002173E3">
          <w:delText xml:space="preserve">auch </w:delText>
        </w:r>
      </w:del>
      <w:r>
        <w:t>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del w:id="14" w:author="Dennis" w:date="2014-03-16T11:56:00Z">
        <w:r w:rsidDel="002173E3">
          <w:delText>, zum Beispiel zum</w:delText>
        </w:r>
      </w:del>
      <w:ins w:id="15" w:author="Dennis" w:date="2014-03-16T11:56:00Z">
        <w:r w:rsidR="002173E3">
          <w:t xml:space="preserve"> wie das</w:t>
        </w:r>
      </w:ins>
      <w:r>
        <w:t xml:space="preserve"> Erlenen von Schwimmbewegungen, </w:t>
      </w:r>
      <w:del w:id="16" w:author="Dennis" w:date="2014-03-16T11:56:00Z">
        <w:r w:rsidDel="002173E3">
          <w:delText xml:space="preserve">in Zukunft </w:delText>
        </w:r>
      </w:del>
      <w:r>
        <w:t xml:space="preserve">über so ein Verfahren </w:t>
      </w:r>
      <w:del w:id="17" w:author="Dennis" w:date="2014-03-16T11:57:00Z">
        <w:r w:rsidDel="002173E3">
          <w:delText xml:space="preserve">bereits </w:delText>
        </w:r>
      </w:del>
      <w:r>
        <w:t xml:space="preserve">trocken gelernt werden können. </w:t>
      </w:r>
    </w:p>
    <w:p w:rsidR="00975CC1" w:rsidRDefault="00975CC1" w:rsidP="00E777CC">
      <w:pPr>
        <w:pStyle w:val="berschrift2"/>
      </w:pPr>
      <w:bookmarkStart w:id="18" w:name="_Toc262115993"/>
      <w:bookmarkStart w:id="19" w:name="_Toc382747442"/>
      <w:r w:rsidRPr="00316262">
        <w:t>Aufgaben</w:t>
      </w:r>
      <w:bookmarkEnd w:id="18"/>
      <w:r w:rsidR="00E777CC">
        <w:t>umfeld</w:t>
      </w:r>
      <w:bookmarkEnd w:id="19"/>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w:instrText>
      </w:r>
      <w:proofErr w:type="spellStart"/>
      <w:r w:rsidR="00942CB8">
        <w:instrText>abk</w:instrText>
      </w:r>
      <w:proofErr w:type="spellEnd"/>
      <w:r w:rsidR="00942CB8">
        <w:instrText>" \t "Duale Hochschule Baden-</w:instrText>
      </w:r>
      <w:proofErr w:type="spellStart"/>
      <w:r w:rsidR="00942CB8">
        <w:instrText>Würrtemberg</w:instrText>
      </w:r>
      <w:proofErr w:type="spellEnd"/>
      <w:r w:rsidR="00942CB8">
        <w:instrText xml:space="preserve">" </w:instrText>
      </w:r>
      <w:r w:rsidR="00942CB8">
        <w:fldChar w:fldCharType="end"/>
      </w:r>
      <w:r>
        <w:t xml:space="preserve"> und wird von zwei Studenten gemeinsam </w:t>
      </w:r>
      <w:del w:id="20" w:author="Dennis" w:date="2014-03-16T11:58:00Z">
        <w:r w:rsidDel="002173E3">
          <w:delText>betreut</w:delText>
        </w:r>
      </w:del>
      <w:ins w:id="21" w:author="Dennis" w:date="2014-03-16T11:58:00Z">
        <w:r w:rsidR="002173E3">
          <w:t>geschrieben</w:t>
        </w:r>
      </w:ins>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w:t>
      </w:r>
      <w:del w:id="22" w:author="Dennis" w:date="2014-03-16T11:59:00Z">
        <w:r w:rsidDel="002173E3">
          <w:delText>so dass</w:delText>
        </w:r>
      </w:del>
      <w:ins w:id="23" w:author="Dennis" w:date="2014-03-16T11:59:00Z">
        <w:r w:rsidR="002173E3">
          <w:t>sodass</w:t>
        </w:r>
      </w:ins>
      <w:r>
        <w:t xml:space="preserve"> mit Hilfe von Simulationssoftware auch von zu Hause aus gearbeitet werden kann. </w:t>
      </w:r>
    </w:p>
    <w:p w:rsidR="00336FE9" w:rsidRPr="000C470B" w:rsidRDefault="00336FE9" w:rsidP="00336FE9">
      <w:pPr>
        <w:pStyle w:val="berschrift2"/>
      </w:pPr>
      <w:bookmarkStart w:id="24" w:name="_Toc382747443"/>
      <w:r w:rsidRPr="000C470B">
        <w:lastRenderedPageBreak/>
        <w:t>Aufgabenbeschreibung</w:t>
      </w:r>
      <w:r w:rsidR="003C7BDE" w:rsidRPr="000C470B">
        <w:t xml:space="preserve"> und Ziele</w:t>
      </w:r>
      <w:bookmarkEnd w:id="24"/>
    </w:p>
    <w:p w:rsidR="00407151" w:rsidDel="00F33C3B" w:rsidRDefault="00407151" w:rsidP="00407151">
      <w:pPr>
        <w:rPr>
          <w:del w:id="25" w:author="Dennis" w:date="2014-03-16T12:02:00Z"/>
        </w:rPr>
      </w:pPr>
      <w:r>
        <w:t>Ziel der Arbeit ist es, ein</w:t>
      </w:r>
      <w:del w:id="26" w:author="Dennis" w:date="2014-03-16T12:01:00Z">
        <w:r w:rsidDel="00F33C3B">
          <w:delText>e</w:delText>
        </w:r>
      </w:del>
      <w:r>
        <w:t xml:space="preserve"> </w:t>
      </w:r>
      <w:del w:id="27" w:author="Dennis" w:date="2014-03-16T12:00:00Z">
        <w:r w:rsidDel="00F33C3B">
          <w:delText xml:space="preserve">Anwendung </w:delText>
        </w:r>
      </w:del>
      <w:ins w:id="28" w:author="Dennis" w:date="2014-03-16T12:00:00Z">
        <w:r w:rsidR="00F33C3B">
          <w:t xml:space="preserve">Spiel </w:t>
        </w:r>
      </w:ins>
      <w:r>
        <w:t xml:space="preserve">zu programmieren, </w:t>
      </w:r>
      <w:ins w:id="29" w:author="Dennis" w:date="2014-03-16T12:01:00Z">
        <w:r w:rsidR="00F33C3B">
          <w:t>bei dem sowohl ein Roboter als auch das Kamerasystem Kinect zum Einsatz kommt.</w:t>
        </w:r>
      </w:ins>
      <w:ins w:id="30" w:author="Dennis" w:date="2014-03-16T12:02:00Z">
        <w:r w:rsidR="00F33C3B" w:rsidDel="00F33C3B">
          <w:t xml:space="preserve"> </w:t>
        </w:r>
      </w:ins>
      <w:del w:id="31" w:author="Dennis" w:date="2014-03-16T12:02:00Z">
        <w:r w:rsidDel="00F33C3B">
          <w:delText xml:space="preserve">die auf spielerische Weise die Zusammenarbeit zwischen dem Roboter, einem </w:delText>
        </w:r>
        <w:commentRangeStart w:id="32"/>
        <w:r w:rsidDel="00F33C3B">
          <w:delText xml:space="preserve">Spieler </w:delText>
        </w:r>
        <w:commentRangeEnd w:id="32"/>
        <w:r w:rsidDel="00F33C3B">
          <w:rPr>
            <w:rStyle w:val="Kommentarzeichen"/>
          </w:rPr>
          <w:commentReference w:id="32"/>
        </w:r>
        <w:r w:rsidR="000765EE" w:rsidDel="00F33C3B">
          <w:delText>und der Kinect verknüpft.</w:delText>
        </w:r>
      </w:del>
    </w:p>
    <w:p w:rsidR="00407151" w:rsidRDefault="00407151" w:rsidP="00407151">
      <w:del w:id="33" w:author="Dennis" w:date="2014-03-16T12:02:00Z">
        <w:r w:rsidDel="00622396">
          <w:delText>So werden dem</w:delText>
        </w:r>
      </w:del>
      <w:ins w:id="34" w:author="Dennis" w:date="2014-03-16T12:02:00Z">
        <w:r w:rsidR="00622396">
          <w:t>Dem</w:t>
        </w:r>
      </w:ins>
      <w:r>
        <w:t xml:space="preserve"> Roboter </w:t>
      </w:r>
      <w:proofErr w:type="spellStart"/>
      <w:r>
        <w:t>Nao</w:t>
      </w:r>
      <w:proofErr w:type="spellEnd"/>
      <w:r>
        <w:t xml:space="preserve"> </w:t>
      </w:r>
      <w:ins w:id="35" w:author="Dennis" w:date="2014-03-16T12:02:00Z">
        <w:r w:rsidR="00622396">
          <w:t xml:space="preserve">werden </w:t>
        </w:r>
      </w:ins>
      <w:r>
        <w:t xml:space="preserve">verschiedene </w:t>
      </w:r>
      <w:proofErr w:type="gramStart"/>
      <w:r>
        <w:t>Bewegung</w:t>
      </w:r>
      <w:proofErr w:type="gramEnd"/>
      <w:r>
        <w:t xml:space="preserve"> beigebracht, die er auf Befehl automatisiert ausführen kann.</w:t>
      </w:r>
    </w:p>
    <w:p w:rsidR="00407151" w:rsidRDefault="00407151" w:rsidP="00407151">
      <w:r>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36" w:name="_Toc382747444"/>
      <w:r>
        <w:t>Vorgehensweise</w:t>
      </w:r>
      <w:bookmarkEnd w:id="36"/>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del w:id="37" w:author="Dennis" w:date="2014-03-16T12:05:00Z">
        <w:r w:rsidR="000765EE" w:rsidDel="00583B25">
          <w:delText xml:space="preserve">GUI </w:delText>
        </w:r>
      </w:del>
      <w:commentRangeStart w:id="38"/>
      <w:ins w:id="39" w:author="Dennis" w:date="2014-03-16T12:05:00Z">
        <w:r w:rsidR="00583B25">
          <w:t xml:space="preserve">grafischen Benutzeroberfläche </w:t>
        </w:r>
        <w:commentRangeEnd w:id="38"/>
        <w:r w:rsidR="00583B25">
          <w:rPr>
            <w:rStyle w:val="Kommentarzeichen"/>
          </w:rPr>
          <w:commentReference w:id="38"/>
        </w:r>
      </w:ins>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40" w:name="_Toc382747445"/>
      <w:bookmarkStart w:id="41" w:name="_Ref346527342"/>
      <w:r>
        <w:lastRenderedPageBreak/>
        <w:t>Grundlagen</w:t>
      </w:r>
      <w:bookmarkEnd w:id="40"/>
      <w:r>
        <w:t xml:space="preserve"> </w:t>
      </w:r>
    </w:p>
    <w:bookmarkEnd w:id="41"/>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42" w:name="_Ref381795218"/>
      <w:bookmarkStart w:id="43" w:name="_Ref381795227"/>
      <w:bookmarkStart w:id="44" w:name="_Toc382747446"/>
      <w:r>
        <w:t>K</w:t>
      </w:r>
      <w:r w:rsidR="00424036">
        <w:t>inect</w:t>
      </w:r>
      <w:bookmarkEnd w:id="42"/>
      <w:bookmarkEnd w:id="43"/>
      <w:bookmarkEnd w:id="44"/>
    </w:p>
    <w:p w:rsidR="00424036" w:rsidRDefault="00424036" w:rsidP="00424036">
      <w:r>
        <w:t xml:space="preserve">Die Kinect ist eine Hardware aus dem Hause Microsoft in Zusammenarbeit mit dem Unternehmen </w:t>
      </w:r>
      <w:proofErr w:type="spellStart"/>
      <w:r>
        <w:t>PrimeSense</w:t>
      </w:r>
      <w:proofErr w:type="spellEnd"/>
      <w:r>
        <w:t xml:space="preserve">. Sie wurde zunächst für die Steuerung der Spielekonsole Xbox360 entwickelt. Die Kinect setzt wie auch die Nintendo Wii oder </w:t>
      </w:r>
      <w:proofErr w:type="spellStart"/>
      <w:r>
        <w:t>Sonys</w:t>
      </w:r>
      <w:proofErr w:type="spellEnd"/>
      <w:r>
        <w:t xml:space="preserve"> Move auf den Körpereinsatz des Benutzers. Der große Unterschied liegt aber darin, dass der Benutzer keinen Controller in der Hand halten muss. Bei der Kinect wird der ganze Körper zum „Controller“. Die Kinect-Kamera ist eine Leiste aus vielen Sensoren (siehe Abbildung</w:t>
      </w:r>
      <w:r w:rsidR="00E4252F">
        <w:t xml:space="preserve"> </w:t>
      </w:r>
      <w:commentRangeStart w:id="45"/>
      <w:r>
        <w:t>XXX</w:t>
      </w:r>
      <w:commentRangeEnd w:id="45"/>
      <w:r>
        <w:rPr>
          <w:rStyle w:val="Kommentarzeichen"/>
        </w:rPr>
        <w:commentReference w:id="45"/>
      </w:r>
      <w:r>
        <w:t>) 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w:instrText>
      </w:r>
      <w:proofErr w:type="spellStart"/>
      <w:r w:rsidR="00695DF7">
        <w:instrText>abk</w:instrText>
      </w:r>
      <w:proofErr w:type="spellEnd"/>
      <w:r w:rsidR="00695DF7">
        <w:instrText xml:space="preserve">"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46" w:name="_Toc382747447"/>
      <w:r>
        <w:t>Sensoren der Kinect</w:t>
      </w:r>
      <w:bookmarkEnd w:id="46"/>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 xml:space="preserve">wischen der Kameraleiste und dem </w:t>
      </w:r>
      <w:proofErr w:type="spellStart"/>
      <w:r w:rsidR="002F4866">
        <w:t>Standfuß</w:t>
      </w:r>
      <w:proofErr w:type="spellEnd"/>
      <w:r w:rsidR="002F4866">
        <w:t xml:space="preserve">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55027C7D" wp14:editId="5B6EBB2C">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47" w:name="_Toc382422607"/>
      <w:r>
        <w:t xml:space="preserve">Abb. </w:t>
      </w:r>
      <w:fldSimple w:instr=" SEQ Abb. \* ARABIC ">
        <w:r>
          <w:rPr>
            <w:noProof/>
          </w:rPr>
          <w:t>1</w:t>
        </w:r>
      </w:fldSimple>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47"/>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Bei dem Infrarot-Projektor handelt es sich um einen Klasse 1-Laser mit einer Wellenlänge von 830 nm. Da wir Menschen nur eine Wellenlänge von ca. 380 </w:t>
      </w:r>
      <w:proofErr w:type="spellStart"/>
      <w:r>
        <w:t>nm</w:t>
      </w:r>
      <w:proofErr w:type="spellEnd"/>
      <w:r>
        <w:t xml:space="preserve"> bis ca. 780 </w:t>
      </w:r>
      <w:proofErr w:type="spellStart"/>
      <w:r>
        <w:t>nm</w:t>
      </w:r>
      <w:proofErr w:type="spellEnd"/>
      <w:r>
        <w:t xml:space="preserve">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w:instrText>
      </w:r>
      <w:proofErr w:type="spellStart"/>
      <w:r w:rsidR="00DB3E1C">
        <w:instrText>abk</w:instrText>
      </w:r>
      <w:proofErr w:type="spellEnd"/>
      <w:r w:rsidR="00DB3E1C">
        <w:instrText xml:space="preserve">"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48" w:name="_Toc382422608"/>
      <w:r>
        <w:t xml:space="preserve">Abb. </w:t>
      </w:r>
      <w:fldSimple w:instr=" SEQ Abb. \* ARABIC ">
        <w:r w:rsidR="00882254">
          <w:rPr>
            <w:noProof/>
          </w:rPr>
          <w:t>2</w:t>
        </w:r>
      </w:fldSimple>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48"/>
    </w:p>
    <w:p w:rsidR="00770111" w:rsidRDefault="00770111" w:rsidP="00424036"/>
    <w:p w:rsidR="00A104AB" w:rsidRDefault="003F5FC0" w:rsidP="00424036">
      <w:r>
        <w:t>Mithilfe dieser 20 Punkte</w:t>
      </w:r>
      <w:r w:rsidR="00F579A5">
        <w:t xml:space="preserve"> (auch Joints genannt)</w:t>
      </w:r>
      <w:r>
        <w:t xml:space="preserve"> können die Körperteile eines Spielers unterschieden und so Bewegungen verarbeitet werden.</w:t>
      </w:r>
      <w:r w:rsidR="00E70504">
        <w:t xml:space="preserve"> Außerdem ist es möglich die </w:t>
      </w:r>
      <w:r w:rsidR="00E70504">
        <w:lastRenderedPageBreak/>
        <w:t>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424036" w:rsidRDefault="00424036" w:rsidP="00424036"/>
    <w:p w:rsidR="00616563" w:rsidRDefault="00616563" w:rsidP="00424036"/>
    <w:p w:rsidR="00424036" w:rsidRDefault="00424036">
      <w:pPr>
        <w:pStyle w:val="berschrift3"/>
      </w:pPr>
      <w:bookmarkStart w:id="49" w:name="_Toc382747448"/>
      <w:r>
        <w:t>SDK</w:t>
      </w:r>
      <w:bookmarkEnd w:id="49"/>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w:t>
      </w:r>
      <w:proofErr w:type="spellStart"/>
      <w:r>
        <w:t>Adafruit</w:t>
      </w:r>
      <w:proofErr w:type="spellEnd"/>
      <w:r>
        <w:t xml:space="preserve">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w:t>
      </w:r>
      <w:proofErr w:type="spellStart"/>
      <w:r w:rsidR="00967058">
        <w:t>Cheaten</w:t>
      </w:r>
      <w:proofErr w:type="spellEnd"/>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424036" w:rsidP="00424036">
      <w:pPr>
        <w:pStyle w:val="berschrift3"/>
      </w:pPr>
      <w:bookmarkStart w:id="50" w:name="_Toc382747449"/>
      <w:r>
        <w:t>Direkte Möglichkeit mit der SDK-Nutzung</w:t>
      </w:r>
      <w:bookmarkEnd w:id="50"/>
    </w:p>
    <w:p w:rsidR="001A5A87" w:rsidRDefault="001A5A87" w:rsidP="00120857">
      <w:r>
        <w:t>Skeleton-Tracking…</w:t>
      </w:r>
    </w:p>
    <w:p w:rsidR="00120857" w:rsidRDefault="00120857" w:rsidP="00120857">
      <w:commentRangeStart w:id="51"/>
      <w:r>
        <w:t>Mit Bilder</w:t>
      </w:r>
      <w:commentRangeEnd w:id="51"/>
      <w:r>
        <w:rPr>
          <w:rStyle w:val="Kommentarzeichen"/>
        </w:rPr>
        <w:commentReference w:id="51"/>
      </w:r>
    </w:p>
    <w:p w:rsidR="0089646C" w:rsidRDefault="0089646C" w:rsidP="00120857"/>
    <w:p w:rsidR="0089646C" w:rsidRPr="00120857" w:rsidRDefault="0089646C" w:rsidP="00120857"/>
    <w:p w:rsidR="00424036" w:rsidRDefault="00424036" w:rsidP="00424036">
      <w:pPr>
        <w:pStyle w:val="berschrift2"/>
      </w:pPr>
      <w:bookmarkStart w:id="52" w:name="_Ref381795262"/>
      <w:bookmarkStart w:id="53" w:name="_Toc382747450"/>
      <w:proofErr w:type="spellStart"/>
      <w:r>
        <w:t>Humanoide</w:t>
      </w:r>
      <w:proofErr w:type="spellEnd"/>
      <w:r>
        <w:t xml:space="preserve"> Roboter</w:t>
      </w:r>
      <w:bookmarkStart w:id="54" w:name="_Toc262116040"/>
      <w:bookmarkStart w:id="55" w:name="_Toc333403709"/>
      <w:bookmarkEnd w:id="52"/>
      <w:r w:rsidR="00E521AC">
        <w:t xml:space="preserve">: </w:t>
      </w:r>
      <w:proofErr w:type="spellStart"/>
      <w:r w:rsidR="00E521AC">
        <w:t>Nao</w:t>
      </w:r>
      <w:bookmarkEnd w:id="53"/>
      <w:proofErr w:type="spellEnd"/>
      <w:r w:rsidR="00E521AC">
        <w:t xml:space="preserve"> </w:t>
      </w:r>
    </w:p>
    <w:p w:rsidR="000C62B3" w:rsidRDefault="00424036" w:rsidP="00424036">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 xml:space="preserve">Zahlreiche Unternehmen und Einrichtungen </w:t>
      </w:r>
      <w:r>
        <w:lastRenderedPageBreak/>
        <w:t>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56" w:name="_Toc382747451"/>
      <w:commentRangeStart w:id="57"/>
      <w:proofErr w:type="spellStart"/>
      <w:r>
        <w:t>Nao</w:t>
      </w:r>
      <w:commentRangeEnd w:id="57"/>
      <w:proofErr w:type="spellEnd"/>
      <w:r w:rsidR="00251B4D">
        <w:rPr>
          <w:rStyle w:val="Kommentarzeichen"/>
          <w:rFonts w:eastAsia="Times New Roman"/>
          <w:b w:val="0"/>
          <w:bCs w:val="0"/>
          <w:color w:val="auto"/>
        </w:rPr>
        <w:commentReference w:id="57"/>
      </w:r>
      <w:bookmarkEnd w:id="56"/>
    </w:p>
    <w:p w:rsidR="009A0DFE" w:rsidRDefault="009A0DFE" w:rsidP="009A0DFE">
      <w:proofErr w:type="spellStart"/>
      <w:r>
        <w:t>Nao</w:t>
      </w:r>
      <w:proofErr w:type="spellEnd"/>
      <w:r>
        <w:t xml:space="preserve"> ist ein 58cm großer </w:t>
      </w:r>
      <w:proofErr w:type="spellStart"/>
      <w:r>
        <w:t>humanoider</w:t>
      </w:r>
      <w:proofErr w:type="spellEnd"/>
      <w:r>
        <w:t xml:space="preserve"> Roboter der Firma </w:t>
      </w:r>
      <w:proofErr w:type="spellStart"/>
      <w:r>
        <w:t>Aldeberan</w:t>
      </w:r>
      <w:proofErr w:type="spellEnd"/>
      <w:r>
        <w:t xml:space="preserve"> </w:t>
      </w:r>
      <w:proofErr w:type="spellStart"/>
      <w:r>
        <w:t>Robotics</w:t>
      </w:r>
      <w:proofErr w:type="spellEnd"/>
      <w:r>
        <w:t xml:space="preserve"> aus Frankreich. Die erste Version des </w:t>
      </w:r>
      <w:proofErr w:type="spellStart"/>
      <w:r>
        <w:t>Nao</w:t>
      </w:r>
      <w:proofErr w:type="spellEnd"/>
      <w:r>
        <w:t xml:space="preserve"> </w:t>
      </w:r>
      <w:proofErr w:type="gramStart"/>
      <w:r>
        <w:t>erschien ....</w:t>
      </w:r>
      <w:proofErr w:type="gramEnd"/>
      <w:r>
        <w:t xml:space="preserve"> </w:t>
      </w:r>
      <w:proofErr w:type="spellStart"/>
      <w:r>
        <w:t>to</w:t>
      </w:r>
      <w:proofErr w:type="spellEnd"/>
      <w:r>
        <w:t xml:space="preserve"> </w:t>
      </w:r>
      <w:proofErr w:type="spellStart"/>
      <w:r>
        <w:t>be</w:t>
      </w:r>
      <w:proofErr w:type="spellEnd"/>
      <w:r>
        <w:t xml:space="preserve"> </w:t>
      </w:r>
      <w:proofErr w:type="spellStart"/>
      <w:r>
        <w:t>continued</w:t>
      </w:r>
      <w:proofErr w:type="spellEnd"/>
      <w:r>
        <w:t>.</w:t>
      </w:r>
    </w:p>
    <w:p w:rsidR="009A0DFE" w:rsidRPr="00424036" w:rsidRDefault="009A0DFE" w:rsidP="009A0DFE"/>
    <w:p w:rsidR="00E0785D" w:rsidRDefault="00E0785D" w:rsidP="00E0785D">
      <w:pPr>
        <w:pStyle w:val="berschrift4"/>
      </w:pPr>
      <w:bookmarkStart w:id="58" w:name="_Toc382747452"/>
      <w:r>
        <w:t>Hardware</w:t>
      </w:r>
      <w:bookmarkEnd w:id="58"/>
    </w:p>
    <w:p w:rsidR="00E0785D" w:rsidRDefault="00E0785D" w:rsidP="00E0785D">
      <w:commentRangeStart w:id="59"/>
      <w:r>
        <w:t xml:space="preserve">Der </w:t>
      </w:r>
      <w:proofErr w:type="spellStart"/>
      <w:r>
        <w:t>humanoide</w:t>
      </w:r>
      <w:proofErr w:type="spellEnd"/>
      <w:r>
        <w:t xml:space="preserve"> Roboter </w:t>
      </w:r>
      <w:proofErr w:type="spellStart"/>
      <w:r>
        <w:t>Nao</w:t>
      </w:r>
      <w:proofErr w:type="spellEnd"/>
      <w:r>
        <w:t xml:space="preserve"> hat einen integrierten Akku, welcher ca. eine Stunde genutzt werden kann und </w:t>
      </w:r>
      <w:del w:id="60" w:author="Dennis" w:date="2014-03-16T13:43:00Z">
        <w:r w:rsidDel="00C6005E">
          <w:delText>ca.</w:delText>
        </w:r>
      </w:del>
      <w:ins w:id="61" w:author="Dennis" w:date="2014-03-16T13:43:00Z">
        <w:r w:rsidR="00C6005E">
          <w:t>etwa</w:t>
        </w:r>
      </w:ins>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commentRangeEnd w:id="59"/>
      <w:r w:rsidR="00A812B6">
        <w:rPr>
          <w:rStyle w:val="Kommentarzeichen"/>
        </w:rPr>
        <w:commentReference w:id="59"/>
      </w:r>
    </w:p>
    <w:p w:rsidR="00887880" w:rsidRDefault="00887880" w:rsidP="00E0785D">
      <w:r>
        <w:t xml:space="preserve">Zur Kommunikation zwischen Computer und Roboter verfügt </w:t>
      </w:r>
      <w:proofErr w:type="spellStart"/>
      <w:r>
        <w:t>Nao</w:t>
      </w:r>
      <w:proofErr w:type="spellEnd"/>
      <w:r>
        <w:t xml:space="preserve"> über Ethernet und </w:t>
      </w:r>
      <w:commentRangeStart w:id="62"/>
      <w:r>
        <w:t>WIFI</w:t>
      </w:r>
      <w:commentRangeEnd w:id="62"/>
      <w:r w:rsidR="00C6005E">
        <w:rPr>
          <w:rStyle w:val="Kommentarzeichen"/>
        </w:rPr>
        <w:commentReference w:id="62"/>
      </w:r>
      <w:r>
        <w:t>.</w:t>
      </w:r>
    </w:p>
    <w:p w:rsidR="00F2309A" w:rsidRDefault="00887880" w:rsidP="00E0785D">
      <w:r>
        <w:t xml:space="preserve">Wie in </w:t>
      </w:r>
      <w:ins w:id="63" w:author="Dennis" w:date="2014-03-16T13:46:00Z">
        <w:r w:rsidR="009B3954">
          <w:t xml:space="preserve">Abbildung </w:t>
        </w:r>
        <w:commentRangeStart w:id="64"/>
        <w:r w:rsidR="009B3954">
          <w:t xml:space="preserve">XXX </w:t>
        </w:r>
        <w:commentRangeEnd w:id="64"/>
        <w:r w:rsidR="009B3954">
          <w:rPr>
            <w:rStyle w:val="Kommentarzeichen"/>
          </w:rPr>
          <w:commentReference w:id="64"/>
        </w:r>
      </w:ins>
      <w:r>
        <w:t>zu sehen,</w:t>
      </w:r>
      <w:r w:rsidR="00F2309A">
        <w:t xml:space="preserve"> hat </w:t>
      </w:r>
      <w:proofErr w:type="spellStart"/>
      <w:r>
        <w:t>Nao</w:t>
      </w:r>
      <w:proofErr w:type="spellEnd"/>
      <w:r>
        <w:t xml:space="preserve"> </w:t>
      </w:r>
      <w:r w:rsidR="00F2309A">
        <w:t xml:space="preserve">14 eingebaute Motoren, um die Bewegungen so </w:t>
      </w:r>
      <w:proofErr w:type="spellStart"/>
      <w:r w:rsidR="00F2309A">
        <w:t>humanoid</w:t>
      </w:r>
      <w:proofErr w:type="spellEnd"/>
      <w:r w:rsidR="00F2309A">
        <w:t xml:space="preserve"> als nur möglich aussehen zu lassen. Sechs davon sind für Armbewegungen, sechs für Hüft- und Beinbewegungen und zwei für den Kopf zuständig. Dabei gibt es </w:t>
      </w:r>
      <w:commentRangeStart w:id="65"/>
      <w:r w:rsidR="00F2309A">
        <w:t xml:space="preserve">drei unterschiedliche </w:t>
      </w:r>
      <w:commentRangeEnd w:id="65"/>
      <w:r w:rsidR="00F2309A">
        <w:rPr>
          <w:rStyle w:val="Kommentarzeichen"/>
        </w:rPr>
        <w:commentReference w:id="65"/>
      </w:r>
      <w:r w:rsidR="00F2309A">
        <w:t xml:space="preserve">Arten von Motoren. </w:t>
      </w:r>
    </w:p>
    <w:p w:rsidR="00887880" w:rsidRDefault="00887880" w:rsidP="00887880">
      <w:pPr>
        <w:keepNext/>
        <w:jc w:val="center"/>
      </w:pPr>
      <w:r>
        <w:rPr>
          <w:noProof/>
          <w:lang w:eastAsia="de-DE"/>
        </w:rPr>
        <w:lastRenderedPageBreak/>
        <w:drawing>
          <wp:inline distT="0" distB="0" distL="0" distR="0" wp14:anchorId="6623C3F0" wp14:editId="0520AEED">
            <wp:extent cx="3047619" cy="39333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5">
                      <a:extLst>
                        <a:ext uri="{28A0092B-C50C-407E-A947-70E740481C1C}">
                          <a14:useLocalDpi xmlns:a14="http://schemas.microsoft.com/office/drawing/2010/main" val="0"/>
                        </a:ext>
                      </a:extLst>
                    </a:blip>
                    <a:stretch>
                      <a:fillRect/>
                    </a:stretch>
                  </pic:blipFill>
                  <pic:spPr>
                    <a:xfrm>
                      <a:off x="0" y="0"/>
                      <a:ext cx="3047619" cy="3933334"/>
                    </a:xfrm>
                    <a:prstGeom prst="rect">
                      <a:avLst/>
                    </a:prstGeom>
                  </pic:spPr>
                </pic:pic>
              </a:graphicData>
            </a:graphic>
          </wp:inline>
        </w:drawing>
      </w:r>
    </w:p>
    <w:p w:rsidR="00887880" w:rsidRDefault="00887880" w:rsidP="00887880">
      <w:pPr>
        <w:pStyle w:val="Beschriftung"/>
        <w:jc w:val="center"/>
      </w:pPr>
      <w:bookmarkStart w:id="66" w:name="_Toc382422609"/>
      <w:r>
        <w:t xml:space="preserve">Abb. </w:t>
      </w:r>
      <w:fldSimple w:instr=" SEQ Abb. \* ARABIC ">
        <w:r w:rsidR="00882254">
          <w:rPr>
            <w:noProof/>
          </w:rPr>
          <w:t>3</w:t>
        </w:r>
      </w:fldSimple>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sidR="00B7047B">
            <w:rPr>
              <w:noProof/>
            </w:rPr>
            <w:t>[14]</w:t>
          </w:r>
          <w:r>
            <w:fldChar w:fldCharType="end"/>
          </w:r>
        </w:sdtContent>
      </w:sdt>
      <w:bookmarkEnd w:id="66"/>
    </w:p>
    <w:p w:rsidR="00887880" w:rsidRDefault="00887880" w:rsidP="00E0785D">
      <w:r>
        <w:t>Zudem hat er mehrere Kameras, Mikro</w:t>
      </w:r>
      <w:r w:rsidR="00044782">
        <w:t>f</w:t>
      </w:r>
      <w:r>
        <w:t>one u</w:t>
      </w:r>
      <w:r w:rsidR="00044782">
        <w:t>nd sogar einen Lautsprecher, so</w:t>
      </w:r>
      <w:r>
        <w:t xml:space="preserve">dass er mit seiner Umwelt interagieren kann. </w:t>
      </w:r>
    </w:p>
    <w:p w:rsidR="00F2309A" w:rsidRDefault="00F2309A" w:rsidP="00E0785D">
      <w:r>
        <w:t xml:space="preserve">Neben den Aktoren hat der </w:t>
      </w:r>
      <w:proofErr w:type="spellStart"/>
      <w:r>
        <w:t>Nao</w:t>
      </w:r>
      <w:proofErr w:type="spellEnd"/>
      <w:r>
        <w:t xml:space="preserve"> auch einige Sensoren, die es ihm ermöglichen Hindernisse zu erkennen, die Winkeleinstellungen zu messen und vieles mehr. </w:t>
      </w:r>
    </w:p>
    <w:p w:rsidR="00887880" w:rsidRDefault="00887880" w:rsidP="00E0785D">
      <w:r>
        <w:t>Die Hardwarekomponenten sind wie folgt verteilt:</w:t>
      </w:r>
    </w:p>
    <w:p w:rsidR="00887880" w:rsidRDefault="00887880" w:rsidP="00887880">
      <w:pPr>
        <w:keepNext/>
        <w:jc w:val="center"/>
      </w:pPr>
      <w:r>
        <w:rPr>
          <w:noProof/>
          <w:lang w:eastAsia="de-DE"/>
        </w:rPr>
        <w:lastRenderedPageBreak/>
        <w:drawing>
          <wp:inline distT="0" distB="0" distL="0" distR="0" wp14:anchorId="51E35A51" wp14:editId="1A0CB350">
            <wp:extent cx="3273774" cy="2949898"/>
            <wp:effectExtent l="0" t="0" r="317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6">
                      <a:extLst>
                        <a:ext uri="{28A0092B-C50C-407E-A947-70E740481C1C}">
                          <a14:useLocalDpi xmlns:a14="http://schemas.microsoft.com/office/drawing/2010/main" val="0"/>
                        </a:ext>
                      </a:extLst>
                    </a:blip>
                    <a:stretch>
                      <a:fillRect/>
                    </a:stretch>
                  </pic:blipFill>
                  <pic:spPr>
                    <a:xfrm>
                      <a:off x="0" y="0"/>
                      <a:ext cx="3276204" cy="2952088"/>
                    </a:xfrm>
                    <a:prstGeom prst="rect">
                      <a:avLst/>
                    </a:prstGeom>
                  </pic:spPr>
                </pic:pic>
              </a:graphicData>
            </a:graphic>
          </wp:inline>
        </w:drawing>
      </w:r>
    </w:p>
    <w:p w:rsidR="00887880" w:rsidRDefault="00887880" w:rsidP="00887880">
      <w:pPr>
        <w:pStyle w:val="Beschriftung"/>
        <w:jc w:val="center"/>
      </w:pPr>
      <w:bookmarkStart w:id="67" w:name="_Toc382422610"/>
      <w:r>
        <w:t xml:space="preserve">Abb. </w:t>
      </w:r>
      <w:fldSimple w:instr=" SEQ Abb. \* ARABIC ">
        <w:r w:rsidR="00882254">
          <w:rPr>
            <w:noProof/>
          </w:rPr>
          <w:t>4</w:t>
        </w:r>
      </w:fldSimple>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sidR="00B7047B">
            <w:rPr>
              <w:noProof/>
            </w:rPr>
            <w:t>[15]</w:t>
          </w:r>
          <w:r>
            <w:fldChar w:fldCharType="end"/>
          </w:r>
        </w:sdtContent>
      </w:sdt>
      <w:bookmarkEnd w:id="67"/>
    </w:p>
    <w:p w:rsidR="00F2309A" w:rsidRDefault="00F2309A">
      <w:pPr>
        <w:pStyle w:val="berschrift4"/>
      </w:pPr>
      <w:bookmarkStart w:id="68" w:name="_Toc382747453"/>
      <w:r>
        <w:t>Software</w:t>
      </w:r>
      <w:bookmarkEnd w:id="68"/>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69"/>
      <w:r>
        <w:t xml:space="preserve">Choreographen </w:t>
      </w:r>
      <w:commentRangeEnd w:id="69"/>
      <w:r>
        <w:rPr>
          <w:rStyle w:val="Kommentarzeichen"/>
        </w:rPr>
        <w:commentReference w:id="69"/>
      </w:r>
      <w:r>
        <w:t xml:space="preserve">ist es möglich, vorgespeicherte Bewegungen auszuführen, </w:t>
      </w:r>
      <w:proofErr w:type="spellStart"/>
      <w:r>
        <w:t>Nao</w:t>
      </w:r>
      <w:proofErr w:type="spellEnd"/>
      <w:r>
        <w:t xml:space="preserve"> Texte sprechen zu lassen und gewisse A</w:t>
      </w:r>
      <w:r w:rsidR="002C5E2E">
        <w:t xml:space="preserve">bläufe auf ihm zu speichern, </w:t>
      </w:r>
      <w:del w:id="70" w:author="Dennis" w:date="2014-03-16T13:55:00Z">
        <w:r w:rsidR="002C5E2E" w:rsidDel="00F33488">
          <w:delText>so</w:delText>
        </w:r>
        <w:r w:rsidDel="00F33488">
          <w:delText>dass diese</w:delText>
        </w:r>
      </w:del>
      <w:ins w:id="71" w:author="Dennis" w:date="2014-03-16T13:55:00Z">
        <w:r w:rsidR="00F33488">
          <w:t>die</w:t>
        </w:r>
      </w:ins>
      <w:r>
        <w:t xml:space="preserve"> auch nach </w:t>
      </w:r>
      <w:del w:id="72" w:author="Dennis" w:date="2014-03-16T13:55:00Z">
        <w:r w:rsidDel="003C72FA">
          <w:delText xml:space="preserve">Neustarten </w:delText>
        </w:r>
      </w:del>
      <w:ins w:id="73" w:author="Dennis" w:date="2014-03-16T13:55:00Z">
        <w:r w:rsidR="003C72FA">
          <w:t xml:space="preserve">einem Neustart </w:t>
        </w:r>
      </w:ins>
      <w:r>
        <w:t xml:space="preserve">des Roboters noch verfügbar sind. </w:t>
      </w:r>
    </w:p>
    <w:p w:rsidR="00DB2A9F" w:rsidRDefault="00DB2A9F">
      <w:pPr>
        <w:pStyle w:val="berschrift4"/>
      </w:pPr>
      <w:bookmarkStart w:id="74" w:name="_Toc382747454"/>
      <w:proofErr w:type="spellStart"/>
      <w:r>
        <w:t>Nao</w:t>
      </w:r>
      <w:proofErr w:type="spellEnd"/>
      <w:r>
        <w:t xml:space="preserve"> SDK</w:t>
      </w:r>
      <w:bookmarkEnd w:id="74"/>
    </w:p>
    <w:p w:rsidR="00DB2A9F" w:rsidRDefault="00DB2A9F" w:rsidP="00DB2A9F">
      <w:r>
        <w:t xml:space="preserve">Der Roboter bringt seine eigene Bibliothek für andere Programmiersprachen mit, </w:t>
      </w:r>
      <w:del w:id="75" w:author="Dennis" w:date="2014-03-16T13:56:00Z">
        <w:r w:rsidDel="00571105">
          <w:delText>so dass</w:delText>
        </w:r>
      </w:del>
      <w:ins w:id="76" w:author="Dennis" w:date="2014-03-16T13:56:00Z">
        <w:r w:rsidR="00571105">
          <w:t>sodass der Roboter auch mit Hilfe der Programmiersprache C# angesteuert werden kann.</w:t>
        </w:r>
      </w:ins>
      <w:r>
        <w:t xml:space="preserve"> </w:t>
      </w:r>
      <w:del w:id="77" w:author="Dennis" w:date="2014-03-16T13:57:00Z">
        <w:r w:rsidDel="00571105">
          <w:delText xml:space="preserve">man zum Beispiel auch mit Hilfe der Programmiersprache C# den Roboter relativ leicht </w:delText>
        </w:r>
        <w:commentRangeStart w:id="78"/>
        <w:r w:rsidDel="00571105">
          <w:delText xml:space="preserve">ansteuern kann. </w:delText>
        </w:r>
        <w:commentRangeEnd w:id="78"/>
        <w:r w:rsidDel="00571105">
          <w:rPr>
            <w:rStyle w:val="Kommentarzeichen"/>
          </w:rPr>
          <w:commentReference w:id="78"/>
        </w:r>
        <w:r w:rsidDel="00571105">
          <w:delText xml:space="preserve"> </w:delText>
        </w:r>
      </w:del>
      <w:r>
        <w:t xml:space="preserve">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ins w:id="79" w:author="Dennis" w:date="2014-03-16T13:58:00Z">
        <w:r w:rsidR="00571105">
          <w:t xml:space="preserve"> ist</w:t>
        </w:r>
      </w:ins>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lastRenderedPageBreak/>
        <w:drawing>
          <wp:inline distT="0" distB="0" distL="0" distR="0" wp14:anchorId="7447CE63" wp14:editId="01C5B35D">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7">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80" w:name="_Ref381894235"/>
      <w:bookmarkStart w:id="81" w:name="_Toc382422611"/>
      <w:r>
        <w:t xml:space="preserve">Abb. </w:t>
      </w:r>
      <w:fldSimple w:instr=" SEQ Abb. \* ARABIC ">
        <w:r w:rsidR="00571105">
          <w:rPr>
            <w:noProof/>
          </w:rPr>
          <w:t>5</w:t>
        </w:r>
      </w:fldSimple>
      <w:bookmarkEnd w:id="80"/>
      <w:r>
        <w:t xml:space="preserve">: </w:t>
      </w:r>
      <w:proofErr w:type="spellStart"/>
      <w:r>
        <w:t>Nao</w:t>
      </w:r>
      <w:proofErr w:type="spellEnd"/>
      <w:r>
        <w:t xml:space="preserve"> Bibliothek nutzen</w:t>
      </w:r>
      <w:bookmarkEnd w:id="81"/>
    </w:p>
    <w:p w:rsidR="00887880" w:rsidRDefault="00887880">
      <w:pPr>
        <w:pStyle w:val="berschrift4"/>
      </w:pPr>
      <w:bookmarkStart w:id="82" w:name="_Toc382747455"/>
      <w:proofErr w:type="spellStart"/>
      <w:r>
        <w:t>NaoQi</w:t>
      </w:r>
      <w:bookmarkEnd w:id="82"/>
      <w:proofErr w:type="spellEnd"/>
    </w:p>
    <w:p w:rsidR="007678FB" w:rsidRDefault="007678FB">
      <w:pPr>
        <w:pStyle w:val="berschrift4"/>
      </w:pPr>
      <w:bookmarkStart w:id="83" w:name="_Toc382747456"/>
      <w:proofErr w:type="spellStart"/>
      <w:r>
        <w:t>Webots</w:t>
      </w:r>
      <w:proofErr w:type="spellEnd"/>
      <w:r>
        <w:t xml:space="preserve"> für </w:t>
      </w:r>
      <w:proofErr w:type="spellStart"/>
      <w:r>
        <w:t>Nao</w:t>
      </w:r>
      <w:bookmarkEnd w:id="83"/>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DB2A9F" w:rsidRDefault="00DB2A9F" w:rsidP="007678FB">
      <w:r>
        <w:t>In der Simulationswelt ist es dabei auch möglich Hindernisse einzubauen, um so nicht nur die Motoren, sondern auch die Sensoren zu testen.</w:t>
      </w:r>
    </w:p>
    <w:p w:rsidR="00453F87" w:rsidRDefault="00453F87" w:rsidP="007678FB"/>
    <w:p w:rsidR="00453F87" w:rsidRPr="007678FB" w:rsidRDefault="00453F87" w:rsidP="007678FB"/>
    <w:p w:rsidR="009A0DFE" w:rsidRDefault="009A0DFE" w:rsidP="009A0DFE">
      <w:pPr>
        <w:pStyle w:val="berschrift2"/>
      </w:pPr>
      <w:bookmarkStart w:id="84" w:name="_Toc382747459"/>
      <w:commentRangeStart w:id="85"/>
      <w:r>
        <w:t>Programmiersprache</w:t>
      </w:r>
      <w:commentRangeEnd w:id="85"/>
      <w:r w:rsidR="00DF5CCB">
        <w:rPr>
          <w:rStyle w:val="Kommentarzeichen"/>
          <w:rFonts w:eastAsia="Times New Roman"/>
          <w:b w:val="0"/>
          <w:bCs w:val="0"/>
          <w:color w:val="auto"/>
        </w:rPr>
        <w:commentReference w:id="85"/>
      </w:r>
      <w:bookmarkEnd w:id="84"/>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w:t>
      </w:r>
      <w:proofErr w:type="spellStart"/>
      <w:r w:rsidR="009A0DFE">
        <w:t>Nao</w:t>
      </w:r>
      <w:proofErr w:type="spellEnd"/>
      <w:r w:rsidR="009A0DFE">
        <w:t xml:space="preserve"> mit C# arbeiten (können), ist auch die Anwendung in C# programmiert. </w:t>
      </w:r>
      <w:commentRangeStart w:id="86"/>
      <w:r w:rsidR="009A0DFE">
        <w:t xml:space="preserve">So ist es möglich, dem </w:t>
      </w:r>
      <w:proofErr w:type="spellStart"/>
      <w:r w:rsidR="009A0DFE">
        <w:t>Nao</w:t>
      </w:r>
      <w:proofErr w:type="spellEnd"/>
      <w:r w:rsidR="009A0DFE">
        <w:t xml:space="preserve"> Daten zur Ausführung zu senden und hat diese dann im gleichen Format vorliegen, wie sie später von der Kinect aufgezeichnet und an die Anwendung gesendet werden.</w:t>
      </w:r>
      <w:commentRangeEnd w:id="86"/>
      <w:r w:rsidR="009A1EA1">
        <w:rPr>
          <w:rStyle w:val="Kommentarzeichen"/>
        </w:rPr>
        <w:commentReference w:id="86"/>
      </w:r>
      <w:r w:rsidR="009A0DFE">
        <w:t xml:space="preserve">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Default="0080399A">
      <w:pPr>
        <w:pStyle w:val="berschrift2"/>
      </w:pPr>
      <w:bookmarkStart w:id="87" w:name="_Toc382747460"/>
      <w:commentRangeStart w:id="88"/>
      <w:r>
        <w:t>Threads</w:t>
      </w:r>
      <w:commentRangeEnd w:id="88"/>
      <w:r>
        <w:rPr>
          <w:rStyle w:val="Kommentarzeichen"/>
          <w:rFonts w:eastAsia="Times New Roman"/>
          <w:b w:val="0"/>
          <w:bCs w:val="0"/>
          <w:color w:val="auto"/>
        </w:rPr>
        <w:commentReference w:id="88"/>
      </w:r>
      <w:bookmarkEnd w:id="87"/>
      <w:r w:rsidR="001C001D">
        <w:t xml:space="preserve"> </w:t>
      </w:r>
      <w:r w:rsidR="00B0779E">
        <w:t>–</w:t>
      </w:r>
      <w:r w:rsidR="001C001D">
        <w:t xml:space="preserve"> Karo</w:t>
      </w:r>
    </w:p>
    <w:p w:rsidR="00B0779E" w:rsidRDefault="00B0779E" w:rsidP="00B0779E"/>
    <w:p w:rsidR="00B0779E" w:rsidRDefault="00B0779E" w:rsidP="00B0779E"/>
    <w:p w:rsidR="00B0779E" w:rsidRDefault="00B0779E" w:rsidP="00B0779E"/>
    <w:p w:rsidR="00B0779E" w:rsidRDefault="00B0779E" w:rsidP="00B0779E"/>
    <w:p w:rsidR="00B0779E" w:rsidRDefault="00B0779E" w:rsidP="00B0779E">
      <w:pPr>
        <w:pStyle w:val="berschrift2"/>
      </w:pPr>
      <w:commentRangeStart w:id="89"/>
      <w:r>
        <w:t>Winkelberechnung</w:t>
      </w:r>
      <w:commentRangeEnd w:id="89"/>
      <w:r>
        <w:rPr>
          <w:rStyle w:val="Kommentarzeichen"/>
          <w:rFonts w:eastAsia="Times New Roman"/>
          <w:b w:val="0"/>
          <w:bCs w:val="0"/>
          <w:color w:val="auto"/>
        </w:rPr>
        <w:commentReference w:id="89"/>
      </w:r>
    </w:p>
    <w:p w:rsidR="00B0779E" w:rsidRPr="00B0779E" w:rsidRDefault="00B0779E" w:rsidP="00B0779E">
      <w:r>
        <w:t>Wie berechnet man Winkel mit verschieden Punkten??</w:t>
      </w:r>
    </w:p>
    <w:p w:rsidR="0080399A" w:rsidRDefault="0080399A">
      <w:pPr>
        <w:spacing w:line="240" w:lineRule="auto"/>
        <w:jc w:val="left"/>
        <w:rPr>
          <w:rFonts w:eastAsia="Calibri"/>
          <w:b/>
          <w:bCs/>
          <w:color w:val="1F497D"/>
          <w:sz w:val="40"/>
          <w:szCs w:val="40"/>
        </w:rPr>
      </w:pPr>
      <w:r>
        <w:br w:type="page"/>
      </w:r>
    </w:p>
    <w:p w:rsidR="009A0DFE" w:rsidRDefault="009A0DFE" w:rsidP="009A0DFE">
      <w:pPr>
        <w:pStyle w:val="berschrift1"/>
      </w:pPr>
      <w:bookmarkStart w:id="90" w:name="_Toc382747461"/>
      <w:commentRangeStart w:id="91"/>
      <w:r>
        <w:lastRenderedPageBreak/>
        <w:t>Konzeption/Planung</w:t>
      </w:r>
      <w:commentRangeEnd w:id="91"/>
      <w:r w:rsidR="002F647E">
        <w:rPr>
          <w:rStyle w:val="Kommentarzeichen"/>
          <w:rFonts w:eastAsia="Times New Roman"/>
          <w:b w:val="0"/>
          <w:bCs w:val="0"/>
          <w:color w:val="auto"/>
        </w:rPr>
        <w:commentReference w:id="91"/>
      </w:r>
      <w:bookmarkEnd w:id="90"/>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92" w:author="Dennis" w:date="2014-03-16T14:10:00Z">
        <w:r w:rsidR="00C25F49">
          <w:t xml:space="preserve">wobei es sich </w:t>
        </w:r>
      </w:ins>
      <w:r w:rsidR="00960236">
        <w:t xml:space="preserve">zu Beginn </w:t>
      </w:r>
      <w:del w:id="93" w:author="Dennis" w:date="2014-03-16T14:10:00Z">
        <w:r w:rsidR="00960236" w:rsidDel="00C25F49">
          <w:delText>werden dies</w:delText>
        </w:r>
      </w:del>
      <w:ins w:id="94" w:author="Dennis" w:date="2014-03-16T14:10:00Z">
        <w:r w:rsidR="00C25F49">
          <w:t>um</w:t>
        </w:r>
      </w:ins>
      <w:r w:rsidR="00960236">
        <w:t xml:space="preserve"> einfache Bewegungen </w:t>
      </w:r>
      <w:del w:id="95" w:author="Dennis" w:date="2014-03-16T14:10:00Z">
        <w:r w:rsidR="00960236" w:rsidDel="00C25F49">
          <w:delText>sein</w:delText>
        </w:r>
      </w:del>
      <w:ins w:id="96" w:author="Dennis" w:date="2014-03-16T14:10:00Z">
        <w:r w:rsidR="00C25F49">
          <w:t>handelt</w:t>
        </w:r>
      </w:ins>
      <w:r w:rsidR="00960236">
        <w:t>, damit alle Komponenten auf ihre Funktionstüchtigkeit getestet werden können.</w:t>
      </w:r>
      <w:r>
        <w:t xml:space="preserve"> </w:t>
      </w:r>
      <w:del w:id="97" w:author="Dennis" w:date="2014-03-16T14:11:00Z">
        <w:r w:rsidR="00960236" w:rsidDel="00C25F49">
          <w:delText>Es</w:delText>
        </w:r>
        <w:r w:rsidDel="00C25F49">
          <w:delText xml:space="preserve"> </w:delText>
        </w:r>
      </w:del>
      <w:ins w:id="98" w:author="Dennis" w:date="2014-03-16T14:11:00Z">
        <w:r w:rsidR="00C25F49">
          <w:t xml:space="preserve">Außerdem </w:t>
        </w:r>
      </w:ins>
      <w:r>
        <w:t xml:space="preserve">sollen </w:t>
      </w:r>
      <w:del w:id="99" w:author="Dennis" w:date="2014-03-16T14:11:00Z">
        <w:r w:rsidDel="00C25F49">
          <w:delText xml:space="preserve">auch </w:delText>
        </w:r>
      </w:del>
      <w:r>
        <w:t xml:space="preserve">die entsprechenden Winkel </w:t>
      </w:r>
      <w:ins w:id="100" w:author="Dennis" w:date="2014-03-16T14:11:00Z">
        <w:r w:rsidR="00C25F49">
          <w:t xml:space="preserve">der durchgeführten Bewegung </w:t>
        </w:r>
      </w:ins>
      <w:del w:id="101" w:author="Dennis" w:date="2014-03-16T14:11:00Z">
        <w:r w:rsidDel="00C25F49">
          <w:delText xml:space="preserve">berechnet </w:delText>
        </w:r>
      </w:del>
      <w:ins w:id="102" w:author="Dennis" w:date="2014-03-16T14:11:00Z">
        <w:r w:rsidR="00C25F49">
          <w:t xml:space="preserve">ausgelesen </w:t>
        </w:r>
      </w:ins>
      <w:r>
        <w:t>und an eine Klasse übermittelt werden</w:t>
      </w:r>
      <w:del w:id="103" w:author="Dennis" w:date="2014-03-16T14:12:00Z">
        <w:r w:rsidR="00960236" w:rsidDel="00C25F49">
          <w:delText xml:space="preserve">, </w:delText>
        </w:r>
      </w:del>
      <w:ins w:id="104" w:author="Dennis" w:date="2014-03-16T14:12:00Z">
        <w:r w:rsidR="00C25F49">
          <w:t xml:space="preserve">. </w:t>
        </w:r>
      </w:ins>
      <w:del w:id="105" w:author="Dennis" w:date="2014-03-16T14:12:00Z">
        <w:r w:rsidR="00960236" w:rsidDel="00C25F49">
          <w:delText>die diese mit den Winkeln, die die Kinect sendet, vergleicht</w:delText>
        </w:r>
        <w:r w:rsidDel="00C25F49">
          <w:delText>.</w:delText>
        </w:r>
      </w:del>
      <w:ins w:id="106"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commentRangeStart w:id="107"/>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commentRangeEnd w:id="107"/>
      <w:r w:rsidR="00263586">
        <w:rPr>
          <w:rStyle w:val="Kommentarzeichen"/>
        </w:rPr>
        <w:commentReference w:id="107"/>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108" w:author="Dennis" w:date="2014-03-16T14:19:00Z">
        <w:r w:rsidDel="005C2AEB">
          <w:delText xml:space="preserve">Dabei </w:delText>
        </w:r>
        <w:r w:rsidR="00960236" w:rsidDel="005C2AEB">
          <w:delText>sollen</w:delText>
        </w:r>
      </w:del>
      <w:ins w:id="109" w:author="Dennis" w:date="2014-03-16T14:19:00Z">
        <w:r w:rsidR="005C2AEB">
          <w:t>Zunächst werden lediglich</w:t>
        </w:r>
      </w:ins>
      <w:r w:rsidR="00960236">
        <w:t xml:space="preserve"> di</w:t>
      </w:r>
      <w:r>
        <w:t xml:space="preserve">e Winkel </w:t>
      </w:r>
      <w:del w:id="110" w:author="Dennis" w:date="2014-03-16T14:19:00Z">
        <w:r w:rsidR="00960236" w:rsidDel="005C2AEB">
          <w:delText xml:space="preserve">erstmal nur </w:delText>
        </w:r>
        <w:r w:rsidDel="005C2AEB">
          <w:delText>zu Beginn</w:delText>
        </w:r>
      </w:del>
      <w:ins w:id="111" w:author="Dennis" w:date="2014-03-16T14:19:00Z">
        <w:r w:rsidR="005C2AEB">
          <w:t>des Starts</w:t>
        </w:r>
      </w:ins>
      <w:r>
        <w:t xml:space="preserve"> und Ende</w:t>
      </w:r>
      <w:ins w:id="112" w:author="Dennis" w:date="2014-03-16T14:20:00Z">
        <w:r w:rsidR="005C2AEB">
          <w:t>s</w:t>
        </w:r>
      </w:ins>
      <w:r>
        <w:t xml:space="preserve"> der </w:t>
      </w:r>
      <w:ins w:id="113" w:author="Dennis" w:date="2014-03-16T14:20:00Z">
        <w:r w:rsidR="005C2AEB">
          <w:t>Benutzer-</w:t>
        </w:r>
      </w:ins>
      <w:r>
        <w:t xml:space="preserve">Bewegung gemessen und </w:t>
      </w:r>
      <w:ins w:id="114" w:author="Dennis" w:date="2014-03-16T14:20:00Z">
        <w:r w:rsidR="005C2AEB">
          <w:t xml:space="preserve">mit den gespeicherten Werten des </w:t>
        </w:r>
        <w:proofErr w:type="spellStart"/>
        <w:r w:rsidR="005C2AEB">
          <w:t>Naos</w:t>
        </w:r>
        <w:proofErr w:type="spellEnd"/>
        <w:r w:rsidR="005C2AEB">
          <w:t xml:space="preserve"> </w:t>
        </w:r>
      </w:ins>
      <w:r>
        <w:t>verglichen</w:t>
      </w:r>
      <w:del w:id="115" w:author="Dennis" w:date="2014-03-16T14:21:00Z">
        <w:r w:rsidR="00960236" w:rsidDel="005C2AEB">
          <w:delText xml:space="preserve"> werden</w:delText>
        </w:r>
      </w:del>
      <w:r w:rsidR="00960236">
        <w:t xml:space="preserve">. Sofern dieser Mechanismus funktioniert sollen die </w:t>
      </w:r>
      <w:ins w:id="116" w:author="Dennis" w:date="2014-03-16T14:22:00Z">
        <w:r w:rsidR="005C2AEB">
          <w:t xml:space="preserve">Winkel der </w:t>
        </w:r>
      </w:ins>
      <w:r w:rsidR="00960236">
        <w:t xml:space="preserve">Bewegungen </w:t>
      </w:r>
      <w:del w:id="117" w:author="Dennis" w:date="2014-03-16T14:19:00Z">
        <w:r w:rsidR="00960236" w:rsidDel="005C2AEB">
          <w:delText xml:space="preserve">komplizierter und umfangreicher werden und auch </w:delText>
        </w:r>
      </w:del>
      <w:del w:id="118" w:author="Dennis" w:date="2014-03-16T14:22:00Z">
        <w:r w:rsidR="00960236" w:rsidDel="005C2AEB">
          <w:delText>mit verschiedenen</w:delText>
        </w:r>
      </w:del>
      <w:ins w:id="119"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120" w:author="Dennis" w:date="2014-03-16T15:31:00Z">
        <w:r w:rsidDel="004412C5">
          <w:delText xml:space="preserve">als wie gut </w:delText>
        </w:r>
      </w:del>
      <w:ins w:id="121"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Default="009A0DFE" w:rsidP="009A0DFE">
      <w:pPr>
        <w:pStyle w:val="berschrift1"/>
      </w:pPr>
      <w:bookmarkStart w:id="122" w:name="_Toc382747462"/>
      <w:r>
        <w:lastRenderedPageBreak/>
        <w:t>Umsetzung</w:t>
      </w:r>
      <w:bookmarkEnd w:id="122"/>
    </w:p>
    <w:p w:rsidR="00DB0376" w:rsidRPr="00DB0376" w:rsidRDefault="00DB0376" w:rsidP="00DB0376">
      <w:r>
        <w:t xml:space="preserve">In diesem Kapitel wird auf die komplette Entwicklung eingegangen. Im ersten Unterkapitel wird die Struktur des kompletten Programms erläutern. Da die Struktur sich größtenteils in zwei Teilgebiete einordnen lässt, wird in den beiden darauffolgenden Unterpunkten die </w:t>
      </w:r>
      <w:proofErr w:type="spellStart"/>
      <w:r>
        <w:t>Nao</w:t>
      </w:r>
      <w:proofErr w:type="spellEnd"/>
      <w:r>
        <w:t>- und Kinect-Programmierung erläutert. Danach werden die Themen GUI und Test beschrieben.</w:t>
      </w:r>
    </w:p>
    <w:p w:rsidR="00FB03C2" w:rsidRDefault="00FB03C2" w:rsidP="00FB03C2">
      <w:pPr>
        <w:pStyle w:val="berschrift2"/>
      </w:pPr>
      <w:bookmarkStart w:id="123" w:name="_Toc382747463"/>
      <w:r>
        <w:t>Programm</w:t>
      </w:r>
      <w:bookmarkEnd w:id="123"/>
      <w:r w:rsidR="00DB0376">
        <w:t>struktur</w:t>
      </w:r>
      <w:r w:rsidR="00ED3440">
        <w:t xml:space="preserve"> / Architektur</w:t>
      </w:r>
      <w:r w:rsidR="00F7001A">
        <w:t xml:space="preserve"> - Dennis</w:t>
      </w:r>
    </w:p>
    <w:p w:rsidR="00EA47A3" w:rsidRDefault="00823854" w:rsidP="00823854">
      <w:r>
        <w:t xml:space="preserve">Das Spiel </w:t>
      </w:r>
      <w:proofErr w:type="spellStart"/>
      <w:r w:rsidR="00EA47A3" w:rsidRPr="004C42B6">
        <w:rPr>
          <w:i/>
        </w:rPr>
        <w:t>SpielNaoKinect</w:t>
      </w:r>
      <w:proofErr w:type="spellEnd"/>
      <w:r w:rsidR="00EA47A3">
        <w:t xml:space="preserve"> </w:t>
      </w:r>
      <w:r>
        <w:t xml:space="preserve">wird mit der in </w:t>
      </w:r>
      <w:commentRangeStart w:id="124"/>
      <w:proofErr w:type="spellStart"/>
      <w:r>
        <w:t>Abb</w:t>
      </w:r>
      <w:proofErr w:type="spellEnd"/>
      <w:r>
        <w:t xml:space="preserve"> X </w:t>
      </w:r>
      <w:commentRangeEnd w:id="124"/>
      <w:r>
        <w:rPr>
          <w:rStyle w:val="Kommentarzeichen"/>
        </w:rPr>
        <w:commentReference w:id="124"/>
      </w:r>
      <w:r>
        <w:t>gezeigten Code</w:t>
      </w:r>
      <w:r w:rsidR="00EA47A3">
        <w:t xml:space="preserve"> </w:t>
      </w:r>
      <w:proofErr w:type="spellStart"/>
      <w:r>
        <w:t>Map</w:t>
      </w:r>
      <w:proofErr w:type="spellEnd"/>
      <w:r>
        <w:t xml:space="preserve"> beschrieben. </w:t>
      </w:r>
      <w:r w:rsidR="00EA47A3">
        <w:t xml:space="preserve">Code </w:t>
      </w:r>
      <w:proofErr w:type="spellStart"/>
      <w:r w:rsidR="00EA47A3">
        <w:t>Map</w:t>
      </w:r>
      <w:proofErr w:type="spellEnd"/>
      <w:r w:rsidR="00EA47A3">
        <w:t xml:space="preserve"> ist ein nützliches Tool in Visual Studio, das den Code auf einer Übersichtskarte visuell darstellt. Durch das Tool kann ein erster Überblick der kompletten Programmstruktur verdeutlicht werden. Die einzelnen Klassen, die man auf der Abbildung </w:t>
      </w:r>
      <w:r w:rsidR="00A454F1">
        <w:t>sieht</w:t>
      </w:r>
      <w:r w:rsidR="00EA47A3">
        <w:t xml:space="preserve">, können zusätzlich noch aufgeklappt werden, sodass auch die </w:t>
      </w:r>
      <w:r w:rsidR="004F7673">
        <w:t>verwendeten</w:t>
      </w:r>
      <w:commentRangeStart w:id="125"/>
      <w:r w:rsidR="00EA47A3">
        <w:t xml:space="preserve"> Variablen und Methoden</w:t>
      </w:r>
      <w:commentRangeEnd w:id="125"/>
      <w:r w:rsidR="00EA47A3">
        <w:rPr>
          <w:rStyle w:val="Kommentarzeichen"/>
        </w:rPr>
        <w:commentReference w:id="125"/>
      </w:r>
      <w:r w:rsidR="00EA47A3">
        <w:t xml:space="preserve"> sichtbar sind.</w:t>
      </w:r>
    </w:p>
    <w:p w:rsidR="00EA47A3" w:rsidRDefault="00EA47A3" w:rsidP="00823854"/>
    <w:p w:rsidR="00EA47A3" w:rsidRDefault="00EA47A3" w:rsidP="00823854">
      <w:r>
        <w:rPr>
          <w:noProof/>
          <w:lang w:eastAsia="de-DE"/>
        </w:rPr>
        <w:drawing>
          <wp:inline distT="0" distB="0" distL="0" distR="0" wp14:anchorId="24760580" wp14:editId="5EBDD19F">
            <wp:extent cx="57531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p>
    <w:p w:rsidR="00EA47A3" w:rsidRDefault="00EA47A3" w:rsidP="00823854"/>
    <w:p w:rsidR="00A454F1" w:rsidRPr="00A454F1" w:rsidRDefault="00A454F1" w:rsidP="00823854">
      <w:pPr>
        <w:rPr>
          <w:b/>
        </w:rPr>
      </w:pPr>
      <w:proofErr w:type="spellStart"/>
      <w:r w:rsidRPr="004C42B6">
        <w:rPr>
          <w:b/>
          <w:i/>
        </w:rPr>
        <w:t>MainWindow</w:t>
      </w:r>
      <w:proofErr w:type="spellEnd"/>
      <w:r w:rsidRPr="00A454F1">
        <w:rPr>
          <w:b/>
        </w:rPr>
        <w:t>:</w:t>
      </w:r>
    </w:p>
    <w:p w:rsidR="00A454F1" w:rsidRDefault="00A454F1" w:rsidP="00823854">
      <w:r>
        <w:t xml:space="preserve">Die Klasse </w:t>
      </w:r>
      <w:proofErr w:type="spellStart"/>
      <w:r w:rsidRPr="004C42B6">
        <w:rPr>
          <w:i/>
        </w:rPr>
        <w:t>MainWindow</w:t>
      </w:r>
      <w:proofErr w:type="spellEnd"/>
      <w:r>
        <w:t xml:space="preserve"> ist der Einstiegspunkt des Programms und für die visuelle Darstellung </w:t>
      </w:r>
      <w:r w:rsidR="004F7673">
        <w:t>der Anwendung</w:t>
      </w:r>
      <w:r>
        <w:t xml:space="preserve"> zuständig. Außerdem dient die Klasse als Brücke für den Kinect- und </w:t>
      </w:r>
      <w:proofErr w:type="spellStart"/>
      <w:r>
        <w:t>Nao</w:t>
      </w:r>
      <w:proofErr w:type="spellEnd"/>
      <w:r>
        <w:t xml:space="preserve">-Teil. Zunächst erfolgt eine Überprüfung der Kinect-Sensoren, </w:t>
      </w:r>
      <w:r w:rsidR="004F7673">
        <w:t xml:space="preserve">also </w:t>
      </w:r>
      <w:r>
        <w:t>ob die Kinect angeschlossen ist und ob ein Bild dargestellt werden kann. Wenn die Überprüfung erfolgreich verlief</w:t>
      </w:r>
      <w:r w:rsidR="004F7673">
        <w:t>,</w:t>
      </w:r>
      <w:r>
        <w:t xml:space="preserve"> </w:t>
      </w:r>
      <w:r w:rsidR="005545D8">
        <w:t>werden die Klassen</w:t>
      </w:r>
      <w:r>
        <w:t xml:space="preserve"> </w:t>
      </w:r>
      <w:r w:rsidRPr="004C42B6">
        <w:rPr>
          <w:i/>
        </w:rPr>
        <w:t>Angle</w:t>
      </w:r>
      <w:r w:rsidR="005545D8">
        <w:t xml:space="preserve"> und </w:t>
      </w:r>
      <w:proofErr w:type="spellStart"/>
      <w:r w:rsidR="005545D8" w:rsidRPr="004C42B6">
        <w:rPr>
          <w:i/>
        </w:rPr>
        <w:t>Init</w:t>
      </w:r>
      <w:proofErr w:type="spellEnd"/>
      <w:r w:rsidR="005545D8">
        <w:t xml:space="preserve"> initialisiert. </w:t>
      </w:r>
      <w:r w:rsidR="008D3C53">
        <w:t xml:space="preserve">Außerdem wird die </w:t>
      </w:r>
      <w:r w:rsidR="008D3C53">
        <w:lastRenderedPageBreak/>
        <w:t xml:space="preserve">Methode Initialisierung </w:t>
      </w:r>
      <w:r w:rsidR="005545D8">
        <w:t xml:space="preserve">von der Klasse </w:t>
      </w:r>
      <w:proofErr w:type="spellStart"/>
      <w:r w:rsidR="005545D8" w:rsidRPr="004C42B6">
        <w:rPr>
          <w:i/>
        </w:rPr>
        <w:t>Init</w:t>
      </w:r>
      <w:proofErr w:type="spellEnd"/>
      <w:r w:rsidR="005545D8">
        <w:t xml:space="preserve"> </w:t>
      </w:r>
      <w:r w:rsidR="008D3C53">
        <w:t xml:space="preserve">aufgerufen. Bei diesem Aufruf </w:t>
      </w:r>
      <w:proofErr w:type="gramStart"/>
      <w:r w:rsidR="008D3C53">
        <w:t>wird</w:t>
      </w:r>
      <w:proofErr w:type="gramEnd"/>
      <w:r w:rsidR="008D3C53">
        <w:t xml:space="preserve"> die IP-Adresse und der Port vom </w:t>
      </w:r>
      <w:proofErr w:type="spellStart"/>
      <w:r w:rsidR="008D3C53">
        <w:t>Nao</w:t>
      </w:r>
      <w:proofErr w:type="spellEnd"/>
      <w:r w:rsidR="008D3C53">
        <w:t xml:space="preserve"> </w:t>
      </w:r>
      <w:r w:rsidR="00964DB4">
        <w:t>übergeben</w:t>
      </w:r>
      <w:r w:rsidR="008D3C53">
        <w:t>.</w:t>
      </w:r>
      <w:r w:rsidR="00964DB4">
        <w:t xml:space="preserve"> Die IP-Adresse und der Port sind hart im Code verankert</w:t>
      </w:r>
      <w:r w:rsidR="00E3186E">
        <w:t>, jedoch muss bei</w:t>
      </w:r>
      <w:r w:rsidR="00964DB4">
        <w:t xml:space="preserve"> einer Änderung einer der beiden Werte </w:t>
      </w:r>
      <w:r w:rsidR="00E3186E">
        <w:t>lediglich</w:t>
      </w:r>
      <w:r w:rsidR="00964DB4">
        <w:t xml:space="preserve"> eine Stelle </w:t>
      </w:r>
      <w:r w:rsidR="00E3186E">
        <w:t xml:space="preserve">im Code </w:t>
      </w:r>
      <w:r w:rsidR="00964DB4">
        <w:t>angepasst werden.</w:t>
      </w:r>
    </w:p>
    <w:p w:rsidR="00A454F1" w:rsidRDefault="00AB38AD" w:rsidP="00823854">
      <w:r>
        <w:t xml:space="preserve">Die Oberfläche mit all ihren Funktionen wird in einem </w:t>
      </w:r>
      <w:commentRangeStart w:id="126"/>
      <w:r>
        <w:t>ext</w:t>
      </w:r>
      <w:r w:rsidR="00543B69">
        <w:t>ernen Kapitel (XXX)</w:t>
      </w:r>
      <w:commentRangeEnd w:id="126"/>
      <w:r w:rsidR="004F7673">
        <w:rPr>
          <w:rStyle w:val="Kommentarzeichen"/>
        </w:rPr>
        <w:commentReference w:id="126"/>
      </w:r>
      <w:r w:rsidR="00543B69">
        <w:t xml:space="preserve"> beschrieben. </w:t>
      </w:r>
    </w:p>
    <w:p w:rsidR="00A454F1" w:rsidRDefault="00A454F1" w:rsidP="00823854"/>
    <w:p w:rsidR="00A454F1" w:rsidRPr="00543B69" w:rsidRDefault="00543B69" w:rsidP="00823854">
      <w:pPr>
        <w:rPr>
          <w:b/>
        </w:rPr>
      </w:pPr>
      <w:proofErr w:type="spellStart"/>
      <w:r w:rsidRPr="002470C8">
        <w:rPr>
          <w:b/>
          <w:i/>
        </w:rPr>
        <w:t>Init</w:t>
      </w:r>
      <w:proofErr w:type="spellEnd"/>
      <w:r w:rsidRPr="00543B69">
        <w:rPr>
          <w:b/>
        </w:rPr>
        <w:t xml:space="preserve"> (</w:t>
      </w:r>
      <w:proofErr w:type="spellStart"/>
      <w:r w:rsidRPr="00543B69">
        <w:rPr>
          <w:b/>
        </w:rPr>
        <w:t>Nao</w:t>
      </w:r>
      <w:proofErr w:type="spellEnd"/>
      <w:r w:rsidRPr="00543B69">
        <w:rPr>
          <w:b/>
        </w:rPr>
        <w:t>-Bereich)</w:t>
      </w:r>
      <w:r>
        <w:rPr>
          <w:b/>
        </w:rPr>
        <w:t>:</w:t>
      </w:r>
    </w:p>
    <w:p w:rsidR="00A454F1" w:rsidRDefault="00543B69" w:rsidP="00823854">
      <w:r>
        <w:t>Diese Klasse hat drei Methoden:</w:t>
      </w:r>
    </w:p>
    <w:p w:rsidR="00543B69" w:rsidRPr="004C42B6" w:rsidRDefault="00543B69" w:rsidP="00543B69">
      <w:pPr>
        <w:pStyle w:val="Listenabsatz"/>
        <w:numPr>
          <w:ilvl w:val="0"/>
          <w:numId w:val="33"/>
        </w:numPr>
        <w:rPr>
          <w:i/>
        </w:rPr>
      </w:pPr>
      <w:r w:rsidRPr="004C42B6">
        <w:rPr>
          <w:i/>
        </w:rPr>
        <w:t>Initialisierung</w:t>
      </w:r>
      <w:r w:rsidR="002470C8">
        <w:rPr>
          <w:i/>
        </w:rPr>
        <w:br/>
      </w:r>
      <w:r w:rsidR="002470C8">
        <w:t xml:space="preserve">Die Methode </w:t>
      </w:r>
      <w:r w:rsidR="002470C8" w:rsidRPr="004C42B6">
        <w:rPr>
          <w:i/>
        </w:rPr>
        <w:t>Initialisierung</w:t>
      </w:r>
      <w:r w:rsidR="002470C8">
        <w:t xml:space="preserve"> wird nur einmalig beim Start des Programms aufgerufen und ist wie der Name ahnen lässt für die Initialisierung eines </w:t>
      </w:r>
      <w:proofErr w:type="spellStart"/>
      <w:r w:rsidR="002470C8" w:rsidRPr="005545D8">
        <w:t>MotionProxy</w:t>
      </w:r>
      <w:r w:rsidR="002470C8">
        <w:t>s</w:t>
      </w:r>
      <w:proofErr w:type="spellEnd"/>
      <w:r w:rsidR="002470C8">
        <w:t xml:space="preserve">, </w:t>
      </w:r>
      <w:proofErr w:type="spellStart"/>
      <w:r w:rsidR="002470C8" w:rsidRPr="005545D8">
        <w:t>RobotPostureProxy</w:t>
      </w:r>
      <w:proofErr w:type="spellEnd"/>
      <w:r w:rsidR="002470C8">
        <w:t xml:space="preserve"> und </w:t>
      </w:r>
      <w:proofErr w:type="spellStart"/>
      <w:r w:rsidR="002470C8" w:rsidRPr="005545D8">
        <w:t>TextToSpeechProxy</w:t>
      </w:r>
      <w:r w:rsidR="002470C8">
        <w:t>s</w:t>
      </w:r>
      <w:proofErr w:type="spellEnd"/>
      <w:r w:rsidR="002470C8">
        <w:t xml:space="preserve"> zuständig. Des Weiteren werden die Klassen </w:t>
      </w:r>
      <w:r w:rsidR="002470C8" w:rsidRPr="004C42B6">
        <w:rPr>
          <w:i/>
        </w:rPr>
        <w:t>Start</w:t>
      </w:r>
      <w:r w:rsidR="002470C8">
        <w:t xml:space="preserve"> und </w:t>
      </w:r>
      <w:r w:rsidR="002470C8" w:rsidRPr="002470C8">
        <w:rPr>
          <w:i/>
        </w:rPr>
        <w:t>Bewegen</w:t>
      </w:r>
      <w:r w:rsidR="002470C8">
        <w:t xml:space="preserve"> initialisiert und anschließend die Methode </w:t>
      </w:r>
      <w:r w:rsidR="002470C8" w:rsidRPr="004C42B6">
        <w:rPr>
          <w:i/>
        </w:rPr>
        <w:t>Startposition</w:t>
      </w:r>
      <w:r w:rsidR="002470C8">
        <w:t xml:space="preserve"> von </w:t>
      </w:r>
      <w:r w:rsidR="002470C8" w:rsidRPr="002470C8">
        <w:rPr>
          <w:i/>
        </w:rPr>
        <w:t>Start</w:t>
      </w:r>
      <w:r w:rsidR="002470C8">
        <w:t xml:space="preserve"> aufgerufen.</w:t>
      </w:r>
    </w:p>
    <w:p w:rsidR="00543B69" w:rsidRPr="00454C94" w:rsidRDefault="00543B69" w:rsidP="002470C8">
      <w:pPr>
        <w:pStyle w:val="Listenabsatz"/>
        <w:numPr>
          <w:ilvl w:val="0"/>
          <w:numId w:val="33"/>
        </w:numPr>
      </w:pPr>
      <w:proofErr w:type="spellStart"/>
      <w:r w:rsidRPr="004C42B6">
        <w:rPr>
          <w:i/>
        </w:rPr>
        <w:t>Bew_Winkel</w:t>
      </w:r>
      <w:proofErr w:type="spellEnd"/>
      <w:r w:rsidR="002470C8">
        <w:rPr>
          <w:i/>
        </w:rPr>
        <w:br/>
      </w:r>
      <w:r w:rsidR="00454C94">
        <w:t xml:space="preserve">Diese Methode wird aufgerufen, wenn </w:t>
      </w:r>
      <w:proofErr w:type="spellStart"/>
      <w:r w:rsidR="00454C94">
        <w:t>Nao</w:t>
      </w:r>
      <w:proofErr w:type="spellEnd"/>
      <w:r w:rsidR="00454C94">
        <w:t xml:space="preserve"> eine Bewegung vorführen soll. Je nach dem ob </w:t>
      </w:r>
      <w:proofErr w:type="spellStart"/>
      <w:r w:rsidR="00454C94">
        <w:t>Nao</w:t>
      </w:r>
      <w:proofErr w:type="spellEnd"/>
      <w:r w:rsidR="00454C94">
        <w:t xml:space="preserve"> eine neue Bewegung vormachen soll oder die bereits ausgeführte Bewegung wiederholen soll wird eine </w:t>
      </w:r>
      <w:r w:rsidR="00B91D27">
        <w:t xml:space="preserve">vorgegebene </w:t>
      </w:r>
      <w:r w:rsidR="00454C94">
        <w:t xml:space="preserve">Methode in der Klasse </w:t>
      </w:r>
      <w:r w:rsidR="00454C94" w:rsidRPr="00454C94">
        <w:rPr>
          <w:i/>
        </w:rPr>
        <w:t>Bewegung</w:t>
      </w:r>
      <w:r w:rsidR="00454C94">
        <w:t xml:space="preserve"> aufgerufen.</w:t>
      </w:r>
    </w:p>
    <w:p w:rsidR="00543B69" w:rsidRPr="00454C94" w:rsidRDefault="00543B69" w:rsidP="00543B69">
      <w:pPr>
        <w:pStyle w:val="Listenabsatz"/>
        <w:numPr>
          <w:ilvl w:val="0"/>
          <w:numId w:val="33"/>
        </w:numPr>
      </w:pPr>
      <w:proofErr w:type="spellStart"/>
      <w:r w:rsidRPr="004C42B6">
        <w:rPr>
          <w:i/>
        </w:rPr>
        <w:t>Bew_Ausgangsposition</w:t>
      </w:r>
      <w:proofErr w:type="spellEnd"/>
      <w:r w:rsidR="00454C94">
        <w:rPr>
          <w:i/>
        </w:rPr>
        <w:br/>
      </w:r>
      <w:r w:rsidR="00454C94" w:rsidRPr="00454C94">
        <w:t xml:space="preserve">Hierbei </w:t>
      </w:r>
      <w:r w:rsidR="00454C94">
        <w:t xml:space="preserve">wird die Methode </w:t>
      </w:r>
      <w:r w:rsidR="00454C94" w:rsidRPr="00454C94">
        <w:rPr>
          <w:i/>
        </w:rPr>
        <w:t>Ausgangsposition</w:t>
      </w:r>
      <w:r w:rsidR="00454C94">
        <w:t xml:space="preserve"> der Klasse </w:t>
      </w:r>
      <w:r w:rsidR="00454C94" w:rsidRPr="00454C94">
        <w:rPr>
          <w:i/>
        </w:rPr>
        <w:t>Bewegen</w:t>
      </w:r>
      <w:r w:rsidR="00454C94">
        <w:t xml:space="preserve"> aufgerufen.</w:t>
      </w:r>
    </w:p>
    <w:p w:rsidR="004C42B6" w:rsidRDefault="004C42B6" w:rsidP="004C42B6"/>
    <w:p w:rsidR="00454C94" w:rsidRPr="00543B69" w:rsidRDefault="00454C94" w:rsidP="00454C94">
      <w:pPr>
        <w:rPr>
          <w:b/>
        </w:rPr>
      </w:pPr>
      <w:r>
        <w:rPr>
          <w:b/>
          <w:i/>
        </w:rPr>
        <w:t>Start</w:t>
      </w:r>
      <w:r w:rsidRPr="00543B69">
        <w:rPr>
          <w:b/>
        </w:rPr>
        <w:t xml:space="preserve"> (</w:t>
      </w:r>
      <w:proofErr w:type="spellStart"/>
      <w:r w:rsidRPr="00543B69">
        <w:rPr>
          <w:b/>
        </w:rPr>
        <w:t>Nao</w:t>
      </w:r>
      <w:proofErr w:type="spellEnd"/>
      <w:r w:rsidRPr="00543B69">
        <w:rPr>
          <w:b/>
        </w:rPr>
        <w:t>-Bereich)</w:t>
      </w:r>
      <w:r>
        <w:rPr>
          <w:b/>
        </w:rPr>
        <w:t>:</w:t>
      </w:r>
    </w:p>
    <w:p w:rsidR="00454C94" w:rsidRDefault="00454C94" w:rsidP="004C42B6">
      <w:r>
        <w:t xml:space="preserve">Diese Klasse hat nur die eine Methode </w:t>
      </w:r>
      <w:r w:rsidRPr="00454C94">
        <w:rPr>
          <w:i/>
        </w:rPr>
        <w:t>Startposition</w:t>
      </w:r>
      <w:r>
        <w:t xml:space="preserve">. In dieser Methode bewegt sich </w:t>
      </w:r>
      <w:proofErr w:type="spellStart"/>
      <w:r>
        <w:t>Nao</w:t>
      </w:r>
      <w:proofErr w:type="spellEnd"/>
      <w:r>
        <w:t xml:space="preserve"> in die Startposition </w:t>
      </w:r>
      <w:proofErr w:type="spellStart"/>
      <w:r>
        <w:t>StandInit</w:t>
      </w:r>
      <w:proofErr w:type="spellEnd"/>
      <w:r>
        <w:t xml:space="preserve">. Außerdem sagt </w:t>
      </w:r>
      <w:proofErr w:type="spellStart"/>
      <w:r>
        <w:t>Nao</w:t>
      </w:r>
      <w:proofErr w:type="spellEnd"/>
      <w:r>
        <w:t xml:space="preserve"> parallel dazu „Herzlich Willkommen zum Spiel“.</w:t>
      </w:r>
    </w:p>
    <w:p w:rsidR="002470C8" w:rsidRDefault="002470C8" w:rsidP="00823854"/>
    <w:p w:rsidR="00454C94" w:rsidRPr="00454C94" w:rsidRDefault="00454C94" w:rsidP="00823854">
      <w:pPr>
        <w:rPr>
          <w:b/>
        </w:rPr>
      </w:pPr>
      <w:r w:rsidRPr="00454C94">
        <w:rPr>
          <w:b/>
          <w:i/>
        </w:rPr>
        <w:t>Bewegen</w:t>
      </w:r>
      <w:r w:rsidRPr="00454C94">
        <w:rPr>
          <w:b/>
        </w:rPr>
        <w:t xml:space="preserve"> (</w:t>
      </w:r>
      <w:proofErr w:type="spellStart"/>
      <w:r w:rsidRPr="00454C94">
        <w:rPr>
          <w:b/>
        </w:rPr>
        <w:t>Nao</w:t>
      </w:r>
      <w:proofErr w:type="spellEnd"/>
      <w:r w:rsidRPr="00454C94">
        <w:rPr>
          <w:b/>
        </w:rPr>
        <w:t>-Bereich):</w:t>
      </w:r>
    </w:p>
    <w:p w:rsidR="00B91D27" w:rsidRDefault="00B91D27" w:rsidP="00823854">
      <w:r w:rsidRPr="00B91D27">
        <w:rPr>
          <w:i/>
        </w:rPr>
        <w:t>Bewegen</w:t>
      </w:r>
      <w:r>
        <w:t xml:space="preserve"> ist für die Durchführung einer Roboterbewegung zuständig. Alle Methoden dieser Klasse werden entweder von </w:t>
      </w:r>
      <w:r w:rsidRPr="00B91D27">
        <w:rPr>
          <w:i/>
        </w:rPr>
        <w:t>Bewegen</w:t>
      </w:r>
      <w:r>
        <w:t xml:space="preserve"> selbst oder von </w:t>
      </w:r>
      <w:proofErr w:type="spellStart"/>
      <w:r w:rsidRPr="00B91D27">
        <w:rPr>
          <w:i/>
        </w:rPr>
        <w:t>Init</w:t>
      </w:r>
      <w:proofErr w:type="spellEnd"/>
      <w:r>
        <w:t xml:space="preserve"> aufgerufen.</w:t>
      </w:r>
    </w:p>
    <w:p w:rsidR="00CC7C22" w:rsidRDefault="00CC7C22" w:rsidP="00823854">
      <w:r>
        <w:lastRenderedPageBreak/>
        <w:t xml:space="preserve">Wird </w:t>
      </w:r>
      <w:r w:rsidR="004F7673">
        <w:t xml:space="preserve">beispielsweise </w:t>
      </w:r>
      <w:r>
        <w:t xml:space="preserve">die Methode </w:t>
      </w:r>
      <w:r w:rsidRPr="00454C94">
        <w:rPr>
          <w:i/>
        </w:rPr>
        <w:t>Ausgangsposition</w:t>
      </w:r>
      <w:r>
        <w:t xml:space="preserve"> aufgerufen, so geht </w:t>
      </w:r>
      <w:proofErr w:type="spellStart"/>
      <w:r>
        <w:t>Nao</w:t>
      </w:r>
      <w:proofErr w:type="spellEnd"/>
      <w:r>
        <w:t xml:space="preserve"> wieder in seine Standardposition </w:t>
      </w:r>
      <w:proofErr w:type="spellStart"/>
      <w:r>
        <w:t>StandInit</w:t>
      </w:r>
      <w:proofErr w:type="spellEnd"/>
      <w:r>
        <w:t xml:space="preserve">, wie </w:t>
      </w:r>
      <w:r w:rsidR="004F7673">
        <w:t>bei Spielstart</w:t>
      </w:r>
      <w:r>
        <w:t>.</w:t>
      </w:r>
    </w:p>
    <w:p w:rsidR="00454C94" w:rsidRDefault="004F7673" w:rsidP="00823854">
      <w:r>
        <w:t>Wenn</w:t>
      </w:r>
      <w:r w:rsidR="00B91D27">
        <w:t xml:space="preserve"> eine neue Bewegung ausgeführt werden</w:t>
      </w:r>
      <w:r>
        <w:t xml:space="preserve"> soll</w:t>
      </w:r>
      <w:r w:rsidR="00B91D27">
        <w:t xml:space="preserve">, </w:t>
      </w:r>
      <w:r>
        <w:t>dann</w:t>
      </w:r>
      <w:r w:rsidR="00B91D27">
        <w:t xml:space="preserve"> </w:t>
      </w:r>
      <w:r w:rsidR="003E0308">
        <w:t xml:space="preserve">wird eine Bewegung per Zufall ausgewählt und der Roboter führt diese vorgegebene Bewegung mittels des erzeugten </w:t>
      </w:r>
      <w:proofErr w:type="spellStart"/>
      <w:r w:rsidR="003E0308">
        <w:t>MotionProxys</w:t>
      </w:r>
      <w:proofErr w:type="spellEnd"/>
      <w:r w:rsidR="003E0308">
        <w:t xml:space="preserve"> aus.</w:t>
      </w:r>
    </w:p>
    <w:p w:rsidR="003E0308" w:rsidRDefault="003E0308" w:rsidP="00823854"/>
    <w:p w:rsidR="00FF4821" w:rsidRPr="00FF4821" w:rsidRDefault="00FF4821" w:rsidP="00823854">
      <w:pPr>
        <w:rPr>
          <w:b/>
        </w:rPr>
      </w:pPr>
      <w:r w:rsidRPr="00FF4821">
        <w:rPr>
          <w:b/>
          <w:i/>
        </w:rPr>
        <w:t>Angle</w:t>
      </w:r>
      <w:r w:rsidRPr="00FF4821">
        <w:rPr>
          <w:b/>
        </w:rPr>
        <w:t xml:space="preserve"> (Kinect-Bereich)</w:t>
      </w:r>
      <w:r w:rsidR="001F7881">
        <w:rPr>
          <w:b/>
        </w:rPr>
        <w:t>:</w:t>
      </w:r>
    </w:p>
    <w:p w:rsidR="00FF4821" w:rsidRDefault="00F579A5" w:rsidP="00823854">
      <w:r>
        <w:t xml:space="preserve">Diese Klasse kommt währenddessen der Benutzer die Bewegung von </w:t>
      </w:r>
      <w:proofErr w:type="spellStart"/>
      <w:r>
        <w:t>Nao</w:t>
      </w:r>
      <w:proofErr w:type="spellEnd"/>
      <w:r>
        <w:t xml:space="preserve"> nachmachen soll in einer </w:t>
      </w:r>
      <w:proofErr w:type="spellStart"/>
      <w:r>
        <w:t>while</w:t>
      </w:r>
      <w:proofErr w:type="spellEnd"/>
      <w:r>
        <w:t xml:space="preserve">-Schleife zum Einsatz. Die </w:t>
      </w:r>
      <w:proofErr w:type="spellStart"/>
      <w:r>
        <w:t>while</w:t>
      </w:r>
      <w:proofErr w:type="spellEnd"/>
      <w:r>
        <w:t xml:space="preserve">-Schleife, die eine bestimmte Zeit (in unserem Fall </w:t>
      </w:r>
      <w:commentRangeStart w:id="127"/>
      <w:r w:rsidR="00B64D1A">
        <w:t>10</w:t>
      </w:r>
      <w:r>
        <w:t xml:space="preserve"> </w:t>
      </w:r>
      <w:commentRangeEnd w:id="127"/>
      <w:r>
        <w:rPr>
          <w:rStyle w:val="Kommentarzeichen"/>
        </w:rPr>
        <w:commentReference w:id="127"/>
      </w:r>
      <w:r>
        <w:t xml:space="preserve">Sekunden) </w:t>
      </w:r>
      <w:r w:rsidR="00B64D1A">
        <w:t xml:space="preserve">ausgeführt wird, </w:t>
      </w:r>
      <w:r>
        <w:t xml:space="preserve">ruft jedes Mal die Methode </w:t>
      </w:r>
      <w:r w:rsidRPr="00F579A5">
        <w:rPr>
          <w:i/>
        </w:rPr>
        <w:t>Berechnen</w:t>
      </w:r>
      <w:r>
        <w:t xml:space="preserve"> auf. In dieser Methode werden die aktuellen Joints von der vor der Kinect stehenden Person</w:t>
      </w:r>
      <w:r w:rsidR="00B0779E">
        <w:t xml:space="preserve"> berechnet. </w:t>
      </w:r>
      <w:r w:rsidR="00B0779E" w:rsidRPr="00B64D1A">
        <w:t xml:space="preserve">Mithilfe dieser Joints </w:t>
      </w:r>
      <w:r w:rsidR="00033C0F" w:rsidRPr="00B64D1A">
        <w:t>können</w:t>
      </w:r>
      <w:r w:rsidR="00B0779E" w:rsidRPr="00B64D1A">
        <w:t xml:space="preserve"> danach die Winkel </w:t>
      </w:r>
      <w:r w:rsidR="00B64D1A" w:rsidRPr="00B64D1A">
        <w:t>bestimmt</w:t>
      </w:r>
      <w:r w:rsidR="00B64D1A">
        <w:t xml:space="preserve"> werden und es erfolgt das Weiterreichen dieser Werte an die Klasse </w:t>
      </w:r>
      <w:r w:rsidR="00B64D1A" w:rsidRPr="00B64D1A">
        <w:rPr>
          <w:i/>
        </w:rPr>
        <w:t>Vergleich</w:t>
      </w:r>
      <w:r w:rsidR="00B64D1A">
        <w:t>.</w:t>
      </w:r>
    </w:p>
    <w:p w:rsidR="001F7881" w:rsidRDefault="001F7881" w:rsidP="00823854"/>
    <w:p w:rsidR="001F7881" w:rsidRPr="001F7881" w:rsidRDefault="001F7881" w:rsidP="00823854">
      <w:pPr>
        <w:rPr>
          <w:b/>
        </w:rPr>
      </w:pPr>
      <w:r w:rsidRPr="001F7881">
        <w:rPr>
          <w:b/>
          <w:i/>
        </w:rPr>
        <w:t>Vergleich</w:t>
      </w:r>
      <w:r w:rsidRPr="001F7881">
        <w:rPr>
          <w:b/>
        </w:rPr>
        <w:t xml:space="preserve"> (Kinect-Bereich):</w:t>
      </w:r>
    </w:p>
    <w:p w:rsidR="00FF4821" w:rsidRDefault="00B64D1A" w:rsidP="00823854">
      <w:r>
        <w:t>In dieser Klasse gibt es für jeden Winkel der vergleicht wird eine extra Methode:</w:t>
      </w:r>
    </w:p>
    <w:p w:rsidR="00B64D1A" w:rsidRDefault="00B64D1A" w:rsidP="00B64D1A">
      <w:pPr>
        <w:pStyle w:val="Listenabsatz"/>
        <w:numPr>
          <w:ilvl w:val="0"/>
          <w:numId w:val="34"/>
        </w:numPr>
      </w:pPr>
      <w:proofErr w:type="spellStart"/>
      <w:r w:rsidRPr="00B64D1A">
        <w:t>Achsel_links_roll</w:t>
      </w:r>
      <w:proofErr w:type="spellEnd"/>
    </w:p>
    <w:p w:rsidR="00B64D1A" w:rsidRDefault="00B64D1A" w:rsidP="00B64D1A">
      <w:pPr>
        <w:pStyle w:val="Listenabsatz"/>
        <w:numPr>
          <w:ilvl w:val="0"/>
          <w:numId w:val="34"/>
        </w:numPr>
      </w:pPr>
      <w:proofErr w:type="spellStart"/>
      <w:r w:rsidRPr="00B64D1A">
        <w:t>Achsel_rechts_roll</w:t>
      </w:r>
      <w:proofErr w:type="spellEnd"/>
    </w:p>
    <w:p w:rsidR="00B64D1A" w:rsidRDefault="00B64D1A" w:rsidP="00B64D1A">
      <w:pPr>
        <w:pStyle w:val="Listenabsatz"/>
        <w:numPr>
          <w:ilvl w:val="0"/>
          <w:numId w:val="34"/>
        </w:numPr>
      </w:pPr>
      <w:proofErr w:type="spellStart"/>
      <w:r w:rsidRPr="00B64D1A">
        <w:t>Achsel_rechts_pitch</w:t>
      </w:r>
      <w:proofErr w:type="spellEnd"/>
    </w:p>
    <w:p w:rsidR="00B64D1A" w:rsidRDefault="00B64D1A" w:rsidP="00B64D1A">
      <w:pPr>
        <w:pStyle w:val="Listenabsatz"/>
        <w:numPr>
          <w:ilvl w:val="0"/>
          <w:numId w:val="34"/>
        </w:numPr>
      </w:pPr>
      <w:proofErr w:type="spellStart"/>
      <w:r w:rsidRPr="00B64D1A">
        <w:t>Achsel_</w:t>
      </w:r>
      <w:r>
        <w:t>links</w:t>
      </w:r>
      <w:r w:rsidRPr="00B64D1A">
        <w:t>_pitch</w:t>
      </w:r>
      <w:proofErr w:type="spellEnd"/>
    </w:p>
    <w:p w:rsidR="00B64D1A" w:rsidRDefault="00B64D1A" w:rsidP="00B64D1A">
      <w:pPr>
        <w:pStyle w:val="Listenabsatz"/>
        <w:numPr>
          <w:ilvl w:val="0"/>
          <w:numId w:val="34"/>
        </w:numPr>
      </w:pPr>
      <w:proofErr w:type="spellStart"/>
      <w:r w:rsidRPr="00B64D1A">
        <w:t>Ellenbogen_rechts_roll</w:t>
      </w:r>
      <w:proofErr w:type="spellEnd"/>
    </w:p>
    <w:p w:rsidR="00B64D1A" w:rsidRDefault="00B64D1A" w:rsidP="00B64D1A">
      <w:pPr>
        <w:pStyle w:val="Listenabsatz"/>
        <w:numPr>
          <w:ilvl w:val="0"/>
          <w:numId w:val="34"/>
        </w:numPr>
      </w:pPr>
      <w:proofErr w:type="spellStart"/>
      <w:r w:rsidRPr="00B64D1A">
        <w:t>Ellenbogen_</w:t>
      </w:r>
      <w:r>
        <w:t>lins</w:t>
      </w:r>
      <w:r w:rsidRPr="00B64D1A">
        <w:t>_roll</w:t>
      </w:r>
      <w:proofErr w:type="spellEnd"/>
    </w:p>
    <w:p w:rsidR="00B64D1A" w:rsidRDefault="00B64D1A" w:rsidP="00823854">
      <w:r>
        <w:t xml:space="preserve">In allen Methoden erfolgt zunächst eine Anpassung der übergebenen Kinect-Winkel, sodass die Winkel von dem Spieler und des </w:t>
      </w:r>
      <w:proofErr w:type="spellStart"/>
      <w:r>
        <w:t>Naos</w:t>
      </w:r>
      <w:proofErr w:type="spellEnd"/>
      <w:r>
        <w:t xml:space="preserve"> übereinstimmen. Letztendlich erfolgt der Abgleich, ob die beiden Winkel nahezu identisch sind.</w:t>
      </w:r>
    </w:p>
    <w:p w:rsidR="001F7881" w:rsidRPr="00CC7C22" w:rsidRDefault="001F7881" w:rsidP="00823854"/>
    <w:p w:rsidR="00F7001A" w:rsidRDefault="00EF180B" w:rsidP="00F7001A">
      <w:pPr>
        <w:pStyle w:val="berschrift3"/>
      </w:pPr>
      <w:r>
        <w:t xml:space="preserve">Programmablaufplan </w:t>
      </w:r>
      <w:r>
        <w:t>einer Bewegungsnachahmung</w:t>
      </w:r>
    </w:p>
    <w:p w:rsidR="00A13508" w:rsidRDefault="00E83FD1" w:rsidP="00543B69">
      <w:r>
        <w:t xml:space="preserve">Dieses Kapitel erläutert den programminternen zeitlichen Ablauf, wenn der Spieler eine Bewegung nachmachen möchte. </w:t>
      </w:r>
      <w:r w:rsidR="006417CA">
        <w:t>Der Programmablaufplan wurde in zwei Bilder gesplittet, sodass die zwei wichtigen Teile getrennt voneinander betrachtet werden können.</w:t>
      </w:r>
    </w:p>
    <w:p w:rsidR="006417CA" w:rsidRDefault="00A13508" w:rsidP="00543B69">
      <w:r>
        <w:lastRenderedPageBreak/>
        <w:t>Neben jeder Aktion ist in roter Farbe der Klassenname notiert, sodass die Zuordnung zwischen der Aktion und einer konkreten Klasse nochmals verdeutlicht wird.</w:t>
      </w:r>
    </w:p>
    <w:p w:rsidR="00E83FD1" w:rsidRDefault="00A13508" w:rsidP="00543B69">
      <w:r>
        <w:t xml:space="preserve">Bei den beiden Abbildungen </w:t>
      </w:r>
      <w:r w:rsidR="00E83FD1">
        <w:t xml:space="preserve">wird </w:t>
      </w:r>
      <w:r>
        <w:t>zusätzlich</w:t>
      </w:r>
      <w:r w:rsidR="00E83FD1">
        <w:t xml:space="preserve"> auf die gesamte Thread-Struktur eingegangen. </w:t>
      </w:r>
      <w:r>
        <w:t xml:space="preserve">In </w:t>
      </w:r>
      <w:r w:rsidR="002C0FED">
        <w:t>dunkel</w:t>
      </w:r>
      <w:r>
        <w:t>blauer Farbe ist das Starten eines Threads gekennzeichnet bzw. die Überprüfung ob ein Thread fertig ist.</w:t>
      </w:r>
      <w:r w:rsidR="00A64A36">
        <w:t xml:space="preserve"> In hellblauer Farbe sind die Namen angegeben. Sodass es ersichtlich</w:t>
      </w:r>
      <w:bookmarkStart w:id="128" w:name="_GoBack"/>
      <w:bookmarkEnd w:id="128"/>
      <w:r w:rsidR="00A64A36">
        <w:t xml:space="preserve"> ist, was in einem Thread passiert sind auch alle Aktionen eines Threads in hellblau umrandet.</w:t>
      </w:r>
    </w:p>
    <w:p w:rsidR="00E83FD1" w:rsidRDefault="00E83FD1" w:rsidP="00543B69"/>
    <w:p w:rsidR="006B19D6" w:rsidRDefault="002C0FED" w:rsidP="00543B69">
      <w:r>
        <w:rPr>
          <w:noProof/>
          <w:lang w:eastAsia="de-DE"/>
        </w:rPr>
        <w:drawing>
          <wp:inline distT="0" distB="0" distL="0" distR="0">
            <wp:extent cx="5826642" cy="5175709"/>
            <wp:effectExtent l="0" t="0" r="3175"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1_1(1).jpg"/>
                    <pic:cNvPicPr/>
                  </pic:nvPicPr>
                  <pic:blipFill rotWithShape="1">
                    <a:blip r:embed="rId19">
                      <a:extLst>
                        <a:ext uri="{28A0092B-C50C-407E-A947-70E740481C1C}">
                          <a14:useLocalDpi xmlns:a14="http://schemas.microsoft.com/office/drawing/2010/main" val="0"/>
                        </a:ext>
                      </a:extLst>
                    </a:blip>
                    <a:srcRect l="25103" r="7153" b="14210"/>
                    <a:stretch/>
                  </pic:blipFill>
                  <pic:spPr bwMode="auto">
                    <a:xfrm>
                      <a:off x="0" y="0"/>
                      <a:ext cx="5825918" cy="5175066"/>
                    </a:xfrm>
                    <a:prstGeom prst="rect">
                      <a:avLst/>
                    </a:prstGeom>
                    <a:ln>
                      <a:noFill/>
                    </a:ln>
                    <a:extLst>
                      <a:ext uri="{53640926-AAD7-44D8-BBD7-CCE9431645EC}">
                        <a14:shadowObscured xmlns:a14="http://schemas.microsoft.com/office/drawing/2010/main"/>
                      </a:ext>
                    </a:extLst>
                  </pic:spPr>
                </pic:pic>
              </a:graphicData>
            </a:graphic>
          </wp:inline>
        </w:drawing>
      </w:r>
    </w:p>
    <w:p w:rsidR="006B19D6" w:rsidRDefault="006B19D6" w:rsidP="00543B69"/>
    <w:p w:rsidR="00040CC7" w:rsidRDefault="007B3FA6" w:rsidP="00543B69">
      <w:r>
        <w:t xml:space="preserve">Wenn ein Spieler eine Bewegung von </w:t>
      </w:r>
      <w:proofErr w:type="spellStart"/>
      <w:r>
        <w:t>Nao</w:t>
      </w:r>
      <w:proofErr w:type="spellEnd"/>
      <w:r>
        <w:t xml:space="preserve"> nachmachen möchte, muss auf der GUI entweder auf den Button „neue Bewegung“ oder „Bewegung </w:t>
      </w:r>
      <w:proofErr w:type="spellStart"/>
      <w:r>
        <w:t>wdh</w:t>
      </w:r>
      <w:proofErr w:type="spellEnd"/>
      <w:r>
        <w:t>.“ geklickt werden. Dieser Klick ist auch gleichzeitig der Start des internen Ablaufs.</w:t>
      </w:r>
      <w:r w:rsidR="006A0B57">
        <w:t xml:space="preserve"> Auf der grafischen Oberfläche des Spiels </w:t>
      </w:r>
      <w:r w:rsidR="006A0B57">
        <w:lastRenderedPageBreak/>
        <w:t>erscheint nun der Text „</w:t>
      </w:r>
      <w:proofErr w:type="spellStart"/>
      <w:r w:rsidR="006A0B57">
        <w:t>Nao</w:t>
      </w:r>
      <w:proofErr w:type="spellEnd"/>
      <w:r w:rsidR="006A0B57">
        <w:t xml:space="preserve"> macht eine Bewegung“ und alle Butt</w:t>
      </w:r>
      <w:r w:rsidR="00040CC7">
        <w:t>ons sind nicht mehr anklickbar.</w:t>
      </w:r>
    </w:p>
    <w:p w:rsidR="00040CC7" w:rsidRDefault="00A62C61" w:rsidP="00543B69">
      <w:commentRangeStart w:id="129"/>
      <w:r>
        <w:t>Danach werden zwei Threads (</w:t>
      </w:r>
      <w:proofErr w:type="spellStart"/>
      <w:r>
        <w:t>Thread_Bewegung_Nao</w:t>
      </w:r>
      <w:proofErr w:type="spellEnd"/>
      <w:r>
        <w:t xml:space="preserve"> und </w:t>
      </w:r>
      <w:proofErr w:type="spellStart"/>
      <w:r>
        <w:t>Thread_Bewegung_GUI</w:t>
      </w:r>
      <w:proofErr w:type="spellEnd"/>
      <w:r>
        <w:t xml:space="preserve">) </w:t>
      </w:r>
      <w:r w:rsidR="00040CC7">
        <w:t>gestartet.</w:t>
      </w:r>
      <w:commentRangeEnd w:id="129"/>
      <w:r w:rsidR="00616EFF">
        <w:rPr>
          <w:rStyle w:val="Kommentarzeichen"/>
        </w:rPr>
        <w:commentReference w:id="129"/>
      </w:r>
    </w:p>
    <w:p w:rsidR="00040CC7" w:rsidRDefault="00A62C61" w:rsidP="00543B69">
      <w:r>
        <w:t xml:space="preserve">Im </w:t>
      </w:r>
      <w:proofErr w:type="spellStart"/>
      <w:r>
        <w:t>Thread_Bewegung_Nao</w:t>
      </w:r>
      <w:proofErr w:type="spellEnd"/>
      <w:r>
        <w:t xml:space="preserve"> </w:t>
      </w:r>
      <w:r w:rsidR="00040CC7">
        <w:t xml:space="preserve">wird die Methode </w:t>
      </w:r>
      <w:proofErr w:type="spellStart"/>
      <w:r w:rsidR="00040CC7">
        <w:t>Bew_Winkel</w:t>
      </w:r>
      <w:proofErr w:type="spellEnd"/>
      <w:r w:rsidR="00040CC7">
        <w:t xml:space="preserve">() aus der Klasse </w:t>
      </w:r>
      <w:proofErr w:type="spellStart"/>
      <w:r w:rsidR="00040CC7" w:rsidRPr="00040CC7">
        <w:rPr>
          <w:i/>
        </w:rPr>
        <w:t>Init</w:t>
      </w:r>
      <w:proofErr w:type="spellEnd"/>
      <w:r w:rsidR="00040CC7">
        <w:t xml:space="preserve"> aufgerufen und dann in der Klasse </w:t>
      </w:r>
      <w:r w:rsidR="00040CC7" w:rsidRPr="00040CC7">
        <w:rPr>
          <w:i/>
        </w:rPr>
        <w:t>Bewegung</w:t>
      </w:r>
      <w:r w:rsidR="00040CC7">
        <w:t xml:space="preserve"> die </w:t>
      </w:r>
      <w:proofErr w:type="spellStart"/>
      <w:r w:rsidR="00040CC7">
        <w:t>Nao</w:t>
      </w:r>
      <w:proofErr w:type="spellEnd"/>
      <w:r w:rsidR="00040CC7">
        <w:t xml:space="preserve">-Bewegung ausgeführt. Währenddessen die Bewegung ausgeführt wird, werden verschiedene Winkel in Listen gespeichert. Wenn die Bewegung vom </w:t>
      </w:r>
      <w:proofErr w:type="spellStart"/>
      <w:r w:rsidR="00040CC7">
        <w:t>Nao</w:t>
      </w:r>
      <w:proofErr w:type="spellEnd"/>
      <w:r w:rsidR="00040CC7">
        <w:t xml:space="preserve"> fertig ist, beendet sich automatisch dieser Thread.</w:t>
      </w:r>
    </w:p>
    <w:p w:rsidR="00040CC7" w:rsidRDefault="00040CC7" w:rsidP="00543B69">
      <w:proofErr w:type="spellStart"/>
      <w:r>
        <w:t>Thread_Bewegung_GUI</w:t>
      </w:r>
      <w:proofErr w:type="spellEnd"/>
      <w:r>
        <w:t xml:space="preserve"> ist zwar schon gestartet, wartet aber in einer </w:t>
      </w:r>
      <w:proofErr w:type="spellStart"/>
      <w:r>
        <w:t>while</w:t>
      </w:r>
      <w:proofErr w:type="spellEnd"/>
      <w:r>
        <w:t>-Schleife bis der parallel</w:t>
      </w:r>
      <w:r w:rsidR="00A64A36">
        <w:t>-</w:t>
      </w:r>
      <w:r>
        <w:t>laufende Thread beendet ist und erst dann erfolgt der weitere Ablauf. Im nächsten Schritt wird überprüft, ob die Kinect einen Spieler erkennt. Falls dies nicht zutrifft, erscheint auf dem Bildschirm „Stell dich vor die Kinect“ und es wird gewartet</w:t>
      </w:r>
      <w:r w:rsidR="00075419">
        <w:t xml:space="preserve"> bis ein Spieler erkannt wird. Ist nun ein Spieler erkannt</w:t>
      </w:r>
      <w:r w:rsidR="00A64A36">
        <w:t xml:space="preserve">, </w:t>
      </w:r>
      <w:r w:rsidR="00075419">
        <w:t>erfolgt der weitere Ablauf, der im zweiten Teil nun erläutert wird.</w:t>
      </w:r>
    </w:p>
    <w:p w:rsidR="007B3FA6" w:rsidRDefault="007B3FA6" w:rsidP="00543B69"/>
    <w:p w:rsidR="007B3FA6" w:rsidRDefault="007B3FA6" w:rsidP="00543B69"/>
    <w:p w:rsidR="007B3FA6" w:rsidRDefault="007B3FA6" w:rsidP="00543B69"/>
    <w:p w:rsidR="00FA31E4" w:rsidRDefault="002C0FED" w:rsidP="00543B69">
      <w:r>
        <w:rPr>
          <w:noProof/>
          <w:lang w:eastAsia="de-DE"/>
        </w:rPr>
        <w:lastRenderedPageBreak/>
        <w:drawing>
          <wp:inline distT="0" distB="0" distL="0" distR="0">
            <wp:extent cx="5805377" cy="5587675"/>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2_1.jpg"/>
                    <pic:cNvPicPr/>
                  </pic:nvPicPr>
                  <pic:blipFill rotWithShape="1">
                    <a:blip r:embed="rId20">
                      <a:extLst>
                        <a:ext uri="{28A0092B-C50C-407E-A947-70E740481C1C}">
                          <a14:useLocalDpi xmlns:a14="http://schemas.microsoft.com/office/drawing/2010/main" val="0"/>
                        </a:ext>
                      </a:extLst>
                    </a:blip>
                    <a:srcRect l="2584" r="8800"/>
                    <a:stretch/>
                  </pic:blipFill>
                  <pic:spPr bwMode="auto">
                    <a:xfrm>
                      <a:off x="0" y="0"/>
                      <a:ext cx="5805517" cy="5587810"/>
                    </a:xfrm>
                    <a:prstGeom prst="rect">
                      <a:avLst/>
                    </a:prstGeom>
                    <a:ln>
                      <a:noFill/>
                    </a:ln>
                    <a:extLst>
                      <a:ext uri="{53640926-AAD7-44D8-BBD7-CCE9431645EC}">
                        <a14:shadowObscured xmlns:a14="http://schemas.microsoft.com/office/drawing/2010/main"/>
                      </a:ext>
                    </a:extLst>
                  </pic:spPr>
                </pic:pic>
              </a:graphicData>
            </a:graphic>
          </wp:inline>
        </w:drawing>
      </w:r>
    </w:p>
    <w:p w:rsidR="00616EFF" w:rsidRDefault="00616EFF" w:rsidP="00543B69"/>
    <w:p w:rsidR="00616EFF" w:rsidRDefault="00EF4624" w:rsidP="00543B69">
      <w:r>
        <w:t xml:space="preserve">Bis zum Anfang dieser Abbildung wurde die Bewegung vom </w:t>
      </w:r>
      <w:proofErr w:type="spellStart"/>
      <w:r>
        <w:t>Nao</w:t>
      </w:r>
      <w:proofErr w:type="spellEnd"/>
      <w:r>
        <w:t xml:space="preserve"> ausgeführt, die Winkel dieser Bewegung gespeichert und </w:t>
      </w:r>
      <w:r w:rsidR="00656122">
        <w:t>es wurde ein Spieler von der Kinect erkannt.</w:t>
      </w:r>
    </w:p>
    <w:p w:rsidR="00AB37CB" w:rsidRDefault="00656122" w:rsidP="00543B69">
      <w:r>
        <w:t>Nun werden erneut zwei Threads (</w:t>
      </w:r>
      <w:proofErr w:type="spellStart"/>
      <w:r>
        <w:t>Thread_Timer</w:t>
      </w:r>
      <w:proofErr w:type="spellEnd"/>
      <w:r>
        <w:t xml:space="preserve"> und </w:t>
      </w:r>
      <w:proofErr w:type="spellStart"/>
      <w:r>
        <w:t>Thread_Kinect</w:t>
      </w:r>
      <w:proofErr w:type="spellEnd"/>
      <w:r>
        <w:t xml:space="preserve">) gestartet. </w:t>
      </w:r>
      <w:r w:rsidR="009336F6">
        <w:t>Ab diesem Zeitpunkt</w:t>
      </w:r>
      <w:r w:rsidR="00D53605">
        <w:t xml:space="preserve"> werden nun drei Aktionen parall</w:t>
      </w:r>
      <w:r w:rsidR="00AB37CB">
        <w:t>el ausgeführt.</w:t>
      </w:r>
    </w:p>
    <w:p w:rsidR="00616EFF" w:rsidRDefault="00D53605" w:rsidP="00543B69">
      <w:r>
        <w:t xml:space="preserve">In der Klasse </w:t>
      </w:r>
      <w:proofErr w:type="spellStart"/>
      <w:r w:rsidRPr="00D53605">
        <w:rPr>
          <w:i/>
        </w:rPr>
        <w:t>Init</w:t>
      </w:r>
      <w:proofErr w:type="spellEnd"/>
      <w:r>
        <w:t xml:space="preserve"> wird die Methode </w:t>
      </w:r>
      <w:proofErr w:type="spellStart"/>
      <w:r>
        <w:t>Bew_Ausgangsposition</w:t>
      </w:r>
      <w:proofErr w:type="spellEnd"/>
      <w:r>
        <w:t xml:space="preserve">() aufgerufen und daraufhin geht </w:t>
      </w:r>
      <w:proofErr w:type="spellStart"/>
      <w:r>
        <w:t>Nao</w:t>
      </w:r>
      <w:proofErr w:type="spellEnd"/>
      <w:r>
        <w:t xml:space="preserve"> in seine Ausgangsposition </w:t>
      </w:r>
      <w:proofErr w:type="spellStart"/>
      <w:r>
        <w:t>StandInit</w:t>
      </w:r>
      <w:proofErr w:type="spellEnd"/>
      <w:r>
        <w:t xml:space="preserve">. Dieser Vorgang passiert in der Klasse </w:t>
      </w:r>
      <w:r w:rsidRPr="00D53605">
        <w:rPr>
          <w:i/>
        </w:rPr>
        <w:t>Bewegung</w:t>
      </w:r>
      <w:r>
        <w:t>.</w:t>
      </w:r>
      <w:r w:rsidR="009336F6">
        <w:t xml:space="preserve"> Danach kommt eine Schleife, die solange ausgeführt wird, bis der </w:t>
      </w:r>
      <w:proofErr w:type="spellStart"/>
      <w:r w:rsidR="009336F6">
        <w:t>Thread_Timer</w:t>
      </w:r>
      <w:proofErr w:type="spellEnd"/>
      <w:r w:rsidR="009336F6">
        <w:t xml:space="preserve"> fertig ist.</w:t>
      </w:r>
    </w:p>
    <w:p w:rsidR="00F7001A" w:rsidRDefault="00AB37CB" w:rsidP="00823854">
      <w:r>
        <w:t xml:space="preserve">Parallel dazu wird in </w:t>
      </w:r>
      <w:proofErr w:type="spellStart"/>
      <w:r>
        <w:t>Thread_Timer</w:t>
      </w:r>
      <w:proofErr w:type="spellEnd"/>
      <w:r>
        <w:t xml:space="preserve"> (mittlere Spalte der Abbildung) ein Timer mit einer Laufzeit von 10 Sekunden gestartet. In diesem Thread wird dann auch immer die grafische Oberfläche aktualisiert, auf der dann die verbleibende Dauer des </w:t>
      </w:r>
      <w:proofErr w:type="spellStart"/>
      <w:r>
        <w:t>Timers</w:t>
      </w:r>
      <w:proofErr w:type="spellEnd"/>
      <w:r>
        <w:t xml:space="preserve"> angezeigt wird.</w:t>
      </w:r>
    </w:p>
    <w:p w:rsidR="00AB37CB" w:rsidRDefault="00AB37CB" w:rsidP="00823854">
      <w:r>
        <w:lastRenderedPageBreak/>
        <w:t>Die dritte Parallelität (</w:t>
      </w:r>
      <w:proofErr w:type="spellStart"/>
      <w:r>
        <w:t>Thread_Kinect</w:t>
      </w:r>
      <w:proofErr w:type="spellEnd"/>
      <w:r>
        <w:t xml:space="preserve">; rechte Spalte der Abbildung) wird solange ausgeführt, bis der Timer fertig ist. In diesem Thread wird in der Klasse </w:t>
      </w:r>
      <w:r w:rsidRPr="00AB37CB">
        <w:rPr>
          <w:i/>
        </w:rPr>
        <w:t>Angle</w:t>
      </w:r>
      <w:r>
        <w:t xml:space="preserve"> die Winkel des Spielers berechnet und die Werte an die Klasse </w:t>
      </w:r>
      <w:r w:rsidRPr="00AB37CB">
        <w:rPr>
          <w:i/>
        </w:rPr>
        <w:t>Vergleich</w:t>
      </w:r>
      <w:r>
        <w:t xml:space="preserve"> übergeben.</w:t>
      </w:r>
      <w:r w:rsidR="00735EC7">
        <w:t xml:space="preserve"> Dort </w:t>
      </w:r>
      <w:r w:rsidR="00B67A4E">
        <w:t xml:space="preserve">werden dann die Winkel vom </w:t>
      </w:r>
      <w:proofErr w:type="spellStart"/>
      <w:r w:rsidR="00B67A4E">
        <w:t>Nao</w:t>
      </w:r>
      <w:proofErr w:type="spellEnd"/>
      <w:r w:rsidR="00B67A4E">
        <w:t xml:space="preserve">, die in Listen vorliegen, mit den aktuellen Spieler-Winkeln verglichen. Der letzte Schritt dieses Threads </w:t>
      </w:r>
      <w:r w:rsidR="009336F6">
        <w:t>ist die Speicherung, ob die Bewegung erfolgreich oder nicht erfolgreich nachgemacht wurde.</w:t>
      </w:r>
    </w:p>
    <w:p w:rsidR="00B67A4E" w:rsidRDefault="009336F6" w:rsidP="00823854">
      <w:r>
        <w:t>Sobald der Timer fertig ist, erfolgt die weitere Abarbeitung des Hauptzweigs (linke Spalte der Abbildung). Es werden die vorherig gespeicherten Werte angeschaut und dementsprechend ein Text „Bewegung erfolgreich nachgemacht“ oder eben „Bewegung nicht erfolgreich nachgemacht“ angezeigt.</w:t>
      </w:r>
      <w:r w:rsidR="005F10D2">
        <w:t xml:space="preserve"> Der letzte Schritt ist nun die Buttons wieder zu aktivieren, sodass der Benutzer im nächsten Schritt eine neue Aktion auswählen kann. Somit ist die komplette Bewegungsnachahmung inklusive der Auswertung vollendet.</w:t>
      </w:r>
    </w:p>
    <w:p w:rsidR="00B67A4E" w:rsidRDefault="00B67A4E" w:rsidP="00823854"/>
    <w:p w:rsidR="00C95E35" w:rsidRDefault="00C95E35" w:rsidP="00C95E35">
      <w:pPr>
        <w:pStyle w:val="berschrift3"/>
      </w:pPr>
      <w:r>
        <w:t>Warum Threads?</w:t>
      </w:r>
    </w:p>
    <w:p w:rsidR="00C95E35" w:rsidRDefault="00C95E35" w:rsidP="00823854"/>
    <w:p w:rsidR="00543B69" w:rsidRDefault="00543B69" w:rsidP="00823854">
      <w:commentRangeStart w:id="130"/>
    </w:p>
    <w:commentRangeEnd w:id="130"/>
    <w:p w:rsidR="00543B69" w:rsidRPr="00823854" w:rsidRDefault="00581CE2" w:rsidP="00823854">
      <w:r>
        <w:rPr>
          <w:rStyle w:val="Kommentarzeichen"/>
        </w:rPr>
        <w:commentReference w:id="130"/>
      </w:r>
    </w:p>
    <w:p w:rsidR="009A0DFE" w:rsidRDefault="009A0DFE" w:rsidP="009A0DFE">
      <w:pPr>
        <w:pStyle w:val="berschrift2"/>
      </w:pPr>
      <w:bookmarkStart w:id="131" w:name="_Toc382747465"/>
      <w:proofErr w:type="spellStart"/>
      <w:r>
        <w:t>Nao</w:t>
      </w:r>
      <w:bookmarkEnd w:id="131"/>
      <w:proofErr w:type="spellEnd"/>
      <w:r w:rsidR="00F7001A">
        <w:t xml:space="preserve"> – Dennis</w:t>
      </w:r>
    </w:p>
    <w:p w:rsidR="005D7899" w:rsidRDefault="005D7899" w:rsidP="005D7899">
      <w:pPr>
        <w:pStyle w:val="berschrift3"/>
      </w:pPr>
      <w:proofErr w:type="spellStart"/>
      <w:r>
        <w:t>Züfällige</w:t>
      </w:r>
      <w:proofErr w:type="spellEnd"/>
      <w:r>
        <w:t xml:space="preserve"> Bewegung ausführen</w:t>
      </w:r>
    </w:p>
    <w:p w:rsidR="005E0F1D" w:rsidRDefault="005E0F1D" w:rsidP="005E0F1D">
      <w:pPr>
        <w:pStyle w:val="berschrift3"/>
      </w:pPr>
      <w:r>
        <w:t xml:space="preserve">Speicherung Winkel vom </w:t>
      </w:r>
      <w:proofErr w:type="spellStart"/>
      <w:r>
        <w:t>Nao</w:t>
      </w:r>
      <w:proofErr w:type="spellEnd"/>
    </w:p>
    <w:p w:rsidR="00ED3440" w:rsidRDefault="00ED3440" w:rsidP="00ED3440"/>
    <w:p w:rsidR="00ED3440" w:rsidRPr="00ED3440" w:rsidRDefault="00ED3440" w:rsidP="00ED3440"/>
    <w:p w:rsidR="009A0DFE" w:rsidRDefault="009A0DFE" w:rsidP="009A0DFE">
      <w:pPr>
        <w:pStyle w:val="berschrift2"/>
      </w:pPr>
      <w:bookmarkStart w:id="132" w:name="_Toc382747466"/>
      <w:r>
        <w:lastRenderedPageBreak/>
        <w:t>Kinect</w:t>
      </w:r>
      <w:bookmarkEnd w:id="132"/>
      <w:r w:rsidR="00F7001A">
        <w:t xml:space="preserve"> </w:t>
      </w:r>
      <w:r w:rsidR="00AB327A">
        <w:t>–</w:t>
      </w:r>
      <w:r w:rsidR="00F7001A">
        <w:t xml:space="preserve"> Karo</w:t>
      </w:r>
    </w:p>
    <w:p w:rsidR="00AB327A" w:rsidRDefault="00AB327A" w:rsidP="00AB327A">
      <w:pPr>
        <w:pStyle w:val="berschrift3"/>
      </w:pPr>
      <w:r>
        <w:t>Berechnung Winkel Kinect</w:t>
      </w:r>
    </w:p>
    <w:p w:rsidR="00AB327A" w:rsidRPr="00AB327A" w:rsidRDefault="00AB327A" w:rsidP="00AB327A">
      <w:pPr>
        <w:pStyle w:val="berschrift3"/>
      </w:pPr>
      <w:r>
        <w:t xml:space="preserve">Vergleich Winkel Kinect &lt;-&gt; </w:t>
      </w:r>
      <w:proofErr w:type="spellStart"/>
      <w:r>
        <w:t>Nao</w:t>
      </w:r>
      <w:proofErr w:type="spellEnd"/>
    </w:p>
    <w:p w:rsidR="001F7881" w:rsidRDefault="001F7881" w:rsidP="001F7881">
      <w:pPr>
        <w:pStyle w:val="berschrift3"/>
      </w:pPr>
      <w:bookmarkStart w:id="133" w:name="_Toc382747464"/>
      <w:r>
        <w:t>Schwierigkeitsgrade</w:t>
      </w:r>
      <w:bookmarkEnd w:id="133"/>
    </w:p>
    <w:p w:rsidR="001F7881" w:rsidRPr="00960236" w:rsidRDefault="001F7881" w:rsidP="001F7881">
      <w:r>
        <w:t xml:space="preserve">Die Schwierigkeitsgrade werden mit der prozentualen Übereinstimmung realisiert. </w:t>
      </w:r>
    </w:p>
    <w:p w:rsidR="00F7001A" w:rsidRDefault="00F7001A" w:rsidP="00F7001A"/>
    <w:p w:rsidR="00F7001A" w:rsidRPr="00F7001A" w:rsidRDefault="00F7001A" w:rsidP="00F7001A"/>
    <w:p w:rsidR="009A0DFE" w:rsidRDefault="00FB03C2" w:rsidP="009A0DFE">
      <w:pPr>
        <w:pStyle w:val="berschrift2"/>
      </w:pPr>
      <w:bookmarkStart w:id="134" w:name="_Toc382747467"/>
      <w:r>
        <w:t>GUI</w:t>
      </w:r>
      <w:bookmarkEnd w:id="134"/>
      <w:r w:rsidR="00F7001A">
        <w:t xml:space="preserve"> - Karo</w:t>
      </w:r>
    </w:p>
    <w:p w:rsidR="00FB03C2" w:rsidRDefault="00FB03C2" w:rsidP="00FB03C2">
      <w:r>
        <w:t xml:space="preserve">Die GUI wie in </w:t>
      </w:r>
      <w:commentRangeStart w:id="135"/>
      <w:r>
        <w:t xml:space="preserve">XXX </w:t>
      </w:r>
      <w:commentRangeEnd w:id="135"/>
      <w:r>
        <w:rPr>
          <w:rStyle w:val="Kommentarzeichen"/>
        </w:rPr>
        <w:commentReference w:id="135"/>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36"/>
      <w:r>
        <w:t xml:space="preserve">Ausgangsposition </w:t>
      </w:r>
      <w:commentRangeEnd w:id="136"/>
      <w:r>
        <w:rPr>
          <w:rStyle w:val="Kommentarzeichen"/>
        </w:rPr>
        <w:commentReference w:id="136"/>
      </w:r>
      <w:r>
        <w:t xml:space="preserve">zurück und </w:t>
      </w:r>
      <w:r w:rsidR="00823854">
        <w:t xml:space="preserve">in der rechten oberen Ecke des Bildes läuft ein Timer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w:t>
      </w:r>
      <w:proofErr w:type="spellStart"/>
      <w:r>
        <w:t>Null</w:t>
      </w:r>
      <w:proofErr w:type="spellEnd"/>
      <w:r>
        <w:t xml:space="preserve"> gesetzt und der gleiche oder ein anderer Spieler kann versuchen, eine höhere Punktzahl zu erreichen. </w:t>
      </w:r>
    </w:p>
    <w:p w:rsidR="00CB2945" w:rsidRDefault="00CB2945" w:rsidP="00CB2945">
      <w:pPr>
        <w:pStyle w:val="berschrift2"/>
      </w:pPr>
      <w:bookmarkStart w:id="137" w:name="_Toc382747468"/>
      <w:r>
        <w:lastRenderedPageBreak/>
        <w:t>Test</w:t>
      </w:r>
      <w:bookmarkEnd w:id="137"/>
      <w:r w:rsidR="00F7001A">
        <w:t xml:space="preserve"> (Zunächst mal noch nicht)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332F37">
      <w:pPr>
        <w:pStyle w:val="berschrift1"/>
      </w:pPr>
      <w:bookmarkStart w:id="138" w:name="_Toc382747469"/>
      <w:r>
        <w:lastRenderedPageBreak/>
        <w:t>Fazit</w:t>
      </w:r>
      <w:bookmarkEnd w:id="138"/>
      <w:r w:rsidR="00332F37">
        <w:t xml:space="preserve"> </w:t>
      </w:r>
      <w:r w:rsidR="00332F37" w:rsidRPr="00332F37">
        <w:t>(Zunächst mal noch nicht)</w:t>
      </w:r>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1"/>
          <w:footerReference w:type="default" r:id="rId22"/>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40" w:name="_Toc333403733"/>
      <w:bookmarkStart w:id="141" w:name="_Toc382747470"/>
      <w:bookmarkStart w:id="142" w:name="_Toc262116062"/>
      <w:bookmarkEnd w:id="54"/>
      <w:bookmarkEnd w:id="55"/>
      <w:r>
        <w:lastRenderedPageBreak/>
        <w:t>Literaturverzeichnis</w:t>
      </w:r>
      <w:bookmarkEnd w:id="140"/>
      <w:bookmarkEnd w:id="141"/>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B7047B"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
                <w:gridCol w:w="8695"/>
              </w:tblGrid>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 </w:t>
                    </w:r>
                  </w:p>
                </w:tc>
                <w:tc>
                  <w:tcPr>
                    <w:tcW w:w="0" w:type="auto"/>
                    <w:hideMark/>
                  </w:tcPr>
                  <w:p w:rsidR="00B7047B" w:rsidRDefault="00B7047B">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[2] </w:t>
                    </w:r>
                  </w:p>
                </w:tc>
                <w:tc>
                  <w:tcPr>
                    <w:tcW w:w="0" w:type="auto"/>
                    <w:hideMark/>
                  </w:tcPr>
                  <w:p w:rsidR="00B7047B" w:rsidRDefault="00B7047B">
                    <w:pPr>
                      <w:pStyle w:val="Literaturverzeichnis"/>
                      <w:rPr>
                        <w:rFonts w:eastAsiaTheme="minorEastAsia"/>
                        <w:noProof/>
                      </w:rPr>
                    </w:pPr>
                    <w:r w:rsidRPr="00B7047B">
                      <w:rPr>
                        <w:noProof/>
                        <w:lang w:val="en-US"/>
                      </w:rPr>
                      <w:t xml:space="preserve">Wikipedia, „Kinect,“ 10 01 2014. [Online]. Available: http://de.wikipedia.org/wiki/Kinect.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[3]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„Kinect für Windows,“ [Online]. Available: http://www.microsoft.com/en-us/kinectforwindows/.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[4] </w:t>
                    </w:r>
                  </w:p>
                </w:tc>
                <w:tc>
                  <w:tcPr>
                    <w:tcW w:w="0" w:type="auto"/>
                    <w:hideMark/>
                  </w:tcPr>
                  <w:p w:rsidR="00B7047B" w:rsidRDefault="00B7047B">
                    <w:pPr>
                      <w:pStyle w:val="Literaturverzeichnis"/>
                      <w:rPr>
                        <w:rFonts w:eastAsiaTheme="minorEastAsia"/>
                        <w:noProof/>
                      </w:rPr>
                    </w:pPr>
                    <w:r w:rsidRPr="00B7047B">
                      <w:rPr>
                        <w:noProof/>
                        <w:lang w:val="en-US"/>
                      </w:rPr>
                      <w:t xml:space="preserve">Golem, „SDK - Software Development Kit,“ [Online]. Available: http://www.golem.de/specials/sdk/. </w:t>
                    </w:r>
                    <w:r>
                      <w:rPr>
                        <w:noProof/>
                      </w:rPr>
                      <w:t>[Zugriff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[5] </w:t>
                    </w:r>
                  </w:p>
                </w:tc>
                <w:tc>
                  <w:tcPr>
                    <w:tcW w:w="0" w:type="auto"/>
                    <w:hideMark/>
                  </w:tcPr>
                  <w:p w:rsidR="00B7047B" w:rsidRDefault="00B7047B">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[6] </w:t>
                    </w:r>
                  </w:p>
                </w:tc>
                <w:tc>
                  <w:tcPr>
                    <w:tcW w:w="0" w:type="auto"/>
                    <w:hideMark/>
                  </w:tcPr>
                  <w:p w:rsidR="00B7047B" w:rsidRDefault="00B7047B">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[7] </w:t>
                    </w:r>
                  </w:p>
                </w:tc>
                <w:tc>
                  <w:tcPr>
                    <w:tcW w:w="0" w:type="auto"/>
                    <w:hideMark/>
                  </w:tcPr>
                  <w:p w:rsidR="00B7047B" w:rsidRDefault="00B7047B">
                    <w:pPr>
                      <w:pStyle w:val="Literaturverzeichnis"/>
                      <w:rPr>
                        <w:rFonts w:eastAsiaTheme="minorEastAsia"/>
                        <w:noProof/>
                      </w:rPr>
                    </w:pPr>
                    <w:r>
                      <w:rPr>
                        <w:noProof/>
                      </w:rPr>
                      <w:t xml:space="preserve">Microsoft, „Problembehebung bei der Bewegungserkennung,“ Microsoft, [Online]. </w:t>
                    </w:r>
                    <w:r w:rsidRPr="00B7047B">
                      <w:rPr>
                        <w:noProof/>
                        <w:lang w:val="en-US"/>
                      </w:rPr>
                      <w:t xml:space="preserve">Available: http://support.xbox.com/de-DE/xbox-360/kinect/body-tracking-troubleshoot. </w:t>
                    </w:r>
                    <w:r>
                      <w:rPr>
                        <w:noProof/>
                      </w:rPr>
                      <w:t>[Zugriff am 01 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[8] </w:t>
                    </w:r>
                  </w:p>
                </w:tc>
                <w:tc>
                  <w:tcPr>
                    <w:tcW w:w="0" w:type="auto"/>
                    <w:hideMark/>
                  </w:tcPr>
                  <w:p w:rsidR="00B7047B" w:rsidRDefault="00B7047B">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[9] </w:t>
                    </w:r>
                  </w:p>
                </w:tc>
                <w:tc>
                  <w:tcPr>
                    <w:tcW w:w="0" w:type="auto"/>
                    <w:hideMark/>
                  </w:tcPr>
                  <w:p w:rsidR="00B7047B" w:rsidRDefault="00B7047B">
                    <w:pPr>
                      <w:pStyle w:val="Literaturverzeichnis"/>
                      <w:rPr>
                        <w:rFonts w:eastAsiaTheme="minorEastAsia"/>
                        <w:noProof/>
                      </w:rPr>
                    </w:pPr>
                    <w:r w:rsidRPr="00B7047B">
                      <w:rPr>
                        <w:noProof/>
                        <w:lang w:val="en-US"/>
                      </w:rPr>
                      <w:t xml:space="preserve">Microsoft, „Tracking Users with Kinect Skeletal Tracking,“ [Online]. </w:t>
                    </w:r>
                    <w:r>
                      <w:rPr>
                        <w:noProof/>
                      </w:rPr>
                      <w:t>Available: http://msdn.microsoft.com/en-us/library/jj131025.aspx. [Zugriff am 10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[10] </w:t>
                    </w:r>
                  </w:p>
                </w:tc>
                <w:tc>
                  <w:tcPr>
                    <w:tcW w:w="0" w:type="auto"/>
                    <w:hideMark/>
                  </w:tcPr>
                  <w:p w:rsidR="00B7047B" w:rsidRDefault="00B7047B">
                    <w:pPr>
                      <w:pStyle w:val="Literaturverzeichnis"/>
                      <w:rPr>
                        <w:rFonts w:eastAsiaTheme="minorEastAsia"/>
                        <w:noProof/>
                      </w:rPr>
                    </w:pPr>
                    <w:r>
                      <w:rPr>
                        <w:noProof/>
                      </w:rPr>
                      <w:t xml:space="preserve">Steffen, „ Einsatzmöglichkeiten einer 3D-Kamera in der Produktionstechnik am Beispiel der Kinect-Kamera,“ 13 02 2013. </w:t>
                    </w:r>
                    <w:r w:rsidRPr="00B7047B">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lastRenderedPageBreak/>
                      <w:t xml:space="preserve">[11] </w:t>
                    </w:r>
                  </w:p>
                </w:tc>
                <w:tc>
                  <w:tcPr>
                    <w:tcW w:w="0" w:type="auto"/>
                    <w:hideMark/>
                  </w:tcPr>
                  <w:p w:rsidR="00B7047B" w:rsidRDefault="00B7047B">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[12] </w:t>
                    </w:r>
                  </w:p>
                </w:tc>
                <w:tc>
                  <w:tcPr>
                    <w:tcW w:w="0" w:type="auto"/>
                    <w:hideMark/>
                  </w:tcPr>
                  <w:p w:rsidR="00B7047B" w:rsidRDefault="00B7047B">
                    <w:pPr>
                      <w:pStyle w:val="Literaturverzeichnis"/>
                      <w:rPr>
                        <w:rFonts w:eastAsiaTheme="minorEastAsia"/>
                        <w:noProof/>
                      </w:rPr>
                    </w:pPr>
                    <w:r>
                      <w:rPr>
                        <w:noProof/>
                      </w:rPr>
                      <w:t xml:space="preserve">Die Zeit, „zeit.de,“ 04 12 2013. [Online]. </w:t>
                    </w:r>
                    <w:r w:rsidRPr="00B7047B">
                      <w:rPr>
                        <w:noProof/>
                        <w:lang w:val="en-US"/>
                      </w:rPr>
                      <w:t xml:space="preserve">Available: http://www.zeit.de/wirtschaft/unternehmen/2013-12/google-roboter-android-erfinder-andy-rubin. </w:t>
                    </w:r>
                    <w:r>
                      <w:rPr>
                        <w:noProof/>
                      </w:rPr>
                      <w:t>[Zugriff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[13] </w:t>
                    </w:r>
                  </w:p>
                </w:tc>
                <w:tc>
                  <w:tcPr>
                    <w:tcW w:w="0" w:type="auto"/>
                    <w:hideMark/>
                  </w:tcPr>
                  <w:p w:rsidR="00B7047B" w:rsidRDefault="00B7047B">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[14]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B7047B">
                <w:trPr>
                  <w:tblCellSpacing w:w="15" w:type="dxa"/>
                </w:trPr>
                <w:tc>
                  <w:tcPr>
                    <w:tcW w:w="50" w:type="pct"/>
                    <w:hideMark/>
                  </w:tcPr>
                  <w:p w:rsidR="00B7047B" w:rsidRDefault="00B7047B">
                    <w:pPr>
                      <w:pStyle w:val="Literaturverzeichnis"/>
                      <w:rPr>
                        <w:rFonts w:eastAsiaTheme="minorEastAsia"/>
                        <w:noProof/>
                      </w:rPr>
                    </w:pPr>
                    <w:r>
                      <w:rPr>
                        <w:noProof/>
                      </w:rPr>
                      <w:t xml:space="preserve">[15] </w:t>
                    </w:r>
                  </w:p>
                </w:tc>
                <w:tc>
                  <w:tcPr>
                    <w:tcW w:w="0" w:type="auto"/>
                    <w:hideMark/>
                  </w:tcPr>
                  <w:p w:rsidR="00B7047B" w:rsidRDefault="00B7047B">
                    <w:pPr>
                      <w:pStyle w:val="Literaturverzeichnis"/>
                      <w:rPr>
                        <w:rFonts w:eastAsiaTheme="minorEastAsia"/>
                        <w:noProof/>
                      </w:rPr>
                    </w:pPr>
                    <w:r w:rsidRPr="00B7047B">
                      <w:rPr>
                        <w:noProof/>
                        <w:lang w:val="en-US"/>
                      </w:rPr>
                      <w:t xml:space="preserve">Aldebaran Robotics, „Aldebaran Robotics,“ [Online]. </w:t>
                    </w:r>
                    <w:r>
                      <w:rPr>
                        <w:noProof/>
                      </w:rPr>
                      <w:t>Available: http://www.aldebaran-robotics.com/en/Discover-NAO/Key-Features/hardware-platform.html. [Zugriff am 06 03 2014].</w:t>
                    </w:r>
                  </w:p>
                </w:tc>
              </w:tr>
            </w:tbl>
            <w:p w:rsidR="00B7047B" w:rsidRDefault="00B7047B">
              <w:pPr>
                <w:rPr>
                  <w:noProof/>
                </w:rPr>
              </w:pPr>
            </w:p>
            <w:p w:rsidR="00297B32" w:rsidRPr="00A3432E" w:rsidRDefault="00F14B36" w:rsidP="00A3432E">
              <w:pPr>
                <w:tabs>
                  <w:tab w:val="left" w:pos="406"/>
                </w:tabs>
                <w:jc w:val="left"/>
                <w:rPr>
                  <w:b/>
                  <w:bCs/>
                </w:rPr>
              </w:pPr>
              <w:r>
                <w:rPr>
                  <w:b/>
                  <w:bCs/>
                </w:rPr>
                <w:fldChar w:fldCharType="end"/>
              </w:r>
            </w:p>
          </w:sdtContent>
        </w:sdt>
      </w:sdtContent>
    </w:sdt>
    <w:bookmarkEnd w:id="142"/>
    <w:p w:rsidR="00B63CB5" w:rsidRPr="00B63CB5" w:rsidRDefault="00B63CB5" w:rsidP="00B63CB5">
      <w:r w:rsidRPr="00F004CE">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3"/>
      <w:footerReference w:type="default" r:id="rId24"/>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Dennis" w:date="2014-03-16T13:46:00Z" w:initials="D">
    <w:p w:rsidR="004F7673" w:rsidRDefault="004F7673" w:rsidP="00424036">
      <w:pPr>
        <w:pStyle w:val="Kommentartext"/>
      </w:pPr>
      <w:r>
        <w:rPr>
          <w:rStyle w:val="Kommentarzeichen"/>
        </w:rPr>
        <w:annotationRef/>
      </w:r>
      <w:r>
        <w:t>Bewegungserkennung und -steuerung</w:t>
      </w:r>
    </w:p>
  </w:comment>
  <w:comment w:id="32" w:author="Dennis" w:date="2014-03-16T13:46:00Z" w:initials="D">
    <w:p w:rsidR="004F7673" w:rsidRDefault="004F7673" w:rsidP="00407151">
      <w:pPr>
        <w:pStyle w:val="Kommentartext"/>
      </w:pPr>
      <w:r>
        <w:rPr>
          <w:rStyle w:val="Kommentarzeichen"/>
        </w:rPr>
        <w:annotationRef/>
      </w:r>
      <w:r>
        <w:t>Anwender</w:t>
      </w:r>
    </w:p>
  </w:comment>
  <w:comment w:id="38" w:author="Dennis" w:date="2014-03-16T13:46:00Z" w:initials="D">
    <w:p w:rsidR="004F7673" w:rsidRDefault="004F7673">
      <w:pPr>
        <w:pStyle w:val="Kommentartext"/>
      </w:pPr>
      <w:r>
        <w:rPr>
          <w:rStyle w:val="Kommentarzeichen"/>
        </w:rPr>
        <w:annotationRef/>
      </w:r>
      <w:r>
        <w:t xml:space="preserve">Oder halt Abkürzung einführen: </w:t>
      </w:r>
      <w:r>
        <w:rPr>
          <w:b/>
          <w:bCs/>
        </w:rPr>
        <w:t>GUI</w:t>
      </w:r>
      <w:r>
        <w:t xml:space="preserve"> (</w:t>
      </w:r>
      <w:hyperlink r:id="rId1" w:tooltip="Englische Sprache" w:history="1">
        <w:r>
          <w:rPr>
            <w:rStyle w:val="Hyperlink"/>
          </w:rPr>
          <w:t>englisch</w:t>
        </w:r>
      </w:hyperlink>
      <w:r>
        <w:t xml:space="preserve"> </w:t>
      </w:r>
      <w:proofErr w:type="spellStart"/>
      <w:r w:rsidRPr="00583B25">
        <w:rPr>
          <w:b/>
          <w:bCs/>
        </w:rPr>
        <w:t>G</w:t>
      </w:r>
      <w:r w:rsidRPr="00583B25">
        <w:t>raphical</w:t>
      </w:r>
      <w:proofErr w:type="spellEnd"/>
      <w:r w:rsidRPr="00583B25">
        <w:t xml:space="preserve"> </w:t>
      </w:r>
      <w:r w:rsidRPr="00583B25">
        <w:rPr>
          <w:b/>
          <w:bCs/>
        </w:rPr>
        <w:t>U</w:t>
      </w:r>
      <w:r w:rsidRPr="00583B25">
        <w:t xml:space="preserve">ser </w:t>
      </w:r>
      <w:r w:rsidRPr="00583B25">
        <w:rPr>
          <w:b/>
          <w:bCs/>
        </w:rPr>
        <w:t>I</w:t>
      </w:r>
      <w:r w:rsidRPr="00583B25">
        <w:t>nterface</w:t>
      </w:r>
      <w:r>
        <w:t>)</w:t>
      </w:r>
    </w:p>
  </w:comment>
  <w:comment w:id="45" w:author="Dennis" w:date="2014-03-16T13:46:00Z" w:initials="D">
    <w:p w:rsidR="004F7673" w:rsidRDefault="004F7673" w:rsidP="00424036">
      <w:pPr>
        <w:pStyle w:val="Kommentartext"/>
      </w:pPr>
      <w:r>
        <w:rPr>
          <w:rStyle w:val="Kommentarzeichen"/>
        </w:rPr>
        <w:annotationRef/>
      </w:r>
      <w:r>
        <w:t>einfügen</w:t>
      </w:r>
    </w:p>
  </w:comment>
  <w:comment w:id="51" w:author="Dennis" w:date="2014-04-07T20:46:00Z" w:initials="D">
    <w:p w:rsidR="004F7673" w:rsidRDefault="004F7673">
      <w:pPr>
        <w:pStyle w:val="Kommentartext"/>
      </w:pPr>
      <w:r>
        <w:rPr>
          <w:rStyle w:val="Kommentarzeichen"/>
        </w:rPr>
        <w:annotationRef/>
      </w:r>
      <w:r>
        <w:t>an der DH schreiben mit Bilder</w:t>
      </w:r>
    </w:p>
  </w:comment>
  <w:comment w:id="57" w:author="Dennis" w:date="2014-04-08T15:41:00Z" w:initials="D">
    <w:p w:rsidR="004F7673" w:rsidRDefault="004F7673">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p w:rsidR="004F7673" w:rsidRDefault="004F7673">
      <w:pPr>
        <w:pStyle w:val="Kommentartext"/>
        <w:pBdr>
          <w:top w:val="single" w:sz="12" w:space="1" w:color="auto"/>
          <w:bottom w:val="single" w:sz="12" w:space="1" w:color="auto"/>
        </w:pBdr>
      </w:pPr>
      <w:r>
        <w:t xml:space="preserve">Irgendwo beim </w:t>
      </w:r>
      <w:proofErr w:type="spellStart"/>
      <w:r>
        <w:t>Nao</w:t>
      </w:r>
      <w:proofErr w:type="spellEnd"/>
      <w:r>
        <w:t xml:space="preserve"> muss noch auf die IP-Adresse vom </w:t>
      </w:r>
      <w:proofErr w:type="spellStart"/>
      <w:r>
        <w:t>Nao</w:t>
      </w:r>
      <w:proofErr w:type="spellEnd"/>
      <w:r>
        <w:t xml:space="preserve"> eingegangen werden oder wie man sich mit </w:t>
      </w:r>
      <w:proofErr w:type="spellStart"/>
      <w:r>
        <w:t>Nao</w:t>
      </w:r>
      <w:proofErr w:type="spellEnd"/>
      <w:r>
        <w:t xml:space="preserve"> verbinden kann. </w:t>
      </w:r>
    </w:p>
    <w:p w:rsidR="004F7673" w:rsidRDefault="004F7673">
      <w:pPr>
        <w:pStyle w:val="Kommentartext"/>
        <w:pBdr>
          <w:bottom w:val="single" w:sz="12" w:space="1" w:color="auto"/>
          <w:between w:val="single" w:sz="12" w:space="1" w:color="auto"/>
        </w:pBdr>
      </w:pPr>
      <w:proofErr w:type="spellStart"/>
      <w:r w:rsidRPr="00543B69">
        <w:t>MotionProxy</w:t>
      </w:r>
      <w:proofErr w:type="spellEnd"/>
      <w:r>
        <w:t xml:space="preserve">, </w:t>
      </w:r>
      <w:proofErr w:type="spellStart"/>
      <w:r w:rsidRPr="00543B69">
        <w:t>RobotPostureProxy</w:t>
      </w:r>
      <w:proofErr w:type="spellEnd"/>
      <w:r>
        <w:t xml:space="preserve">, </w:t>
      </w:r>
      <w:proofErr w:type="spellStart"/>
      <w:r>
        <w:t>TextToSpeechProxy</w:t>
      </w:r>
      <w:proofErr w:type="spellEnd"/>
      <w:r>
        <w:t xml:space="preserve"> erklären</w:t>
      </w:r>
    </w:p>
    <w:p w:rsidR="004F7673" w:rsidRDefault="004F7673">
      <w:pPr>
        <w:pStyle w:val="Kommentartext"/>
      </w:pPr>
      <w:r>
        <w:t xml:space="preserve">Vordefinierte Bewegungen (mit Bilder) wie z.B. </w:t>
      </w:r>
      <w:proofErr w:type="spellStart"/>
      <w:r>
        <w:t>StandInit</w:t>
      </w:r>
      <w:proofErr w:type="spellEnd"/>
    </w:p>
  </w:comment>
  <w:comment w:id="59" w:author="Karolin Edigkaufer" w:date="2014-03-16T13:46:00Z" w:initials="KE">
    <w:p w:rsidR="004F7673" w:rsidRPr="00E4252F" w:rsidRDefault="004F7673">
      <w:pPr>
        <w:pStyle w:val="Kommentartext"/>
        <w:rPr>
          <w:lang w:val="en-US"/>
        </w:rPr>
      </w:pPr>
      <w:r>
        <w:rPr>
          <w:rStyle w:val="Kommentarzeichen"/>
        </w:rPr>
        <w:annotationRef/>
      </w:r>
      <w:r w:rsidRPr="00E4252F">
        <w:rPr>
          <w:lang w:val="en-US"/>
        </w:rPr>
        <w:t>Version 4</w:t>
      </w:r>
    </w:p>
  </w:comment>
  <w:comment w:id="62" w:author="Dennis" w:date="2014-03-16T13:46:00Z" w:initials="D">
    <w:p w:rsidR="004F7673" w:rsidRPr="00C6005E" w:rsidRDefault="004F7673">
      <w:pPr>
        <w:pStyle w:val="Kommentartext"/>
        <w:rPr>
          <w:lang w:val="en-US"/>
        </w:rPr>
      </w:pPr>
      <w:r>
        <w:rPr>
          <w:rStyle w:val="Kommentarzeichen"/>
        </w:rPr>
        <w:annotationRef/>
      </w:r>
      <w:proofErr w:type="spellStart"/>
      <w:r w:rsidRPr="00C6005E">
        <w:rPr>
          <w:lang w:val="en-US"/>
        </w:rPr>
        <w:t>Abkürzung</w:t>
      </w:r>
      <w:proofErr w:type="spellEnd"/>
      <w:r w:rsidRPr="00C6005E">
        <w:rPr>
          <w:lang w:val="en-US"/>
        </w:rPr>
        <w:t xml:space="preserve"> Wireless Fidelity </w:t>
      </w:r>
      <w:proofErr w:type="spellStart"/>
      <w:r w:rsidRPr="00C6005E">
        <w:rPr>
          <w:lang w:val="en-US"/>
        </w:rPr>
        <w:t>oder</w:t>
      </w:r>
      <w:proofErr w:type="spellEnd"/>
      <w:r w:rsidRPr="00C6005E">
        <w:rPr>
          <w:lang w:val="en-US"/>
        </w:rPr>
        <w:t xml:space="preserve"> WLAN = </w:t>
      </w:r>
      <w:r w:rsidRPr="00C6005E">
        <w:rPr>
          <w:b/>
          <w:bCs/>
          <w:lang w:val="en-US"/>
        </w:rPr>
        <w:t>Wireless Local Area Network</w:t>
      </w:r>
      <w:r>
        <w:rPr>
          <w:b/>
          <w:bCs/>
          <w:lang w:val="en-US"/>
        </w:rPr>
        <w:t xml:space="preserve"> </w:t>
      </w:r>
      <w:proofErr w:type="spellStart"/>
      <w:r>
        <w:rPr>
          <w:b/>
          <w:bCs/>
          <w:lang w:val="en-US"/>
        </w:rPr>
        <w:t>benutzen</w:t>
      </w:r>
      <w:proofErr w:type="spellEnd"/>
    </w:p>
  </w:comment>
  <w:comment w:id="64" w:author="Dennis" w:date="2014-03-16T13:46:00Z" w:initials="D">
    <w:p w:rsidR="004F7673" w:rsidRDefault="004F7673">
      <w:pPr>
        <w:pStyle w:val="Kommentartext"/>
      </w:pPr>
      <w:r>
        <w:rPr>
          <w:rStyle w:val="Kommentarzeichen"/>
        </w:rPr>
        <w:annotationRef/>
      </w:r>
      <w:r>
        <w:t>Nummer anpassen</w:t>
      </w:r>
    </w:p>
  </w:comment>
  <w:comment w:id="65" w:author="Karolin Edigkaufer" w:date="2014-03-16T13:46:00Z" w:initials="KE">
    <w:p w:rsidR="004F7673" w:rsidRPr="00E4252F" w:rsidRDefault="004F7673">
      <w:pPr>
        <w:pStyle w:val="Kommentartext"/>
      </w:pPr>
      <w:r>
        <w:rPr>
          <w:rStyle w:val="Kommentarzeichen"/>
        </w:rPr>
        <w:annotationRef/>
      </w:r>
      <w:proofErr w:type="spellStart"/>
      <w:r w:rsidRPr="00E4252F">
        <w:t>Geanuer</w:t>
      </w:r>
      <w:proofErr w:type="spellEnd"/>
      <w:r w:rsidRPr="00E4252F">
        <w:t xml:space="preserve"> Erläutern</w:t>
      </w:r>
    </w:p>
  </w:comment>
  <w:comment w:id="69" w:author="Karolin Edigkaufer" w:date="2014-03-16T13:46:00Z" w:initials="KE">
    <w:p w:rsidR="004F7673" w:rsidRDefault="004F7673">
      <w:pPr>
        <w:pStyle w:val="Kommentartext"/>
      </w:pPr>
      <w:r>
        <w:rPr>
          <w:rStyle w:val="Kommentarzeichen"/>
        </w:rPr>
        <w:annotationRef/>
      </w:r>
      <w:r>
        <w:t>Bild einfügen</w:t>
      </w:r>
    </w:p>
  </w:comment>
  <w:comment w:id="78" w:author="Karolin Edigkaufer" w:date="2014-03-16T13:46:00Z" w:initials="KE">
    <w:p w:rsidR="004F7673" w:rsidRDefault="004F7673">
      <w:pPr>
        <w:pStyle w:val="Kommentartext"/>
      </w:pPr>
      <w:r>
        <w:rPr>
          <w:rStyle w:val="Kommentarzeichen"/>
        </w:rPr>
        <w:annotationRef/>
      </w:r>
      <w:r>
        <w:t>Webseite noch weiter auffüllen</w:t>
      </w:r>
    </w:p>
  </w:comment>
  <w:comment w:id="85" w:author="Dennis" w:date="2014-03-16T13:46:00Z" w:initials="D">
    <w:p w:rsidR="004F7673" w:rsidRDefault="004F7673">
      <w:pPr>
        <w:pStyle w:val="Kommentartext"/>
      </w:pPr>
      <w:r>
        <w:rPr>
          <w:rStyle w:val="Kommentarzeichen"/>
        </w:rPr>
        <w:annotationRef/>
      </w:r>
      <w:r>
        <w:t xml:space="preserve">Hat Hr. </w:t>
      </w:r>
      <w:proofErr w:type="spellStart"/>
      <w:r>
        <w:t>Haubner</w:t>
      </w:r>
      <w:proofErr w:type="spellEnd"/>
      <w:r>
        <w:t xml:space="preserve"> nicht gesagt, dass Entwicklungsumgebung besser passt?</w:t>
      </w:r>
    </w:p>
  </w:comment>
  <w:comment w:id="86" w:author="Dennis" w:date="2014-03-16T14:08:00Z" w:initials="D">
    <w:p w:rsidR="004F7673" w:rsidRDefault="004F7673">
      <w:pPr>
        <w:pStyle w:val="Kommentartext"/>
      </w:pPr>
      <w:r>
        <w:rPr>
          <w:rStyle w:val="Kommentarzeichen"/>
        </w:rPr>
        <w:annotationRef/>
      </w:r>
      <w:r>
        <w:t>Abändern</w:t>
      </w:r>
    </w:p>
  </w:comment>
  <w:comment w:id="88" w:author="Karolin Edigkaufer" w:date="2014-03-16T13:46:00Z" w:initials="KE">
    <w:p w:rsidR="004F7673" w:rsidRDefault="004F7673">
      <w:pPr>
        <w:pStyle w:val="Kommentartext"/>
      </w:pPr>
      <w:r>
        <w:rPr>
          <w:rStyle w:val="Kommentarzeichen"/>
        </w:rPr>
        <w:annotationRef/>
      </w:r>
      <w:r>
        <w:t>Hier könnten wir einige grundlegende Dinge über Threads und Threadprogrammierung schreiben</w:t>
      </w:r>
    </w:p>
  </w:comment>
  <w:comment w:id="89" w:author="Dennis" w:date="2014-04-08T17:32:00Z" w:initials="D">
    <w:p w:rsidR="004F7673" w:rsidRDefault="004F7673">
      <w:pPr>
        <w:pStyle w:val="Kommentartext"/>
      </w:pPr>
      <w:r>
        <w:rPr>
          <w:rStyle w:val="Kommentarzeichen"/>
        </w:rPr>
        <w:annotationRef/>
      </w:r>
      <w:proofErr w:type="spellStart"/>
      <w:r>
        <w:t>ToDo</w:t>
      </w:r>
      <w:proofErr w:type="spellEnd"/>
      <w:r>
        <w:t>; besser hier allgemein beschreiben als später als bei der Umsetzung?!</w:t>
      </w:r>
    </w:p>
  </w:comment>
  <w:comment w:id="91" w:author="Dennis" w:date="2014-03-16T13:46:00Z" w:initials="D">
    <w:p w:rsidR="004F7673" w:rsidRDefault="004F7673">
      <w:pPr>
        <w:pStyle w:val="Kommentartext"/>
      </w:pPr>
      <w:r>
        <w:rPr>
          <w:rStyle w:val="Kommentarzeichen"/>
        </w:rPr>
        <w:annotationRef/>
      </w:r>
      <w:r>
        <w:t>Vergleiche mit 1.4 Vorgehensweise</w:t>
      </w:r>
    </w:p>
  </w:comment>
  <w:comment w:id="107" w:author="Dennis" w:date="2014-03-16T14:15:00Z" w:initials="D">
    <w:p w:rsidR="004F7673" w:rsidRDefault="004F7673">
      <w:pPr>
        <w:pStyle w:val="Kommentartext"/>
      </w:pPr>
      <w:r>
        <w:rPr>
          <w:rStyle w:val="Kommentarzeichen"/>
        </w:rPr>
        <w:annotationRef/>
      </w:r>
      <w:r>
        <w:t xml:space="preserve">Nicht mehr </w:t>
      </w:r>
      <w:proofErr w:type="spellStart"/>
      <w:r>
        <w:t>up</w:t>
      </w:r>
      <w:proofErr w:type="spellEnd"/>
      <w:r>
        <w:t xml:space="preserve"> </w:t>
      </w:r>
      <w:proofErr w:type="spellStart"/>
      <w:r>
        <w:t>to</w:t>
      </w:r>
      <w:proofErr w:type="spellEnd"/>
      <w:r>
        <w:t xml:space="preserve"> </w:t>
      </w:r>
      <w:proofErr w:type="spellStart"/>
      <w:r>
        <w:t>date</w:t>
      </w:r>
      <w:proofErr w:type="spellEnd"/>
    </w:p>
  </w:comment>
  <w:comment w:id="124" w:author="Karolin Edigkaufer" w:date="2014-03-16T13:46:00Z" w:initials="KE">
    <w:p w:rsidR="004F7673" w:rsidRDefault="004F7673">
      <w:pPr>
        <w:pStyle w:val="Kommentartext"/>
      </w:pPr>
      <w:r>
        <w:rPr>
          <w:rStyle w:val="Kommentarzeichen"/>
        </w:rPr>
        <w:annotationRef/>
      </w:r>
      <w:r>
        <w:t>Bild einfügen</w:t>
      </w:r>
    </w:p>
  </w:comment>
  <w:comment w:id="125" w:author="Dennis" w:date="2014-04-08T14:09:00Z" w:initials="D">
    <w:p w:rsidR="004F7673" w:rsidRDefault="004F7673">
      <w:pPr>
        <w:pStyle w:val="Kommentartext"/>
      </w:pPr>
      <w:r>
        <w:rPr>
          <w:rStyle w:val="Kommentarzeichen"/>
        </w:rPr>
        <w:annotationRef/>
      </w:r>
      <w:r>
        <w:t>Schauen ob das so stimmt?</w:t>
      </w:r>
    </w:p>
  </w:comment>
  <w:comment w:id="126" w:author="Dennis" w:date="2014-04-09T08:47:00Z" w:initials="D">
    <w:p w:rsidR="004F7673" w:rsidRDefault="004F7673">
      <w:pPr>
        <w:pStyle w:val="Kommentartext"/>
      </w:pPr>
      <w:r>
        <w:rPr>
          <w:rStyle w:val="Kommentarzeichen"/>
        </w:rPr>
        <w:annotationRef/>
      </w:r>
      <w:r>
        <w:t>Verweis einfügen</w:t>
      </w:r>
    </w:p>
  </w:comment>
  <w:comment w:id="127" w:author="Dennis" w:date="2014-04-08T17:27:00Z" w:initials="D">
    <w:p w:rsidR="004F7673" w:rsidRDefault="004F7673">
      <w:pPr>
        <w:pStyle w:val="Kommentartext"/>
      </w:pPr>
      <w:r>
        <w:rPr>
          <w:rStyle w:val="Kommentarzeichen"/>
        </w:rPr>
        <w:annotationRef/>
      </w:r>
      <w:r>
        <w:t>anpassen</w:t>
      </w:r>
    </w:p>
  </w:comment>
  <w:comment w:id="129" w:author="Dennis" w:date="2014-04-09T12:36:00Z" w:initials="D">
    <w:p w:rsidR="00616EFF" w:rsidRDefault="00616EFF">
      <w:pPr>
        <w:pStyle w:val="Kommentartext"/>
      </w:pPr>
      <w:r>
        <w:rPr>
          <w:rStyle w:val="Kommentarzeichen"/>
        </w:rPr>
        <w:annotationRef/>
      </w:r>
      <w:r>
        <w:t>Erklärung warum hier Thread benötigt wird…</w:t>
      </w:r>
    </w:p>
    <w:p w:rsidR="00616EFF" w:rsidRDefault="00616EFF">
      <w:pPr>
        <w:pStyle w:val="Kommentartext"/>
      </w:pPr>
      <w:r>
        <w:sym w:font="Wingdings" w:char="F0E0"/>
      </w:r>
      <w:r>
        <w:t xml:space="preserve"> Hier oder beim </w:t>
      </w:r>
      <w:proofErr w:type="spellStart"/>
      <w:r>
        <w:t>Nao</w:t>
      </w:r>
      <w:proofErr w:type="spellEnd"/>
      <w:r>
        <w:t xml:space="preserve"> (Kapitel 4.2)</w:t>
      </w:r>
    </w:p>
    <w:p w:rsidR="00616EFF" w:rsidRDefault="00616EFF">
      <w:pPr>
        <w:pStyle w:val="Kommentartext"/>
      </w:pPr>
      <w:r>
        <w:t>Bewegung (Non)</w:t>
      </w:r>
      <w:proofErr w:type="spellStart"/>
      <w:r>
        <w:t>Blocking</w:t>
      </w:r>
      <w:proofErr w:type="spellEnd"/>
      <w:r>
        <w:t>-Call…</w:t>
      </w:r>
    </w:p>
  </w:comment>
  <w:comment w:id="130" w:author="Dennis" w:date="2014-04-09T12:37:00Z" w:initials="D">
    <w:p w:rsidR="00581CE2" w:rsidRDefault="00581CE2">
      <w:pPr>
        <w:pStyle w:val="Kommentartext"/>
      </w:pPr>
      <w:r>
        <w:rPr>
          <w:rStyle w:val="Kommentarzeichen"/>
        </w:rPr>
        <w:annotationRef/>
      </w:r>
      <w:r>
        <w:t>Warum werden Threads benötigt??</w:t>
      </w:r>
    </w:p>
    <w:p w:rsidR="00581CE2" w:rsidRDefault="00581CE2">
      <w:pPr>
        <w:pStyle w:val="Kommentartext"/>
      </w:pPr>
      <w:r>
        <w:sym w:font="Wingdings" w:char="F0E0"/>
      </w:r>
      <w:r>
        <w:t xml:space="preserve"> parallele Ausführung wie beispielsweise Timer runterzählen und GUI aktualisieren und gleichzeitig Bewegungen des Spielers aufnehmen und mit </w:t>
      </w:r>
      <w:proofErr w:type="spellStart"/>
      <w:r>
        <w:t>Nao</w:t>
      </w:r>
      <w:proofErr w:type="spellEnd"/>
      <w:r>
        <w:t xml:space="preserve"> vergleichen</w:t>
      </w:r>
    </w:p>
  </w:comment>
  <w:comment w:id="135" w:author="Karolin Edigkaufer" w:date="2014-03-16T13:46:00Z" w:initials="KE">
    <w:p w:rsidR="004F7673" w:rsidRDefault="004F7673">
      <w:pPr>
        <w:pStyle w:val="Kommentartext"/>
      </w:pPr>
      <w:r>
        <w:rPr>
          <w:rStyle w:val="Kommentarzeichen"/>
        </w:rPr>
        <w:annotationRef/>
      </w:r>
      <w:r>
        <w:t>Bild einfügen</w:t>
      </w:r>
    </w:p>
  </w:comment>
  <w:comment w:id="136" w:author="Karolin Edigkaufer" w:date="2014-03-16T13:46:00Z" w:initials="KE">
    <w:p w:rsidR="004F7673" w:rsidRDefault="004F7673">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938" w:rsidRDefault="000A2938" w:rsidP="006731D8">
      <w:pPr>
        <w:spacing w:line="240" w:lineRule="auto"/>
        <w:rPr>
          <w:rFonts w:cs="Times New Roman"/>
        </w:rPr>
      </w:pPr>
      <w:r>
        <w:rPr>
          <w:rFonts w:cs="Times New Roman"/>
        </w:rPr>
        <w:separator/>
      </w:r>
    </w:p>
  </w:endnote>
  <w:endnote w:type="continuationSeparator" w:id="0">
    <w:p w:rsidR="000A2938" w:rsidRDefault="000A2938"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20C39001" wp14:editId="09782F63">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4F7673" w:rsidRDefault="004F7673" w:rsidP="00CA2840">
    <w:pPr>
      <w:pStyle w:val="Fuzeile"/>
      <w:jc w:val="center"/>
    </w:pPr>
  </w:p>
  <w:p w:rsidR="004F7673" w:rsidRPr="00535669" w:rsidRDefault="004F7673"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581CE2">
      <w:rPr>
        <w:noProof/>
        <w:color w:val="A6A6A6" w:themeColor="background1" w:themeShade="A6"/>
      </w:rPr>
      <w:t>VII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410F2E88" wp14:editId="7E78F823">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4F7673" w:rsidRDefault="004F7673" w:rsidP="00CA2840">
    <w:pPr>
      <w:pStyle w:val="Fuzeile"/>
      <w:jc w:val="center"/>
    </w:pPr>
  </w:p>
  <w:p w:rsidR="004F7673" w:rsidRPr="00535669" w:rsidRDefault="004F7673"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C95E35">
      <w:rPr>
        <w:noProof/>
        <w:color w:val="A6A6A6" w:themeColor="background1" w:themeShade="A6"/>
      </w:rPr>
      <w:t>17</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4F7673" w:rsidRDefault="004F7673" w:rsidP="00CA2840">
    <w:pPr>
      <w:pStyle w:val="Fuzeile"/>
      <w:jc w:val="center"/>
    </w:pPr>
  </w:p>
  <w:p w:rsidR="004F7673" w:rsidRPr="00535669" w:rsidRDefault="004F7673"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C95E35">
      <w:rPr>
        <w:noProof/>
        <w:color w:val="A6A6A6" w:themeColor="background1" w:themeShade="A6"/>
      </w:rPr>
      <w:t>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938" w:rsidRDefault="000A2938" w:rsidP="006731D8">
      <w:pPr>
        <w:spacing w:line="240" w:lineRule="auto"/>
        <w:rPr>
          <w:rFonts w:cs="Times New Roman"/>
        </w:rPr>
      </w:pPr>
      <w:r>
        <w:rPr>
          <w:rFonts w:cs="Times New Roman"/>
        </w:rPr>
        <w:separator/>
      </w:r>
    </w:p>
  </w:footnote>
  <w:footnote w:type="continuationSeparator" w:id="0">
    <w:p w:rsidR="000A2938" w:rsidRDefault="000A2938"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4F7673" w:rsidRDefault="004F7673"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4F7673" w:rsidRPr="00DF56CD" w:rsidRDefault="004F7673"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442784E4" wp14:editId="3B21F512">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Pr="00DF56CD" w:rsidRDefault="004F7673" w:rsidP="00F815B5">
    <w:pPr>
      <w:pStyle w:val="Kopfzeile"/>
      <w:jc w:val="center"/>
    </w:pPr>
    <w:r>
      <w:rPr>
        <w:noProof/>
      </w:rPr>
      <w:drawing>
        <wp:anchor distT="0" distB="0" distL="114300" distR="114300" simplePos="0" relativeHeight="251681280" behindDoc="0" locked="0" layoutInCell="1" allowOverlap="1" wp14:anchorId="62BEA535" wp14:editId="46D4BD9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Pr="00CC262D" w:rsidRDefault="004F7673"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46DAC57C" wp14:editId="51D70607">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C95E35">
        <w:rPr>
          <w:noProof/>
        </w:rPr>
        <w:t>Umsetzung</w:t>
      </w:r>
    </w:fldSimple>
    <w:r>
      <w:tab/>
    </w:r>
    <w:r>
      <w:tab/>
    </w:r>
    <w:r>
      <w:tab/>
    </w:r>
    <w:fldSimple w:instr=" STYLEREF  Vorspann  \* MERGEFORMAT ">
      <w:r w:rsidR="00C95E35">
        <w:rPr>
          <w:noProof/>
        </w:rPr>
        <w:t>Inhaltsverzeichnis</w:t>
      </w:r>
    </w:fldSimple>
    <w:bookmarkStart w:id="139" w:name="_Toc262116031"/>
    <w:bookmarkEnd w:id="139"/>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7673" w:rsidRDefault="004F7673"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4F7673" w:rsidRPr="00CC262D" w:rsidRDefault="004F7673"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C60514"/>
    <w:multiLevelType w:val="hybridMultilevel"/>
    <w:tmpl w:val="F292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9924A8"/>
    <w:multiLevelType w:val="hybridMultilevel"/>
    <w:tmpl w:val="0AD88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8">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5"/>
  </w:num>
  <w:num w:numId="4">
    <w:abstractNumId w:val="0"/>
  </w:num>
  <w:num w:numId="5">
    <w:abstractNumId w:val="17"/>
  </w:num>
  <w:num w:numId="6">
    <w:abstractNumId w:val="1"/>
    <w:lvlOverride w:ilvl="1">
      <w:startOverride w:val="1"/>
    </w:lvlOverride>
  </w:num>
  <w:num w:numId="7">
    <w:abstractNumId w:val="1"/>
    <w:lvlOverride w:ilvl="1">
      <w:startOverride w:val="2"/>
    </w:lvlOverride>
  </w:num>
  <w:num w:numId="8">
    <w:abstractNumId w:val="12"/>
  </w:num>
  <w:num w:numId="9">
    <w:abstractNumId w:val="12"/>
  </w:num>
  <w:num w:numId="10">
    <w:abstractNumId w:val="12"/>
  </w:num>
  <w:num w:numId="11">
    <w:abstractNumId w:val="12"/>
  </w:num>
  <w:num w:numId="12">
    <w:abstractNumId w:val="12"/>
  </w:num>
  <w:num w:numId="13">
    <w:abstractNumId w:val="12"/>
  </w:num>
  <w:num w:numId="14">
    <w:abstractNumId w:val="1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9"/>
  </w:num>
  <w:num w:numId="23">
    <w:abstractNumId w:val="5"/>
  </w:num>
  <w:num w:numId="24">
    <w:abstractNumId w:val="14"/>
  </w:num>
  <w:num w:numId="25">
    <w:abstractNumId w:val="7"/>
  </w:num>
  <w:num w:numId="26">
    <w:abstractNumId w:val="4"/>
  </w:num>
  <w:num w:numId="27">
    <w:abstractNumId w:val="13"/>
  </w:num>
  <w:num w:numId="28">
    <w:abstractNumId w:val="16"/>
  </w:num>
  <w:num w:numId="29">
    <w:abstractNumId w:val="12"/>
  </w:num>
  <w:num w:numId="30">
    <w:abstractNumId w:val="12"/>
  </w:num>
  <w:num w:numId="31">
    <w:abstractNumId w:val="12"/>
  </w:num>
  <w:num w:numId="32">
    <w:abstractNumId w:val="8"/>
  </w:num>
  <w:num w:numId="33">
    <w:abstractNumId w:val="6"/>
  </w:num>
  <w:num w:numId="3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2835"/>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21BD"/>
    <w:rsid w:val="00003795"/>
    <w:rsid w:val="00004298"/>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3C0F"/>
    <w:rsid w:val="000344F7"/>
    <w:rsid w:val="00034EAD"/>
    <w:rsid w:val="00034EF1"/>
    <w:rsid w:val="000357CA"/>
    <w:rsid w:val="00035E68"/>
    <w:rsid w:val="00036728"/>
    <w:rsid w:val="000405FC"/>
    <w:rsid w:val="00040CC7"/>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5419"/>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938"/>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5B69"/>
    <w:rsid w:val="001276FA"/>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B6D"/>
    <w:rsid w:val="001808FF"/>
    <w:rsid w:val="00181C3A"/>
    <w:rsid w:val="00181DE7"/>
    <w:rsid w:val="00182C11"/>
    <w:rsid w:val="00185D5E"/>
    <w:rsid w:val="001878D8"/>
    <w:rsid w:val="0019061A"/>
    <w:rsid w:val="001921FE"/>
    <w:rsid w:val="00193749"/>
    <w:rsid w:val="00194311"/>
    <w:rsid w:val="00195676"/>
    <w:rsid w:val="001956B2"/>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01D"/>
    <w:rsid w:val="001C0A15"/>
    <w:rsid w:val="001C1F38"/>
    <w:rsid w:val="001C3065"/>
    <w:rsid w:val="001C335C"/>
    <w:rsid w:val="001C5A7D"/>
    <w:rsid w:val="001C74EA"/>
    <w:rsid w:val="001D1806"/>
    <w:rsid w:val="001D2722"/>
    <w:rsid w:val="001D6727"/>
    <w:rsid w:val="001E0F26"/>
    <w:rsid w:val="001E1352"/>
    <w:rsid w:val="001E2711"/>
    <w:rsid w:val="001E3C7A"/>
    <w:rsid w:val="001E68E5"/>
    <w:rsid w:val="001F2BA8"/>
    <w:rsid w:val="001F323E"/>
    <w:rsid w:val="001F3334"/>
    <w:rsid w:val="001F3407"/>
    <w:rsid w:val="001F3A79"/>
    <w:rsid w:val="001F4A1F"/>
    <w:rsid w:val="001F52AF"/>
    <w:rsid w:val="001F7881"/>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C5B"/>
    <w:rsid w:val="00231067"/>
    <w:rsid w:val="00231DB9"/>
    <w:rsid w:val="00232F47"/>
    <w:rsid w:val="002354D8"/>
    <w:rsid w:val="002409BA"/>
    <w:rsid w:val="002433AB"/>
    <w:rsid w:val="0024374C"/>
    <w:rsid w:val="002438AD"/>
    <w:rsid w:val="002438C9"/>
    <w:rsid w:val="00243D46"/>
    <w:rsid w:val="0024594F"/>
    <w:rsid w:val="002470C8"/>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0FED"/>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101A"/>
    <w:rsid w:val="00323A61"/>
    <w:rsid w:val="00323D27"/>
    <w:rsid w:val="003253FC"/>
    <w:rsid w:val="0032543F"/>
    <w:rsid w:val="00325B2F"/>
    <w:rsid w:val="00325ED0"/>
    <w:rsid w:val="00326AB4"/>
    <w:rsid w:val="00327A8F"/>
    <w:rsid w:val="00327F25"/>
    <w:rsid w:val="00330E33"/>
    <w:rsid w:val="00331D1C"/>
    <w:rsid w:val="00331FC3"/>
    <w:rsid w:val="00332579"/>
    <w:rsid w:val="00332F37"/>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7202"/>
    <w:rsid w:val="003613C4"/>
    <w:rsid w:val="00361EDC"/>
    <w:rsid w:val="00364DF5"/>
    <w:rsid w:val="003664E7"/>
    <w:rsid w:val="00367648"/>
    <w:rsid w:val="00367995"/>
    <w:rsid w:val="00370067"/>
    <w:rsid w:val="003725AA"/>
    <w:rsid w:val="0037332C"/>
    <w:rsid w:val="0037332E"/>
    <w:rsid w:val="00374878"/>
    <w:rsid w:val="00377EC9"/>
    <w:rsid w:val="003805ED"/>
    <w:rsid w:val="00381B54"/>
    <w:rsid w:val="0038282A"/>
    <w:rsid w:val="003836C9"/>
    <w:rsid w:val="00385A6D"/>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752C"/>
    <w:rsid w:val="003C0278"/>
    <w:rsid w:val="003C03D3"/>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3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236E"/>
    <w:rsid w:val="00413ED8"/>
    <w:rsid w:val="00415638"/>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4C94"/>
    <w:rsid w:val="0045523B"/>
    <w:rsid w:val="004555A8"/>
    <w:rsid w:val="0045733A"/>
    <w:rsid w:val="00461511"/>
    <w:rsid w:val="0046305B"/>
    <w:rsid w:val="00464B7B"/>
    <w:rsid w:val="00464EE5"/>
    <w:rsid w:val="00465C7C"/>
    <w:rsid w:val="0046791C"/>
    <w:rsid w:val="004712DC"/>
    <w:rsid w:val="00472F6A"/>
    <w:rsid w:val="0047362F"/>
    <w:rsid w:val="00473684"/>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A69B0"/>
    <w:rsid w:val="004B0C72"/>
    <w:rsid w:val="004B4E45"/>
    <w:rsid w:val="004B6FA6"/>
    <w:rsid w:val="004B7DC2"/>
    <w:rsid w:val="004B7F97"/>
    <w:rsid w:val="004C27DB"/>
    <w:rsid w:val="004C40D6"/>
    <w:rsid w:val="004C42B6"/>
    <w:rsid w:val="004C4CAF"/>
    <w:rsid w:val="004C53D3"/>
    <w:rsid w:val="004C702C"/>
    <w:rsid w:val="004C765B"/>
    <w:rsid w:val="004D0804"/>
    <w:rsid w:val="004D2F6D"/>
    <w:rsid w:val="004D3359"/>
    <w:rsid w:val="004D6372"/>
    <w:rsid w:val="004D6CB1"/>
    <w:rsid w:val="004D7144"/>
    <w:rsid w:val="004E31C2"/>
    <w:rsid w:val="004E37B7"/>
    <w:rsid w:val="004E3DC2"/>
    <w:rsid w:val="004E5181"/>
    <w:rsid w:val="004E54AE"/>
    <w:rsid w:val="004E6DB5"/>
    <w:rsid w:val="004E7A19"/>
    <w:rsid w:val="004F1591"/>
    <w:rsid w:val="004F38B9"/>
    <w:rsid w:val="004F3B27"/>
    <w:rsid w:val="004F4071"/>
    <w:rsid w:val="004F45DF"/>
    <w:rsid w:val="004F5158"/>
    <w:rsid w:val="004F54EA"/>
    <w:rsid w:val="004F5BFE"/>
    <w:rsid w:val="004F5D9E"/>
    <w:rsid w:val="004F6EBC"/>
    <w:rsid w:val="004F7673"/>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43B69"/>
    <w:rsid w:val="00552A29"/>
    <w:rsid w:val="005545D8"/>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80D63"/>
    <w:rsid w:val="00581409"/>
    <w:rsid w:val="00581CE2"/>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899"/>
    <w:rsid w:val="005D7B24"/>
    <w:rsid w:val="005E070C"/>
    <w:rsid w:val="005E0AC4"/>
    <w:rsid w:val="005E0F1D"/>
    <w:rsid w:val="005E2765"/>
    <w:rsid w:val="005E329E"/>
    <w:rsid w:val="005E3569"/>
    <w:rsid w:val="005E37E2"/>
    <w:rsid w:val="005E3849"/>
    <w:rsid w:val="005E40BA"/>
    <w:rsid w:val="005E497C"/>
    <w:rsid w:val="005E6697"/>
    <w:rsid w:val="005F10D2"/>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6EFF"/>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7CA"/>
    <w:rsid w:val="0064188F"/>
    <w:rsid w:val="006421F1"/>
    <w:rsid w:val="00642858"/>
    <w:rsid w:val="006441D1"/>
    <w:rsid w:val="006444DD"/>
    <w:rsid w:val="0064795B"/>
    <w:rsid w:val="00647A48"/>
    <w:rsid w:val="006543D0"/>
    <w:rsid w:val="0065500E"/>
    <w:rsid w:val="00656122"/>
    <w:rsid w:val="0065746E"/>
    <w:rsid w:val="006574BA"/>
    <w:rsid w:val="006628B9"/>
    <w:rsid w:val="00663E6D"/>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0B57"/>
    <w:rsid w:val="006A16C7"/>
    <w:rsid w:val="006A291A"/>
    <w:rsid w:val="006B0D7F"/>
    <w:rsid w:val="006B17D9"/>
    <w:rsid w:val="006B19D6"/>
    <w:rsid w:val="006B4B7E"/>
    <w:rsid w:val="006B4DF6"/>
    <w:rsid w:val="006B7F14"/>
    <w:rsid w:val="006C0A4C"/>
    <w:rsid w:val="006C1DB5"/>
    <w:rsid w:val="006C234A"/>
    <w:rsid w:val="006C3262"/>
    <w:rsid w:val="006C4E66"/>
    <w:rsid w:val="006C5AE8"/>
    <w:rsid w:val="006C5D2B"/>
    <w:rsid w:val="006C6282"/>
    <w:rsid w:val="006C6575"/>
    <w:rsid w:val="006C73FE"/>
    <w:rsid w:val="006D0BC8"/>
    <w:rsid w:val="006D0D3D"/>
    <w:rsid w:val="006D3259"/>
    <w:rsid w:val="006D37CA"/>
    <w:rsid w:val="006D662B"/>
    <w:rsid w:val="006D72F7"/>
    <w:rsid w:val="006E237A"/>
    <w:rsid w:val="006E249C"/>
    <w:rsid w:val="006E2A92"/>
    <w:rsid w:val="006E2DF6"/>
    <w:rsid w:val="006E33D4"/>
    <w:rsid w:val="006E4927"/>
    <w:rsid w:val="006E4F49"/>
    <w:rsid w:val="006E50EA"/>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FCD"/>
    <w:rsid w:val="00733AC1"/>
    <w:rsid w:val="007350A8"/>
    <w:rsid w:val="007356BB"/>
    <w:rsid w:val="00735EC7"/>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A0A"/>
    <w:rsid w:val="007A3F71"/>
    <w:rsid w:val="007A4178"/>
    <w:rsid w:val="007A439E"/>
    <w:rsid w:val="007A4D1E"/>
    <w:rsid w:val="007A4E68"/>
    <w:rsid w:val="007A714A"/>
    <w:rsid w:val="007B118A"/>
    <w:rsid w:val="007B21BC"/>
    <w:rsid w:val="007B271D"/>
    <w:rsid w:val="007B3042"/>
    <w:rsid w:val="007B3D07"/>
    <w:rsid w:val="007B3FA6"/>
    <w:rsid w:val="007B4D60"/>
    <w:rsid w:val="007B515F"/>
    <w:rsid w:val="007B5E53"/>
    <w:rsid w:val="007B6C21"/>
    <w:rsid w:val="007B73A0"/>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52675"/>
    <w:rsid w:val="0085584F"/>
    <w:rsid w:val="00855ABC"/>
    <w:rsid w:val="0086025D"/>
    <w:rsid w:val="0086056D"/>
    <w:rsid w:val="0086112E"/>
    <w:rsid w:val="00862410"/>
    <w:rsid w:val="00864059"/>
    <w:rsid w:val="00864A67"/>
    <w:rsid w:val="0086547C"/>
    <w:rsid w:val="00865A3A"/>
    <w:rsid w:val="0087022F"/>
    <w:rsid w:val="00872A12"/>
    <w:rsid w:val="00872ED6"/>
    <w:rsid w:val="00873DE6"/>
    <w:rsid w:val="008758B1"/>
    <w:rsid w:val="008779F1"/>
    <w:rsid w:val="00882254"/>
    <w:rsid w:val="008828A4"/>
    <w:rsid w:val="008846D7"/>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3C53"/>
    <w:rsid w:val="008D78C6"/>
    <w:rsid w:val="008E194E"/>
    <w:rsid w:val="008E1ED3"/>
    <w:rsid w:val="008E3121"/>
    <w:rsid w:val="008E5057"/>
    <w:rsid w:val="008E5440"/>
    <w:rsid w:val="008E5678"/>
    <w:rsid w:val="008E5E5D"/>
    <w:rsid w:val="008E6221"/>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53A"/>
    <w:rsid w:val="00923443"/>
    <w:rsid w:val="009239D2"/>
    <w:rsid w:val="009246B4"/>
    <w:rsid w:val="0092563E"/>
    <w:rsid w:val="00925C0A"/>
    <w:rsid w:val="00930C09"/>
    <w:rsid w:val="009326FC"/>
    <w:rsid w:val="00932990"/>
    <w:rsid w:val="009336F6"/>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4DB4"/>
    <w:rsid w:val="0096588B"/>
    <w:rsid w:val="00965E13"/>
    <w:rsid w:val="00965F64"/>
    <w:rsid w:val="0096603F"/>
    <w:rsid w:val="0096629C"/>
    <w:rsid w:val="009664A2"/>
    <w:rsid w:val="00967058"/>
    <w:rsid w:val="009706FE"/>
    <w:rsid w:val="00971BA8"/>
    <w:rsid w:val="009737D1"/>
    <w:rsid w:val="00973A03"/>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3152"/>
    <w:rsid w:val="009C36BB"/>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3508"/>
    <w:rsid w:val="00A15195"/>
    <w:rsid w:val="00A16598"/>
    <w:rsid w:val="00A170C4"/>
    <w:rsid w:val="00A218EF"/>
    <w:rsid w:val="00A25320"/>
    <w:rsid w:val="00A25E69"/>
    <w:rsid w:val="00A25F49"/>
    <w:rsid w:val="00A270F8"/>
    <w:rsid w:val="00A2767D"/>
    <w:rsid w:val="00A27A50"/>
    <w:rsid w:val="00A27C8C"/>
    <w:rsid w:val="00A30EAD"/>
    <w:rsid w:val="00A3432E"/>
    <w:rsid w:val="00A36040"/>
    <w:rsid w:val="00A37E34"/>
    <w:rsid w:val="00A40874"/>
    <w:rsid w:val="00A412A0"/>
    <w:rsid w:val="00A414A0"/>
    <w:rsid w:val="00A4347C"/>
    <w:rsid w:val="00A44D92"/>
    <w:rsid w:val="00A454F1"/>
    <w:rsid w:val="00A45927"/>
    <w:rsid w:val="00A461A8"/>
    <w:rsid w:val="00A462F4"/>
    <w:rsid w:val="00A47BEB"/>
    <w:rsid w:val="00A51F76"/>
    <w:rsid w:val="00A52CB7"/>
    <w:rsid w:val="00A548C1"/>
    <w:rsid w:val="00A54BA7"/>
    <w:rsid w:val="00A554F4"/>
    <w:rsid w:val="00A55668"/>
    <w:rsid w:val="00A616AA"/>
    <w:rsid w:val="00A62C61"/>
    <w:rsid w:val="00A634BE"/>
    <w:rsid w:val="00A639C6"/>
    <w:rsid w:val="00A63ED5"/>
    <w:rsid w:val="00A64064"/>
    <w:rsid w:val="00A64A36"/>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8EE"/>
    <w:rsid w:val="00AA64DF"/>
    <w:rsid w:val="00AA7356"/>
    <w:rsid w:val="00AA7E2E"/>
    <w:rsid w:val="00AB0294"/>
    <w:rsid w:val="00AB1111"/>
    <w:rsid w:val="00AB327A"/>
    <w:rsid w:val="00AB37CB"/>
    <w:rsid w:val="00AB38AD"/>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0779E"/>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4B60"/>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4D1A"/>
    <w:rsid w:val="00B6541C"/>
    <w:rsid w:val="00B65581"/>
    <w:rsid w:val="00B65D06"/>
    <w:rsid w:val="00B66C3C"/>
    <w:rsid w:val="00B67A4E"/>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1D27"/>
    <w:rsid w:val="00B92CFB"/>
    <w:rsid w:val="00B94884"/>
    <w:rsid w:val="00BA02C8"/>
    <w:rsid w:val="00BA1AC0"/>
    <w:rsid w:val="00BA1C5B"/>
    <w:rsid w:val="00BA20E2"/>
    <w:rsid w:val="00BA53DB"/>
    <w:rsid w:val="00BA5CB0"/>
    <w:rsid w:val="00BA627D"/>
    <w:rsid w:val="00BB0902"/>
    <w:rsid w:val="00BB14E2"/>
    <w:rsid w:val="00BB1CAA"/>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3F4"/>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26C5C"/>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E35"/>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C7C22"/>
    <w:rsid w:val="00CD064F"/>
    <w:rsid w:val="00CD0FC6"/>
    <w:rsid w:val="00CD1350"/>
    <w:rsid w:val="00CD16CF"/>
    <w:rsid w:val="00CD1ECC"/>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F5"/>
    <w:rsid w:val="00D41C91"/>
    <w:rsid w:val="00D44136"/>
    <w:rsid w:val="00D45F0A"/>
    <w:rsid w:val="00D47634"/>
    <w:rsid w:val="00D516ED"/>
    <w:rsid w:val="00D5235E"/>
    <w:rsid w:val="00D53605"/>
    <w:rsid w:val="00D5376C"/>
    <w:rsid w:val="00D5641E"/>
    <w:rsid w:val="00D56EA7"/>
    <w:rsid w:val="00D57D76"/>
    <w:rsid w:val="00D57F1C"/>
    <w:rsid w:val="00D60DFC"/>
    <w:rsid w:val="00D61D62"/>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48D8"/>
    <w:rsid w:val="00D95883"/>
    <w:rsid w:val="00D9620C"/>
    <w:rsid w:val="00D96751"/>
    <w:rsid w:val="00D97297"/>
    <w:rsid w:val="00D97A59"/>
    <w:rsid w:val="00D97EB3"/>
    <w:rsid w:val="00D97F49"/>
    <w:rsid w:val="00DA0652"/>
    <w:rsid w:val="00DA162C"/>
    <w:rsid w:val="00DA22F7"/>
    <w:rsid w:val="00DA4EF3"/>
    <w:rsid w:val="00DA5D30"/>
    <w:rsid w:val="00DA5FBB"/>
    <w:rsid w:val="00DA6A2D"/>
    <w:rsid w:val="00DB0376"/>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86E"/>
    <w:rsid w:val="00E31BA0"/>
    <w:rsid w:val="00E329C2"/>
    <w:rsid w:val="00E33AE1"/>
    <w:rsid w:val="00E345B1"/>
    <w:rsid w:val="00E35572"/>
    <w:rsid w:val="00E40B70"/>
    <w:rsid w:val="00E40E78"/>
    <w:rsid w:val="00E4252F"/>
    <w:rsid w:val="00E438A8"/>
    <w:rsid w:val="00E475E5"/>
    <w:rsid w:val="00E502B9"/>
    <w:rsid w:val="00E51025"/>
    <w:rsid w:val="00E521AC"/>
    <w:rsid w:val="00E543E5"/>
    <w:rsid w:val="00E54F2A"/>
    <w:rsid w:val="00E56A5F"/>
    <w:rsid w:val="00E575DE"/>
    <w:rsid w:val="00E57A33"/>
    <w:rsid w:val="00E61CBA"/>
    <w:rsid w:val="00E632B2"/>
    <w:rsid w:val="00E648EF"/>
    <w:rsid w:val="00E66BAB"/>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3FD1"/>
    <w:rsid w:val="00E8612E"/>
    <w:rsid w:val="00E86136"/>
    <w:rsid w:val="00E90827"/>
    <w:rsid w:val="00E90AF2"/>
    <w:rsid w:val="00E939E6"/>
    <w:rsid w:val="00E941B1"/>
    <w:rsid w:val="00E945B8"/>
    <w:rsid w:val="00E97DBB"/>
    <w:rsid w:val="00EA15B4"/>
    <w:rsid w:val="00EA2EC0"/>
    <w:rsid w:val="00EA34D0"/>
    <w:rsid w:val="00EA47A3"/>
    <w:rsid w:val="00EA47DD"/>
    <w:rsid w:val="00EA49B8"/>
    <w:rsid w:val="00EA6025"/>
    <w:rsid w:val="00EA7D08"/>
    <w:rsid w:val="00EB0281"/>
    <w:rsid w:val="00EB2394"/>
    <w:rsid w:val="00EB247D"/>
    <w:rsid w:val="00EB2C2E"/>
    <w:rsid w:val="00EB46D8"/>
    <w:rsid w:val="00EB4BC0"/>
    <w:rsid w:val="00EB4D98"/>
    <w:rsid w:val="00EB59A6"/>
    <w:rsid w:val="00EB5C4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3440"/>
    <w:rsid w:val="00ED5809"/>
    <w:rsid w:val="00ED7AFB"/>
    <w:rsid w:val="00EE19BE"/>
    <w:rsid w:val="00EE1AEF"/>
    <w:rsid w:val="00EE3805"/>
    <w:rsid w:val="00EE48AB"/>
    <w:rsid w:val="00EE6167"/>
    <w:rsid w:val="00EE77B9"/>
    <w:rsid w:val="00EE79E9"/>
    <w:rsid w:val="00EF180B"/>
    <w:rsid w:val="00EF2849"/>
    <w:rsid w:val="00EF3B98"/>
    <w:rsid w:val="00EF42E5"/>
    <w:rsid w:val="00EF4624"/>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69C5"/>
    <w:rsid w:val="00F37035"/>
    <w:rsid w:val="00F37F69"/>
    <w:rsid w:val="00F40198"/>
    <w:rsid w:val="00F406B9"/>
    <w:rsid w:val="00F40C05"/>
    <w:rsid w:val="00F41690"/>
    <w:rsid w:val="00F41927"/>
    <w:rsid w:val="00F43678"/>
    <w:rsid w:val="00F47DE4"/>
    <w:rsid w:val="00F5019C"/>
    <w:rsid w:val="00F5217A"/>
    <w:rsid w:val="00F52CCF"/>
    <w:rsid w:val="00F557CD"/>
    <w:rsid w:val="00F56BE2"/>
    <w:rsid w:val="00F57559"/>
    <w:rsid w:val="00F579A5"/>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01A"/>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189E"/>
    <w:rsid w:val="00FA2D30"/>
    <w:rsid w:val="00FA31E4"/>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D03"/>
    <w:rsid w:val="00FB4E55"/>
    <w:rsid w:val="00FB5B14"/>
    <w:rsid w:val="00FB60D4"/>
    <w:rsid w:val="00FB60D8"/>
    <w:rsid w:val="00FB65D2"/>
    <w:rsid w:val="00FB7018"/>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291"/>
    <w:rsid w:val="00FF3E38"/>
    <w:rsid w:val="00FF45BB"/>
    <w:rsid w:val="00FF4821"/>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de.wikipedia.org/wiki/Englische_Sprach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12</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13</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14</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15</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16</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s>
</file>

<file path=customXml/itemProps1.xml><?xml version="1.0" encoding="utf-8"?>
<ds:datastoreItem xmlns:ds="http://schemas.openxmlformats.org/officeDocument/2006/customXml" ds:itemID="{D8B4342D-EC02-4AAA-B6AB-037CACD2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4645</Words>
  <Characters>29264</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33842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136</cp:revision>
  <cp:lastPrinted>2013-09-09T13:41:00Z</cp:lastPrinted>
  <dcterms:created xsi:type="dcterms:W3CDTF">2014-03-05T14:31:00Z</dcterms:created>
  <dcterms:modified xsi:type="dcterms:W3CDTF">2014-04-09T12:14:00Z</dcterms:modified>
</cp:coreProperties>
</file>