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media/image11.jpg" ContentType="image/png"/>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32107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32107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B2299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321131" w:history="1">
        <w:r w:rsidR="00B22994" w:rsidRPr="00E56806">
          <w:rPr>
            <w:rStyle w:val="Hyperlink"/>
            <w:noProof/>
          </w:rPr>
          <w:t>Abb. 1: Die Sensoren der Kinect [8]</w:t>
        </w:r>
        <w:r w:rsidR="00B22994">
          <w:rPr>
            <w:noProof/>
            <w:webHidden/>
          </w:rPr>
          <w:tab/>
        </w:r>
        <w:r w:rsidR="00B22994">
          <w:rPr>
            <w:noProof/>
            <w:webHidden/>
          </w:rPr>
          <w:fldChar w:fldCharType="begin"/>
        </w:r>
        <w:r w:rsidR="00B22994">
          <w:rPr>
            <w:noProof/>
            <w:webHidden/>
          </w:rPr>
          <w:instrText xml:space="preserve"> PAGEREF _Toc387321131 \h </w:instrText>
        </w:r>
        <w:r w:rsidR="00B22994">
          <w:rPr>
            <w:noProof/>
            <w:webHidden/>
          </w:rPr>
        </w:r>
        <w:r w:rsidR="00B22994">
          <w:rPr>
            <w:noProof/>
            <w:webHidden/>
          </w:rPr>
          <w:fldChar w:fldCharType="separate"/>
        </w:r>
        <w:r w:rsidR="00CD2239">
          <w:rPr>
            <w:noProof/>
            <w:webHidden/>
          </w:rPr>
          <w:t>4</w:t>
        </w:r>
        <w:r w:rsidR="00B22994">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2" w:history="1">
        <w:r w:rsidRPr="00E56806">
          <w:rPr>
            <w:rStyle w:val="Hyperlink"/>
            <w:noProof/>
          </w:rPr>
          <w:t>Abb. 2: Skeleton mit 20 Punkten [9]</w:t>
        </w:r>
        <w:r>
          <w:rPr>
            <w:noProof/>
            <w:webHidden/>
          </w:rPr>
          <w:tab/>
        </w:r>
        <w:r>
          <w:rPr>
            <w:noProof/>
            <w:webHidden/>
          </w:rPr>
          <w:fldChar w:fldCharType="begin"/>
        </w:r>
        <w:r>
          <w:rPr>
            <w:noProof/>
            <w:webHidden/>
          </w:rPr>
          <w:instrText xml:space="preserve"> PAGEREF _Toc387321132 \h </w:instrText>
        </w:r>
        <w:r>
          <w:rPr>
            <w:noProof/>
            <w:webHidden/>
          </w:rPr>
        </w:r>
        <w:r>
          <w:rPr>
            <w:noProof/>
            <w:webHidden/>
          </w:rPr>
          <w:fldChar w:fldCharType="separate"/>
        </w:r>
        <w:r w:rsidR="00CD2239">
          <w:rPr>
            <w:noProof/>
            <w:webHidden/>
          </w:rPr>
          <w:t>5</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3" w:history="1">
        <w:r w:rsidRPr="00E56806">
          <w:rPr>
            <w:rStyle w:val="Hyperlink"/>
            <w:noProof/>
          </w:rPr>
          <w:t>Abb. 3: Kinect Developer Toolkit</w:t>
        </w:r>
        <w:r>
          <w:rPr>
            <w:noProof/>
            <w:webHidden/>
          </w:rPr>
          <w:tab/>
        </w:r>
        <w:r>
          <w:rPr>
            <w:noProof/>
            <w:webHidden/>
          </w:rPr>
          <w:fldChar w:fldCharType="begin"/>
        </w:r>
        <w:r>
          <w:rPr>
            <w:noProof/>
            <w:webHidden/>
          </w:rPr>
          <w:instrText xml:space="preserve"> PAGEREF _Toc387321133 \h </w:instrText>
        </w:r>
        <w:r>
          <w:rPr>
            <w:noProof/>
            <w:webHidden/>
          </w:rPr>
        </w:r>
        <w:r>
          <w:rPr>
            <w:noProof/>
            <w:webHidden/>
          </w:rPr>
          <w:fldChar w:fldCharType="separate"/>
        </w:r>
        <w:r w:rsidR="00CD2239">
          <w:rPr>
            <w:noProof/>
            <w:webHidden/>
          </w:rPr>
          <w:t>7</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4" w:history="1">
        <w:r w:rsidRPr="00E56806">
          <w:rPr>
            <w:rStyle w:val="Hyperlink"/>
            <w:noProof/>
          </w:rPr>
          <w:t>Abb. 4: Kinect Explorer-WPF</w:t>
        </w:r>
        <w:r>
          <w:rPr>
            <w:noProof/>
            <w:webHidden/>
          </w:rPr>
          <w:tab/>
        </w:r>
        <w:r>
          <w:rPr>
            <w:noProof/>
            <w:webHidden/>
          </w:rPr>
          <w:fldChar w:fldCharType="begin"/>
        </w:r>
        <w:r>
          <w:rPr>
            <w:noProof/>
            <w:webHidden/>
          </w:rPr>
          <w:instrText xml:space="preserve"> PAGEREF _Toc387321134 \h </w:instrText>
        </w:r>
        <w:r>
          <w:rPr>
            <w:noProof/>
            <w:webHidden/>
          </w:rPr>
        </w:r>
        <w:r>
          <w:rPr>
            <w:noProof/>
            <w:webHidden/>
          </w:rPr>
          <w:fldChar w:fldCharType="separate"/>
        </w:r>
        <w:r w:rsidR="00CD2239">
          <w:rPr>
            <w:noProof/>
            <w:webHidden/>
          </w:rPr>
          <w:t>8</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5" w:history="1">
        <w:r w:rsidRPr="00E56806">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_Toc387321135 \h </w:instrText>
        </w:r>
        <w:r>
          <w:rPr>
            <w:noProof/>
            <w:webHidden/>
          </w:rPr>
        </w:r>
        <w:r>
          <w:rPr>
            <w:noProof/>
            <w:webHidden/>
          </w:rPr>
          <w:fldChar w:fldCharType="separate"/>
        </w:r>
        <w:r w:rsidR="00CD2239">
          <w:rPr>
            <w:noProof/>
            <w:webHidden/>
          </w:rPr>
          <w:t>9</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6" w:history="1">
        <w:r w:rsidRPr="00E56806">
          <w:rPr>
            <w:rStyle w:val="Hyperlink"/>
            <w:noProof/>
          </w:rPr>
          <w:t>Abb. 6: Die Lage der Motoren beim Nao [21]</w:t>
        </w:r>
        <w:r>
          <w:rPr>
            <w:noProof/>
            <w:webHidden/>
          </w:rPr>
          <w:tab/>
        </w:r>
        <w:r>
          <w:rPr>
            <w:noProof/>
            <w:webHidden/>
          </w:rPr>
          <w:fldChar w:fldCharType="begin"/>
        </w:r>
        <w:r>
          <w:rPr>
            <w:noProof/>
            <w:webHidden/>
          </w:rPr>
          <w:instrText xml:space="preserve"> PAGEREF _Toc387321136 \h </w:instrText>
        </w:r>
        <w:r>
          <w:rPr>
            <w:noProof/>
            <w:webHidden/>
          </w:rPr>
        </w:r>
        <w:r>
          <w:rPr>
            <w:noProof/>
            <w:webHidden/>
          </w:rPr>
          <w:fldChar w:fldCharType="separate"/>
        </w:r>
        <w:r w:rsidR="00CD2239">
          <w:rPr>
            <w:noProof/>
            <w:webHidden/>
          </w:rPr>
          <w:t>12</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7" w:history="1">
        <w:r w:rsidRPr="00E56806">
          <w:rPr>
            <w:rStyle w:val="Hyperlink"/>
            <w:noProof/>
          </w:rPr>
          <w:t>Abb. 7: Die Hardwarekomponenten des Nao [22]</w:t>
        </w:r>
        <w:r>
          <w:rPr>
            <w:noProof/>
            <w:webHidden/>
          </w:rPr>
          <w:tab/>
        </w:r>
        <w:r>
          <w:rPr>
            <w:noProof/>
            <w:webHidden/>
          </w:rPr>
          <w:fldChar w:fldCharType="begin"/>
        </w:r>
        <w:r>
          <w:rPr>
            <w:noProof/>
            <w:webHidden/>
          </w:rPr>
          <w:instrText xml:space="preserve"> PAGEREF _Toc387321137 \h </w:instrText>
        </w:r>
        <w:r>
          <w:rPr>
            <w:noProof/>
            <w:webHidden/>
          </w:rPr>
        </w:r>
        <w:r>
          <w:rPr>
            <w:noProof/>
            <w:webHidden/>
          </w:rPr>
          <w:fldChar w:fldCharType="separate"/>
        </w:r>
        <w:r w:rsidR="00CD2239">
          <w:rPr>
            <w:noProof/>
            <w:webHidden/>
          </w:rPr>
          <w:t>13</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8" w:history="1">
        <w:r w:rsidRPr="00E56806">
          <w:rPr>
            <w:rStyle w:val="Hyperlink"/>
            <w:noProof/>
          </w:rPr>
          <w:t>Abb. 8: Nao Software</w:t>
        </w:r>
        <w:r>
          <w:rPr>
            <w:noProof/>
            <w:webHidden/>
          </w:rPr>
          <w:tab/>
        </w:r>
        <w:r>
          <w:rPr>
            <w:noProof/>
            <w:webHidden/>
          </w:rPr>
          <w:fldChar w:fldCharType="begin"/>
        </w:r>
        <w:r>
          <w:rPr>
            <w:noProof/>
            <w:webHidden/>
          </w:rPr>
          <w:instrText xml:space="preserve"> PAGEREF _Toc387321138 \h </w:instrText>
        </w:r>
        <w:r>
          <w:rPr>
            <w:noProof/>
            <w:webHidden/>
          </w:rPr>
        </w:r>
        <w:r>
          <w:rPr>
            <w:noProof/>
            <w:webHidden/>
          </w:rPr>
          <w:fldChar w:fldCharType="separate"/>
        </w:r>
        <w:r w:rsidR="00CD2239">
          <w:rPr>
            <w:noProof/>
            <w:webHidden/>
          </w:rPr>
          <w:t>14</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9" w:history="1">
        <w:r w:rsidRPr="00E56806">
          <w:rPr>
            <w:rStyle w:val="Hyperlink"/>
            <w:noProof/>
          </w:rPr>
          <w:t>Abb. 9: Choreographe</w:t>
        </w:r>
        <w:r>
          <w:rPr>
            <w:noProof/>
            <w:webHidden/>
          </w:rPr>
          <w:tab/>
        </w:r>
        <w:r>
          <w:rPr>
            <w:noProof/>
            <w:webHidden/>
          </w:rPr>
          <w:fldChar w:fldCharType="begin"/>
        </w:r>
        <w:r>
          <w:rPr>
            <w:noProof/>
            <w:webHidden/>
          </w:rPr>
          <w:instrText xml:space="preserve"> PAGEREF _Toc387321139 \h </w:instrText>
        </w:r>
        <w:r>
          <w:rPr>
            <w:noProof/>
            <w:webHidden/>
          </w:rPr>
        </w:r>
        <w:r>
          <w:rPr>
            <w:noProof/>
            <w:webHidden/>
          </w:rPr>
          <w:fldChar w:fldCharType="separate"/>
        </w:r>
        <w:r w:rsidR="00CD2239">
          <w:rPr>
            <w:noProof/>
            <w:webHidden/>
          </w:rPr>
          <w:t>15</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0" w:history="1">
        <w:r w:rsidRPr="00E56806">
          <w:rPr>
            <w:rStyle w:val="Hyperlink"/>
            <w:noProof/>
          </w:rPr>
          <w:t>Abb. 10: Nao Programmiersprachen</w:t>
        </w:r>
        <w:r>
          <w:rPr>
            <w:noProof/>
            <w:webHidden/>
          </w:rPr>
          <w:tab/>
        </w:r>
        <w:r>
          <w:rPr>
            <w:noProof/>
            <w:webHidden/>
          </w:rPr>
          <w:fldChar w:fldCharType="begin"/>
        </w:r>
        <w:r>
          <w:rPr>
            <w:noProof/>
            <w:webHidden/>
          </w:rPr>
          <w:instrText xml:space="preserve"> PAGEREF _Toc387321140 \h </w:instrText>
        </w:r>
        <w:r>
          <w:rPr>
            <w:noProof/>
            <w:webHidden/>
          </w:rPr>
        </w:r>
        <w:r>
          <w:rPr>
            <w:noProof/>
            <w:webHidden/>
          </w:rPr>
          <w:fldChar w:fldCharType="separate"/>
        </w:r>
        <w:r w:rsidR="00CD2239">
          <w:rPr>
            <w:noProof/>
            <w:webHidden/>
          </w:rPr>
          <w:t>15</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1" w:history="1">
        <w:r w:rsidRPr="00E56806">
          <w:rPr>
            <w:rStyle w:val="Hyperlink"/>
            <w:noProof/>
          </w:rPr>
          <w:t>Abb. 11: Nao Bibliothek nutzen [23]</w:t>
        </w:r>
        <w:r>
          <w:rPr>
            <w:noProof/>
            <w:webHidden/>
          </w:rPr>
          <w:tab/>
        </w:r>
        <w:r>
          <w:rPr>
            <w:noProof/>
            <w:webHidden/>
          </w:rPr>
          <w:fldChar w:fldCharType="begin"/>
        </w:r>
        <w:r>
          <w:rPr>
            <w:noProof/>
            <w:webHidden/>
          </w:rPr>
          <w:instrText xml:space="preserve"> PAGEREF _Toc387321141 \h </w:instrText>
        </w:r>
        <w:r>
          <w:rPr>
            <w:noProof/>
            <w:webHidden/>
          </w:rPr>
        </w:r>
        <w:r>
          <w:rPr>
            <w:noProof/>
            <w:webHidden/>
          </w:rPr>
          <w:fldChar w:fldCharType="separate"/>
        </w:r>
        <w:r w:rsidR="00CD2239">
          <w:rPr>
            <w:noProof/>
            <w:webHidden/>
          </w:rPr>
          <w:t>16</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2" w:history="1">
        <w:r w:rsidRPr="00E56806">
          <w:rPr>
            <w:rStyle w:val="Hyperlink"/>
            <w:noProof/>
          </w:rPr>
          <w:t>Abb. 12: Visual Studio</w:t>
        </w:r>
        <w:r>
          <w:rPr>
            <w:noProof/>
            <w:webHidden/>
          </w:rPr>
          <w:tab/>
        </w:r>
        <w:r>
          <w:rPr>
            <w:noProof/>
            <w:webHidden/>
          </w:rPr>
          <w:fldChar w:fldCharType="begin"/>
        </w:r>
        <w:r>
          <w:rPr>
            <w:noProof/>
            <w:webHidden/>
          </w:rPr>
          <w:instrText xml:space="preserve"> PAGEREF _Toc387321142 \h </w:instrText>
        </w:r>
        <w:r>
          <w:rPr>
            <w:noProof/>
            <w:webHidden/>
          </w:rPr>
        </w:r>
        <w:r>
          <w:rPr>
            <w:noProof/>
            <w:webHidden/>
          </w:rPr>
          <w:fldChar w:fldCharType="separate"/>
        </w:r>
        <w:r w:rsidR="00CD2239">
          <w:rPr>
            <w:noProof/>
            <w:webHidden/>
          </w:rPr>
          <w:t>17</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3" w:history="1">
        <w:r w:rsidRPr="00E56806">
          <w:rPr>
            <w:rStyle w:val="Hyperlink"/>
            <w:noProof/>
          </w:rPr>
          <w:t>Abb. 13: Threads aus Nutzersicht [25]</w:t>
        </w:r>
        <w:r>
          <w:rPr>
            <w:noProof/>
            <w:webHidden/>
          </w:rPr>
          <w:tab/>
        </w:r>
        <w:r>
          <w:rPr>
            <w:noProof/>
            <w:webHidden/>
          </w:rPr>
          <w:fldChar w:fldCharType="begin"/>
        </w:r>
        <w:r>
          <w:rPr>
            <w:noProof/>
            <w:webHidden/>
          </w:rPr>
          <w:instrText xml:space="preserve"> PAGEREF _Toc387321143 \h </w:instrText>
        </w:r>
        <w:r>
          <w:rPr>
            <w:noProof/>
            <w:webHidden/>
          </w:rPr>
        </w:r>
        <w:r>
          <w:rPr>
            <w:noProof/>
            <w:webHidden/>
          </w:rPr>
          <w:fldChar w:fldCharType="separate"/>
        </w:r>
        <w:r w:rsidR="00CD2239">
          <w:rPr>
            <w:noProof/>
            <w:webHidden/>
          </w:rPr>
          <w:t>18</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4" w:history="1">
        <w:r w:rsidRPr="00E56806">
          <w:rPr>
            <w:rStyle w:val="Hyperlink"/>
            <w:noProof/>
          </w:rPr>
          <w:t>Abb. 14: Threads im Vergleich zu Prozessen [26]</w:t>
        </w:r>
        <w:r>
          <w:rPr>
            <w:noProof/>
            <w:webHidden/>
          </w:rPr>
          <w:tab/>
        </w:r>
        <w:r>
          <w:rPr>
            <w:noProof/>
            <w:webHidden/>
          </w:rPr>
          <w:fldChar w:fldCharType="begin"/>
        </w:r>
        <w:r>
          <w:rPr>
            <w:noProof/>
            <w:webHidden/>
          </w:rPr>
          <w:instrText xml:space="preserve"> PAGEREF _Toc387321144 \h </w:instrText>
        </w:r>
        <w:r>
          <w:rPr>
            <w:noProof/>
            <w:webHidden/>
          </w:rPr>
        </w:r>
        <w:r>
          <w:rPr>
            <w:noProof/>
            <w:webHidden/>
          </w:rPr>
          <w:fldChar w:fldCharType="separate"/>
        </w:r>
        <w:r w:rsidR="00CD2239">
          <w:rPr>
            <w:noProof/>
            <w:webHidden/>
          </w:rPr>
          <w:t>19</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5" w:history="1">
        <w:r w:rsidRPr="00E56806">
          <w:rPr>
            <w:rStyle w:val="Hyperlink"/>
            <w:noProof/>
          </w:rPr>
          <w:t>Abb. 15: Zustände von Threads [26]</w:t>
        </w:r>
        <w:r>
          <w:rPr>
            <w:noProof/>
            <w:webHidden/>
          </w:rPr>
          <w:tab/>
        </w:r>
        <w:r>
          <w:rPr>
            <w:noProof/>
            <w:webHidden/>
          </w:rPr>
          <w:fldChar w:fldCharType="begin"/>
        </w:r>
        <w:r>
          <w:rPr>
            <w:noProof/>
            <w:webHidden/>
          </w:rPr>
          <w:instrText xml:space="preserve"> PAGEREF _Toc387321145 \h </w:instrText>
        </w:r>
        <w:r>
          <w:rPr>
            <w:noProof/>
            <w:webHidden/>
          </w:rPr>
        </w:r>
        <w:r>
          <w:rPr>
            <w:noProof/>
            <w:webHidden/>
          </w:rPr>
          <w:fldChar w:fldCharType="separate"/>
        </w:r>
        <w:r w:rsidR="00CD2239">
          <w:rPr>
            <w:noProof/>
            <w:webHidden/>
          </w:rPr>
          <w:t>19</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6" w:history="1">
        <w:r w:rsidRPr="00E56806">
          <w:rPr>
            <w:rStyle w:val="Hyperlink"/>
            <w:noProof/>
          </w:rPr>
          <w:t>Abb. 16: Code Map</w:t>
        </w:r>
        <w:r>
          <w:rPr>
            <w:noProof/>
            <w:webHidden/>
          </w:rPr>
          <w:tab/>
        </w:r>
        <w:r>
          <w:rPr>
            <w:noProof/>
            <w:webHidden/>
          </w:rPr>
          <w:fldChar w:fldCharType="begin"/>
        </w:r>
        <w:r>
          <w:rPr>
            <w:noProof/>
            <w:webHidden/>
          </w:rPr>
          <w:instrText xml:space="preserve"> PAGEREF _Toc387321146 \h </w:instrText>
        </w:r>
        <w:r>
          <w:rPr>
            <w:noProof/>
            <w:webHidden/>
          </w:rPr>
        </w:r>
        <w:r>
          <w:rPr>
            <w:noProof/>
            <w:webHidden/>
          </w:rPr>
          <w:fldChar w:fldCharType="separate"/>
        </w:r>
        <w:r w:rsidR="00CD2239">
          <w:rPr>
            <w:noProof/>
            <w:webHidden/>
          </w:rPr>
          <w:t>22</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7" w:history="1">
        <w:r w:rsidRPr="00E56806">
          <w:rPr>
            <w:rStyle w:val="Hyperlink"/>
            <w:noProof/>
          </w:rPr>
          <w:t>Abb. 17: Programmablaufplan – erster Teil</w:t>
        </w:r>
        <w:r>
          <w:rPr>
            <w:noProof/>
            <w:webHidden/>
          </w:rPr>
          <w:tab/>
        </w:r>
        <w:r>
          <w:rPr>
            <w:noProof/>
            <w:webHidden/>
          </w:rPr>
          <w:fldChar w:fldCharType="begin"/>
        </w:r>
        <w:r>
          <w:rPr>
            <w:noProof/>
            <w:webHidden/>
          </w:rPr>
          <w:instrText xml:space="preserve"> PAGEREF _Toc387321147 \h </w:instrText>
        </w:r>
        <w:r>
          <w:rPr>
            <w:noProof/>
            <w:webHidden/>
          </w:rPr>
        </w:r>
        <w:r>
          <w:rPr>
            <w:noProof/>
            <w:webHidden/>
          </w:rPr>
          <w:fldChar w:fldCharType="separate"/>
        </w:r>
        <w:r w:rsidR="00CD2239">
          <w:rPr>
            <w:noProof/>
            <w:webHidden/>
          </w:rPr>
          <w:t>26</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8" w:history="1">
        <w:r w:rsidRPr="00E56806">
          <w:rPr>
            <w:rStyle w:val="Hyperlink"/>
            <w:noProof/>
          </w:rPr>
          <w:t>Abb. 18: Programmablaufplan – zweiter Teil</w:t>
        </w:r>
        <w:r>
          <w:rPr>
            <w:noProof/>
            <w:webHidden/>
          </w:rPr>
          <w:tab/>
        </w:r>
        <w:r>
          <w:rPr>
            <w:noProof/>
            <w:webHidden/>
          </w:rPr>
          <w:fldChar w:fldCharType="begin"/>
        </w:r>
        <w:r>
          <w:rPr>
            <w:noProof/>
            <w:webHidden/>
          </w:rPr>
          <w:instrText xml:space="preserve"> PAGEREF _Toc387321148 \h </w:instrText>
        </w:r>
        <w:r>
          <w:rPr>
            <w:noProof/>
            <w:webHidden/>
          </w:rPr>
        </w:r>
        <w:r>
          <w:rPr>
            <w:noProof/>
            <w:webHidden/>
          </w:rPr>
          <w:fldChar w:fldCharType="separate"/>
        </w:r>
        <w:r w:rsidR="00CD2239">
          <w:rPr>
            <w:noProof/>
            <w:webHidden/>
          </w:rPr>
          <w:t>27</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9" w:history="1">
        <w:r w:rsidRPr="00E56806">
          <w:rPr>
            <w:rStyle w:val="Hyperlink"/>
            <w:noProof/>
          </w:rPr>
          <w:t xml:space="preserve">Abb. 19: Startposition: </w:t>
        </w:r>
        <w:r w:rsidRPr="00E56806">
          <w:rPr>
            <w:rStyle w:val="Hyperlink"/>
            <w:i/>
            <w:noProof/>
          </w:rPr>
          <w:t>StandZero</w:t>
        </w:r>
        <w:r>
          <w:rPr>
            <w:noProof/>
            <w:webHidden/>
          </w:rPr>
          <w:tab/>
        </w:r>
        <w:r>
          <w:rPr>
            <w:noProof/>
            <w:webHidden/>
          </w:rPr>
          <w:fldChar w:fldCharType="begin"/>
        </w:r>
        <w:r>
          <w:rPr>
            <w:noProof/>
            <w:webHidden/>
          </w:rPr>
          <w:instrText xml:space="preserve"> PAGEREF _Toc387321149 \h </w:instrText>
        </w:r>
        <w:r>
          <w:rPr>
            <w:noProof/>
            <w:webHidden/>
          </w:rPr>
        </w:r>
        <w:r>
          <w:rPr>
            <w:noProof/>
            <w:webHidden/>
          </w:rPr>
          <w:fldChar w:fldCharType="separate"/>
        </w:r>
        <w:r w:rsidR="00CD2239">
          <w:rPr>
            <w:noProof/>
            <w:webHidden/>
          </w:rPr>
          <w:t>33</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0" w:history="1">
        <w:r w:rsidRPr="00E56806">
          <w:rPr>
            <w:rStyle w:val="Hyperlink"/>
            <w:noProof/>
          </w:rPr>
          <w:t>Abb. 20: IDMotion1: beide Arme unten</w:t>
        </w:r>
        <w:r>
          <w:rPr>
            <w:noProof/>
            <w:webHidden/>
          </w:rPr>
          <w:tab/>
        </w:r>
        <w:r>
          <w:rPr>
            <w:noProof/>
            <w:webHidden/>
          </w:rPr>
          <w:fldChar w:fldCharType="begin"/>
        </w:r>
        <w:r>
          <w:rPr>
            <w:noProof/>
            <w:webHidden/>
          </w:rPr>
          <w:instrText xml:space="preserve"> PAGEREF _Toc387321150 \h </w:instrText>
        </w:r>
        <w:r>
          <w:rPr>
            <w:noProof/>
            <w:webHidden/>
          </w:rPr>
        </w:r>
        <w:r>
          <w:rPr>
            <w:noProof/>
            <w:webHidden/>
          </w:rPr>
          <w:fldChar w:fldCharType="separate"/>
        </w:r>
        <w:r w:rsidR="00CD2239">
          <w:rPr>
            <w:noProof/>
            <w:webHidden/>
          </w:rPr>
          <w:t>33</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1" w:history="1">
        <w:r w:rsidRPr="00E56806">
          <w:rPr>
            <w:rStyle w:val="Hyperlink"/>
            <w:noProof/>
          </w:rPr>
          <w:t>Abb. 21: IDMotion2: beide Arme außen</w:t>
        </w:r>
        <w:r>
          <w:rPr>
            <w:noProof/>
            <w:webHidden/>
          </w:rPr>
          <w:tab/>
        </w:r>
        <w:r>
          <w:rPr>
            <w:noProof/>
            <w:webHidden/>
          </w:rPr>
          <w:fldChar w:fldCharType="begin"/>
        </w:r>
        <w:r>
          <w:rPr>
            <w:noProof/>
            <w:webHidden/>
          </w:rPr>
          <w:instrText xml:space="preserve"> PAGEREF _Toc387321151 \h </w:instrText>
        </w:r>
        <w:r>
          <w:rPr>
            <w:noProof/>
            <w:webHidden/>
          </w:rPr>
        </w:r>
        <w:r>
          <w:rPr>
            <w:noProof/>
            <w:webHidden/>
          </w:rPr>
          <w:fldChar w:fldCharType="separate"/>
        </w:r>
        <w:r w:rsidR="00CD2239">
          <w:rPr>
            <w:noProof/>
            <w:webHidden/>
          </w:rPr>
          <w:t>34</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2" w:history="1">
        <w:r w:rsidRPr="00E56806">
          <w:rPr>
            <w:rStyle w:val="Hyperlink"/>
            <w:noProof/>
          </w:rPr>
          <w:t>Abb. 22: IDMotion3: beide Ellenbogen angewinkelt</w:t>
        </w:r>
        <w:r>
          <w:rPr>
            <w:noProof/>
            <w:webHidden/>
          </w:rPr>
          <w:tab/>
        </w:r>
        <w:r>
          <w:rPr>
            <w:noProof/>
            <w:webHidden/>
          </w:rPr>
          <w:fldChar w:fldCharType="begin"/>
        </w:r>
        <w:r>
          <w:rPr>
            <w:noProof/>
            <w:webHidden/>
          </w:rPr>
          <w:instrText xml:space="preserve"> PAGEREF _Toc387321152 \h </w:instrText>
        </w:r>
        <w:r>
          <w:rPr>
            <w:noProof/>
            <w:webHidden/>
          </w:rPr>
        </w:r>
        <w:r>
          <w:rPr>
            <w:noProof/>
            <w:webHidden/>
          </w:rPr>
          <w:fldChar w:fldCharType="separate"/>
        </w:r>
        <w:r w:rsidR="00CD2239">
          <w:rPr>
            <w:noProof/>
            <w:webHidden/>
          </w:rPr>
          <w:t>34</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3" w:history="1">
        <w:r w:rsidRPr="00E56806">
          <w:rPr>
            <w:rStyle w:val="Hyperlink"/>
            <w:noProof/>
          </w:rPr>
          <w:t>Abb. 23: Diagramm der unterschiedlichen Winkel bei einer Bewegungsausführung</w:t>
        </w:r>
        <w:r>
          <w:rPr>
            <w:noProof/>
            <w:webHidden/>
          </w:rPr>
          <w:tab/>
        </w:r>
        <w:r>
          <w:rPr>
            <w:noProof/>
            <w:webHidden/>
          </w:rPr>
          <w:fldChar w:fldCharType="begin"/>
        </w:r>
        <w:r>
          <w:rPr>
            <w:noProof/>
            <w:webHidden/>
          </w:rPr>
          <w:instrText xml:space="preserve"> PAGEREF _Toc387321153 \h </w:instrText>
        </w:r>
        <w:r>
          <w:rPr>
            <w:noProof/>
            <w:webHidden/>
          </w:rPr>
        </w:r>
        <w:r>
          <w:rPr>
            <w:noProof/>
            <w:webHidden/>
          </w:rPr>
          <w:fldChar w:fldCharType="separate"/>
        </w:r>
        <w:r w:rsidR="00CD2239">
          <w:rPr>
            <w:noProof/>
            <w:webHidden/>
          </w:rPr>
          <w:t>34</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4" w:history="1">
        <w:r w:rsidRPr="00E56806">
          <w:rPr>
            <w:rStyle w:val="Hyperlink"/>
            <w:noProof/>
          </w:rPr>
          <w:t>Abb. 24: GUI zum Spiel</w:t>
        </w:r>
        <w:r>
          <w:rPr>
            <w:noProof/>
            <w:webHidden/>
          </w:rPr>
          <w:tab/>
        </w:r>
        <w:r>
          <w:rPr>
            <w:noProof/>
            <w:webHidden/>
          </w:rPr>
          <w:fldChar w:fldCharType="begin"/>
        </w:r>
        <w:r>
          <w:rPr>
            <w:noProof/>
            <w:webHidden/>
          </w:rPr>
          <w:instrText xml:space="preserve"> PAGEREF _Toc387321154 \h </w:instrText>
        </w:r>
        <w:r>
          <w:rPr>
            <w:noProof/>
            <w:webHidden/>
          </w:rPr>
        </w:r>
        <w:r>
          <w:rPr>
            <w:noProof/>
            <w:webHidden/>
          </w:rPr>
          <w:fldChar w:fldCharType="separate"/>
        </w:r>
        <w:r w:rsidR="00CD2239">
          <w:rPr>
            <w:noProof/>
            <w:webHidden/>
          </w:rPr>
          <w:t>41</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5" w:history="1">
        <w:r w:rsidRPr="00E56806">
          <w:rPr>
            <w:rStyle w:val="Hyperlink"/>
            <w:noProof/>
          </w:rPr>
          <w:t>Abb. 25: Testergebnisse</w:t>
        </w:r>
        <w:r>
          <w:rPr>
            <w:noProof/>
            <w:webHidden/>
          </w:rPr>
          <w:tab/>
        </w:r>
        <w:r>
          <w:rPr>
            <w:noProof/>
            <w:webHidden/>
          </w:rPr>
          <w:fldChar w:fldCharType="begin"/>
        </w:r>
        <w:r>
          <w:rPr>
            <w:noProof/>
            <w:webHidden/>
          </w:rPr>
          <w:instrText xml:space="preserve"> PAGEREF _Toc387321155 \h </w:instrText>
        </w:r>
        <w:r>
          <w:rPr>
            <w:noProof/>
            <w:webHidden/>
          </w:rPr>
        </w:r>
        <w:r>
          <w:rPr>
            <w:noProof/>
            <w:webHidden/>
          </w:rPr>
          <w:fldChar w:fldCharType="separate"/>
        </w:r>
        <w:r w:rsidR="00CD2239">
          <w:rPr>
            <w:noProof/>
            <w:webHidden/>
          </w:rPr>
          <w:t>42</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6" w:history="1">
        <w:r w:rsidRPr="00E56806">
          <w:rPr>
            <w:rStyle w:val="Hyperlink"/>
            <w:noProof/>
          </w:rPr>
          <w:t>Abb. 26: Abfrage der IP-Adresse</w:t>
        </w:r>
        <w:r>
          <w:rPr>
            <w:noProof/>
            <w:webHidden/>
          </w:rPr>
          <w:tab/>
        </w:r>
        <w:r>
          <w:rPr>
            <w:noProof/>
            <w:webHidden/>
          </w:rPr>
          <w:fldChar w:fldCharType="begin"/>
        </w:r>
        <w:r>
          <w:rPr>
            <w:noProof/>
            <w:webHidden/>
          </w:rPr>
          <w:instrText xml:space="preserve"> PAGEREF _Toc387321156 \h </w:instrText>
        </w:r>
        <w:r>
          <w:rPr>
            <w:noProof/>
            <w:webHidden/>
          </w:rPr>
        </w:r>
        <w:r>
          <w:rPr>
            <w:noProof/>
            <w:webHidden/>
          </w:rPr>
          <w:fldChar w:fldCharType="separate"/>
        </w:r>
        <w:r w:rsidR="00CD2239">
          <w:rPr>
            <w:noProof/>
            <w:webHidden/>
          </w:rPr>
          <w:t>43</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32107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B2299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321119" w:history="1">
        <w:r w:rsidR="00B22994" w:rsidRPr="00AD18A0">
          <w:rPr>
            <w:rStyle w:val="Hyperlink"/>
            <w:noProof/>
          </w:rPr>
          <w:t>Code 1: Warten auf das Beenden eines anderen Threads</w:t>
        </w:r>
        <w:r w:rsidR="00B22994">
          <w:rPr>
            <w:noProof/>
            <w:webHidden/>
          </w:rPr>
          <w:tab/>
        </w:r>
        <w:r w:rsidR="00B22994">
          <w:rPr>
            <w:noProof/>
            <w:webHidden/>
          </w:rPr>
          <w:fldChar w:fldCharType="begin"/>
        </w:r>
        <w:r w:rsidR="00B22994">
          <w:rPr>
            <w:noProof/>
            <w:webHidden/>
          </w:rPr>
          <w:instrText xml:space="preserve"> PAGEREF _Toc387321119 \h </w:instrText>
        </w:r>
        <w:r w:rsidR="00B22994">
          <w:rPr>
            <w:noProof/>
            <w:webHidden/>
          </w:rPr>
        </w:r>
        <w:r w:rsidR="00B22994">
          <w:rPr>
            <w:noProof/>
            <w:webHidden/>
          </w:rPr>
          <w:fldChar w:fldCharType="separate"/>
        </w:r>
        <w:r w:rsidR="00CD2239">
          <w:rPr>
            <w:noProof/>
            <w:webHidden/>
          </w:rPr>
          <w:t>29</w:t>
        </w:r>
        <w:r w:rsidR="00B22994">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0" w:history="1">
        <w:r w:rsidRPr="00AD18A0">
          <w:rPr>
            <w:rStyle w:val="Hyperlink"/>
            <w:noProof/>
          </w:rPr>
          <w:t>Code 2: Starten von zwei Threads</w:t>
        </w:r>
        <w:r>
          <w:rPr>
            <w:noProof/>
            <w:webHidden/>
          </w:rPr>
          <w:tab/>
        </w:r>
        <w:r>
          <w:rPr>
            <w:noProof/>
            <w:webHidden/>
          </w:rPr>
          <w:fldChar w:fldCharType="begin"/>
        </w:r>
        <w:r>
          <w:rPr>
            <w:noProof/>
            <w:webHidden/>
          </w:rPr>
          <w:instrText xml:space="preserve"> PAGEREF _Toc387321120 \h </w:instrText>
        </w:r>
        <w:r>
          <w:rPr>
            <w:noProof/>
            <w:webHidden/>
          </w:rPr>
        </w:r>
        <w:r>
          <w:rPr>
            <w:noProof/>
            <w:webHidden/>
          </w:rPr>
          <w:fldChar w:fldCharType="separate"/>
        </w:r>
        <w:r w:rsidR="00CD2239">
          <w:rPr>
            <w:noProof/>
            <w:webHidden/>
          </w:rPr>
          <w:t>30</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1" w:history="1">
        <w:r w:rsidRPr="00AD18A0">
          <w:rPr>
            <w:rStyle w:val="Hyperlink"/>
            <w:noProof/>
          </w:rPr>
          <w:t>Code 3: Ausführen einer zufälligen Bewegung (vereinfacht)</w:t>
        </w:r>
        <w:r>
          <w:rPr>
            <w:noProof/>
            <w:webHidden/>
          </w:rPr>
          <w:tab/>
        </w:r>
        <w:r>
          <w:rPr>
            <w:noProof/>
            <w:webHidden/>
          </w:rPr>
          <w:fldChar w:fldCharType="begin"/>
        </w:r>
        <w:r>
          <w:rPr>
            <w:noProof/>
            <w:webHidden/>
          </w:rPr>
          <w:instrText xml:space="preserve"> PAGEREF _Toc387321121 \h </w:instrText>
        </w:r>
        <w:r>
          <w:rPr>
            <w:noProof/>
            <w:webHidden/>
          </w:rPr>
        </w:r>
        <w:r>
          <w:rPr>
            <w:noProof/>
            <w:webHidden/>
          </w:rPr>
          <w:fldChar w:fldCharType="separate"/>
        </w:r>
        <w:r w:rsidR="00CD2239">
          <w:rPr>
            <w:noProof/>
            <w:webHidden/>
          </w:rPr>
          <w:t>31</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2" w:history="1">
        <w:r w:rsidRPr="00AD18A0">
          <w:rPr>
            <w:rStyle w:val="Hyperlink"/>
            <w:noProof/>
          </w:rPr>
          <w:t>Code 4: Eine vordefinierte Bewegung von Nao</w:t>
        </w:r>
        <w:r>
          <w:rPr>
            <w:noProof/>
            <w:webHidden/>
          </w:rPr>
          <w:tab/>
        </w:r>
        <w:r>
          <w:rPr>
            <w:noProof/>
            <w:webHidden/>
          </w:rPr>
          <w:fldChar w:fldCharType="begin"/>
        </w:r>
        <w:r>
          <w:rPr>
            <w:noProof/>
            <w:webHidden/>
          </w:rPr>
          <w:instrText xml:space="preserve"> PAGEREF _Toc387321122 \h </w:instrText>
        </w:r>
        <w:r>
          <w:rPr>
            <w:noProof/>
            <w:webHidden/>
          </w:rPr>
        </w:r>
        <w:r>
          <w:rPr>
            <w:noProof/>
            <w:webHidden/>
          </w:rPr>
          <w:fldChar w:fldCharType="separate"/>
        </w:r>
        <w:r w:rsidR="00CD2239">
          <w:rPr>
            <w:noProof/>
            <w:webHidden/>
          </w:rPr>
          <w:t>32</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3" w:history="1">
        <w:r w:rsidRPr="00AD18A0">
          <w:rPr>
            <w:rStyle w:val="Hyperlink"/>
            <w:noProof/>
          </w:rPr>
          <w:t>Code 5: Umrechnung von Gradzahl in Radiant</w:t>
        </w:r>
        <w:r>
          <w:rPr>
            <w:noProof/>
            <w:webHidden/>
          </w:rPr>
          <w:tab/>
        </w:r>
        <w:r>
          <w:rPr>
            <w:noProof/>
            <w:webHidden/>
          </w:rPr>
          <w:fldChar w:fldCharType="begin"/>
        </w:r>
        <w:r>
          <w:rPr>
            <w:noProof/>
            <w:webHidden/>
          </w:rPr>
          <w:instrText xml:space="preserve"> PAGEREF _Toc387321123 \h </w:instrText>
        </w:r>
        <w:r>
          <w:rPr>
            <w:noProof/>
            <w:webHidden/>
          </w:rPr>
        </w:r>
        <w:r>
          <w:rPr>
            <w:noProof/>
            <w:webHidden/>
          </w:rPr>
          <w:fldChar w:fldCharType="separate"/>
        </w:r>
        <w:r w:rsidR="00CD2239">
          <w:rPr>
            <w:noProof/>
            <w:webHidden/>
          </w:rPr>
          <w:t>33</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4" w:history="1">
        <w:r w:rsidRPr="00AD18A0">
          <w:rPr>
            <w:rStyle w:val="Hyperlink"/>
            <w:noProof/>
          </w:rPr>
          <w:t>Code 6: Speicherung der Winkel vom Nao</w:t>
        </w:r>
        <w:r>
          <w:rPr>
            <w:noProof/>
            <w:webHidden/>
          </w:rPr>
          <w:tab/>
        </w:r>
        <w:r>
          <w:rPr>
            <w:noProof/>
            <w:webHidden/>
          </w:rPr>
          <w:fldChar w:fldCharType="begin"/>
        </w:r>
        <w:r>
          <w:rPr>
            <w:noProof/>
            <w:webHidden/>
          </w:rPr>
          <w:instrText xml:space="preserve"> PAGEREF _Toc387321124 \h </w:instrText>
        </w:r>
        <w:r>
          <w:rPr>
            <w:noProof/>
            <w:webHidden/>
          </w:rPr>
        </w:r>
        <w:r>
          <w:rPr>
            <w:noProof/>
            <w:webHidden/>
          </w:rPr>
          <w:fldChar w:fldCharType="separate"/>
        </w:r>
        <w:r w:rsidR="00CD2239">
          <w:rPr>
            <w:noProof/>
            <w:webHidden/>
          </w:rPr>
          <w:t>35</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5" w:history="1">
        <w:r w:rsidRPr="00AD18A0">
          <w:rPr>
            <w:rStyle w:val="Hyperlink"/>
            <w:noProof/>
          </w:rPr>
          <w:t>Code 7: Umrechnung von Radiant in Gradzahl</w:t>
        </w:r>
        <w:r>
          <w:rPr>
            <w:noProof/>
            <w:webHidden/>
          </w:rPr>
          <w:tab/>
        </w:r>
        <w:r>
          <w:rPr>
            <w:noProof/>
            <w:webHidden/>
          </w:rPr>
          <w:fldChar w:fldCharType="begin"/>
        </w:r>
        <w:r>
          <w:rPr>
            <w:noProof/>
            <w:webHidden/>
          </w:rPr>
          <w:instrText xml:space="preserve"> PAGEREF _Toc387321125 \h </w:instrText>
        </w:r>
        <w:r>
          <w:rPr>
            <w:noProof/>
            <w:webHidden/>
          </w:rPr>
        </w:r>
        <w:r>
          <w:rPr>
            <w:noProof/>
            <w:webHidden/>
          </w:rPr>
          <w:fldChar w:fldCharType="separate"/>
        </w:r>
        <w:r w:rsidR="00CD2239">
          <w:rPr>
            <w:noProof/>
            <w:webHidden/>
          </w:rPr>
          <w:t>36</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6" w:history="1">
        <w:r w:rsidRPr="00AD18A0">
          <w:rPr>
            <w:rStyle w:val="Hyperlink"/>
            <w:noProof/>
          </w:rPr>
          <w:t>Code 8: Jointübergabe für Winkel</w:t>
        </w:r>
        <w:r>
          <w:rPr>
            <w:noProof/>
            <w:webHidden/>
          </w:rPr>
          <w:tab/>
        </w:r>
        <w:r>
          <w:rPr>
            <w:noProof/>
            <w:webHidden/>
          </w:rPr>
          <w:fldChar w:fldCharType="begin"/>
        </w:r>
        <w:r>
          <w:rPr>
            <w:noProof/>
            <w:webHidden/>
          </w:rPr>
          <w:instrText xml:space="preserve"> PAGEREF _Toc387321126 \h </w:instrText>
        </w:r>
        <w:r>
          <w:rPr>
            <w:noProof/>
            <w:webHidden/>
          </w:rPr>
        </w:r>
        <w:r>
          <w:rPr>
            <w:noProof/>
            <w:webHidden/>
          </w:rPr>
          <w:fldChar w:fldCharType="separate"/>
        </w:r>
        <w:r w:rsidR="00CD2239">
          <w:rPr>
            <w:noProof/>
            <w:webHidden/>
          </w:rPr>
          <w:t>37</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7" w:history="1">
        <w:r w:rsidRPr="00AD18A0">
          <w:rPr>
            <w:rStyle w:val="Hyperlink"/>
            <w:noProof/>
          </w:rPr>
          <w:t>Code 9: Berechnung von zusammenhängenden Knochen</w:t>
        </w:r>
        <w:r>
          <w:rPr>
            <w:noProof/>
            <w:webHidden/>
          </w:rPr>
          <w:tab/>
        </w:r>
        <w:r>
          <w:rPr>
            <w:noProof/>
            <w:webHidden/>
          </w:rPr>
          <w:fldChar w:fldCharType="begin"/>
        </w:r>
        <w:r>
          <w:rPr>
            <w:noProof/>
            <w:webHidden/>
          </w:rPr>
          <w:instrText xml:space="preserve"> PAGEREF _Toc387321127 \h </w:instrText>
        </w:r>
        <w:r>
          <w:rPr>
            <w:noProof/>
            <w:webHidden/>
          </w:rPr>
        </w:r>
        <w:r>
          <w:rPr>
            <w:noProof/>
            <w:webHidden/>
          </w:rPr>
          <w:fldChar w:fldCharType="separate"/>
        </w:r>
        <w:r w:rsidR="00CD2239">
          <w:rPr>
            <w:noProof/>
            <w:webHidden/>
          </w:rPr>
          <w:t>37</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8" w:history="1">
        <w:r w:rsidRPr="00AD18A0">
          <w:rPr>
            <w:rStyle w:val="Hyperlink"/>
            <w:noProof/>
          </w:rPr>
          <w:t>Code 10: Berechnung von getrennten Knochen</w:t>
        </w:r>
        <w:r>
          <w:rPr>
            <w:noProof/>
            <w:webHidden/>
          </w:rPr>
          <w:tab/>
        </w:r>
        <w:r>
          <w:rPr>
            <w:noProof/>
            <w:webHidden/>
          </w:rPr>
          <w:fldChar w:fldCharType="begin"/>
        </w:r>
        <w:r>
          <w:rPr>
            <w:noProof/>
            <w:webHidden/>
          </w:rPr>
          <w:instrText xml:space="preserve"> PAGEREF _Toc387321128 \h </w:instrText>
        </w:r>
        <w:r>
          <w:rPr>
            <w:noProof/>
            <w:webHidden/>
          </w:rPr>
        </w:r>
        <w:r>
          <w:rPr>
            <w:noProof/>
            <w:webHidden/>
          </w:rPr>
          <w:fldChar w:fldCharType="separate"/>
        </w:r>
        <w:r w:rsidR="00CD2239">
          <w:rPr>
            <w:noProof/>
            <w:webHidden/>
          </w:rPr>
          <w:t>38</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9" w:history="1">
        <w:r w:rsidRPr="00AD18A0">
          <w:rPr>
            <w:rStyle w:val="Hyperlink"/>
            <w:noProof/>
          </w:rPr>
          <w:t>Code 11: Winkelvergleich</w:t>
        </w:r>
        <w:r>
          <w:rPr>
            <w:noProof/>
            <w:webHidden/>
          </w:rPr>
          <w:tab/>
        </w:r>
        <w:r>
          <w:rPr>
            <w:noProof/>
            <w:webHidden/>
          </w:rPr>
          <w:fldChar w:fldCharType="begin"/>
        </w:r>
        <w:r>
          <w:rPr>
            <w:noProof/>
            <w:webHidden/>
          </w:rPr>
          <w:instrText xml:space="preserve"> PAGEREF _Toc387321129 \h </w:instrText>
        </w:r>
        <w:r>
          <w:rPr>
            <w:noProof/>
            <w:webHidden/>
          </w:rPr>
        </w:r>
        <w:r>
          <w:rPr>
            <w:noProof/>
            <w:webHidden/>
          </w:rPr>
          <w:fldChar w:fldCharType="separate"/>
        </w:r>
        <w:r w:rsidR="00CD2239">
          <w:rPr>
            <w:noProof/>
            <w:webHidden/>
          </w:rPr>
          <w:t>39</w:t>
        </w:r>
        <w:r>
          <w:rPr>
            <w:noProof/>
            <w:webHidden/>
          </w:rPr>
          <w:fldChar w:fldCharType="end"/>
        </w:r>
      </w:hyperlink>
    </w:p>
    <w:p w:rsidR="00B22994" w:rsidRDefault="00B22994">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0" w:history="1">
        <w:r w:rsidRPr="00AD18A0">
          <w:rPr>
            <w:rStyle w:val="Hyperlink"/>
            <w:noProof/>
          </w:rPr>
          <w:t>Code 12: Schwierigkeitsgrad</w:t>
        </w:r>
        <w:r>
          <w:rPr>
            <w:noProof/>
            <w:webHidden/>
          </w:rPr>
          <w:tab/>
        </w:r>
        <w:r>
          <w:rPr>
            <w:noProof/>
            <w:webHidden/>
          </w:rPr>
          <w:fldChar w:fldCharType="begin"/>
        </w:r>
        <w:r>
          <w:rPr>
            <w:noProof/>
            <w:webHidden/>
          </w:rPr>
          <w:instrText xml:space="preserve"> PAGEREF _Toc387321130 \h </w:instrText>
        </w:r>
        <w:r>
          <w:rPr>
            <w:noProof/>
            <w:webHidden/>
          </w:rPr>
        </w:r>
        <w:r>
          <w:rPr>
            <w:noProof/>
            <w:webHidden/>
          </w:rPr>
          <w:fldChar w:fldCharType="separate"/>
        </w:r>
        <w:r w:rsidR="00CD2239">
          <w:rPr>
            <w:noProof/>
            <w:webHidden/>
          </w:rPr>
          <w:t>40</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321078"/>
      <w:r w:rsidRPr="00AE1B97">
        <w:lastRenderedPageBreak/>
        <w:t>Abkürzungsverzeichnis</w:t>
      </w:r>
      <w:bookmarkEnd w:id="7"/>
      <w:r w:rsidRPr="00AE1B97">
        <w:rPr>
          <w:rStyle w:val="HTMLAkronym"/>
        </w:rPr>
        <w:t xml:space="preserve"> </w:t>
      </w:r>
    </w:p>
    <w:p w:rsidR="00B22994" w:rsidRDefault="00D21C10" w:rsidP="00B22994">
      <w:pPr>
        <w:tabs>
          <w:tab w:val="right" w:pos="5670"/>
        </w:tabs>
        <w:rPr>
          <w:rStyle w:val="HTMLAkronym"/>
          <w:rFonts w:cs="Times New Roman"/>
          <w:noProof/>
        </w:rPr>
        <w:sectPr w:rsidR="00B22994" w:rsidSect="00B22994">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B22994" w:rsidRDefault="00B22994" w:rsidP="00B22994">
      <w:pPr>
        <w:pStyle w:val="Index1"/>
        <w:spacing w:line="360" w:lineRule="auto"/>
        <w:rPr>
          <w:noProof/>
        </w:rPr>
      </w:pPr>
      <w:r>
        <w:rPr>
          <w:noProof/>
        </w:rPr>
        <w:lastRenderedPageBreak/>
        <w:t>DHBW</w:t>
      </w:r>
      <w:r>
        <w:rPr>
          <w:noProof/>
        </w:rPr>
        <w:tab/>
        <w:t>Duale Hochschule Baden-Würrtemberg</w:t>
      </w:r>
    </w:p>
    <w:p w:rsidR="00B22994" w:rsidRDefault="00B22994" w:rsidP="00B22994">
      <w:pPr>
        <w:pStyle w:val="Index1"/>
        <w:spacing w:line="360" w:lineRule="auto"/>
        <w:rPr>
          <w:noProof/>
        </w:rPr>
      </w:pPr>
      <w:r>
        <w:rPr>
          <w:noProof/>
        </w:rPr>
        <w:t>GUI</w:t>
      </w:r>
      <w:r>
        <w:rPr>
          <w:noProof/>
        </w:rPr>
        <w:tab/>
        <w:t>Graphical User Interfce</w:t>
      </w:r>
    </w:p>
    <w:p w:rsidR="00B22994" w:rsidRDefault="00B22994" w:rsidP="00B22994">
      <w:pPr>
        <w:pStyle w:val="Index1"/>
        <w:spacing w:line="360" w:lineRule="auto"/>
        <w:rPr>
          <w:noProof/>
        </w:rPr>
      </w:pPr>
      <w:r>
        <w:rPr>
          <w:noProof/>
        </w:rPr>
        <w:t>IP</w:t>
      </w:r>
      <w:r>
        <w:rPr>
          <w:noProof/>
        </w:rPr>
        <w:tab/>
        <w:t>Internet Protokoll</w:t>
      </w:r>
    </w:p>
    <w:p w:rsidR="00B22994" w:rsidRDefault="00B22994" w:rsidP="00B22994">
      <w:pPr>
        <w:pStyle w:val="Index1"/>
        <w:spacing w:line="360" w:lineRule="auto"/>
        <w:rPr>
          <w:noProof/>
        </w:rPr>
      </w:pPr>
      <w:r>
        <w:rPr>
          <w:noProof/>
        </w:rPr>
        <w:t>SDK</w:t>
      </w:r>
      <w:r>
        <w:rPr>
          <w:noProof/>
        </w:rPr>
        <w:tab/>
        <w:t>Software Development Kit</w:t>
      </w:r>
    </w:p>
    <w:p w:rsidR="00B22994" w:rsidRDefault="00B22994" w:rsidP="00B22994">
      <w:pPr>
        <w:pStyle w:val="Index1"/>
        <w:spacing w:line="360" w:lineRule="auto"/>
        <w:rPr>
          <w:noProof/>
        </w:rPr>
      </w:pPr>
      <w:r>
        <w:rPr>
          <w:noProof/>
        </w:rPr>
        <w:t>STA</w:t>
      </w:r>
      <w:r>
        <w:rPr>
          <w:noProof/>
        </w:rPr>
        <w:tab/>
        <w:t>Singlethreaded Apartment</w:t>
      </w:r>
    </w:p>
    <w:p w:rsidR="00B22994" w:rsidRDefault="00B22994" w:rsidP="00B22994">
      <w:pPr>
        <w:pStyle w:val="Index1"/>
        <w:spacing w:line="360" w:lineRule="auto"/>
        <w:rPr>
          <w:noProof/>
        </w:rPr>
      </w:pPr>
      <w:r>
        <w:rPr>
          <w:noProof/>
        </w:rPr>
        <w:t>VGA</w:t>
      </w:r>
      <w:r>
        <w:rPr>
          <w:noProof/>
        </w:rPr>
        <w:tab/>
        <w:t>Video Graphics Array</w:t>
      </w:r>
    </w:p>
    <w:p w:rsidR="00B22994" w:rsidRDefault="00B22994" w:rsidP="00B22994">
      <w:pPr>
        <w:pStyle w:val="Index1"/>
        <w:spacing w:line="360" w:lineRule="auto"/>
        <w:rPr>
          <w:noProof/>
        </w:rPr>
      </w:pPr>
      <w:r>
        <w:rPr>
          <w:noProof/>
        </w:rPr>
        <w:t>Wi-Fi</w:t>
      </w:r>
      <w:r>
        <w:rPr>
          <w:noProof/>
        </w:rPr>
        <w:tab/>
        <w:t>Wireless Fidelity</w:t>
      </w:r>
    </w:p>
    <w:p w:rsidR="00B22994" w:rsidRDefault="00B22994" w:rsidP="002016EA">
      <w:pPr>
        <w:tabs>
          <w:tab w:val="right" w:pos="5670"/>
        </w:tabs>
        <w:rPr>
          <w:rStyle w:val="HTMLAkronym"/>
          <w:rFonts w:cs="Times New Roman"/>
          <w:noProof/>
        </w:rPr>
        <w:sectPr w:rsidR="00B22994" w:rsidSect="00B2299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321079"/>
      <w:r>
        <w:lastRenderedPageBreak/>
        <w:t>Inhaltsverzeichnis</w:t>
      </w:r>
      <w:bookmarkEnd w:id="8"/>
    </w:p>
    <w:p w:rsidR="00535669" w:rsidRDefault="00535669" w:rsidP="00493DDE">
      <w:pPr>
        <w:pStyle w:val="Verzeichnis1"/>
        <w:jc w:val="left"/>
      </w:pPr>
    </w:p>
    <w:p w:rsidR="00B2299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321075" w:history="1">
        <w:r w:rsidR="00B22994" w:rsidRPr="00254824">
          <w:rPr>
            <w:rStyle w:val="Hyperlink"/>
          </w:rPr>
          <w:t>Ehrenwörtliche Erklärung</w:t>
        </w:r>
        <w:r w:rsidR="00B22994">
          <w:rPr>
            <w:webHidden/>
          </w:rPr>
          <w:tab/>
        </w:r>
        <w:r w:rsidR="00B22994">
          <w:rPr>
            <w:webHidden/>
          </w:rPr>
          <w:fldChar w:fldCharType="begin"/>
        </w:r>
        <w:r w:rsidR="00B22994">
          <w:rPr>
            <w:webHidden/>
          </w:rPr>
          <w:instrText xml:space="preserve"> PAGEREF _Toc387321075 \h </w:instrText>
        </w:r>
        <w:r w:rsidR="00B22994">
          <w:rPr>
            <w:webHidden/>
          </w:rPr>
        </w:r>
        <w:r w:rsidR="00B22994">
          <w:rPr>
            <w:webHidden/>
          </w:rPr>
          <w:fldChar w:fldCharType="separate"/>
        </w:r>
        <w:r w:rsidR="00CD2239">
          <w:rPr>
            <w:webHidden/>
          </w:rPr>
          <w:t>II</w:t>
        </w:r>
        <w:r w:rsidR="00B22994">
          <w:rPr>
            <w:webHidden/>
          </w:rPr>
          <w:fldChar w:fldCharType="end"/>
        </w:r>
      </w:hyperlink>
    </w:p>
    <w:p w:rsidR="00B22994" w:rsidRDefault="00B22994">
      <w:pPr>
        <w:pStyle w:val="Verzeichnis1"/>
        <w:rPr>
          <w:rFonts w:asciiTheme="minorHAnsi" w:eastAsiaTheme="minorEastAsia" w:hAnsiTheme="minorHAnsi" w:cstheme="minorBidi"/>
          <w:sz w:val="22"/>
          <w:szCs w:val="22"/>
          <w:lang w:eastAsia="de-DE"/>
        </w:rPr>
      </w:pPr>
      <w:hyperlink w:anchor="_Toc387321076" w:history="1">
        <w:r w:rsidRPr="00254824">
          <w:rPr>
            <w:rStyle w:val="Hyperlink"/>
          </w:rPr>
          <w:t>Abbildungsverzeichnis</w:t>
        </w:r>
        <w:r>
          <w:rPr>
            <w:webHidden/>
          </w:rPr>
          <w:tab/>
        </w:r>
        <w:r>
          <w:rPr>
            <w:webHidden/>
          </w:rPr>
          <w:fldChar w:fldCharType="begin"/>
        </w:r>
        <w:r>
          <w:rPr>
            <w:webHidden/>
          </w:rPr>
          <w:instrText xml:space="preserve"> PAGEREF _Toc387321076 \h </w:instrText>
        </w:r>
        <w:r>
          <w:rPr>
            <w:webHidden/>
          </w:rPr>
        </w:r>
        <w:r>
          <w:rPr>
            <w:webHidden/>
          </w:rPr>
          <w:fldChar w:fldCharType="separate"/>
        </w:r>
        <w:r w:rsidR="00CD2239">
          <w:rPr>
            <w:webHidden/>
          </w:rPr>
          <w:t>III</w:t>
        </w:r>
        <w:r>
          <w:rPr>
            <w:webHidden/>
          </w:rPr>
          <w:fldChar w:fldCharType="end"/>
        </w:r>
      </w:hyperlink>
    </w:p>
    <w:p w:rsidR="00B22994" w:rsidRDefault="00B22994">
      <w:pPr>
        <w:pStyle w:val="Verzeichnis1"/>
        <w:rPr>
          <w:rFonts w:asciiTheme="minorHAnsi" w:eastAsiaTheme="minorEastAsia" w:hAnsiTheme="minorHAnsi" w:cstheme="minorBidi"/>
          <w:sz w:val="22"/>
          <w:szCs w:val="22"/>
          <w:lang w:eastAsia="de-DE"/>
        </w:rPr>
      </w:pPr>
      <w:hyperlink w:anchor="_Toc387321077" w:history="1">
        <w:r w:rsidRPr="00254824">
          <w:rPr>
            <w:rStyle w:val="Hyperlink"/>
          </w:rPr>
          <w:t>Codeverzeichnis</w:t>
        </w:r>
        <w:r>
          <w:rPr>
            <w:webHidden/>
          </w:rPr>
          <w:tab/>
        </w:r>
        <w:r>
          <w:rPr>
            <w:webHidden/>
          </w:rPr>
          <w:fldChar w:fldCharType="begin"/>
        </w:r>
        <w:r>
          <w:rPr>
            <w:webHidden/>
          </w:rPr>
          <w:instrText xml:space="preserve"> PAGEREF _Toc387321077 \h </w:instrText>
        </w:r>
        <w:r>
          <w:rPr>
            <w:webHidden/>
          </w:rPr>
        </w:r>
        <w:r>
          <w:rPr>
            <w:webHidden/>
          </w:rPr>
          <w:fldChar w:fldCharType="separate"/>
        </w:r>
        <w:r w:rsidR="00CD2239">
          <w:rPr>
            <w:webHidden/>
          </w:rPr>
          <w:t>IV</w:t>
        </w:r>
        <w:r>
          <w:rPr>
            <w:webHidden/>
          </w:rPr>
          <w:fldChar w:fldCharType="end"/>
        </w:r>
      </w:hyperlink>
    </w:p>
    <w:p w:rsidR="00B22994" w:rsidRDefault="00B22994">
      <w:pPr>
        <w:pStyle w:val="Verzeichnis1"/>
        <w:rPr>
          <w:rFonts w:asciiTheme="minorHAnsi" w:eastAsiaTheme="minorEastAsia" w:hAnsiTheme="minorHAnsi" w:cstheme="minorBidi"/>
          <w:sz w:val="22"/>
          <w:szCs w:val="22"/>
          <w:lang w:eastAsia="de-DE"/>
        </w:rPr>
      </w:pPr>
      <w:hyperlink w:anchor="_Toc387321078" w:history="1">
        <w:r w:rsidRPr="00254824">
          <w:rPr>
            <w:rStyle w:val="Hyperlink"/>
          </w:rPr>
          <w:t>Abkürzungsverzeichnis</w:t>
        </w:r>
        <w:r>
          <w:rPr>
            <w:webHidden/>
          </w:rPr>
          <w:tab/>
        </w:r>
        <w:r>
          <w:rPr>
            <w:webHidden/>
          </w:rPr>
          <w:fldChar w:fldCharType="begin"/>
        </w:r>
        <w:r>
          <w:rPr>
            <w:webHidden/>
          </w:rPr>
          <w:instrText xml:space="preserve"> PAGEREF _Toc387321078 \h </w:instrText>
        </w:r>
        <w:r>
          <w:rPr>
            <w:webHidden/>
          </w:rPr>
        </w:r>
        <w:r>
          <w:rPr>
            <w:webHidden/>
          </w:rPr>
          <w:fldChar w:fldCharType="separate"/>
        </w:r>
        <w:r w:rsidR="00CD2239">
          <w:rPr>
            <w:webHidden/>
          </w:rPr>
          <w:t>V</w:t>
        </w:r>
        <w:r>
          <w:rPr>
            <w:webHidden/>
          </w:rPr>
          <w:fldChar w:fldCharType="end"/>
        </w:r>
      </w:hyperlink>
    </w:p>
    <w:p w:rsidR="00B22994" w:rsidRDefault="00B22994">
      <w:pPr>
        <w:pStyle w:val="Verzeichnis1"/>
        <w:rPr>
          <w:rFonts w:asciiTheme="minorHAnsi" w:eastAsiaTheme="minorEastAsia" w:hAnsiTheme="minorHAnsi" w:cstheme="minorBidi"/>
          <w:sz w:val="22"/>
          <w:szCs w:val="22"/>
          <w:lang w:eastAsia="de-DE"/>
        </w:rPr>
      </w:pPr>
      <w:hyperlink w:anchor="_Toc387321079" w:history="1">
        <w:r w:rsidRPr="00254824">
          <w:rPr>
            <w:rStyle w:val="Hyperlink"/>
          </w:rPr>
          <w:t>Inhaltsverzeichnis</w:t>
        </w:r>
        <w:r>
          <w:rPr>
            <w:webHidden/>
          </w:rPr>
          <w:tab/>
        </w:r>
        <w:r>
          <w:rPr>
            <w:webHidden/>
          </w:rPr>
          <w:fldChar w:fldCharType="begin"/>
        </w:r>
        <w:r>
          <w:rPr>
            <w:webHidden/>
          </w:rPr>
          <w:instrText xml:space="preserve"> PAGEREF _Toc387321079 \h </w:instrText>
        </w:r>
        <w:r>
          <w:rPr>
            <w:webHidden/>
          </w:rPr>
        </w:r>
        <w:r>
          <w:rPr>
            <w:webHidden/>
          </w:rPr>
          <w:fldChar w:fldCharType="separate"/>
        </w:r>
        <w:r w:rsidR="00CD2239">
          <w:rPr>
            <w:webHidden/>
          </w:rPr>
          <w:t>VI</w:t>
        </w:r>
        <w:r>
          <w:rPr>
            <w:webHidden/>
          </w:rPr>
          <w:fldChar w:fldCharType="end"/>
        </w:r>
      </w:hyperlink>
    </w:p>
    <w:p w:rsidR="00B22994" w:rsidRDefault="00B22994">
      <w:pPr>
        <w:pStyle w:val="Verzeichnis1"/>
        <w:tabs>
          <w:tab w:val="left" w:pos="480"/>
        </w:tabs>
        <w:rPr>
          <w:rFonts w:asciiTheme="minorHAnsi" w:eastAsiaTheme="minorEastAsia" w:hAnsiTheme="minorHAnsi" w:cstheme="minorBidi"/>
          <w:sz w:val="22"/>
          <w:szCs w:val="22"/>
          <w:lang w:eastAsia="de-DE"/>
        </w:rPr>
      </w:pPr>
      <w:hyperlink w:anchor="_Toc387321080" w:history="1">
        <w:r w:rsidRPr="00254824">
          <w:rPr>
            <w:rStyle w:val="Hyperlink"/>
          </w:rPr>
          <w:t>1</w:t>
        </w:r>
        <w:r>
          <w:rPr>
            <w:rFonts w:asciiTheme="minorHAnsi" w:eastAsiaTheme="minorEastAsia" w:hAnsiTheme="minorHAnsi" w:cstheme="minorBidi"/>
            <w:sz w:val="22"/>
            <w:szCs w:val="22"/>
            <w:lang w:eastAsia="de-DE"/>
          </w:rPr>
          <w:tab/>
        </w:r>
        <w:r w:rsidRPr="00254824">
          <w:rPr>
            <w:rStyle w:val="Hyperlink"/>
          </w:rPr>
          <w:t>Einleitung</w:t>
        </w:r>
        <w:r>
          <w:rPr>
            <w:webHidden/>
          </w:rPr>
          <w:tab/>
        </w:r>
        <w:r>
          <w:rPr>
            <w:webHidden/>
          </w:rPr>
          <w:fldChar w:fldCharType="begin"/>
        </w:r>
        <w:r>
          <w:rPr>
            <w:webHidden/>
          </w:rPr>
          <w:instrText xml:space="preserve"> PAGEREF _Toc387321080 \h </w:instrText>
        </w:r>
        <w:r>
          <w:rPr>
            <w:webHidden/>
          </w:rPr>
        </w:r>
        <w:r>
          <w:rPr>
            <w:webHidden/>
          </w:rPr>
          <w:fldChar w:fldCharType="separate"/>
        </w:r>
        <w:r w:rsidR="00CD2239">
          <w:rPr>
            <w:webHidden/>
          </w:rPr>
          <w:t>1</w:t>
        </w:r>
        <w:r>
          <w:rPr>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81" w:history="1">
        <w:r w:rsidRPr="00254824">
          <w:rPr>
            <w:rStyle w:val="Hyperlink"/>
            <w:noProof/>
          </w:rPr>
          <w:t>1.1</w:t>
        </w:r>
        <w:r>
          <w:rPr>
            <w:rFonts w:asciiTheme="minorHAnsi" w:eastAsiaTheme="minorEastAsia" w:hAnsiTheme="minorHAnsi" w:cstheme="minorBidi"/>
            <w:noProof/>
            <w:sz w:val="22"/>
            <w:szCs w:val="22"/>
            <w:lang w:eastAsia="de-DE"/>
          </w:rPr>
          <w:tab/>
        </w:r>
        <w:r w:rsidRPr="00254824">
          <w:rPr>
            <w:rStyle w:val="Hyperlink"/>
            <w:noProof/>
          </w:rPr>
          <w:t>Motivation</w:t>
        </w:r>
        <w:r>
          <w:rPr>
            <w:noProof/>
            <w:webHidden/>
          </w:rPr>
          <w:tab/>
        </w:r>
        <w:r>
          <w:rPr>
            <w:noProof/>
            <w:webHidden/>
          </w:rPr>
          <w:fldChar w:fldCharType="begin"/>
        </w:r>
        <w:r>
          <w:rPr>
            <w:noProof/>
            <w:webHidden/>
          </w:rPr>
          <w:instrText xml:space="preserve"> PAGEREF _Toc387321081 \h </w:instrText>
        </w:r>
        <w:r>
          <w:rPr>
            <w:noProof/>
            <w:webHidden/>
          </w:rPr>
        </w:r>
        <w:r>
          <w:rPr>
            <w:noProof/>
            <w:webHidden/>
          </w:rPr>
          <w:fldChar w:fldCharType="separate"/>
        </w:r>
        <w:r w:rsidR="00CD2239">
          <w:rPr>
            <w:noProof/>
            <w:webHidden/>
          </w:rPr>
          <w:t>1</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82" w:history="1">
        <w:r w:rsidRPr="00254824">
          <w:rPr>
            <w:rStyle w:val="Hyperlink"/>
            <w:noProof/>
          </w:rPr>
          <w:t>1.2</w:t>
        </w:r>
        <w:r>
          <w:rPr>
            <w:rFonts w:asciiTheme="minorHAnsi" w:eastAsiaTheme="minorEastAsia" w:hAnsiTheme="minorHAnsi" w:cstheme="minorBidi"/>
            <w:noProof/>
            <w:sz w:val="22"/>
            <w:szCs w:val="22"/>
            <w:lang w:eastAsia="de-DE"/>
          </w:rPr>
          <w:tab/>
        </w:r>
        <w:r w:rsidRPr="00254824">
          <w:rPr>
            <w:rStyle w:val="Hyperlink"/>
            <w:noProof/>
          </w:rPr>
          <w:t>Aufgabenumfeld</w:t>
        </w:r>
        <w:r>
          <w:rPr>
            <w:noProof/>
            <w:webHidden/>
          </w:rPr>
          <w:tab/>
        </w:r>
        <w:r>
          <w:rPr>
            <w:noProof/>
            <w:webHidden/>
          </w:rPr>
          <w:fldChar w:fldCharType="begin"/>
        </w:r>
        <w:r>
          <w:rPr>
            <w:noProof/>
            <w:webHidden/>
          </w:rPr>
          <w:instrText xml:space="preserve"> PAGEREF _Toc387321082 \h </w:instrText>
        </w:r>
        <w:r>
          <w:rPr>
            <w:noProof/>
            <w:webHidden/>
          </w:rPr>
        </w:r>
        <w:r>
          <w:rPr>
            <w:noProof/>
            <w:webHidden/>
          </w:rPr>
          <w:fldChar w:fldCharType="separate"/>
        </w:r>
        <w:r w:rsidR="00CD2239">
          <w:rPr>
            <w:noProof/>
            <w:webHidden/>
          </w:rPr>
          <w:t>1</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83" w:history="1">
        <w:r w:rsidRPr="00254824">
          <w:rPr>
            <w:rStyle w:val="Hyperlink"/>
            <w:noProof/>
          </w:rPr>
          <w:t>1.3</w:t>
        </w:r>
        <w:r>
          <w:rPr>
            <w:rFonts w:asciiTheme="minorHAnsi" w:eastAsiaTheme="minorEastAsia" w:hAnsiTheme="minorHAnsi" w:cstheme="minorBidi"/>
            <w:noProof/>
            <w:sz w:val="22"/>
            <w:szCs w:val="22"/>
            <w:lang w:eastAsia="de-DE"/>
          </w:rPr>
          <w:tab/>
        </w:r>
        <w:r w:rsidRPr="00254824">
          <w:rPr>
            <w:rStyle w:val="Hyperlink"/>
            <w:noProof/>
          </w:rPr>
          <w:t>Aufgabenbeschreibung und Ziele</w:t>
        </w:r>
        <w:r>
          <w:rPr>
            <w:noProof/>
            <w:webHidden/>
          </w:rPr>
          <w:tab/>
        </w:r>
        <w:r>
          <w:rPr>
            <w:noProof/>
            <w:webHidden/>
          </w:rPr>
          <w:fldChar w:fldCharType="begin"/>
        </w:r>
        <w:r>
          <w:rPr>
            <w:noProof/>
            <w:webHidden/>
          </w:rPr>
          <w:instrText xml:space="preserve"> PAGEREF _Toc387321083 \h </w:instrText>
        </w:r>
        <w:r>
          <w:rPr>
            <w:noProof/>
            <w:webHidden/>
          </w:rPr>
        </w:r>
        <w:r>
          <w:rPr>
            <w:noProof/>
            <w:webHidden/>
          </w:rPr>
          <w:fldChar w:fldCharType="separate"/>
        </w:r>
        <w:r w:rsidR="00CD2239">
          <w:rPr>
            <w:noProof/>
            <w:webHidden/>
          </w:rPr>
          <w:t>2</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84" w:history="1">
        <w:r w:rsidRPr="00254824">
          <w:rPr>
            <w:rStyle w:val="Hyperlink"/>
            <w:noProof/>
          </w:rPr>
          <w:t>1.4</w:t>
        </w:r>
        <w:r>
          <w:rPr>
            <w:rFonts w:asciiTheme="minorHAnsi" w:eastAsiaTheme="minorEastAsia" w:hAnsiTheme="minorHAnsi" w:cstheme="minorBidi"/>
            <w:noProof/>
            <w:sz w:val="22"/>
            <w:szCs w:val="22"/>
            <w:lang w:eastAsia="de-DE"/>
          </w:rPr>
          <w:tab/>
        </w:r>
        <w:r w:rsidRPr="00254824">
          <w:rPr>
            <w:rStyle w:val="Hyperlink"/>
            <w:noProof/>
          </w:rPr>
          <w:t>Vorgehensweise</w:t>
        </w:r>
        <w:r>
          <w:rPr>
            <w:noProof/>
            <w:webHidden/>
          </w:rPr>
          <w:tab/>
        </w:r>
        <w:r>
          <w:rPr>
            <w:noProof/>
            <w:webHidden/>
          </w:rPr>
          <w:fldChar w:fldCharType="begin"/>
        </w:r>
        <w:r>
          <w:rPr>
            <w:noProof/>
            <w:webHidden/>
          </w:rPr>
          <w:instrText xml:space="preserve"> PAGEREF _Toc387321084 \h </w:instrText>
        </w:r>
        <w:r>
          <w:rPr>
            <w:noProof/>
            <w:webHidden/>
          </w:rPr>
        </w:r>
        <w:r>
          <w:rPr>
            <w:noProof/>
            <w:webHidden/>
          </w:rPr>
          <w:fldChar w:fldCharType="separate"/>
        </w:r>
        <w:r w:rsidR="00CD2239">
          <w:rPr>
            <w:noProof/>
            <w:webHidden/>
          </w:rPr>
          <w:t>2</w:t>
        </w:r>
        <w:r>
          <w:rPr>
            <w:noProof/>
            <w:webHidden/>
          </w:rPr>
          <w:fldChar w:fldCharType="end"/>
        </w:r>
      </w:hyperlink>
    </w:p>
    <w:p w:rsidR="00B22994" w:rsidRDefault="00B22994">
      <w:pPr>
        <w:pStyle w:val="Verzeichnis1"/>
        <w:tabs>
          <w:tab w:val="left" w:pos="480"/>
        </w:tabs>
        <w:rPr>
          <w:rFonts w:asciiTheme="minorHAnsi" w:eastAsiaTheme="minorEastAsia" w:hAnsiTheme="minorHAnsi" w:cstheme="minorBidi"/>
          <w:sz w:val="22"/>
          <w:szCs w:val="22"/>
          <w:lang w:eastAsia="de-DE"/>
        </w:rPr>
      </w:pPr>
      <w:hyperlink w:anchor="_Toc387321085" w:history="1">
        <w:r w:rsidRPr="00254824">
          <w:rPr>
            <w:rStyle w:val="Hyperlink"/>
          </w:rPr>
          <w:t>2</w:t>
        </w:r>
        <w:r>
          <w:rPr>
            <w:rFonts w:asciiTheme="minorHAnsi" w:eastAsiaTheme="minorEastAsia" w:hAnsiTheme="minorHAnsi" w:cstheme="minorBidi"/>
            <w:sz w:val="22"/>
            <w:szCs w:val="22"/>
            <w:lang w:eastAsia="de-DE"/>
          </w:rPr>
          <w:tab/>
        </w:r>
        <w:r w:rsidRPr="00254824">
          <w:rPr>
            <w:rStyle w:val="Hyperlink"/>
          </w:rPr>
          <w:t>Grundlagen</w:t>
        </w:r>
        <w:r>
          <w:rPr>
            <w:webHidden/>
          </w:rPr>
          <w:tab/>
        </w:r>
        <w:r>
          <w:rPr>
            <w:webHidden/>
          </w:rPr>
          <w:fldChar w:fldCharType="begin"/>
        </w:r>
        <w:r>
          <w:rPr>
            <w:webHidden/>
          </w:rPr>
          <w:instrText xml:space="preserve"> PAGEREF _Toc387321085 \h </w:instrText>
        </w:r>
        <w:r>
          <w:rPr>
            <w:webHidden/>
          </w:rPr>
        </w:r>
        <w:r>
          <w:rPr>
            <w:webHidden/>
          </w:rPr>
          <w:fldChar w:fldCharType="separate"/>
        </w:r>
        <w:r w:rsidR="00CD2239">
          <w:rPr>
            <w:webHidden/>
          </w:rPr>
          <w:t>3</w:t>
        </w:r>
        <w:r>
          <w:rPr>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86" w:history="1">
        <w:r w:rsidRPr="00254824">
          <w:rPr>
            <w:rStyle w:val="Hyperlink"/>
            <w:noProof/>
          </w:rPr>
          <w:t>2.1</w:t>
        </w:r>
        <w:r>
          <w:rPr>
            <w:rFonts w:asciiTheme="minorHAnsi" w:eastAsiaTheme="minorEastAsia" w:hAnsiTheme="minorHAnsi" w:cstheme="minorBidi"/>
            <w:noProof/>
            <w:sz w:val="22"/>
            <w:szCs w:val="22"/>
            <w:lang w:eastAsia="de-DE"/>
          </w:rPr>
          <w:tab/>
        </w:r>
        <w:r w:rsidRPr="00254824">
          <w:rPr>
            <w:rStyle w:val="Hyperlink"/>
            <w:noProof/>
          </w:rPr>
          <w:t>Kinect</w:t>
        </w:r>
        <w:r>
          <w:rPr>
            <w:noProof/>
            <w:webHidden/>
          </w:rPr>
          <w:tab/>
        </w:r>
        <w:r>
          <w:rPr>
            <w:noProof/>
            <w:webHidden/>
          </w:rPr>
          <w:fldChar w:fldCharType="begin"/>
        </w:r>
        <w:r>
          <w:rPr>
            <w:noProof/>
            <w:webHidden/>
          </w:rPr>
          <w:instrText xml:space="preserve"> PAGEREF _Toc387321086 \h </w:instrText>
        </w:r>
        <w:r>
          <w:rPr>
            <w:noProof/>
            <w:webHidden/>
          </w:rPr>
        </w:r>
        <w:r>
          <w:rPr>
            <w:noProof/>
            <w:webHidden/>
          </w:rPr>
          <w:fldChar w:fldCharType="separate"/>
        </w:r>
        <w:r w:rsidR="00CD2239">
          <w:rPr>
            <w:noProof/>
            <w:webHidden/>
          </w:rPr>
          <w:t>3</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87" w:history="1">
        <w:r w:rsidRPr="00254824">
          <w:rPr>
            <w:rStyle w:val="Hyperlink"/>
            <w:noProof/>
          </w:rPr>
          <w:t>2.1.1</w:t>
        </w:r>
        <w:r>
          <w:rPr>
            <w:rFonts w:asciiTheme="minorHAnsi" w:eastAsiaTheme="minorEastAsia" w:hAnsiTheme="minorHAnsi" w:cstheme="minorBidi"/>
            <w:noProof/>
            <w:sz w:val="22"/>
            <w:szCs w:val="22"/>
            <w:lang w:eastAsia="de-DE"/>
          </w:rPr>
          <w:tab/>
        </w:r>
        <w:r w:rsidRPr="00254824">
          <w:rPr>
            <w:rStyle w:val="Hyperlink"/>
            <w:noProof/>
          </w:rPr>
          <w:t>Sensoren der Kinect</w:t>
        </w:r>
        <w:r>
          <w:rPr>
            <w:noProof/>
            <w:webHidden/>
          </w:rPr>
          <w:tab/>
        </w:r>
        <w:r>
          <w:rPr>
            <w:noProof/>
            <w:webHidden/>
          </w:rPr>
          <w:fldChar w:fldCharType="begin"/>
        </w:r>
        <w:r>
          <w:rPr>
            <w:noProof/>
            <w:webHidden/>
          </w:rPr>
          <w:instrText xml:space="preserve"> PAGEREF _Toc387321087 \h </w:instrText>
        </w:r>
        <w:r>
          <w:rPr>
            <w:noProof/>
            <w:webHidden/>
          </w:rPr>
        </w:r>
        <w:r>
          <w:rPr>
            <w:noProof/>
            <w:webHidden/>
          </w:rPr>
          <w:fldChar w:fldCharType="separate"/>
        </w:r>
        <w:r w:rsidR="00CD2239">
          <w:rPr>
            <w:noProof/>
            <w:webHidden/>
          </w:rPr>
          <w:t>3</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88" w:history="1">
        <w:r w:rsidRPr="00254824">
          <w:rPr>
            <w:rStyle w:val="Hyperlink"/>
            <w:noProof/>
          </w:rPr>
          <w:t>2.1.2</w:t>
        </w:r>
        <w:r>
          <w:rPr>
            <w:rFonts w:asciiTheme="minorHAnsi" w:eastAsiaTheme="minorEastAsia" w:hAnsiTheme="minorHAnsi" w:cstheme="minorBidi"/>
            <w:noProof/>
            <w:sz w:val="22"/>
            <w:szCs w:val="22"/>
            <w:lang w:eastAsia="de-DE"/>
          </w:rPr>
          <w:tab/>
        </w:r>
        <w:r w:rsidRPr="00254824">
          <w:rPr>
            <w:rStyle w:val="Hyperlink"/>
            <w:noProof/>
          </w:rPr>
          <w:t>SDK</w:t>
        </w:r>
        <w:r>
          <w:rPr>
            <w:noProof/>
            <w:webHidden/>
          </w:rPr>
          <w:tab/>
        </w:r>
        <w:r>
          <w:rPr>
            <w:noProof/>
            <w:webHidden/>
          </w:rPr>
          <w:fldChar w:fldCharType="begin"/>
        </w:r>
        <w:r>
          <w:rPr>
            <w:noProof/>
            <w:webHidden/>
          </w:rPr>
          <w:instrText xml:space="preserve"> PAGEREF _Toc387321088 \h </w:instrText>
        </w:r>
        <w:r>
          <w:rPr>
            <w:noProof/>
            <w:webHidden/>
          </w:rPr>
        </w:r>
        <w:r>
          <w:rPr>
            <w:noProof/>
            <w:webHidden/>
          </w:rPr>
          <w:fldChar w:fldCharType="separate"/>
        </w:r>
        <w:r w:rsidR="00CD2239">
          <w:rPr>
            <w:noProof/>
            <w:webHidden/>
          </w:rPr>
          <w:t>5</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89" w:history="1">
        <w:r w:rsidRPr="00254824">
          <w:rPr>
            <w:rStyle w:val="Hyperlink"/>
            <w:noProof/>
          </w:rPr>
          <w:t>2.1.3</w:t>
        </w:r>
        <w:r>
          <w:rPr>
            <w:rFonts w:asciiTheme="minorHAnsi" w:eastAsiaTheme="minorEastAsia" w:hAnsiTheme="minorHAnsi" w:cstheme="minorBidi"/>
            <w:noProof/>
            <w:sz w:val="22"/>
            <w:szCs w:val="22"/>
            <w:lang w:eastAsia="de-DE"/>
          </w:rPr>
          <w:tab/>
        </w:r>
        <w:r w:rsidRPr="00254824">
          <w:rPr>
            <w:rStyle w:val="Hyperlink"/>
            <w:noProof/>
          </w:rPr>
          <w:t>Kinect Developer Toolkit</w:t>
        </w:r>
        <w:r>
          <w:rPr>
            <w:noProof/>
            <w:webHidden/>
          </w:rPr>
          <w:tab/>
        </w:r>
        <w:r>
          <w:rPr>
            <w:noProof/>
            <w:webHidden/>
          </w:rPr>
          <w:fldChar w:fldCharType="begin"/>
        </w:r>
        <w:r>
          <w:rPr>
            <w:noProof/>
            <w:webHidden/>
          </w:rPr>
          <w:instrText xml:space="preserve"> PAGEREF _Toc387321089 \h </w:instrText>
        </w:r>
        <w:r>
          <w:rPr>
            <w:noProof/>
            <w:webHidden/>
          </w:rPr>
        </w:r>
        <w:r>
          <w:rPr>
            <w:noProof/>
            <w:webHidden/>
          </w:rPr>
          <w:fldChar w:fldCharType="separate"/>
        </w:r>
        <w:r w:rsidR="00CD2239">
          <w:rPr>
            <w:noProof/>
            <w:webHidden/>
          </w:rPr>
          <w:t>6</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90" w:history="1">
        <w:r w:rsidRPr="00254824">
          <w:rPr>
            <w:rStyle w:val="Hyperlink"/>
            <w:noProof/>
          </w:rPr>
          <w:t>2.2</w:t>
        </w:r>
        <w:r>
          <w:rPr>
            <w:rFonts w:asciiTheme="minorHAnsi" w:eastAsiaTheme="minorEastAsia" w:hAnsiTheme="minorHAnsi" w:cstheme="minorBidi"/>
            <w:noProof/>
            <w:sz w:val="22"/>
            <w:szCs w:val="22"/>
            <w:lang w:eastAsia="de-DE"/>
          </w:rPr>
          <w:tab/>
        </w:r>
        <w:r w:rsidRPr="00254824">
          <w:rPr>
            <w:rStyle w:val="Hyperlink"/>
            <w:noProof/>
          </w:rPr>
          <w:t>Winkel</w:t>
        </w:r>
        <w:r>
          <w:rPr>
            <w:noProof/>
            <w:webHidden/>
          </w:rPr>
          <w:tab/>
        </w:r>
        <w:r>
          <w:rPr>
            <w:noProof/>
            <w:webHidden/>
          </w:rPr>
          <w:fldChar w:fldCharType="begin"/>
        </w:r>
        <w:r>
          <w:rPr>
            <w:noProof/>
            <w:webHidden/>
          </w:rPr>
          <w:instrText xml:space="preserve"> PAGEREF _Toc387321090 \h </w:instrText>
        </w:r>
        <w:r>
          <w:rPr>
            <w:noProof/>
            <w:webHidden/>
          </w:rPr>
        </w:r>
        <w:r>
          <w:rPr>
            <w:noProof/>
            <w:webHidden/>
          </w:rPr>
          <w:fldChar w:fldCharType="separate"/>
        </w:r>
        <w:r w:rsidR="00CD2239">
          <w:rPr>
            <w:noProof/>
            <w:webHidden/>
          </w:rPr>
          <w:t>9</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91" w:history="1">
        <w:r w:rsidRPr="00254824">
          <w:rPr>
            <w:rStyle w:val="Hyperlink"/>
            <w:noProof/>
          </w:rPr>
          <w:t>2.2.1</w:t>
        </w:r>
        <w:r>
          <w:rPr>
            <w:rFonts w:asciiTheme="minorHAnsi" w:eastAsiaTheme="minorEastAsia" w:hAnsiTheme="minorHAnsi" w:cstheme="minorBidi"/>
            <w:noProof/>
            <w:sz w:val="22"/>
            <w:szCs w:val="22"/>
            <w:lang w:eastAsia="de-DE"/>
          </w:rPr>
          <w:tab/>
        </w:r>
        <w:r w:rsidRPr="00254824">
          <w:rPr>
            <w:rStyle w:val="Hyperlink"/>
            <w:noProof/>
          </w:rPr>
          <w:t>Roll-Nick-Gier-Winkel</w:t>
        </w:r>
        <w:r>
          <w:rPr>
            <w:noProof/>
            <w:webHidden/>
          </w:rPr>
          <w:tab/>
        </w:r>
        <w:r>
          <w:rPr>
            <w:noProof/>
            <w:webHidden/>
          </w:rPr>
          <w:fldChar w:fldCharType="begin"/>
        </w:r>
        <w:r>
          <w:rPr>
            <w:noProof/>
            <w:webHidden/>
          </w:rPr>
          <w:instrText xml:space="preserve"> PAGEREF _Toc387321091 \h </w:instrText>
        </w:r>
        <w:r>
          <w:rPr>
            <w:noProof/>
            <w:webHidden/>
          </w:rPr>
        </w:r>
        <w:r>
          <w:rPr>
            <w:noProof/>
            <w:webHidden/>
          </w:rPr>
          <w:fldChar w:fldCharType="separate"/>
        </w:r>
        <w:r w:rsidR="00CD2239">
          <w:rPr>
            <w:noProof/>
            <w:webHidden/>
          </w:rPr>
          <w:t>9</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92" w:history="1">
        <w:r w:rsidRPr="00254824">
          <w:rPr>
            <w:rStyle w:val="Hyperlink"/>
            <w:noProof/>
          </w:rPr>
          <w:t>2.2.2</w:t>
        </w:r>
        <w:r>
          <w:rPr>
            <w:rFonts w:asciiTheme="minorHAnsi" w:eastAsiaTheme="minorEastAsia" w:hAnsiTheme="minorHAnsi" w:cstheme="minorBidi"/>
            <w:noProof/>
            <w:sz w:val="22"/>
            <w:szCs w:val="22"/>
            <w:lang w:eastAsia="de-DE"/>
          </w:rPr>
          <w:tab/>
        </w:r>
        <w:r w:rsidRPr="00254824">
          <w:rPr>
            <w:rStyle w:val="Hyperlink"/>
            <w:noProof/>
          </w:rPr>
          <w:t>Winkelberechnung</w:t>
        </w:r>
        <w:r>
          <w:rPr>
            <w:noProof/>
            <w:webHidden/>
          </w:rPr>
          <w:tab/>
        </w:r>
        <w:r>
          <w:rPr>
            <w:noProof/>
            <w:webHidden/>
          </w:rPr>
          <w:fldChar w:fldCharType="begin"/>
        </w:r>
        <w:r>
          <w:rPr>
            <w:noProof/>
            <w:webHidden/>
          </w:rPr>
          <w:instrText xml:space="preserve"> PAGEREF _Toc387321092 \h </w:instrText>
        </w:r>
        <w:r>
          <w:rPr>
            <w:noProof/>
            <w:webHidden/>
          </w:rPr>
        </w:r>
        <w:r>
          <w:rPr>
            <w:noProof/>
            <w:webHidden/>
          </w:rPr>
          <w:fldChar w:fldCharType="separate"/>
        </w:r>
        <w:r w:rsidR="00CD2239">
          <w:rPr>
            <w:noProof/>
            <w:webHidden/>
          </w:rPr>
          <w:t>10</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93" w:history="1">
        <w:r w:rsidRPr="00254824">
          <w:rPr>
            <w:rStyle w:val="Hyperlink"/>
            <w:noProof/>
          </w:rPr>
          <w:t>2.3</w:t>
        </w:r>
        <w:r>
          <w:rPr>
            <w:rFonts w:asciiTheme="minorHAnsi" w:eastAsiaTheme="minorEastAsia" w:hAnsiTheme="minorHAnsi" w:cstheme="minorBidi"/>
            <w:noProof/>
            <w:sz w:val="22"/>
            <w:szCs w:val="22"/>
            <w:lang w:eastAsia="de-DE"/>
          </w:rPr>
          <w:tab/>
        </w:r>
        <w:r w:rsidRPr="00254824">
          <w:rPr>
            <w:rStyle w:val="Hyperlink"/>
            <w:noProof/>
          </w:rPr>
          <w:t>Humanoide Roboter</w:t>
        </w:r>
        <w:r>
          <w:rPr>
            <w:noProof/>
            <w:webHidden/>
          </w:rPr>
          <w:tab/>
        </w:r>
        <w:r>
          <w:rPr>
            <w:noProof/>
            <w:webHidden/>
          </w:rPr>
          <w:fldChar w:fldCharType="begin"/>
        </w:r>
        <w:r>
          <w:rPr>
            <w:noProof/>
            <w:webHidden/>
          </w:rPr>
          <w:instrText xml:space="preserve"> PAGEREF _Toc387321093 \h </w:instrText>
        </w:r>
        <w:r>
          <w:rPr>
            <w:noProof/>
            <w:webHidden/>
          </w:rPr>
        </w:r>
        <w:r>
          <w:rPr>
            <w:noProof/>
            <w:webHidden/>
          </w:rPr>
          <w:fldChar w:fldCharType="separate"/>
        </w:r>
        <w:r w:rsidR="00CD2239">
          <w:rPr>
            <w:noProof/>
            <w:webHidden/>
          </w:rPr>
          <w:t>10</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94" w:history="1">
        <w:r w:rsidRPr="00254824">
          <w:rPr>
            <w:rStyle w:val="Hyperlink"/>
            <w:noProof/>
          </w:rPr>
          <w:t>2.3.1</w:t>
        </w:r>
        <w:r>
          <w:rPr>
            <w:rFonts w:asciiTheme="minorHAnsi" w:eastAsiaTheme="minorEastAsia" w:hAnsiTheme="minorHAnsi" w:cstheme="minorBidi"/>
            <w:noProof/>
            <w:sz w:val="22"/>
            <w:szCs w:val="22"/>
            <w:lang w:eastAsia="de-DE"/>
          </w:rPr>
          <w:tab/>
        </w:r>
        <w:r w:rsidRPr="00254824">
          <w:rPr>
            <w:rStyle w:val="Hyperlink"/>
            <w:noProof/>
          </w:rPr>
          <w:t>Nao</w:t>
        </w:r>
        <w:r>
          <w:rPr>
            <w:noProof/>
            <w:webHidden/>
          </w:rPr>
          <w:tab/>
        </w:r>
        <w:r>
          <w:rPr>
            <w:noProof/>
            <w:webHidden/>
          </w:rPr>
          <w:fldChar w:fldCharType="begin"/>
        </w:r>
        <w:r>
          <w:rPr>
            <w:noProof/>
            <w:webHidden/>
          </w:rPr>
          <w:instrText xml:space="preserve"> PAGEREF _Toc387321094 \h </w:instrText>
        </w:r>
        <w:r>
          <w:rPr>
            <w:noProof/>
            <w:webHidden/>
          </w:rPr>
        </w:r>
        <w:r>
          <w:rPr>
            <w:noProof/>
            <w:webHidden/>
          </w:rPr>
          <w:fldChar w:fldCharType="separate"/>
        </w:r>
        <w:r w:rsidR="00CD2239">
          <w:rPr>
            <w:noProof/>
            <w:webHidden/>
          </w:rPr>
          <w:t>10</w:t>
        </w:r>
        <w:r>
          <w:rPr>
            <w:noProof/>
            <w:webHidden/>
          </w:rPr>
          <w:fldChar w:fldCharType="end"/>
        </w:r>
      </w:hyperlink>
    </w:p>
    <w:p w:rsidR="00B22994" w:rsidRDefault="00B22994">
      <w:pPr>
        <w:pStyle w:val="Verzeichnis4"/>
        <w:rPr>
          <w:rFonts w:asciiTheme="minorHAnsi" w:eastAsiaTheme="minorEastAsia" w:hAnsiTheme="minorHAnsi" w:cstheme="minorBidi"/>
          <w:noProof/>
          <w:sz w:val="22"/>
          <w:szCs w:val="22"/>
          <w:lang w:eastAsia="de-DE"/>
        </w:rPr>
      </w:pPr>
      <w:hyperlink w:anchor="_Toc387321095" w:history="1">
        <w:r w:rsidRPr="00254824">
          <w:rPr>
            <w:rStyle w:val="Hyperlink"/>
            <w:noProof/>
          </w:rPr>
          <w:t>2.3.1.1</w:t>
        </w:r>
        <w:r>
          <w:rPr>
            <w:rFonts w:asciiTheme="minorHAnsi" w:eastAsiaTheme="minorEastAsia" w:hAnsiTheme="minorHAnsi" w:cstheme="minorBidi"/>
            <w:noProof/>
            <w:sz w:val="22"/>
            <w:szCs w:val="22"/>
            <w:lang w:eastAsia="de-DE"/>
          </w:rPr>
          <w:tab/>
        </w:r>
        <w:r w:rsidRPr="00254824">
          <w:rPr>
            <w:rStyle w:val="Hyperlink"/>
            <w:noProof/>
          </w:rPr>
          <w:t>Hardware</w:t>
        </w:r>
        <w:r>
          <w:rPr>
            <w:noProof/>
            <w:webHidden/>
          </w:rPr>
          <w:tab/>
        </w:r>
        <w:r>
          <w:rPr>
            <w:noProof/>
            <w:webHidden/>
          </w:rPr>
          <w:fldChar w:fldCharType="begin"/>
        </w:r>
        <w:r>
          <w:rPr>
            <w:noProof/>
            <w:webHidden/>
          </w:rPr>
          <w:instrText xml:space="preserve"> PAGEREF _Toc387321095 \h </w:instrText>
        </w:r>
        <w:r>
          <w:rPr>
            <w:noProof/>
            <w:webHidden/>
          </w:rPr>
        </w:r>
        <w:r>
          <w:rPr>
            <w:noProof/>
            <w:webHidden/>
          </w:rPr>
          <w:fldChar w:fldCharType="separate"/>
        </w:r>
        <w:r w:rsidR="00CD2239">
          <w:rPr>
            <w:noProof/>
            <w:webHidden/>
          </w:rPr>
          <w:t>11</w:t>
        </w:r>
        <w:r>
          <w:rPr>
            <w:noProof/>
            <w:webHidden/>
          </w:rPr>
          <w:fldChar w:fldCharType="end"/>
        </w:r>
      </w:hyperlink>
    </w:p>
    <w:p w:rsidR="00B22994" w:rsidRDefault="00B22994">
      <w:pPr>
        <w:pStyle w:val="Verzeichnis4"/>
        <w:rPr>
          <w:rFonts w:asciiTheme="minorHAnsi" w:eastAsiaTheme="minorEastAsia" w:hAnsiTheme="minorHAnsi" w:cstheme="minorBidi"/>
          <w:noProof/>
          <w:sz w:val="22"/>
          <w:szCs w:val="22"/>
          <w:lang w:eastAsia="de-DE"/>
        </w:rPr>
      </w:pPr>
      <w:hyperlink w:anchor="_Toc387321096" w:history="1">
        <w:r w:rsidRPr="00254824">
          <w:rPr>
            <w:rStyle w:val="Hyperlink"/>
            <w:noProof/>
          </w:rPr>
          <w:t>2.3.1.2</w:t>
        </w:r>
        <w:r>
          <w:rPr>
            <w:rFonts w:asciiTheme="minorHAnsi" w:eastAsiaTheme="minorEastAsia" w:hAnsiTheme="minorHAnsi" w:cstheme="minorBidi"/>
            <w:noProof/>
            <w:sz w:val="22"/>
            <w:szCs w:val="22"/>
            <w:lang w:eastAsia="de-DE"/>
          </w:rPr>
          <w:tab/>
        </w:r>
        <w:r w:rsidRPr="00254824">
          <w:rPr>
            <w:rStyle w:val="Hyperlink"/>
            <w:noProof/>
          </w:rPr>
          <w:t>Software</w:t>
        </w:r>
        <w:r>
          <w:rPr>
            <w:noProof/>
            <w:webHidden/>
          </w:rPr>
          <w:tab/>
        </w:r>
        <w:r>
          <w:rPr>
            <w:noProof/>
            <w:webHidden/>
          </w:rPr>
          <w:fldChar w:fldCharType="begin"/>
        </w:r>
        <w:r>
          <w:rPr>
            <w:noProof/>
            <w:webHidden/>
          </w:rPr>
          <w:instrText xml:space="preserve"> PAGEREF _Toc387321096 \h </w:instrText>
        </w:r>
        <w:r>
          <w:rPr>
            <w:noProof/>
            <w:webHidden/>
          </w:rPr>
        </w:r>
        <w:r>
          <w:rPr>
            <w:noProof/>
            <w:webHidden/>
          </w:rPr>
          <w:fldChar w:fldCharType="separate"/>
        </w:r>
        <w:r w:rsidR="00CD2239">
          <w:rPr>
            <w:noProof/>
            <w:webHidden/>
          </w:rPr>
          <w:t>14</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097" w:history="1">
        <w:r w:rsidRPr="00254824">
          <w:rPr>
            <w:rStyle w:val="Hyperlink"/>
            <w:noProof/>
          </w:rPr>
          <w:t>2.3.2</w:t>
        </w:r>
        <w:r>
          <w:rPr>
            <w:rFonts w:asciiTheme="minorHAnsi" w:eastAsiaTheme="minorEastAsia" w:hAnsiTheme="minorHAnsi" w:cstheme="minorBidi"/>
            <w:noProof/>
            <w:sz w:val="22"/>
            <w:szCs w:val="22"/>
            <w:lang w:eastAsia="de-DE"/>
          </w:rPr>
          <w:tab/>
        </w:r>
        <w:r w:rsidRPr="00254824">
          <w:rPr>
            <w:rStyle w:val="Hyperlink"/>
            <w:noProof/>
          </w:rPr>
          <w:t>Andere humanoide Roboter</w:t>
        </w:r>
        <w:r>
          <w:rPr>
            <w:noProof/>
            <w:webHidden/>
          </w:rPr>
          <w:tab/>
        </w:r>
        <w:r>
          <w:rPr>
            <w:noProof/>
            <w:webHidden/>
          </w:rPr>
          <w:fldChar w:fldCharType="begin"/>
        </w:r>
        <w:r>
          <w:rPr>
            <w:noProof/>
            <w:webHidden/>
          </w:rPr>
          <w:instrText xml:space="preserve"> PAGEREF _Toc387321097 \h </w:instrText>
        </w:r>
        <w:r>
          <w:rPr>
            <w:noProof/>
            <w:webHidden/>
          </w:rPr>
        </w:r>
        <w:r>
          <w:rPr>
            <w:noProof/>
            <w:webHidden/>
          </w:rPr>
          <w:fldChar w:fldCharType="separate"/>
        </w:r>
        <w:r w:rsidR="00CD2239">
          <w:rPr>
            <w:noProof/>
            <w:webHidden/>
          </w:rPr>
          <w:t>16</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98" w:history="1">
        <w:r w:rsidRPr="00254824">
          <w:rPr>
            <w:rStyle w:val="Hyperlink"/>
            <w:noProof/>
          </w:rPr>
          <w:t>2.4</w:t>
        </w:r>
        <w:r>
          <w:rPr>
            <w:rFonts w:asciiTheme="minorHAnsi" w:eastAsiaTheme="minorEastAsia" w:hAnsiTheme="minorHAnsi" w:cstheme="minorBidi"/>
            <w:noProof/>
            <w:sz w:val="22"/>
            <w:szCs w:val="22"/>
            <w:lang w:eastAsia="de-DE"/>
          </w:rPr>
          <w:tab/>
        </w:r>
        <w:r w:rsidRPr="00254824">
          <w:rPr>
            <w:rStyle w:val="Hyperlink"/>
            <w:noProof/>
          </w:rPr>
          <w:t>Entwicklungsumgebung</w:t>
        </w:r>
        <w:r>
          <w:rPr>
            <w:noProof/>
            <w:webHidden/>
          </w:rPr>
          <w:tab/>
        </w:r>
        <w:r>
          <w:rPr>
            <w:noProof/>
            <w:webHidden/>
          </w:rPr>
          <w:fldChar w:fldCharType="begin"/>
        </w:r>
        <w:r>
          <w:rPr>
            <w:noProof/>
            <w:webHidden/>
          </w:rPr>
          <w:instrText xml:space="preserve"> PAGEREF _Toc387321098 \h </w:instrText>
        </w:r>
        <w:r>
          <w:rPr>
            <w:noProof/>
            <w:webHidden/>
          </w:rPr>
        </w:r>
        <w:r>
          <w:rPr>
            <w:noProof/>
            <w:webHidden/>
          </w:rPr>
          <w:fldChar w:fldCharType="separate"/>
        </w:r>
        <w:r w:rsidR="00CD2239">
          <w:rPr>
            <w:noProof/>
            <w:webHidden/>
          </w:rPr>
          <w:t>17</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099" w:history="1">
        <w:r w:rsidRPr="00254824">
          <w:rPr>
            <w:rStyle w:val="Hyperlink"/>
            <w:noProof/>
          </w:rPr>
          <w:t>2.5</w:t>
        </w:r>
        <w:r>
          <w:rPr>
            <w:rFonts w:asciiTheme="minorHAnsi" w:eastAsiaTheme="minorEastAsia" w:hAnsiTheme="minorHAnsi" w:cstheme="minorBidi"/>
            <w:noProof/>
            <w:sz w:val="22"/>
            <w:szCs w:val="22"/>
            <w:lang w:eastAsia="de-DE"/>
          </w:rPr>
          <w:tab/>
        </w:r>
        <w:r w:rsidRPr="00254824">
          <w:rPr>
            <w:rStyle w:val="Hyperlink"/>
            <w:noProof/>
          </w:rPr>
          <w:t>Threads</w:t>
        </w:r>
        <w:r>
          <w:rPr>
            <w:noProof/>
            <w:webHidden/>
          </w:rPr>
          <w:tab/>
        </w:r>
        <w:r>
          <w:rPr>
            <w:noProof/>
            <w:webHidden/>
          </w:rPr>
          <w:fldChar w:fldCharType="begin"/>
        </w:r>
        <w:r>
          <w:rPr>
            <w:noProof/>
            <w:webHidden/>
          </w:rPr>
          <w:instrText xml:space="preserve"> PAGEREF _Toc387321099 \h </w:instrText>
        </w:r>
        <w:r>
          <w:rPr>
            <w:noProof/>
            <w:webHidden/>
          </w:rPr>
        </w:r>
        <w:r>
          <w:rPr>
            <w:noProof/>
            <w:webHidden/>
          </w:rPr>
          <w:fldChar w:fldCharType="separate"/>
        </w:r>
        <w:r w:rsidR="00CD2239">
          <w:rPr>
            <w:noProof/>
            <w:webHidden/>
          </w:rPr>
          <w:t>18</w:t>
        </w:r>
        <w:r>
          <w:rPr>
            <w:noProof/>
            <w:webHidden/>
          </w:rPr>
          <w:fldChar w:fldCharType="end"/>
        </w:r>
      </w:hyperlink>
    </w:p>
    <w:p w:rsidR="00B22994" w:rsidRDefault="00B22994">
      <w:pPr>
        <w:pStyle w:val="Verzeichnis1"/>
        <w:tabs>
          <w:tab w:val="left" w:pos="480"/>
        </w:tabs>
        <w:rPr>
          <w:rFonts w:asciiTheme="minorHAnsi" w:eastAsiaTheme="minorEastAsia" w:hAnsiTheme="minorHAnsi" w:cstheme="minorBidi"/>
          <w:sz w:val="22"/>
          <w:szCs w:val="22"/>
          <w:lang w:eastAsia="de-DE"/>
        </w:rPr>
      </w:pPr>
      <w:hyperlink w:anchor="_Toc387321100" w:history="1">
        <w:r w:rsidRPr="00254824">
          <w:rPr>
            <w:rStyle w:val="Hyperlink"/>
          </w:rPr>
          <w:t>3</w:t>
        </w:r>
        <w:r>
          <w:rPr>
            <w:rFonts w:asciiTheme="minorHAnsi" w:eastAsiaTheme="minorEastAsia" w:hAnsiTheme="minorHAnsi" w:cstheme="minorBidi"/>
            <w:sz w:val="22"/>
            <w:szCs w:val="22"/>
            <w:lang w:eastAsia="de-DE"/>
          </w:rPr>
          <w:tab/>
        </w:r>
        <w:r w:rsidRPr="00254824">
          <w:rPr>
            <w:rStyle w:val="Hyperlink"/>
          </w:rPr>
          <w:t>Konzeption</w:t>
        </w:r>
        <w:r>
          <w:rPr>
            <w:webHidden/>
          </w:rPr>
          <w:tab/>
        </w:r>
        <w:r>
          <w:rPr>
            <w:webHidden/>
          </w:rPr>
          <w:fldChar w:fldCharType="begin"/>
        </w:r>
        <w:r>
          <w:rPr>
            <w:webHidden/>
          </w:rPr>
          <w:instrText xml:space="preserve"> PAGEREF _Toc387321100 \h </w:instrText>
        </w:r>
        <w:r>
          <w:rPr>
            <w:webHidden/>
          </w:rPr>
        </w:r>
        <w:r>
          <w:rPr>
            <w:webHidden/>
          </w:rPr>
          <w:fldChar w:fldCharType="separate"/>
        </w:r>
        <w:r w:rsidR="00CD2239">
          <w:rPr>
            <w:webHidden/>
          </w:rPr>
          <w:t>20</w:t>
        </w:r>
        <w:r>
          <w:rPr>
            <w:webHidden/>
          </w:rPr>
          <w:fldChar w:fldCharType="end"/>
        </w:r>
      </w:hyperlink>
    </w:p>
    <w:p w:rsidR="00B22994" w:rsidRDefault="00B22994">
      <w:pPr>
        <w:pStyle w:val="Verzeichnis1"/>
        <w:tabs>
          <w:tab w:val="left" w:pos="480"/>
        </w:tabs>
        <w:rPr>
          <w:rFonts w:asciiTheme="minorHAnsi" w:eastAsiaTheme="minorEastAsia" w:hAnsiTheme="minorHAnsi" w:cstheme="minorBidi"/>
          <w:sz w:val="22"/>
          <w:szCs w:val="22"/>
          <w:lang w:eastAsia="de-DE"/>
        </w:rPr>
      </w:pPr>
      <w:hyperlink w:anchor="_Toc387321101" w:history="1">
        <w:r w:rsidRPr="00254824">
          <w:rPr>
            <w:rStyle w:val="Hyperlink"/>
          </w:rPr>
          <w:t>4</w:t>
        </w:r>
        <w:r>
          <w:rPr>
            <w:rFonts w:asciiTheme="minorHAnsi" w:eastAsiaTheme="minorEastAsia" w:hAnsiTheme="minorHAnsi" w:cstheme="minorBidi"/>
            <w:sz w:val="22"/>
            <w:szCs w:val="22"/>
            <w:lang w:eastAsia="de-DE"/>
          </w:rPr>
          <w:tab/>
        </w:r>
        <w:r w:rsidRPr="00254824">
          <w:rPr>
            <w:rStyle w:val="Hyperlink"/>
          </w:rPr>
          <w:t>Umsetzung</w:t>
        </w:r>
        <w:r>
          <w:rPr>
            <w:webHidden/>
          </w:rPr>
          <w:tab/>
        </w:r>
        <w:r>
          <w:rPr>
            <w:webHidden/>
          </w:rPr>
          <w:fldChar w:fldCharType="begin"/>
        </w:r>
        <w:r>
          <w:rPr>
            <w:webHidden/>
          </w:rPr>
          <w:instrText xml:space="preserve"> PAGEREF _Toc387321101 \h </w:instrText>
        </w:r>
        <w:r>
          <w:rPr>
            <w:webHidden/>
          </w:rPr>
        </w:r>
        <w:r>
          <w:rPr>
            <w:webHidden/>
          </w:rPr>
          <w:fldChar w:fldCharType="separate"/>
        </w:r>
        <w:r w:rsidR="00CD2239">
          <w:rPr>
            <w:webHidden/>
          </w:rPr>
          <w:t>22</w:t>
        </w:r>
        <w:r>
          <w:rPr>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102" w:history="1">
        <w:r w:rsidRPr="00254824">
          <w:rPr>
            <w:rStyle w:val="Hyperlink"/>
            <w:noProof/>
          </w:rPr>
          <w:t>4.1</w:t>
        </w:r>
        <w:r>
          <w:rPr>
            <w:rFonts w:asciiTheme="minorHAnsi" w:eastAsiaTheme="minorEastAsia" w:hAnsiTheme="minorHAnsi" w:cstheme="minorBidi"/>
            <w:noProof/>
            <w:sz w:val="22"/>
            <w:szCs w:val="22"/>
            <w:lang w:eastAsia="de-DE"/>
          </w:rPr>
          <w:tab/>
        </w:r>
        <w:r w:rsidRPr="00254824">
          <w:rPr>
            <w:rStyle w:val="Hyperlink"/>
            <w:noProof/>
          </w:rPr>
          <w:t>Programmstruktur / Architektur</w:t>
        </w:r>
        <w:r>
          <w:rPr>
            <w:noProof/>
            <w:webHidden/>
          </w:rPr>
          <w:tab/>
        </w:r>
        <w:r>
          <w:rPr>
            <w:noProof/>
            <w:webHidden/>
          </w:rPr>
          <w:fldChar w:fldCharType="begin"/>
        </w:r>
        <w:r>
          <w:rPr>
            <w:noProof/>
            <w:webHidden/>
          </w:rPr>
          <w:instrText xml:space="preserve"> PAGEREF _Toc387321102 \h </w:instrText>
        </w:r>
        <w:r>
          <w:rPr>
            <w:noProof/>
            <w:webHidden/>
          </w:rPr>
        </w:r>
        <w:r>
          <w:rPr>
            <w:noProof/>
            <w:webHidden/>
          </w:rPr>
          <w:fldChar w:fldCharType="separate"/>
        </w:r>
        <w:r w:rsidR="00CD2239">
          <w:rPr>
            <w:noProof/>
            <w:webHidden/>
          </w:rPr>
          <w:t>22</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03" w:history="1">
        <w:r w:rsidRPr="00254824">
          <w:rPr>
            <w:rStyle w:val="Hyperlink"/>
            <w:noProof/>
          </w:rPr>
          <w:t>4.1.1</w:t>
        </w:r>
        <w:r>
          <w:rPr>
            <w:rFonts w:asciiTheme="minorHAnsi" w:eastAsiaTheme="minorEastAsia" w:hAnsiTheme="minorHAnsi" w:cstheme="minorBidi"/>
            <w:noProof/>
            <w:sz w:val="22"/>
            <w:szCs w:val="22"/>
            <w:lang w:eastAsia="de-DE"/>
          </w:rPr>
          <w:tab/>
        </w:r>
        <w:r w:rsidRPr="00254824">
          <w:rPr>
            <w:rStyle w:val="Hyperlink"/>
            <w:noProof/>
          </w:rPr>
          <w:t>Programmablauf bei einer Bewegungsnachahmung</w:t>
        </w:r>
        <w:r>
          <w:rPr>
            <w:noProof/>
            <w:webHidden/>
          </w:rPr>
          <w:tab/>
        </w:r>
        <w:r>
          <w:rPr>
            <w:noProof/>
            <w:webHidden/>
          </w:rPr>
          <w:fldChar w:fldCharType="begin"/>
        </w:r>
        <w:r>
          <w:rPr>
            <w:noProof/>
            <w:webHidden/>
          </w:rPr>
          <w:instrText xml:space="preserve"> PAGEREF _Toc387321103 \h </w:instrText>
        </w:r>
        <w:r>
          <w:rPr>
            <w:noProof/>
            <w:webHidden/>
          </w:rPr>
        </w:r>
        <w:r>
          <w:rPr>
            <w:noProof/>
            <w:webHidden/>
          </w:rPr>
          <w:fldChar w:fldCharType="separate"/>
        </w:r>
        <w:r w:rsidR="00CD2239">
          <w:rPr>
            <w:noProof/>
            <w:webHidden/>
          </w:rPr>
          <w:t>25</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04" w:history="1">
        <w:r w:rsidRPr="00254824">
          <w:rPr>
            <w:rStyle w:val="Hyperlink"/>
            <w:noProof/>
          </w:rPr>
          <w:t>4.1.2</w:t>
        </w:r>
        <w:r>
          <w:rPr>
            <w:rFonts w:asciiTheme="minorHAnsi" w:eastAsiaTheme="minorEastAsia" w:hAnsiTheme="minorHAnsi" w:cstheme="minorBidi"/>
            <w:noProof/>
            <w:sz w:val="22"/>
            <w:szCs w:val="22"/>
            <w:lang w:eastAsia="de-DE"/>
          </w:rPr>
          <w:tab/>
        </w:r>
        <w:r w:rsidRPr="00254824">
          <w:rPr>
            <w:rStyle w:val="Hyperlink"/>
            <w:noProof/>
          </w:rPr>
          <w:t>Threadeinsatz</w:t>
        </w:r>
        <w:r>
          <w:rPr>
            <w:noProof/>
            <w:webHidden/>
          </w:rPr>
          <w:tab/>
        </w:r>
        <w:r>
          <w:rPr>
            <w:noProof/>
            <w:webHidden/>
          </w:rPr>
          <w:fldChar w:fldCharType="begin"/>
        </w:r>
        <w:r>
          <w:rPr>
            <w:noProof/>
            <w:webHidden/>
          </w:rPr>
          <w:instrText xml:space="preserve"> PAGEREF _Toc387321104 \h </w:instrText>
        </w:r>
        <w:r>
          <w:rPr>
            <w:noProof/>
            <w:webHidden/>
          </w:rPr>
        </w:r>
        <w:r>
          <w:rPr>
            <w:noProof/>
            <w:webHidden/>
          </w:rPr>
          <w:fldChar w:fldCharType="separate"/>
        </w:r>
        <w:r w:rsidR="00CD2239">
          <w:rPr>
            <w:noProof/>
            <w:webHidden/>
          </w:rPr>
          <w:t>28</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105" w:history="1">
        <w:r w:rsidRPr="00254824">
          <w:rPr>
            <w:rStyle w:val="Hyperlink"/>
            <w:noProof/>
          </w:rPr>
          <w:t>4.2</w:t>
        </w:r>
        <w:r>
          <w:rPr>
            <w:rFonts w:asciiTheme="minorHAnsi" w:eastAsiaTheme="minorEastAsia" w:hAnsiTheme="minorHAnsi" w:cstheme="minorBidi"/>
            <w:noProof/>
            <w:sz w:val="22"/>
            <w:szCs w:val="22"/>
            <w:lang w:eastAsia="de-DE"/>
          </w:rPr>
          <w:tab/>
        </w:r>
        <w:r w:rsidRPr="00254824">
          <w:rPr>
            <w:rStyle w:val="Hyperlink"/>
            <w:noProof/>
          </w:rPr>
          <w:t>Nao</w:t>
        </w:r>
        <w:r>
          <w:rPr>
            <w:noProof/>
            <w:webHidden/>
          </w:rPr>
          <w:tab/>
        </w:r>
        <w:r>
          <w:rPr>
            <w:noProof/>
            <w:webHidden/>
          </w:rPr>
          <w:fldChar w:fldCharType="begin"/>
        </w:r>
        <w:r>
          <w:rPr>
            <w:noProof/>
            <w:webHidden/>
          </w:rPr>
          <w:instrText xml:space="preserve"> PAGEREF _Toc387321105 \h </w:instrText>
        </w:r>
        <w:r>
          <w:rPr>
            <w:noProof/>
            <w:webHidden/>
          </w:rPr>
        </w:r>
        <w:r>
          <w:rPr>
            <w:noProof/>
            <w:webHidden/>
          </w:rPr>
          <w:fldChar w:fldCharType="separate"/>
        </w:r>
        <w:r w:rsidR="00CD2239">
          <w:rPr>
            <w:noProof/>
            <w:webHidden/>
          </w:rPr>
          <w:t>30</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06" w:history="1">
        <w:r w:rsidRPr="00254824">
          <w:rPr>
            <w:rStyle w:val="Hyperlink"/>
            <w:noProof/>
          </w:rPr>
          <w:t>4.2.1</w:t>
        </w:r>
        <w:r>
          <w:rPr>
            <w:rFonts w:asciiTheme="minorHAnsi" w:eastAsiaTheme="minorEastAsia" w:hAnsiTheme="minorHAnsi" w:cstheme="minorBidi"/>
            <w:noProof/>
            <w:sz w:val="22"/>
            <w:szCs w:val="22"/>
            <w:lang w:eastAsia="de-DE"/>
          </w:rPr>
          <w:tab/>
        </w:r>
        <w:r w:rsidRPr="00254824">
          <w:rPr>
            <w:rStyle w:val="Hyperlink"/>
            <w:noProof/>
          </w:rPr>
          <w:t>Zufällige Bewegung ausführen</w:t>
        </w:r>
        <w:r>
          <w:rPr>
            <w:noProof/>
            <w:webHidden/>
          </w:rPr>
          <w:tab/>
        </w:r>
        <w:r>
          <w:rPr>
            <w:noProof/>
            <w:webHidden/>
          </w:rPr>
          <w:fldChar w:fldCharType="begin"/>
        </w:r>
        <w:r>
          <w:rPr>
            <w:noProof/>
            <w:webHidden/>
          </w:rPr>
          <w:instrText xml:space="preserve"> PAGEREF _Toc387321106 \h </w:instrText>
        </w:r>
        <w:r>
          <w:rPr>
            <w:noProof/>
            <w:webHidden/>
          </w:rPr>
        </w:r>
        <w:r>
          <w:rPr>
            <w:noProof/>
            <w:webHidden/>
          </w:rPr>
          <w:fldChar w:fldCharType="separate"/>
        </w:r>
        <w:r w:rsidR="00CD2239">
          <w:rPr>
            <w:noProof/>
            <w:webHidden/>
          </w:rPr>
          <w:t>31</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07" w:history="1">
        <w:r w:rsidRPr="00254824">
          <w:rPr>
            <w:rStyle w:val="Hyperlink"/>
            <w:noProof/>
          </w:rPr>
          <w:t>4.2.2</w:t>
        </w:r>
        <w:r>
          <w:rPr>
            <w:rFonts w:asciiTheme="minorHAnsi" w:eastAsiaTheme="minorEastAsia" w:hAnsiTheme="minorHAnsi" w:cstheme="minorBidi"/>
            <w:noProof/>
            <w:sz w:val="22"/>
            <w:szCs w:val="22"/>
            <w:lang w:eastAsia="de-DE"/>
          </w:rPr>
          <w:tab/>
        </w:r>
        <w:r w:rsidRPr="00254824">
          <w:rPr>
            <w:rStyle w:val="Hyperlink"/>
            <w:noProof/>
          </w:rPr>
          <w:t>Bewegung wiederholen</w:t>
        </w:r>
        <w:r>
          <w:rPr>
            <w:noProof/>
            <w:webHidden/>
          </w:rPr>
          <w:tab/>
        </w:r>
        <w:r>
          <w:rPr>
            <w:noProof/>
            <w:webHidden/>
          </w:rPr>
          <w:fldChar w:fldCharType="begin"/>
        </w:r>
        <w:r>
          <w:rPr>
            <w:noProof/>
            <w:webHidden/>
          </w:rPr>
          <w:instrText xml:space="preserve"> PAGEREF _Toc387321107 \h </w:instrText>
        </w:r>
        <w:r>
          <w:rPr>
            <w:noProof/>
            <w:webHidden/>
          </w:rPr>
        </w:r>
        <w:r>
          <w:rPr>
            <w:noProof/>
            <w:webHidden/>
          </w:rPr>
          <w:fldChar w:fldCharType="separate"/>
        </w:r>
        <w:r w:rsidR="00CD2239">
          <w:rPr>
            <w:noProof/>
            <w:webHidden/>
          </w:rPr>
          <w:t>32</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08" w:history="1">
        <w:r w:rsidRPr="00254824">
          <w:rPr>
            <w:rStyle w:val="Hyperlink"/>
            <w:noProof/>
          </w:rPr>
          <w:t>4.2.3</w:t>
        </w:r>
        <w:r>
          <w:rPr>
            <w:rFonts w:asciiTheme="minorHAnsi" w:eastAsiaTheme="minorEastAsia" w:hAnsiTheme="minorHAnsi" w:cstheme="minorBidi"/>
            <w:noProof/>
            <w:sz w:val="22"/>
            <w:szCs w:val="22"/>
            <w:lang w:eastAsia="de-DE"/>
          </w:rPr>
          <w:tab/>
        </w:r>
        <w:r w:rsidRPr="00254824">
          <w:rPr>
            <w:rStyle w:val="Hyperlink"/>
            <w:noProof/>
          </w:rPr>
          <w:t>Beispiel einer spezifischen Bewegung</w:t>
        </w:r>
        <w:r>
          <w:rPr>
            <w:noProof/>
            <w:webHidden/>
          </w:rPr>
          <w:tab/>
        </w:r>
        <w:r>
          <w:rPr>
            <w:noProof/>
            <w:webHidden/>
          </w:rPr>
          <w:fldChar w:fldCharType="begin"/>
        </w:r>
        <w:r>
          <w:rPr>
            <w:noProof/>
            <w:webHidden/>
          </w:rPr>
          <w:instrText xml:space="preserve"> PAGEREF _Toc387321108 \h </w:instrText>
        </w:r>
        <w:r>
          <w:rPr>
            <w:noProof/>
            <w:webHidden/>
          </w:rPr>
        </w:r>
        <w:r>
          <w:rPr>
            <w:noProof/>
            <w:webHidden/>
          </w:rPr>
          <w:fldChar w:fldCharType="separate"/>
        </w:r>
        <w:r w:rsidR="00CD2239">
          <w:rPr>
            <w:noProof/>
            <w:webHidden/>
          </w:rPr>
          <w:t>32</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09" w:history="1">
        <w:r w:rsidRPr="00254824">
          <w:rPr>
            <w:rStyle w:val="Hyperlink"/>
            <w:noProof/>
          </w:rPr>
          <w:t>4.2.4</w:t>
        </w:r>
        <w:r>
          <w:rPr>
            <w:rFonts w:asciiTheme="minorHAnsi" w:eastAsiaTheme="minorEastAsia" w:hAnsiTheme="minorHAnsi" w:cstheme="minorBidi"/>
            <w:noProof/>
            <w:sz w:val="22"/>
            <w:szCs w:val="22"/>
            <w:lang w:eastAsia="de-DE"/>
          </w:rPr>
          <w:tab/>
        </w:r>
        <w:r w:rsidRPr="00254824">
          <w:rPr>
            <w:rStyle w:val="Hyperlink"/>
            <w:noProof/>
          </w:rPr>
          <w:t>Speicherung Winkel vom Nao</w:t>
        </w:r>
        <w:r>
          <w:rPr>
            <w:noProof/>
            <w:webHidden/>
          </w:rPr>
          <w:tab/>
        </w:r>
        <w:r>
          <w:rPr>
            <w:noProof/>
            <w:webHidden/>
          </w:rPr>
          <w:fldChar w:fldCharType="begin"/>
        </w:r>
        <w:r>
          <w:rPr>
            <w:noProof/>
            <w:webHidden/>
          </w:rPr>
          <w:instrText xml:space="preserve"> PAGEREF _Toc387321109 \h </w:instrText>
        </w:r>
        <w:r>
          <w:rPr>
            <w:noProof/>
            <w:webHidden/>
          </w:rPr>
        </w:r>
        <w:r>
          <w:rPr>
            <w:noProof/>
            <w:webHidden/>
          </w:rPr>
          <w:fldChar w:fldCharType="separate"/>
        </w:r>
        <w:r w:rsidR="00CD2239">
          <w:rPr>
            <w:noProof/>
            <w:webHidden/>
          </w:rPr>
          <w:t>35</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110" w:history="1">
        <w:r w:rsidRPr="00254824">
          <w:rPr>
            <w:rStyle w:val="Hyperlink"/>
            <w:noProof/>
          </w:rPr>
          <w:t>4.3</w:t>
        </w:r>
        <w:r>
          <w:rPr>
            <w:rFonts w:asciiTheme="minorHAnsi" w:eastAsiaTheme="minorEastAsia" w:hAnsiTheme="minorHAnsi" w:cstheme="minorBidi"/>
            <w:noProof/>
            <w:sz w:val="22"/>
            <w:szCs w:val="22"/>
            <w:lang w:eastAsia="de-DE"/>
          </w:rPr>
          <w:tab/>
        </w:r>
        <w:r w:rsidRPr="00254824">
          <w:rPr>
            <w:rStyle w:val="Hyperlink"/>
            <w:noProof/>
          </w:rPr>
          <w:t>Kinect</w:t>
        </w:r>
        <w:r>
          <w:rPr>
            <w:noProof/>
            <w:webHidden/>
          </w:rPr>
          <w:tab/>
        </w:r>
        <w:r>
          <w:rPr>
            <w:noProof/>
            <w:webHidden/>
          </w:rPr>
          <w:fldChar w:fldCharType="begin"/>
        </w:r>
        <w:r>
          <w:rPr>
            <w:noProof/>
            <w:webHidden/>
          </w:rPr>
          <w:instrText xml:space="preserve"> PAGEREF _Toc387321110 \h </w:instrText>
        </w:r>
        <w:r>
          <w:rPr>
            <w:noProof/>
            <w:webHidden/>
          </w:rPr>
        </w:r>
        <w:r>
          <w:rPr>
            <w:noProof/>
            <w:webHidden/>
          </w:rPr>
          <w:fldChar w:fldCharType="separate"/>
        </w:r>
        <w:r w:rsidR="00CD2239">
          <w:rPr>
            <w:noProof/>
            <w:webHidden/>
          </w:rPr>
          <w:t>36</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11" w:history="1">
        <w:r w:rsidRPr="00254824">
          <w:rPr>
            <w:rStyle w:val="Hyperlink"/>
            <w:noProof/>
          </w:rPr>
          <w:t>4.3.1</w:t>
        </w:r>
        <w:r>
          <w:rPr>
            <w:rFonts w:asciiTheme="minorHAnsi" w:eastAsiaTheme="minorEastAsia" w:hAnsiTheme="minorHAnsi" w:cstheme="minorBidi"/>
            <w:noProof/>
            <w:sz w:val="22"/>
            <w:szCs w:val="22"/>
            <w:lang w:eastAsia="de-DE"/>
          </w:rPr>
          <w:tab/>
        </w:r>
        <w:r w:rsidRPr="00254824">
          <w:rPr>
            <w:rStyle w:val="Hyperlink"/>
            <w:noProof/>
          </w:rPr>
          <w:t>Berechnung Winkel Kinect</w:t>
        </w:r>
        <w:r>
          <w:rPr>
            <w:noProof/>
            <w:webHidden/>
          </w:rPr>
          <w:tab/>
        </w:r>
        <w:r>
          <w:rPr>
            <w:noProof/>
            <w:webHidden/>
          </w:rPr>
          <w:fldChar w:fldCharType="begin"/>
        </w:r>
        <w:r>
          <w:rPr>
            <w:noProof/>
            <w:webHidden/>
          </w:rPr>
          <w:instrText xml:space="preserve"> PAGEREF _Toc387321111 \h </w:instrText>
        </w:r>
        <w:r>
          <w:rPr>
            <w:noProof/>
            <w:webHidden/>
          </w:rPr>
        </w:r>
        <w:r>
          <w:rPr>
            <w:noProof/>
            <w:webHidden/>
          </w:rPr>
          <w:fldChar w:fldCharType="separate"/>
        </w:r>
        <w:r w:rsidR="00CD2239">
          <w:rPr>
            <w:noProof/>
            <w:webHidden/>
          </w:rPr>
          <w:t>36</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12" w:history="1">
        <w:r w:rsidRPr="00254824">
          <w:rPr>
            <w:rStyle w:val="Hyperlink"/>
            <w:noProof/>
          </w:rPr>
          <w:t>4.3.2</w:t>
        </w:r>
        <w:r>
          <w:rPr>
            <w:rFonts w:asciiTheme="minorHAnsi" w:eastAsiaTheme="minorEastAsia" w:hAnsiTheme="minorHAnsi" w:cstheme="minorBidi"/>
            <w:noProof/>
            <w:sz w:val="22"/>
            <w:szCs w:val="22"/>
            <w:lang w:eastAsia="de-DE"/>
          </w:rPr>
          <w:tab/>
        </w:r>
        <w:r w:rsidRPr="00254824">
          <w:rPr>
            <w:rStyle w:val="Hyperlink"/>
            <w:noProof/>
          </w:rPr>
          <w:t>Winkelvergleich Kinect - Nao</w:t>
        </w:r>
        <w:r>
          <w:rPr>
            <w:noProof/>
            <w:webHidden/>
          </w:rPr>
          <w:tab/>
        </w:r>
        <w:r>
          <w:rPr>
            <w:noProof/>
            <w:webHidden/>
          </w:rPr>
          <w:fldChar w:fldCharType="begin"/>
        </w:r>
        <w:r>
          <w:rPr>
            <w:noProof/>
            <w:webHidden/>
          </w:rPr>
          <w:instrText xml:space="preserve"> PAGEREF _Toc387321112 \h </w:instrText>
        </w:r>
        <w:r>
          <w:rPr>
            <w:noProof/>
            <w:webHidden/>
          </w:rPr>
        </w:r>
        <w:r>
          <w:rPr>
            <w:noProof/>
            <w:webHidden/>
          </w:rPr>
          <w:fldChar w:fldCharType="separate"/>
        </w:r>
        <w:r w:rsidR="00CD2239">
          <w:rPr>
            <w:noProof/>
            <w:webHidden/>
          </w:rPr>
          <w:t>39</w:t>
        </w:r>
        <w:r>
          <w:rPr>
            <w:noProof/>
            <w:webHidden/>
          </w:rPr>
          <w:fldChar w:fldCharType="end"/>
        </w:r>
      </w:hyperlink>
    </w:p>
    <w:p w:rsidR="00B22994" w:rsidRDefault="00B22994">
      <w:pPr>
        <w:pStyle w:val="Verzeichnis3"/>
        <w:rPr>
          <w:rFonts w:asciiTheme="minorHAnsi" w:eastAsiaTheme="minorEastAsia" w:hAnsiTheme="minorHAnsi" w:cstheme="minorBidi"/>
          <w:noProof/>
          <w:sz w:val="22"/>
          <w:szCs w:val="22"/>
          <w:lang w:eastAsia="de-DE"/>
        </w:rPr>
      </w:pPr>
      <w:hyperlink w:anchor="_Toc387321113" w:history="1">
        <w:r w:rsidRPr="00254824">
          <w:rPr>
            <w:rStyle w:val="Hyperlink"/>
            <w:noProof/>
          </w:rPr>
          <w:t>4.3.3</w:t>
        </w:r>
        <w:r>
          <w:rPr>
            <w:rFonts w:asciiTheme="minorHAnsi" w:eastAsiaTheme="minorEastAsia" w:hAnsiTheme="minorHAnsi" w:cstheme="minorBidi"/>
            <w:noProof/>
            <w:sz w:val="22"/>
            <w:szCs w:val="22"/>
            <w:lang w:eastAsia="de-DE"/>
          </w:rPr>
          <w:tab/>
        </w:r>
        <w:r w:rsidRPr="00254824">
          <w:rPr>
            <w:rStyle w:val="Hyperlink"/>
            <w:noProof/>
          </w:rPr>
          <w:t>Schwierigkeitsgrade</w:t>
        </w:r>
        <w:r>
          <w:rPr>
            <w:noProof/>
            <w:webHidden/>
          </w:rPr>
          <w:tab/>
        </w:r>
        <w:r>
          <w:rPr>
            <w:noProof/>
            <w:webHidden/>
          </w:rPr>
          <w:fldChar w:fldCharType="begin"/>
        </w:r>
        <w:r>
          <w:rPr>
            <w:noProof/>
            <w:webHidden/>
          </w:rPr>
          <w:instrText xml:space="preserve"> PAGEREF _Toc387321113 \h </w:instrText>
        </w:r>
        <w:r>
          <w:rPr>
            <w:noProof/>
            <w:webHidden/>
          </w:rPr>
        </w:r>
        <w:r>
          <w:rPr>
            <w:noProof/>
            <w:webHidden/>
          </w:rPr>
          <w:fldChar w:fldCharType="separate"/>
        </w:r>
        <w:r w:rsidR="00CD2239">
          <w:rPr>
            <w:noProof/>
            <w:webHidden/>
          </w:rPr>
          <w:t>40</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114" w:history="1">
        <w:r w:rsidRPr="00254824">
          <w:rPr>
            <w:rStyle w:val="Hyperlink"/>
            <w:noProof/>
          </w:rPr>
          <w:t>4.4</w:t>
        </w:r>
        <w:r>
          <w:rPr>
            <w:rFonts w:asciiTheme="minorHAnsi" w:eastAsiaTheme="minorEastAsia" w:hAnsiTheme="minorHAnsi" w:cstheme="minorBidi"/>
            <w:noProof/>
            <w:sz w:val="22"/>
            <w:szCs w:val="22"/>
            <w:lang w:eastAsia="de-DE"/>
          </w:rPr>
          <w:tab/>
        </w:r>
        <w:r w:rsidRPr="00254824">
          <w:rPr>
            <w:rStyle w:val="Hyperlink"/>
            <w:noProof/>
          </w:rPr>
          <w:t>GUI</w:t>
        </w:r>
        <w:r>
          <w:rPr>
            <w:noProof/>
            <w:webHidden/>
          </w:rPr>
          <w:tab/>
        </w:r>
        <w:r>
          <w:rPr>
            <w:noProof/>
            <w:webHidden/>
          </w:rPr>
          <w:fldChar w:fldCharType="begin"/>
        </w:r>
        <w:r>
          <w:rPr>
            <w:noProof/>
            <w:webHidden/>
          </w:rPr>
          <w:instrText xml:space="preserve"> PAGEREF _Toc387321114 \h </w:instrText>
        </w:r>
        <w:r>
          <w:rPr>
            <w:noProof/>
            <w:webHidden/>
          </w:rPr>
        </w:r>
        <w:r>
          <w:rPr>
            <w:noProof/>
            <w:webHidden/>
          </w:rPr>
          <w:fldChar w:fldCharType="separate"/>
        </w:r>
        <w:r w:rsidR="00CD2239">
          <w:rPr>
            <w:noProof/>
            <w:webHidden/>
          </w:rPr>
          <w:t>40</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115" w:history="1">
        <w:r w:rsidRPr="00254824">
          <w:rPr>
            <w:rStyle w:val="Hyperlink"/>
            <w:noProof/>
          </w:rPr>
          <w:t>4.5</w:t>
        </w:r>
        <w:r>
          <w:rPr>
            <w:rFonts w:asciiTheme="minorHAnsi" w:eastAsiaTheme="minorEastAsia" w:hAnsiTheme="minorHAnsi" w:cstheme="minorBidi"/>
            <w:noProof/>
            <w:sz w:val="22"/>
            <w:szCs w:val="22"/>
            <w:lang w:eastAsia="de-DE"/>
          </w:rPr>
          <w:tab/>
        </w:r>
        <w:r w:rsidRPr="00254824">
          <w:rPr>
            <w:rStyle w:val="Hyperlink"/>
            <w:noProof/>
          </w:rPr>
          <w:t>Test</w:t>
        </w:r>
        <w:r>
          <w:rPr>
            <w:noProof/>
            <w:webHidden/>
          </w:rPr>
          <w:tab/>
        </w:r>
        <w:r>
          <w:rPr>
            <w:noProof/>
            <w:webHidden/>
          </w:rPr>
          <w:fldChar w:fldCharType="begin"/>
        </w:r>
        <w:r>
          <w:rPr>
            <w:noProof/>
            <w:webHidden/>
          </w:rPr>
          <w:instrText xml:space="preserve"> PAGEREF _Toc387321115 \h </w:instrText>
        </w:r>
        <w:r>
          <w:rPr>
            <w:noProof/>
            <w:webHidden/>
          </w:rPr>
        </w:r>
        <w:r>
          <w:rPr>
            <w:noProof/>
            <w:webHidden/>
          </w:rPr>
          <w:fldChar w:fldCharType="separate"/>
        </w:r>
        <w:r w:rsidR="00CD2239">
          <w:rPr>
            <w:noProof/>
            <w:webHidden/>
          </w:rPr>
          <w:t>42</w:t>
        </w:r>
        <w:r>
          <w:rPr>
            <w:noProof/>
            <w:webHidden/>
          </w:rPr>
          <w:fldChar w:fldCharType="end"/>
        </w:r>
      </w:hyperlink>
    </w:p>
    <w:p w:rsidR="00B22994" w:rsidRDefault="00B22994">
      <w:pPr>
        <w:pStyle w:val="Verzeichnis2"/>
        <w:rPr>
          <w:rFonts w:asciiTheme="minorHAnsi" w:eastAsiaTheme="minorEastAsia" w:hAnsiTheme="minorHAnsi" w:cstheme="minorBidi"/>
          <w:noProof/>
          <w:sz w:val="22"/>
          <w:szCs w:val="22"/>
          <w:lang w:eastAsia="de-DE"/>
        </w:rPr>
      </w:pPr>
      <w:hyperlink w:anchor="_Toc387321116" w:history="1">
        <w:r w:rsidRPr="00254824">
          <w:rPr>
            <w:rStyle w:val="Hyperlink"/>
            <w:noProof/>
          </w:rPr>
          <w:t>4.6</w:t>
        </w:r>
        <w:r>
          <w:rPr>
            <w:rFonts w:asciiTheme="minorHAnsi" w:eastAsiaTheme="minorEastAsia" w:hAnsiTheme="minorHAnsi" w:cstheme="minorBidi"/>
            <w:noProof/>
            <w:sz w:val="22"/>
            <w:szCs w:val="22"/>
            <w:lang w:eastAsia="de-DE"/>
          </w:rPr>
          <w:tab/>
        </w:r>
        <w:r w:rsidRPr="00254824">
          <w:rPr>
            <w:rStyle w:val="Hyperlink"/>
            <w:noProof/>
          </w:rPr>
          <w:t>Benutzung des Programms</w:t>
        </w:r>
        <w:r>
          <w:rPr>
            <w:noProof/>
            <w:webHidden/>
          </w:rPr>
          <w:tab/>
        </w:r>
        <w:r>
          <w:rPr>
            <w:noProof/>
            <w:webHidden/>
          </w:rPr>
          <w:fldChar w:fldCharType="begin"/>
        </w:r>
        <w:r>
          <w:rPr>
            <w:noProof/>
            <w:webHidden/>
          </w:rPr>
          <w:instrText xml:space="preserve"> PAGEREF _Toc387321116 \h </w:instrText>
        </w:r>
        <w:r>
          <w:rPr>
            <w:noProof/>
            <w:webHidden/>
          </w:rPr>
        </w:r>
        <w:r>
          <w:rPr>
            <w:noProof/>
            <w:webHidden/>
          </w:rPr>
          <w:fldChar w:fldCharType="separate"/>
        </w:r>
        <w:r w:rsidR="00CD2239">
          <w:rPr>
            <w:noProof/>
            <w:webHidden/>
          </w:rPr>
          <w:t>43</w:t>
        </w:r>
        <w:r>
          <w:rPr>
            <w:noProof/>
            <w:webHidden/>
          </w:rPr>
          <w:fldChar w:fldCharType="end"/>
        </w:r>
      </w:hyperlink>
    </w:p>
    <w:p w:rsidR="00B22994" w:rsidRDefault="00B22994">
      <w:pPr>
        <w:pStyle w:val="Verzeichnis1"/>
        <w:tabs>
          <w:tab w:val="left" w:pos="480"/>
        </w:tabs>
        <w:rPr>
          <w:rFonts w:asciiTheme="minorHAnsi" w:eastAsiaTheme="minorEastAsia" w:hAnsiTheme="minorHAnsi" w:cstheme="minorBidi"/>
          <w:sz w:val="22"/>
          <w:szCs w:val="22"/>
          <w:lang w:eastAsia="de-DE"/>
        </w:rPr>
      </w:pPr>
      <w:hyperlink w:anchor="_Toc387321117" w:history="1">
        <w:r w:rsidRPr="00254824">
          <w:rPr>
            <w:rStyle w:val="Hyperlink"/>
          </w:rPr>
          <w:t>5</w:t>
        </w:r>
        <w:r>
          <w:rPr>
            <w:rFonts w:asciiTheme="minorHAnsi" w:eastAsiaTheme="minorEastAsia" w:hAnsiTheme="minorHAnsi" w:cstheme="minorBidi"/>
            <w:sz w:val="22"/>
            <w:szCs w:val="22"/>
            <w:lang w:eastAsia="de-DE"/>
          </w:rPr>
          <w:tab/>
        </w:r>
        <w:r w:rsidRPr="00254824">
          <w:rPr>
            <w:rStyle w:val="Hyperlink"/>
          </w:rPr>
          <w:t>Fazit</w:t>
        </w:r>
        <w:r>
          <w:rPr>
            <w:webHidden/>
          </w:rPr>
          <w:tab/>
        </w:r>
        <w:r>
          <w:rPr>
            <w:webHidden/>
          </w:rPr>
          <w:fldChar w:fldCharType="begin"/>
        </w:r>
        <w:r>
          <w:rPr>
            <w:webHidden/>
          </w:rPr>
          <w:instrText xml:space="preserve"> PAGEREF _Toc387321117 \h </w:instrText>
        </w:r>
        <w:r>
          <w:rPr>
            <w:webHidden/>
          </w:rPr>
        </w:r>
        <w:r>
          <w:rPr>
            <w:webHidden/>
          </w:rPr>
          <w:fldChar w:fldCharType="separate"/>
        </w:r>
        <w:r w:rsidR="00CD2239">
          <w:rPr>
            <w:webHidden/>
          </w:rPr>
          <w:t>44</w:t>
        </w:r>
        <w:r>
          <w:rPr>
            <w:webHidden/>
          </w:rPr>
          <w:fldChar w:fldCharType="end"/>
        </w:r>
      </w:hyperlink>
    </w:p>
    <w:p w:rsidR="00B22994" w:rsidRDefault="00B22994">
      <w:pPr>
        <w:pStyle w:val="Verzeichnis1"/>
        <w:rPr>
          <w:rFonts w:asciiTheme="minorHAnsi" w:eastAsiaTheme="minorEastAsia" w:hAnsiTheme="minorHAnsi" w:cstheme="minorBidi"/>
          <w:sz w:val="22"/>
          <w:szCs w:val="22"/>
          <w:lang w:eastAsia="de-DE"/>
        </w:rPr>
      </w:pPr>
      <w:hyperlink w:anchor="_Toc387321118" w:history="1">
        <w:r w:rsidRPr="00254824">
          <w:rPr>
            <w:rStyle w:val="Hyperlink"/>
          </w:rPr>
          <w:t>Literaturverzeichnis</w:t>
        </w:r>
        <w:r>
          <w:rPr>
            <w:webHidden/>
          </w:rPr>
          <w:tab/>
        </w:r>
        <w:r>
          <w:rPr>
            <w:webHidden/>
          </w:rPr>
          <w:fldChar w:fldCharType="begin"/>
        </w:r>
        <w:r>
          <w:rPr>
            <w:webHidden/>
          </w:rPr>
          <w:instrText xml:space="preserve"> PAGEREF _Toc387321118 \h </w:instrText>
        </w:r>
        <w:r>
          <w:rPr>
            <w:webHidden/>
          </w:rPr>
        </w:r>
        <w:r>
          <w:rPr>
            <w:webHidden/>
          </w:rPr>
          <w:fldChar w:fldCharType="separate"/>
        </w:r>
        <w:r w:rsidR="00CD2239">
          <w:rPr>
            <w:webHidden/>
          </w:rPr>
          <w:t>IX</w:t>
        </w:r>
        <w:r>
          <w:rPr>
            <w:webHidden/>
          </w:rPr>
          <w:fldChar w:fldCharType="end"/>
        </w:r>
      </w:hyperlink>
    </w:p>
    <w:p w:rsidR="008E73E5" w:rsidRDefault="007B5E53" w:rsidP="00A3432E">
      <w:pPr>
        <w:pStyle w:val="Verzeichnis2"/>
        <w:sectPr w:rsidR="008E73E5" w:rsidSect="00B2299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32108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3A72B5">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w:t>
      </w:r>
      <w:proofErr w:type="spellStart"/>
      <w:r>
        <w:t>Nao</w:t>
      </w:r>
      <w:proofErr w:type="spellEnd"/>
      <w:r>
        <w:t xml:space="preserve">. </w:t>
      </w:r>
    </w:p>
    <w:p w:rsidR="00AA058F" w:rsidRDefault="00AA058F" w:rsidP="00AA058F">
      <w:pPr>
        <w:pStyle w:val="berschrift2"/>
      </w:pPr>
      <w:bookmarkStart w:id="11" w:name="_Toc38732108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32108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w:t>
      </w:r>
      <w:proofErr w:type="spellStart"/>
      <w:r w:rsidR="00D57BC4">
        <w:t>Nao</w:t>
      </w:r>
      <w:proofErr w:type="spellEnd"/>
      <w:r w:rsidR="00D57BC4">
        <w:t xml:space="preserve">,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32108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321084"/>
      <w:r>
        <w:t>Vorgehensweise</w:t>
      </w:r>
      <w:bookmarkEnd w:id="15"/>
    </w:p>
    <w:p w:rsidR="000765EE" w:rsidRDefault="0080399A" w:rsidP="00F37035">
      <w:r>
        <w:t xml:space="preserve">Die geplante Vorgehensweise sieht vor dem </w:t>
      </w:r>
      <w:proofErr w:type="spellStart"/>
      <w:r>
        <w:t>Nao</w:t>
      </w:r>
      <w:proofErr w:type="spellEnd"/>
      <w:r>
        <w:t xml:space="preserve">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Ref346527342"/>
      <w:bookmarkStart w:id="17" w:name="_Toc387321085"/>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CD2239">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CD2239">
        <w:rPr>
          <w:sz w:val="23"/>
          <w:szCs w:val="23"/>
        </w:rPr>
        <w:t>2.3</w:t>
      </w:r>
      <w:r w:rsidR="009846D1">
        <w:rPr>
          <w:sz w:val="23"/>
          <w:szCs w:val="23"/>
        </w:rPr>
        <w:fldChar w:fldCharType="end"/>
      </w:r>
      <w:r w:rsidR="00A3432E">
        <w:rPr>
          <w:sz w:val="23"/>
          <w:szCs w:val="23"/>
        </w:rPr>
        <w:t xml:space="preserve"> </w:t>
      </w:r>
      <w:r w:rsidR="009846D1">
        <w:rPr>
          <w:sz w:val="23"/>
          <w:szCs w:val="23"/>
        </w:rPr>
        <w:t xml:space="preserve">der Roboter </w:t>
      </w:r>
      <w:proofErr w:type="spellStart"/>
      <w:r w:rsidR="009846D1">
        <w:rPr>
          <w:sz w:val="23"/>
          <w:szCs w:val="23"/>
        </w:rPr>
        <w:t>Nao</w:t>
      </w:r>
      <w:proofErr w:type="spellEnd"/>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32108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CD2239">
        <w:t xml:space="preserve">Abb. </w:t>
      </w:r>
      <w:r w:rsidR="00CD2239">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3A72B5">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3A72B5">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3A72B5">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3A72B5">
            <w:rPr>
              <w:noProof/>
            </w:rPr>
            <w:t>[5]</w:t>
          </w:r>
          <w:r w:rsidR="00A3432E">
            <w:fldChar w:fldCharType="end"/>
          </w:r>
        </w:sdtContent>
      </w:sdt>
      <w:r>
        <w:t>.</w:t>
      </w:r>
    </w:p>
    <w:p w:rsidR="00DA5FBB" w:rsidRDefault="00424036" w:rsidP="00424036">
      <w:pPr>
        <w:pStyle w:val="berschrift3"/>
      </w:pPr>
      <w:bookmarkStart w:id="21" w:name="_Ref387269507"/>
      <w:bookmarkStart w:id="22" w:name="_Toc387321087"/>
      <w:r>
        <w:t>Sensoren der Kinect</w:t>
      </w:r>
      <w:bookmarkEnd w:id="21"/>
      <w:bookmarkEnd w:id="22"/>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w:t>
      </w:r>
      <w:r w:rsidR="00B85C8B">
        <w:t xml:space="preserve"> kann die Sensoren-Leiste um 27 Grad</w:t>
      </w:r>
      <w:r w:rsidR="00C046B6">
        <w:t xml:space="preserve"> geneigt werden.</w:t>
      </w:r>
    </w:p>
    <w:p w:rsidR="008D2A3E" w:rsidRDefault="00C046B6" w:rsidP="00326AB4">
      <w:r>
        <w:t xml:space="preserve">Das Sehfeld </w:t>
      </w:r>
      <w:r w:rsidR="0071305F">
        <w:t>der</w:t>
      </w:r>
      <w:r>
        <w:t xml:space="preserve"> Kinect-Sensoren beträgt im Ho</w:t>
      </w:r>
      <w:r w:rsidR="00B85C8B">
        <w:t>rizontalen 57 Grad und im Vertikalen 43 Grad</w:t>
      </w:r>
      <w:r>
        <w:t xml:space="preserve">. </w:t>
      </w:r>
      <w:r w:rsidR="004A4D92">
        <w:t xml:space="preserve">Aus diesem Grund muss ein Spieler auch einen Mindestabstand haben, sodass der ganze </w:t>
      </w:r>
      <w:r w:rsidR="004A4D92">
        <w:lastRenderedPageBreak/>
        <w:t>Körper 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3A72B5">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3A72B5">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25F14F82" wp14:editId="3583E99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3" w:name="_Ref386029251"/>
      <w:bookmarkStart w:id="24" w:name="_Toc387321131"/>
      <w:r>
        <w:t xml:space="preserve">Abb. </w:t>
      </w:r>
      <w:fldSimple w:instr=" SEQ Abb. \* ARABIC ">
        <w:r w:rsidR="00CD2239">
          <w:rPr>
            <w:noProof/>
          </w:rPr>
          <w:t>1</w:t>
        </w:r>
      </w:fldSimple>
      <w:bookmarkEnd w:id="23"/>
      <w:r>
        <w:t xml:space="preserve">: Die Sensoren der Kinect </w:t>
      </w:r>
      <w:sdt>
        <w:sdtPr>
          <w:id w:val="1880894968"/>
          <w:citation/>
        </w:sdtPr>
        <w:sdtContent>
          <w:r>
            <w:fldChar w:fldCharType="begin"/>
          </w:r>
          <w:r>
            <w:instrText xml:space="preserve"> CITATION ifi12 \l 1031 </w:instrText>
          </w:r>
          <w:r>
            <w:fldChar w:fldCharType="separate"/>
          </w:r>
          <w:r w:rsidR="003A72B5">
            <w:rPr>
              <w:noProof/>
            </w:rPr>
            <w:t>[8]</w:t>
          </w:r>
          <w:r>
            <w:fldChar w:fldCharType="end"/>
          </w:r>
        </w:sdtContent>
      </w:sdt>
      <w:bookmarkEnd w:id="24"/>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20A45A7C" wp14:editId="5C3015B8">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5" w:name="_Toc387321132"/>
      <w:r>
        <w:t xml:space="preserve">Abb. </w:t>
      </w:r>
      <w:fldSimple w:instr=" SEQ Abb. \* ARABIC ">
        <w:r w:rsidR="00CD2239">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3A72B5">
            <w:rPr>
              <w:noProof/>
            </w:rPr>
            <w:t>[9]</w:t>
          </w:r>
          <w:r>
            <w:fldChar w:fldCharType="end"/>
          </w:r>
        </w:sdtContent>
      </w:sdt>
      <w:bookmarkEnd w:id="25"/>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3A72B5">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3A72B5">
            <w:rPr>
              <w:noProof/>
            </w:rPr>
            <w:t>[10]</w:t>
          </w:r>
          <w:r w:rsidR="00B7047B">
            <w:fldChar w:fldCharType="end"/>
          </w:r>
        </w:sdtContent>
      </w:sdt>
      <w:r w:rsidR="00E70504">
        <w:t>.</w:t>
      </w:r>
    </w:p>
    <w:p w:rsidR="00424036" w:rsidRDefault="00424036">
      <w:pPr>
        <w:pStyle w:val="berschrift3"/>
      </w:pPr>
      <w:bookmarkStart w:id="26" w:name="_Toc387321088"/>
      <w:r>
        <w:t>SDK</w:t>
      </w:r>
      <w:bookmarkEnd w:id="26"/>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3A72B5">
            <w:rPr>
              <w:noProof/>
            </w:rPr>
            <w:t>[11]</w:t>
          </w:r>
          <w:r w:rsidR="00EE3805">
            <w:fldChar w:fldCharType="end"/>
          </w:r>
        </w:sdtContent>
      </w:sdt>
      <w:r w:rsidR="00120857">
        <w:t xml:space="preserve">. </w:t>
      </w:r>
    </w:p>
    <w:p w:rsidR="00424036" w:rsidRDefault="00CD2C11" w:rsidP="00424036">
      <w:pPr>
        <w:pStyle w:val="berschrift3"/>
      </w:pPr>
      <w:bookmarkStart w:id="27" w:name="_Toc387321089"/>
      <w:r>
        <w:t>Kinect Developer Toolkit</w:t>
      </w:r>
      <w:bookmarkEnd w:id="27"/>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3A72B5">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3BBE2968" wp14:editId="09475466">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8" w:name="_Toc387321133"/>
      <w:r>
        <w:t xml:space="preserve">Abb. </w:t>
      </w:r>
      <w:fldSimple w:instr=" SEQ Abb. \* ARABIC ">
        <w:r w:rsidR="00CD2239">
          <w:rPr>
            <w:noProof/>
          </w:rPr>
          <w:t>3</w:t>
        </w:r>
      </w:fldSimple>
      <w:r>
        <w:t>: Kinect Developer Toolkit</w:t>
      </w:r>
      <w:bookmarkEnd w:id="28"/>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B85C8B">
        <w:t>.</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107D89D3" wp14:editId="3B1D230B">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9" w:name="_Toc387321134"/>
      <w:r>
        <w:t xml:space="preserve">Abb. </w:t>
      </w:r>
      <w:fldSimple w:instr=" SEQ Abb. \* ARABIC ">
        <w:r w:rsidR="00CD2239">
          <w:rPr>
            <w:noProof/>
          </w:rPr>
          <w:t>4</w:t>
        </w:r>
      </w:fldSimple>
      <w:r>
        <w:t>: Kinect Explorer-WPF</w:t>
      </w:r>
      <w:bookmarkEnd w:id="29"/>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30" w:name="_Ref381795262"/>
      <w:bookmarkStart w:id="31" w:name="_Toc387321090"/>
      <w:r>
        <w:t>Winkel</w:t>
      </w:r>
      <w:bookmarkEnd w:id="31"/>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w:t>
      </w:r>
      <w:r w:rsidR="006B5E6F" w:rsidRPr="006B5E6F">
        <w:t xml:space="preserve"> </w:t>
      </w:r>
      <w:sdt>
        <w:sdtPr>
          <w:id w:val="560984239"/>
          <w:citation/>
        </w:sdtPr>
        <w:sdtContent>
          <w:r w:rsidR="006B5E6F">
            <w:fldChar w:fldCharType="begin"/>
          </w:r>
          <w:r w:rsidR="006B5E6F">
            <w:instrText xml:space="preserve"> CITATION Bru14 \l 1031 </w:instrText>
          </w:r>
          <w:r w:rsidR="006B5E6F">
            <w:fldChar w:fldCharType="separate"/>
          </w:r>
          <w:r w:rsidR="003A72B5">
            <w:rPr>
              <w:noProof/>
            </w:rPr>
            <w:t>[13]</w:t>
          </w:r>
          <w:r w:rsidR="006B5E6F">
            <w:fldChar w:fldCharType="end"/>
          </w:r>
        </w:sdtContent>
      </w:sdt>
      <w:r>
        <w:t xml:space="preserve">. </w:t>
      </w:r>
    </w:p>
    <w:p w:rsidR="00E9309A" w:rsidRDefault="00E9309A" w:rsidP="00E9309A">
      <w:pPr>
        <w:pStyle w:val="berschrift3"/>
      </w:pPr>
      <w:bookmarkStart w:id="32" w:name="_Toc387321091"/>
      <w:r>
        <w:t>Roll-Nick-Gier-Winkel</w:t>
      </w:r>
      <w:bookmarkEnd w:id="32"/>
    </w:p>
    <w:p w:rsidR="00E9309A" w:rsidRDefault="005A139C" w:rsidP="00E9309A">
      <w:r>
        <w:t>In der Raumfahrt ist neben der bekannten Möglichkeit ein Objekt in einem Raum mittels X, Y,</w:t>
      </w:r>
      <w:r w:rsidR="00B85C8B">
        <w:t xml:space="preserve"> Z – Koordinaten zu bezeichnen,</w:t>
      </w:r>
      <w:r>
        <w:t xml:space="preserve">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rsidR="006B5E6F" w:rsidRPr="006B5E6F">
        <w:t xml:space="preserve"> </w:t>
      </w:r>
      <w:sdt>
        <w:sdtPr>
          <w:id w:val="1139455922"/>
          <w:citation/>
        </w:sdtPr>
        <w:sdtContent>
          <w:r w:rsidR="006B5E6F">
            <w:fldChar w:fldCharType="begin"/>
          </w:r>
          <w:r w:rsidR="006B5E6F">
            <w:instrText xml:space="preserve"> CITATION RCH14 \l 1031 </w:instrText>
          </w:r>
          <w:r w:rsidR="006B5E6F">
            <w:fldChar w:fldCharType="separate"/>
          </w:r>
          <w:r w:rsidR="003A72B5">
            <w:rPr>
              <w:noProof/>
            </w:rPr>
            <w:t>[14]</w:t>
          </w:r>
          <w:r w:rsidR="006B5E6F">
            <w:fldChar w:fldCharType="end"/>
          </w:r>
        </w:sdtContent>
      </w:sdt>
      <w:r>
        <w:t xml:space="preserve">. </w:t>
      </w:r>
    </w:p>
    <w:p w:rsidR="005A139C" w:rsidRDefault="005A139C" w:rsidP="005A139C">
      <w:pPr>
        <w:keepNext/>
        <w:jc w:val="center"/>
      </w:pPr>
      <w:r>
        <w:rPr>
          <w:noProof/>
          <w:lang w:eastAsia="de-DE"/>
        </w:rPr>
        <w:drawing>
          <wp:inline distT="0" distB="0" distL="0" distR="0" wp14:anchorId="67D62A18" wp14:editId="1E19D767">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3" w:name="_Toc387321135"/>
      <w:r>
        <w:t xml:space="preserve">Abb. </w:t>
      </w:r>
      <w:fldSimple w:instr=" SEQ Abb. \* ARABIC ">
        <w:r w:rsidR="00CD2239">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sidR="003A72B5">
            <w:rPr>
              <w:noProof/>
            </w:rPr>
            <w:t>[15]</w:t>
          </w:r>
          <w:r>
            <w:fldChar w:fldCharType="end"/>
          </w:r>
        </w:sdtContent>
      </w:sdt>
      <w:bookmarkEnd w:id="33"/>
    </w:p>
    <w:p w:rsidR="00E9309A" w:rsidRDefault="00E9309A" w:rsidP="00E9309A">
      <w:pPr>
        <w:pStyle w:val="berschrift3"/>
      </w:pPr>
      <w:bookmarkStart w:id="34" w:name="_Ref386471124"/>
      <w:bookmarkStart w:id="35" w:name="_Toc387321092"/>
      <w:r>
        <w:lastRenderedPageBreak/>
        <w:t>Winkelberechnung</w:t>
      </w:r>
      <w:bookmarkEnd w:id="34"/>
      <w:bookmarkEnd w:id="35"/>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w:t>
      </w:r>
      <w:r w:rsidR="006B786C">
        <w:t>eins</w:t>
      </w:r>
      <w:r>
        <w:t xml:space="preserve">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rsidR="006B786C" w:rsidRPr="006B786C">
        <w:t xml:space="preserve"> </w:t>
      </w:r>
      <w:sdt>
        <w:sdtPr>
          <w:id w:val="-1668940402"/>
          <w:citation/>
        </w:sdtPr>
        <w:sdtContent>
          <w:r w:rsidR="006B786C">
            <w:fldChar w:fldCharType="begin"/>
          </w:r>
          <w:r w:rsidR="006B786C">
            <w:instrText xml:space="preserve"> CITATION MAK14 \l 1031 </w:instrText>
          </w:r>
          <w:r w:rsidR="006B786C">
            <w:fldChar w:fldCharType="separate"/>
          </w:r>
          <w:r w:rsidR="003A72B5">
            <w:rPr>
              <w:noProof/>
            </w:rPr>
            <w:t>[16]</w:t>
          </w:r>
          <w:r w:rsidR="006B786C">
            <w:fldChar w:fldCharType="end"/>
          </w:r>
        </w:sdtContent>
      </w:sdt>
      <w:r>
        <w:t>.</w:t>
      </w:r>
      <w:r w:rsidRPr="00CB5FD2">
        <w:t xml:space="preserve"> </w:t>
      </w:r>
    </w:p>
    <w:p w:rsidR="00424036" w:rsidRDefault="00424036" w:rsidP="00424036">
      <w:pPr>
        <w:pStyle w:val="berschrift2"/>
      </w:pPr>
      <w:bookmarkStart w:id="36" w:name="_Ref387067488"/>
      <w:bookmarkStart w:id="37" w:name="_Toc387321093"/>
      <w:proofErr w:type="spellStart"/>
      <w:r>
        <w:t>Humanoide</w:t>
      </w:r>
      <w:proofErr w:type="spellEnd"/>
      <w:r>
        <w:t xml:space="preserve"> Roboter</w:t>
      </w:r>
      <w:bookmarkStart w:id="38" w:name="_Toc262116040"/>
      <w:bookmarkStart w:id="39" w:name="_Toc333403709"/>
      <w:bookmarkEnd w:id="30"/>
      <w:bookmarkEnd w:id="36"/>
      <w:bookmarkEnd w:id="37"/>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3A72B5">
            <w:rPr>
              <w:noProof/>
            </w:rPr>
            <w:t>[17]</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3A72B5">
            <w:rPr>
              <w:noProof/>
            </w:rPr>
            <w:t>[18]</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3A72B5">
            <w:rPr>
              <w:noProof/>
            </w:rPr>
            <w:t>[19]</w:t>
          </w:r>
          <w:r w:rsidR="00E107A9">
            <w:fldChar w:fldCharType="end"/>
          </w:r>
        </w:sdtContent>
      </w:sdt>
      <w:r w:rsidR="000C62B3">
        <w:t>.</w:t>
      </w:r>
    </w:p>
    <w:p w:rsidR="00862413" w:rsidRDefault="00862413" w:rsidP="00424036">
      <w:r>
        <w:t xml:space="preserve">Ein Beispiel für </w:t>
      </w:r>
      <w:proofErr w:type="spellStart"/>
      <w:r>
        <w:t>humanoide</w:t>
      </w:r>
      <w:proofErr w:type="spellEnd"/>
      <w:r>
        <w:t xml:space="preserve"> Roboter in der Lehre ist der Roboter </w:t>
      </w:r>
      <w:proofErr w:type="spellStart"/>
      <w:r>
        <w:t>Nao</w:t>
      </w:r>
      <w:proofErr w:type="spellEnd"/>
      <w:r>
        <w:t xml:space="preserve">, ein Beispiel für Roboter im Hausgebrauch ist der Romeo. Insbesondere </w:t>
      </w:r>
      <w:proofErr w:type="spellStart"/>
      <w:r>
        <w:t>Nao</w:t>
      </w:r>
      <w:proofErr w:type="spellEnd"/>
      <w:r>
        <w:t xml:space="preserve"> wird im Folgenden näher betrachtet.</w:t>
      </w:r>
    </w:p>
    <w:p w:rsidR="009A0DFE" w:rsidRDefault="009A0DFE" w:rsidP="009A0DFE">
      <w:pPr>
        <w:pStyle w:val="berschrift3"/>
      </w:pPr>
      <w:bookmarkStart w:id="40" w:name="_Toc387321094"/>
      <w:proofErr w:type="spellStart"/>
      <w:r>
        <w:t>Nao</w:t>
      </w:r>
      <w:bookmarkEnd w:id="40"/>
      <w:proofErr w:type="spellEnd"/>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rsidR="006B786C" w:rsidRPr="006B786C">
        <w:t xml:space="preserve"> </w:t>
      </w:r>
      <w:sdt>
        <w:sdtPr>
          <w:id w:val="2000769076"/>
          <w:citation/>
        </w:sdtPr>
        <w:sdtContent>
          <w:r w:rsidR="006B786C">
            <w:fldChar w:fldCharType="begin"/>
          </w:r>
          <w:r w:rsidR="006B786C">
            <w:instrText xml:space="preserve"> CITATION Alde14 \l 1031 </w:instrText>
          </w:r>
          <w:r w:rsidR="006B786C">
            <w:fldChar w:fldCharType="separate"/>
          </w:r>
          <w:r w:rsidR="003A72B5">
            <w:rPr>
              <w:noProof/>
            </w:rPr>
            <w:t>[20]</w:t>
          </w:r>
          <w:r w:rsidR="006B786C">
            <w:fldChar w:fldCharType="end"/>
          </w:r>
        </w:sdtContent>
      </w:sdt>
      <w:r w:rsidR="0076547E">
        <w:t>.</w:t>
      </w:r>
      <w:r>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1" w:name="_Toc387321095"/>
      <w:r>
        <w:lastRenderedPageBreak/>
        <w:t>Hardware</w:t>
      </w:r>
      <w:bookmarkEnd w:id="41"/>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w:t>
      </w:r>
      <w:proofErr w:type="gramStart"/>
      <w:r w:rsidR="00D4666D">
        <w:t>seine</w:t>
      </w:r>
      <w:proofErr w:type="gramEnd"/>
      <w:r w:rsidR="00D4666D">
        <w:t xml:space="preserve"> Internet Protokoll (IP)</w:t>
      </w:r>
      <w:r w:rsidR="00D4666D">
        <w:fldChar w:fldCharType="begin"/>
      </w:r>
      <w:r w:rsidR="00504E8B">
        <w:instrText xml:space="preserve"> XE "IP" \f "abk" \t "Internet </w:instrText>
      </w:r>
      <w:r w:rsidR="00D4666D">
        <w:instrText>Protokoll</w:instrText>
      </w:r>
      <w:r w:rsidR="00504E8B">
        <w:instrText>"</w:instrText>
      </w:r>
      <w:r w:rsidR="00D4666D">
        <w:fldChar w:fldCharType="end"/>
      </w:r>
      <w:r w:rsidR="00D4666D">
        <w:t xml:space="preserve">-Adresse und den Port 9559 erreicht man den </w:t>
      </w:r>
      <w:proofErr w:type="spellStart"/>
      <w:r w:rsidR="00D4666D">
        <w:t>Nao</w:t>
      </w:r>
      <w:proofErr w:type="spellEnd"/>
      <w:r w:rsidR="00D4666D">
        <w:t>. Durch Eingabe der IP</w:t>
      </w:r>
      <w:r w:rsidR="00504E8B">
        <w:t>-Adresse</w:t>
      </w:r>
      <w:r w:rsidR="00D4666D">
        <w:t xml:space="preserve"> in den Browser, kann man noch einige Einstellungen, den </w:t>
      </w:r>
      <w:proofErr w:type="spellStart"/>
      <w:r w:rsidR="00D4666D">
        <w:t>Nao</w:t>
      </w:r>
      <w:proofErr w:type="spellEnd"/>
      <w:r w:rsidR="00D4666D">
        <w:t xml:space="preserve"> betreffend, vornehmen.</w:t>
      </w:r>
    </w:p>
    <w:p w:rsidR="00F3526D" w:rsidRDefault="00F3526D" w:rsidP="00E0785D">
      <w:r>
        <w:t>Für diese Ausarbeitung w</w:t>
      </w:r>
      <w:r w:rsidR="00504E8B">
        <w:t xml:space="preserve">urde </w:t>
      </w:r>
      <w:proofErr w:type="spellStart"/>
      <w:r w:rsidR="00504E8B">
        <w:t>Nao</w:t>
      </w:r>
      <w:proofErr w:type="spellEnd"/>
      <w:r w:rsidR="00504E8B">
        <w:t xml:space="preserve"> in der Version 3.2 beziehungsweise</w:t>
      </w:r>
      <w:r>
        <w:t xml:space="preserve"> 3+ verwendet. Die Unterschiede liegen in im verwendeten Prozessor (x86 AMD GEODE 500 MHz CPU) und dem Speicher (256MB SCRAM/2GB Flashspeicher). Im Folgenden </w:t>
      </w:r>
      <w:r w:rsidR="00B85C8B">
        <w:t xml:space="preserve">wird </w:t>
      </w:r>
      <w:r>
        <w:t>nur die Version 3.2</w:t>
      </w:r>
      <w:r w:rsidR="00B85C8B">
        <w:t xml:space="preserve"> betrachtet</w:t>
      </w:r>
      <w:r>
        <w:t xml:space="preserve">, </w:t>
      </w:r>
      <w:r w:rsidR="00B85C8B">
        <w:t>da diese die Grundlage für das</w:t>
      </w:r>
      <w:r>
        <w:t xml:space="preserve">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CD2239">
        <w:t xml:space="preserve">Abb. </w:t>
      </w:r>
      <w:r w:rsidR="00CD2239">
        <w:rPr>
          <w:noProof/>
        </w:rPr>
        <w:t>6</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3A72B5">
        <w:rPr>
          <w:i/>
        </w:rPr>
        <w:t>HeadYaw</w:t>
      </w:r>
      <w:proofErr w:type="spellEnd"/>
      <w:r w:rsidR="00BB1FA4" w:rsidRPr="003A72B5">
        <w:rPr>
          <w:i/>
        </w:rPr>
        <w:t xml:space="preserve">, Head Pitch, </w:t>
      </w:r>
      <w:proofErr w:type="spellStart"/>
      <w:r w:rsidR="00BB1FA4" w:rsidRPr="003A72B5">
        <w:rPr>
          <w:i/>
        </w:rPr>
        <w:t>ShoulderPitch</w:t>
      </w:r>
      <w:proofErr w:type="spellEnd"/>
      <w:r w:rsidR="00BB1FA4" w:rsidRPr="003A72B5">
        <w:rPr>
          <w:i/>
        </w:rPr>
        <w:t xml:space="preserve">, </w:t>
      </w:r>
      <w:proofErr w:type="spellStart"/>
      <w:r w:rsidR="00BB1FA4" w:rsidRPr="003A72B5">
        <w:rPr>
          <w:i/>
        </w:rPr>
        <w:t>ShoulderRo</w:t>
      </w:r>
      <w:r w:rsidR="00504E8B" w:rsidRPr="003A72B5">
        <w:rPr>
          <w:i/>
        </w:rPr>
        <w:t>ll</w:t>
      </w:r>
      <w:proofErr w:type="spellEnd"/>
      <w:r w:rsidR="00504E8B" w:rsidRPr="003A72B5">
        <w:rPr>
          <w:i/>
        </w:rPr>
        <w:t xml:space="preserve">, </w:t>
      </w:r>
      <w:proofErr w:type="spellStart"/>
      <w:r w:rsidR="00504E8B" w:rsidRPr="003A72B5">
        <w:rPr>
          <w:i/>
        </w:rPr>
        <w:t>EllbowYaw</w:t>
      </w:r>
      <w:proofErr w:type="spellEnd"/>
      <w:r w:rsidR="00504E8B">
        <w:t xml:space="preserve"> und </w:t>
      </w:r>
      <w:proofErr w:type="spellStart"/>
      <w:r w:rsidR="00504E8B" w:rsidRPr="003A72B5">
        <w:rPr>
          <w:i/>
        </w:rPr>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rsidRPr="003A72B5">
        <w:rPr>
          <w:i/>
        </w:rPr>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w:t>
      </w:r>
      <w:r w:rsidR="006B786C" w:rsidRPr="006B786C">
        <w:t xml:space="preserve"> </w:t>
      </w:r>
      <w:sdt>
        <w:sdtPr>
          <w:id w:val="-1587213524"/>
          <w:citation/>
        </w:sdtPr>
        <w:sdtContent>
          <w:r w:rsidR="006B786C">
            <w:fldChar w:fldCharType="begin"/>
          </w:r>
          <w:r w:rsidR="006B786C">
            <w:instrText xml:space="preserve"> CITATION Ald14 \l 1031 </w:instrText>
          </w:r>
          <w:r w:rsidR="006B786C">
            <w:fldChar w:fldCharType="separate"/>
          </w:r>
          <w:r w:rsidR="003A72B5">
            <w:rPr>
              <w:noProof/>
            </w:rPr>
            <w:t>[21]</w:t>
          </w:r>
          <w:r w:rsidR="006B786C">
            <w:fldChar w:fldCharType="end"/>
          </w:r>
        </w:sdtContent>
      </w:sdt>
      <w:r w:rsidR="00EB64D5">
        <w:t xml:space="preserve">. </w:t>
      </w:r>
    </w:p>
    <w:p w:rsidR="00EB64D5" w:rsidRDefault="00EB64D5" w:rsidP="00EB64D5">
      <w:pPr>
        <w:jc w:val="center"/>
        <w:rPr>
          <w:noProof/>
          <w:lang w:eastAsia="de-DE"/>
        </w:rPr>
      </w:pPr>
      <w:r>
        <w:rPr>
          <w:noProof/>
          <w:lang w:eastAsia="de-DE"/>
        </w:rPr>
        <w:lastRenderedPageBreak/>
        <w:drawing>
          <wp:inline distT="0" distB="0" distL="0" distR="0" wp14:anchorId="6069477C" wp14:editId="41E83B4F">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2" w:name="_Ref386031311"/>
      <w:bookmarkStart w:id="43" w:name="_Toc387321136"/>
      <w:r>
        <w:t xml:space="preserve">Abb. </w:t>
      </w:r>
      <w:fldSimple w:instr=" SEQ Abb. \* ARABIC ">
        <w:r w:rsidR="00CD2239">
          <w:rPr>
            <w:noProof/>
          </w:rPr>
          <w:t>6</w:t>
        </w:r>
      </w:fldSimple>
      <w:bookmarkEnd w:id="42"/>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sidR="003A72B5">
            <w:rPr>
              <w:noProof/>
            </w:rPr>
            <w:t>[21]</w:t>
          </w:r>
          <w:r>
            <w:fldChar w:fldCharType="end"/>
          </w:r>
        </w:sdtContent>
      </w:sdt>
      <w:bookmarkEnd w:id="43"/>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w:t>
      </w:r>
      <w:proofErr w:type="spellStart"/>
      <w:r>
        <w:t>Nao</w:t>
      </w:r>
      <w:proofErr w:type="spellEnd"/>
      <w:r>
        <w:t xml:space="preserve">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053828AF" wp14:editId="567D730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4" w:name="_Toc387321137"/>
      <w:r>
        <w:t xml:space="preserve">Abb. </w:t>
      </w:r>
      <w:fldSimple w:instr=" SEQ Abb. \* ARABIC ">
        <w:r w:rsidR="00CD2239">
          <w:rPr>
            <w:noProof/>
          </w:rPr>
          <w:t>7</w:t>
        </w:r>
      </w:fldSimple>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sidR="003A72B5">
            <w:rPr>
              <w:noProof/>
            </w:rPr>
            <w:t>[22]</w:t>
          </w:r>
          <w:r>
            <w:fldChar w:fldCharType="end"/>
          </w:r>
        </w:sdtContent>
      </w:sdt>
      <w:bookmarkEnd w:id="44"/>
    </w:p>
    <w:p w:rsidR="00F2309A" w:rsidRDefault="00F2309A">
      <w:pPr>
        <w:pStyle w:val="berschrift4"/>
      </w:pPr>
      <w:bookmarkStart w:id="45" w:name="_Toc387321096"/>
      <w:r>
        <w:lastRenderedPageBreak/>
        <w:t>Software</w:t>
      </w:r>
      <w:bookmarkEnd w:id="45"/>
    </w:p>
    <w:p w:rsidR="00FC41F6" w:rsidRDefault="00F2309A" w:rsidP="00F2309A">
      <w:r>
        <w:t xml:space="preserve">Auf dem </w:t>
      </w:r>
      <w:proofErr w:type="spellStart"/>
      <w:r>
        <w:t>Nao</w:t>
      </w:r>
      <w:proofErr w:type="spellEnd"/>
      <w:r>
        <w:t xml:space="preserve">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CD2239">
        <w:t xml:space="preserve">Abb. </w:t>
      </w:r>
      <w:r w:rsidR="00CD2239">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5B2A8E3" wp14:editId="5205E208">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6" w:name="_Ref386048151"/>
      <w:bookmarkStart w:id="47" w:name="_Toc387321138"/>
      <w:r>
        <w:t xml:space="preserve">Abb. </w:t>
      </w:r>
      <w:fldSimple w:instr=" SEQ Abb. \* ARABIC ">
        <w:r w:rsidR="00CD2239">
          <w:rPr>
            <w:noProof/>
          </w:rPr>
          <w:t>8</w:t>
        </w:r>
      </w:fldSimple>
      <w:bookmarkEnd w:id="46"/>
      <w:r>
        <w:t xml:space="preserve">: </w:t>
      </w:r>
      <w:proofErr w:type="spellStart"/>
      <w:r>
        <w:t>Nao</w:t>
      </w:r>
      <w:proofErr w:type="spellEnd"/>
      <w:r>
        <w:t xml:space="preserve"> Software</w:t>
      </w:r>
      <w:bookmarkEnd w:id="47"/>
    </w:p>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rsidR="00CD2239">
        <w:t xml:space="preserve">Abb. </w:t>
      </w:r>
      <w:r w:rsidR="00CD2239">
        <w:rPr>
          <w:noProof/>
        </w:rPr>
        <w:t>9</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w:t>
      </w:r>
      <w:r w:rsidR="00B85C8B">
        <w:t xml:space="preserve"> Grad</w:t>
      </w:r>
      <w:r w:rsidR="00AE39F9">
        <w:t xml:space="preserve"> (</w:t>
      </w:r>
      <w:proofErr w:type="spellStart"/>
      <w:r w:rsidR="00AE39F9" w:rsidRPr="003A72B5">
        <w:rPr>
          <w:i/>
        </w:rPr>
        <w:t>StandZero</w:t>
      </w:r>
      <w:proofErr w:type="spellEnd"/>
      <w:r w:rsidR="00AE39F9">
        <w:t>),</w:t>
      </w:r>
      <w:r w:rsidR="00F2309A">
        <w:t xml:space="preserve"> </w:t>
      </w:r>
      <w:proofErr w:type="spellStart"/>
      <w:r w:rsidR="00F2309A">
        <w:t>Nao</w:t>
      </w:r>
      <w:proofErr w:type="spellEnd"/>
      <w:r w:rsidR="00F2309A">
        <w:t xml:space="preserve">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46BD3761" wp14:editId="64026259">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7321139"/>
      <w:r>
        <w:t xml:space="preserve">Abb. </w:t>
      </w:r>
      <w:fldSimple w:instr=" SEQ Abb. \* ARABIC ">
        <w:r w:rsidR="00CD2239">
          <w:rPr>
            <w:noProof/>
          </w:rPr>
          <w:t>9</w:t>
        </w:r>
      </w:fldSimple>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SDKs. </w:t>
      </w:r>
      <w:proofErr w:type="spellStart"/>
      <w:r>
        <w:t>Nao</w:t>
      </w:r>
      <w:proofErr w:type="spellEnd"/>
      <w:r>
        <w:t xml:space="preserve"> </w:t>
      </w:r>
      <w:r w:rsidR="00E972F9">
        <w:t>kann direkt mit Pytho</w:t>
      </w:r>
      <w:r w:rsidR="00AE39F9">
        <w:t>n und C++ angesprochen werden. Zu anderen SDKs gibt es</w:t>
      </w:r>
      <w:r w:rsidR="00E972F9">
        <w:t xml:space="preserve"> Programmierschnittstelle</w:t>
      </w:r>
      <w:r w:rsidR="00AE39F9">
        <w:t>n, sodass</w:t>
      </w:r>
      <w:r w:rsidR="00E972F9">
        <w:t xml:space="preserve"> </w:t>
      </w:r>
      <w:proofErr w:type="spellStart"/>
      <w:r w:rsidR="00E972F9">
        <w:t>Nao</w:t>
      </w:r>
      <w:proofErr w:type="spellEnd"/>
      <w:r w:rsidR="00E972F9">
        <w:t xml:space="preserve">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4A83CF91" wp14:editId="3DBEC258">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7321140"/>
      <w:r>
        <w:t xml:space="preserve">Abb. </w:t>
      </w:r>
      <w:fldSimple w:instr=" SEQ Abb. \* ARABIC ">
        <w:r w:rsidR="00CD2239">
          <w:rPr>
            <w:noProof/>
          </w:rPr>
          <w:t>10</w:t>
        </w:r>
      </w:fldSimple>
      <w:bookmarkEnd w:id="50"/>
      <w:r>
        <w:t xml:space="preserve">: </w:t>
      </w:r>
      <w:proofErr w:type="spellStart"/>
      <w:r>
        <w:t>Nao</w:t>
      </w:r>
      <w:proofErr w:type="spellEnd"/>
      <w:r>
        <w:t xml:space="preserve"> Programmiersprachen</w:t>
      </w:r>
      <w:bookmarkEnd w:id="51"/>
    </w:p>
    <w:p w:rsidR="00DB2A9F" w:rsidRDefault="006A183A" w:rsidP="00DB2A9F">
      <w:r>
        <w:lastRenderedPageBreak/>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CD2239">
        <w:t xml:space="preserve">Abb. </w:t>
      </w:r>
      <w:r w:rsidR="00CD2239">
        <w:rPr>
          <w:noProof/>
        </w:rPr>
        <w:t>11</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A328D8C" wp14:editId="606D1D0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7321141"/>
      <w:r>
        <w:t xml:space="preserve">Abb. </w:t>
      </w:r>
      <w:fldSimple w:instr=" SEQ Abb. \* ARABIC ">
        <w:r w:rsidR="00CD2239">
          <w:rPr>
            <w:noProof/>
          </w:rPr>
          <w:t>11</w:t>
        </w:r>
      </w:fldSimple>
      <w:bookmarkEnd w:id="52"/>
      <w:r>
        <w:t xml:space="preserve">: </w:t>
      </w:r>
      <w:proofErr w:type="spellStart"/>
      <w:r>
        <w:t>Nao</w:t>
      </w:r>
      <w:proofErr w:type="spellEnd"/>
      <w:r>
        <w:t xml:space="preserve"> Bibliothek nutzen</w:t>
      </w:r>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3A72B5">
            <w:rPr>
              <w:noProof/>
            </w:rPr>
            <w:t>[23]</w:t>
          </w:r>
          <w:r w:rsidR="00A85C5B">
            <w:fldChar w:fldCharType="end"/>
          </w:r>
        </w:sdtContent>
      </w:sdt>
      <w:bookmarkEnd w:id="53"/>
    </w:p>
    <w:p w:rsid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r w:rsidR="006B786C" w:rsidRPr="006B786C">
        <w:t xml:space="preserve"> </w:t>
      </w:r>
      <w:sdt>
        <w:sdtPr>
          <w:id w:val="-1638878044"/>
          <w:citation/>
        </w:sdtPr>
        <w:sdtContent>
          <w:r w:rsidR="006B786C">
            <w:fldChar w:fldCharType="begin"/>
          </w:r>
          <w:r w:rsidR="006B786C">
            <w:instrText xml:space="preserve"> CITATION Com14 \l 1031 </w:instrText>
          </w:r>
          <w:r w:rsidR="006B786C">
            <w:fldChar w:fldCharType="separate"/>
          </w:r>
          <w:r w:rsidR="003A72B5">
            <w:rPr>
              <w:noProof/>
            </w:rPr>
            <w:t>[24]</w:t>
          </w:r>
          <w:r w:rsidR="006B786C">
            <w:fldChar w:fldCharType="end"/>
          </w:r>
        </w:sdtContent>
      </w:sdt>
      <w:r w:rsidR="00931235">
        <w:t>.</w:t>
      </w:r>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w:t>
      </w:r>
      <w:proofErr w:type="spellStart"/>
      <w:r w:rsidR="006F07B8">
        <w:t>Nao</w:t>
      </w:r>
      <w:proofErr w:type="spellEnd"/>
      <w:r w:rsidR="006F07B8">
        <w:t>-Bewegungen beide Varianten benutzt, wobei auf die Details im weiteren Verlauf eingegangen wird.</w:t>
      </w:r>
    </w:p>
    <w:p w:rsidR="00847E0D" w:rsidRDefault="00847E0D">
      <w:pPr>
        <w:pStyle w:val="berschrift3"/>
      </w:pPr>
      <w:bookmarkStart w:id="54" w:name="_Toc387321097"/>
      <w:r>
        <w:t xml:space="preserve">Andere </w:t>
      </w:r>
      <w:proofErr w:type="spellStart"/>
      <w:r>
        <w:t>humanoide</w:t>
      </w:r>
      <w:proofErr w:type="spellEnd"/>
      <w:r>
        <w:t xml:space="preserve"> Roboter</w:t>
      </w:r>
      <w:bookmarkEnd w:id="54"/>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p w:rsidR="009A0DFE" w:rsidRDefault="00E9309A" w:rsidP="009A0DFE">
      <w:pPr>
        <w:pStyle w:val="berschrift2"/>
      </w:pPr>
      <w:bookmarkStart w:id="55" w:name="_Toc387321098"/>
      <w:r>
        <w:lastRenderedPageBreak/>
        <w:t>Entwicklungsumgebung</w:t>
      </w:r>
      <w:bookmarkEnd w:id="55"/>
    </w:p>
    <w:p w:rsidR="009A0DFE" w:rsidRDefault="009A0DFE" w:rsidP="009A0DFE">
      <w:r>
        <w:t xml:space="preserve">Microsoft empfiehlt die Nutzung von C++, C# oder Visual Basic für die Kinect, da es für diese Programmiersprachen vorgefertigte </w:t>
      </w:r>
      <w:r w:rsidR="00B85C8B">
        <w:t xml:space="preserve">Klassen im SDK gibt, auf die </w:t>
      </w:r>
      <w:r>
        <w:t>zurück</w:t>
      </w:r>
      <w:r w:rsidR="00B85C8B">
        <w:t>gegr</w:t>
      </w:r>
      <w:r>
        <w:t>i</w:t>
      </w:r>
      <w:r w:rsidR="00B85C8B">
        <w:t>f</w:t>
      </w:r>
      <w:r>
        <w:t xml:space="preserve">fen </w:t>
      </w:r>
      <w:r w:rsidR="00B85C8B">
        <w:t xml:space="preserve">werden </w:t>
      </w:r>
      <w:r>
        <w:t xml:space="preserve">kann. Für den Roboter </w:t>
      </w:r>
      <w:proofErr w:type="spellStart"/>
      <w:r>
        <w:t>Nao</w:t>
      </w:r>
      <w:proofErr w:type="spellEnd"/>
      <w:r>
        <w:t xml:space="preserve"> </w:t>
      </w:r>
      <w:r w:rsidR="009A71A3">
        <w:t xml:space="preserve">kann </w:t>
      </w:r>
      <w:r w:rsidR="005E1DDC">
        <w:t>neben C++ u</w:t>
      </w:r>
      <w:r w:rsidR="00931235">
        <w:t xml:space="preserve">nd Python </w:t>
      </w:r>
      <w:r w:rsidR="00887880">
        <w:t xml:space="preserve">ebenfalls C# </w:t>
      </w:r>
      <w:r w:rsidR="00B85C8B">
        <w:t>be</w:t>
      </w:r>
      <w:r w:rsidR="00887880">
        <w:t>nutze</w:t>
      </w:r>
      <w:r w:rsidR="00B85C8B">
        <w:t>t werden</w:t>
      </w:r>
      <w:r w:rsidR="00887880">
        <w:t>.</w:t>
      </w:r>
    </w:p>
    <w:p w:rsidR="00A85C5B" w:rsidRDefault="00F2309A" w:rsidP="0080399A">
      <w:r>
        <w:t>Da</w:t>
      </w:r>
      <w:r w:rsidR="009A0DFE">
        <w:t xml:space="preserve"> sowohl die Kinect, als auch der </w:t>
      </w:r>
      <w:proofErr w:type="spellStart"/>
      <w:r w:rsidR="009A0DFE">
        <w:t>Nao</w:t>
      </w:r>
      <w:proofErr w:type="spellEnd"/>
      <w:r w:rsidR="009A0DFE">
        <w:t xml:space="preserve">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proofErr w:type="spellStart"/>
      <w:r w:rsidR="00010E25">
        <w:t>Nao</w:t>
      </w:r>
      <w:proofErr w:type="spellEnd"/>
      <w:r w:rsidR="00010E25">
        <w:t xml:space="preserve">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w:t>
      </w:r>
      <w:proofErr w:type="spellStart"/>
      <w:r>
        <w:t>Nao</w:t>
      </w:r>
      <w:proofErr w:type="spellEnd"/>
      <w:r>
        <w:t xml:space="preserve">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5500A330" wp14:editId="14814101">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bookmarkStart w:id="56" w:name="_Toc387321142"/>
      <w:r>
        <w:t xml:space="preserve">Abb. </w:t>
      </w:r>
      <w:fldSimple w:instr=" SEQ Abb. \* ARABIC ">
        <w:r w:rsidR="00CD2239">
          <w:rPr>
            <w:noProof/>
          </w:rPr>
          <w:t>12</w:t>
        </w:r>
      </w:fldSimple>
      <w:r>
        <w:t>: Visual Studio</w:t>
      </w:r>
      <w:bookmarkEnd w:id="56"/>
    </w:p>
    <w:p w:rsidR="00C73DC2" w:rsidRDefault="0080399A" w:rsidP="00C73DC2">
      <w:pPr>
        <w:pStyle w:val="berschrift2"/>
      </w:pPr>
      <w:bookmarkStart w:id="57" w:name="_Toc387321099"/>
      <w:r>
        <w:lastRenderedPageBreak/>
        <w:t>Threads</w:t>
      </w:r>
      <w:bookmarkEnd w:id="57"/>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CD2239">
        <w:t xml:space="preserve">Abb. </w:t>
      </w:r>
      <w:r w:rsidR="00CD2239">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3DA791AA" wp14:editId="608BF97A">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8" w:name="_Ref386470588"/>
      <w:bookmarkStart w:id="59" w:name="_Toc387321143"/>
      <w:r>
        <w:t xml:space="preserve">Abb. </w:t>
      </w:r>
      <w:fldSimple w:instr=" SEQ Abb. \* ARABIC ">
        <w:r w:rsidR="00CD2239">
          <w:rPr>
            <w:noProof/>
          </w:rPr>
          <w:t>13</w:t>
        </w:r>
      </w:fldSimple>
      <w:bookmarkEnd w:id="58"/>
      <w:r>
        <w:t xml:space="preserve">: Threads aus Nutzersicht </w:t>
      </w:r>
      <w:sdt>
        <w:sdtPr>
          <w:id w:val="-296217017"/>
          <w:citation/>
        </w:sdtPr>
        <w:sdtContent>
          <w:r>
            <w:fldChar w:fldCharType="begin"/>
          </w:r>
          <w:r w:rsidR="00097711">
            <w:instrText xml:space="preserve">CITATION Cle13 \l 1031 </w:instrText>
          </w:r>
          <w:r>
            <w:fldChar w:fldCharType="separate"/>
          </w:r>
          <w:r w:rsidR="003A72B5">
            <w:rPr>
              <w:noProof/>
            </w:rPr>
            <w:t>[25]</w:t>
          </w:r>
          <w:r>
            <w:fldChar w:fldCharType="end"/>
          </w:r>
        </w:sdtContent>
      </w:sdt>
      <w:bookmarkEnd w:id="59"/>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CD2239">
        <w:t xml:space="preserve">Abb. </w:t>
      </w:r>
      <w:r w:rsidR="00CD223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74EEAB89" wp14:editId="0337AE6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0" w:name="_Ref386470208"/>
      <w:bookmarkStart w:id="61" w:name="_Toc387321144"/>
      <w:r>
        <w:t xml:space="preserve">Abb. </w:t>
      </w:r>
      <w:fldSimple w:instr=" SEQ Abb. \* ARABIC ">
        <w:r w:rsidR="00CD2239">
          <w:rPr>
            <w:noProof/>
          </w:rPr>
          <w:t>14</w:t>
        </w:r>
      </w:fldSimple>
      <w:bookmarkEnd w:id="60"/>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3A72B5">
            <w:rPr>
              <w:noProof/>
            </w:rPr>
            <w:t>[26]</w:t>
          </w:r>
          <w:r w:rsidR="00097711">
            <w:fldChar w:fldCharType="end"/>
          </w:r>
        </w:sdtContent>
      </w:sdt>
      <w:bookmarkEnd w:id="61"/>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0A2A0354" wp14:editId="08CE6E8F">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2" w:name="_Toc387321145"/>
      <w:r>
        <w:t xml:space="preserve">Abb. </w:t>
      </w:r>
      <w:fldSimple w:instr=" SEQ Abb. \* ARABIC ">
        <w:r w:rsidR="00CD2239">
          <w:rPr>
            <w:noProof/>
          </w:rPr>
          <w:t>15</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3A72B5">
            <w:rPr>
              <w:noProof/>
            </w:rPr>
            <w:t>[26]</w:t>
          </w:r>
          <w:r w:rsidR="00097711">
            <w:fldChar w:fldCharType="end"/>
          </w:r>
        </w:sdtContent>
      </w:sdt>
      <w:bookmarkEnd w:id="62"/>
    </w:p>
    <w:p w:rsidR="0080399A" w:rsidRPr="00E9309A" w:rsidRDefault="007119DD" w:rsidP="00B417DA">
      <w:r>
        <w:t>Er ist in den Zuständen rechenwillig, suspendiert und blockiert ausführbar, sofern ihm die notwendigen Ressourcen zur Verfügung stehen. Im Zustand schlafend wartet er auf ein Ereignis, zum Beispiel das Ende eines Rechenvorgangs</w:t>
      </w:r>
      <w:r w:rsidR="006B786C" w:rsidRPr="006B786C">
        <w:t xml:space="preserve"> </w:t>
      </w:r>
      <w:sdt>
        <w:sdtPr>
          <w:id w:val="623733634"/>
          <w:citation/>
        </w:sdtPr>
        <w:sdtContent>
          <w:r w:rsidR="006B786C">
            <w:fldChar w:fldCharType="begin"/>
          </w:r>
          <w:r w:rsidR="006B786C">
            <w:instrText xml:space="preserve"> CITATION Cle13 \l 1031 </w:instrText>
          </w:r>
          <w:r w:rsidR="006B786C">
            <w:fldChar w:fldCharType="separate"/>
          </w:r>
          <w:r w:rsidR="003A72B5">
            <w:rPr>
              <w:noProof/>
            </w:rPr>
            <w:t>[25]</w:t>
          </w:r>
          <w:r w:rsidR="006B786C">
            <w:fldChar w:fldCharType="end"/>
          </w:r>
        </w:sdtContent>
      </w:sdt>
      <w:r w:rsidR="006B786C">
        <w:t>,</w:t>
      </w:r>
      <w:sdt>
        <w:sdtPr>
          <w:id w:val="2031059147"/>
          <w:citation/>
        </w:sdtPr>
        <w:sdtContent>
          <w:r w:rsidR="006B786C">
            <w:fldChar w:fldCharType="begin"/>
          </w:r>
          <w:r w:rsidR="006B786C">
            <w:instrText xml:space="preserve"> CITATION Hau13 \l 1031 </w:instrText>
          </w:r>
          <w:r w:rsidR="006B786C">
            <w:fldChar w:fldCharType="separate"/>
          </w:r>
          <w:r w:rsidR="003A72B5">
            <w:rPr>
              <w:noProof/>
            </w:rPr>
            <w:t xml:space="preserve"> [26]</w:t>
          </w:r>
          <w:r w:rsidR="006B786C">
            <w:fldChar w:fldCharType="end"/>
          </w:r>
        </w:sdtContent>
      </w:sdt>
      <w:r w:rsidR="006B786C">
        <w:t>,</w:t>
      </w:r>
      <w:sdt>
        <w:sdtPr>
          <w:id w:val="-292524742"/>
          <w:citation/>
        </w:sdtPr>
        <w:sdtContent>
          <w:r w:rsidR="006B786C">
            <w:fldChar w:fldCharType="begin"/>
          </w:r>
          <w:r w:rsidR="006B786C">
            <w:instrText xml:space="preserve"> CITATION Mic02 \l 1031 </w:instrText>
          </w:r>
          <w:r w:rsidR="006B786C">
            <w:fldChar w:fldCharType="separate"/>
          </w:r>
          <w:r w:rsidR="003A72B5">
            <w:rPr>
              <w:noProof/>
            </w:rPr>
            <w:t xml:space="preserve"> [27]</w:t>
          </w:r>
          <w:r w:rsidR="006B786C">
            <w:fldChar w:fldCharType="end"/>
          </w:r>
        </w:sdtContent>
      </w:sdt>
      <w:r>
        <w:t xml:space="preserve">. </w:t>
      </w:r>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3" w:name="_Ref387265913"/>
      <w:bookmarkStart w:id="64" w:name="_Ref387265995"/>
      <w:bookmarkStart w:id="65" w:name="_Toc387321100"/>
      <w:r>
        <w:lastRenderedPageBreak/>
        <w:t>Konzeption</w:t>
      </w:r>
      <w:bookmarkEnd w:id="63"/>
      <w:bookmarkEnd w:id="64"/>
      <w:bookmarkEnd w:id="65"/>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sollen die entsprechenden Winkel </w:t>
      </w:r>
      <w:r w:rsidR="00C25F49">
        <w:t xml:space="preserve">der durchgeführten Bewegung </w:t>
      </w:r>
      <w:r>
        <w:t xml:space="preserve">berechnet 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seine Bewegungen </w:t>
      </w:r>
      <w:r w:rsidR="00D71725">
        <w:t>in einem Kamerabild sichtbar zu machen.</w:t>
      </w:r>
      <w:r>
        <w:t xml:space="preserve"> </w:t>
      </w:r>
      <w:r w:rsidR="003615F5">
        <w:t>Anschließend wird das Programm um die Vergleichsklasse, andere spielrelevante Klassen und Methoden erweitert, so dass die Applikation</w:t>
      </w:r>
      <w:r w:rsidR="00D71725">
        <w:t xml:space="preserve"> das Ergebnis des Winkelvergleichs anzeigen</w:t>
      </w:r>
      <w:r w:rsidR="003615F5">
        <w:t xml:space="preserve"> kann.</w:t>
      </w:r>
    </w:p>
    <w:p w:rsidR="00960236" w:rsidRDefault="00D71725" w:rsidP="009A0DFE">
      <w:r>
        <w:t>Zu dem soll es die Möglichkeit geben verschiedene Schwierigkeiten im Programm abzubilden.</w:t>
      </w:r>
      <w:r w:rsidR="003615F5">
        <w:t xml:space="preserve"> </w:t>
      </w:r>
      <w:r w:rsidR="009A0DFE">
        <w:t>Es bleibt zu überlegen</w:t>
      </w:r>
      <w:r>
        <w:t>,</w:t>
      </w:r>
      <w:r w:rsidR="009A0DFE">
        <w:t xml:space="preserve"> ob </w:t>
      </w:r>
      <w:r>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rundet die empfangenen Werte</w:t>
      </w:r>
      <w:r w:rsidR="00E521AC">
        <w:t xml:space="preserve"> und schließt so Unterschiede im nicht wahrnehmbaren Bereich aus.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w:t>
      </w:r>
      <w:proofErr w:type="spellStart"/>
      <w:r>
        <w:t>Naos</w:t>
      </w:r>
      <w:proofErr w:type="spellEnd"/>
      <w:r>
        <w:t xml:space="preserve"> </w:t>
      </w:r>
      <w:r w:rsidR="009A0DFE">
        <w:t>verglichen</w:t>
      </w:r>
      <w:r w:rsidR="00960236">
        <w:t xml:space="preserve"> werden. Sofern dieser Mechanismus funktioniert</w:t>
      </w:r>
      <w:r w:rsidR="000C5FB2">
        <w:t>,</w:t>
      </w:r>
      <w:r w:rsidR="00960236">
        <w:t xml:space="preserve"> sollen die Bewegungen 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w:t>
      </w:r>
      <w:r w:rsidR="00B85C8B">
        <w:t xml:space="preserve">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w:t>
      </w:r>
      <w:r w:rsidR="00B85C8B">
        <w:t xml:space="preserve">g –je nach Schwierigkeit– eine </w:t>
      </w:r>
      <w:r>
        <w:t>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6" w:name="_Toc387321101"/>
      <w:r>
        <w:lastRenderedPageBreak/>
        <w:t>Umsetzung</w:t>
      </w:r>
      <w:bookmarkEnd w:id="66"/>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67" w:name="_Toc387321102"/>
      <w:r>
        <w:t>Programm</w:t>
      </w:r>
      <w:r w:rsidR="00DB0376">
        <w:t>struktur</w:t>
      </w:r>
      <w:r w:rsidR="00ED3440">
        <w:t xml:space="preserve"> / Architektur</w:t>
      </w:r>
      <w:bookmarkEnd w:id="67"/>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CD2239">
        <w:t xml:space="preserve">Abb. </w:t>
      </w:r>
      <w:r w:rsidR="00CD223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auf der Abbildung </w:t>
      </w:r>
      <w:r w:rsidR="00B85C8B">
        <w:t>zu sehen sind</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72742187" wp14:editId="6C3734D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68" w:name="_Ref386027265"/>
      <w:bookmarkStart w:id="69" w:name="_Toc387321146"/>
      <w:r>
        <w:t xml:space="preserve">Abb. </w:t>
      </w:r>
      <w:fldSimple w:instr=" SEQ Abb. \* ARABIC ">
        <w:r w:rsidR="00CD2239">
          <w:rPr>
            <w:noProof/>
          </w:rPr>
          <w:t>16</w:t>
        </w:r>
      </w:fldSimple>
      <w:bookmarkEnd w:id="68"/>
      <w:r>
        <w:t xml:space="preserve">: Code </w:t>
      </w:r>
      <w:proofErr w:type="spellStart"/>
      <w:r>
        <w:t>Map</w:t>
      </w:r>
      <w:bookmarkEnd w:id="69"/>
      <w:proofErr w:type="spellEnd"/>
    </w:p>
    <w:p w:rsidR="00D03CBC" w:rsidRDefault="00D03CBC" w:rsidP="00D03CBC">
      <w:r>
        <w:t xml:space="preserve">In der Abbildung sind die Klasse </w:t>
      </w:r>
      <w:proofErr w:type="spellStart"/>
      <w:r>
        <w:t>MainWindow</w:t>
      </w:r>
      <w:proofErr w:type="spellEnd"/>
      <w:r>
        <w:t xml:space="preserve"> und die Pakete </w:t>
      </w:r>
      <w:proofErr w:type="spellStart"/>
      <w:r>
        <w:t>Nao</w:t>
      </w:r>
      <w:proofErr w:type="spellEnd"/>
      <w:r>
        <w:t xml:space="preserve"> und Kinect zu sehen. Im Paket </w:t>
      </w:r>
      <w:proofErr w:type="spellStart"/>
      <w:r>
        <w:t>Nao</w:t>
      </w:r>
      <w:proofErr w:type="spellEnd"/>
      <w:r>
        <w:t xml:space="preserve"> sind die Klassen </w:t>
      </w:r>
      <w:proofErr w:type="spellStart"/>
      <w:r>
        <w:t>Init</w:t>
      </w:r>
      <w:proofErr w:type="spellEnd"/>
      <w:r>
        <w:t>, Bewegen und Start zu sehen, bei Start</w:t>
      </w:r>
      <w:r w:rsidR="00B85C8B">
        <w:t xml:space="preserve"> sind</w:t>
      </w:r>
      <w:r>
        <w:t xml:space="preserve"> zusätzlich noch die beiden Methoden Start und Startposition </w:t>
      </w:r>
      <w:r w:rsidR="00B85C8B">
        <w:t xml:space="preserve">zu </w:t>
      </w:r>
      <w:r>
        <w:t xml:space="preserve">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CD2239">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 xml:space="preserve">vom </w:t>
      </w:r>
      <w:proofErr w:type="spellStart"/>
      <w:r w:rsidR="00883338">
        <w:t>Nao</w:t>
      </w:r>
      <w:proofErr w:type="spellEnd"/>
      <w:r>
        <w:t xml:space="preserve"> übereinstimmen. Letztendlich erfolgt der Abgleich, ob die beiden Winkel nahezu identisch sind.</w:t>
      </w:r>
    </w:p>
    <w:p w:rsidR="00F7001A" w:rsidRDefault="00EF180B" w:rsidP="00F7001A">
      <w:pPr>
        <w:pStyle w:val="berschrift3"/>
      </w:pPr>
      <w:bookmarkStart w:id="70" w:name="_Toc387321103"/>
      <w:r>
        <w:t>Programmablauf</w:t>
      </w:r>
      <w:r w:rsidR="00011BF4">
        <w:t xml:space="preserve"> bei</w:t>
      </w:r>
      <w:r>
        <w:t xml:space="preserve"> einer Bewegungsnachahmung</w:t>
      </w:r>
      <w:bookmarkEnd w:id="70"/>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1CF27479" wp14:editId="1C6AF623">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71" w:name="_Ref386037800"/>
      <w:bookmarkStart w:id="72" w:name="_Toc387321147"/>
      <w:r>
        <w:t xml:space="preserve">Abb. </w:t>
      </w:r>
      <w:fldSimple w:instr=" SEQ Abb. \* ARABIC ">
        <w:r w:rsidR="00CD2239">
          <w:rPr>
            <w:noProof/>
          </w:rPr>
          <w:t>17</w:t>
        </w:r>
      </w:fldSimple>
      <w:bookmarkEnd w:id="71"/>
      <w:r w:rsidR="00D35612">
        <w:t>: Pro</w:t>
      </w:r>
      <w:r>
        <w:t>g</w:t>
      </w:r>
      <w:r w:rsidR="00D35612">
        <w:t>rammablaufplan – erster Teil</w:t>
      </w:r>
      <w:bookmarkEnd w:id="72"/>
    </w:p>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Bewegung ausgeführt wird, werden verschiedene Winkel in Listen gespeichert. Wenn die Bewegung vom </w:t>
      </w:r>
      <w:proofErr w:type="spellStart"/>
      <w:r w:rsidR="00040CC7">
        <w:t>Nao</w:t>
      </w:r>
      <w:proofErr w:type="spellEnd"/>
      <w:r w:rsidR="00040CC7">
        <w:t xml:space="preserve">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w:t>
      </w:r>
      <w:proofErr w:type="spellStart"/>
      <w:r w:rsidR="00516DD9">
        <w:t>Timer</w:t>
      </w:r>
      <w:proofErr w:type="spellEnd"/>
      <w:r w:rsidR="00516DD9">
        <w:t xml:space="preserve">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CD2239">
        <w:t xml:space="preserve">Abb. </w:t>
      </w:r>
      <w:r w:rsidR="00CD2239">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E716EB0" wp14:editId="70B024D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3" w:name="_Ref386037747"/>
      <w:bookmarkStart w:id="74" w:name="_Toc387321148"/>
      <w:r>
        <w:t xml:space="preserve">Abb. </w:t>
      </w:r>
      <w:fldSimple w:instr=" SEQ Abb. \* ARABIC ">
        <w:r w:rsidR="00CD2239">
          <w:rPr>
            <w:noProof/>
          </w:rPr>
          <w:t>18</w:t>
        </w:r>
      </w:fldSimple>
      <w:bookmarkEnd w:id="73"/>
      <w:r>
        <w:t>: Programmablaufplan – zweiter Teil</w:t>
      </w:r>
      <w:bookmarkEnd w:id="74"/>
    </w:p>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rsidRPr="003A72B5">
        <w:rPr>
          <w:i/>
        </w:rPr>
        <w:t>Stand</w:t>
      </w:r>
      <w:r w:rsidR="00B8581C" w:rsidRPr="003A72B5">
        <w:rPr>
          <w:i/>
        </w:rPr>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3A72B5">
        <w:rPr>
          <w:rFonts w:ascii="Consolas" w:hAnsi="Consolas" w:cs="Consolas"/>
          <w:b/>
          <w:color w:val="595959" w:themeColor="text1" w:themeTint="A6"/>
        </w:rPr>
        <w:t>goToPosture</w:t>
      </w:r>
      <w:proofErr w:type="spellEnd"/>
      <w:r w:rsidR="00CE3E3C" w:rsidRPr="003A72B5">
        <w:rPr>
          <w:rFonts w:ascii="Consolas" w:hAnsi="Consolas" w:cs="Consolas"/>
          <w:b/>
          <w:color w:val="595959" w:themeColor="text1" w:themeTint="A6"/>
        </w:rPr>
        <w:t>(„</w:t>
      </w:r>
      <w:proofErr w:type="spellStart"/>
      <w:r w:rsidR="00CE3E3C" w:rsidRPr="003A72B5">
        <w:rPr>
          <w:rFonts w:ascii="Consolas" w:hAnsi="Consolas" w:cs="Consolas"/>
          <w:b/>
          <w:color w:val="595959" w:themeColor="text1" w:themeTint="A6"/>
        </w:rPr>
        <w:t>StandZero</w:t>
      </w:r>
      <w:proofErr w:type="spellEnd"/>
      <w:r w:rsidR="00CE3E3C" w:rsidRPr="003A72B5">
        <w:rPr>
          <w:rFonts w:ascii="Consolas" w:hAnsi="Consolas" w:cs="Consolas"/>
          <w:b/>
          <w:color w:val="595959" w:themeColor="text1" w:themeTint="A6"/>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w:t>
      </w:r>
      <w:proofErr w:type="spellStart"/>
      <w:r w:rsidR="00B250C4">
        <w:t>Nao</w:t>
      </w:r>
      <w:proofErr w:type="spellEnd"/>
      <w:r w:rsidR="00B250C4">
        <w:t xml:space="preserve">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rsidR="00CD2239">
        <w:t xml:space="preserve">Abb. </w:t>
      </w:r>
      <w:r w:rsidR="00CD2239">
        <w:rPr>
          <w:noProof/>
        </w:rPr>
        <w:t>18</w:t>
      </w:r>
      <w:r>
        <w:fldChar w:fldCharType="end"/>
      </w:r>
      <w:r w:rsidR="00AB37CB">
        <w:t xml:space="preserve">) </w:t>
      </w:r>
      <w:r>
        <w:t xml:space="preserve">wird </w:t>
      </w:r>
      <w:r w:rsidR="00AB37CB">
        <w:t xml:space="preserve">ein </w:t>
      </w:r>
      <w:proofErr w:type="spellStart"/>
      <w:r w:rsidR="00AB37CB">
        <w:t>Timer</w:t>
      </w:r>
      <w:proofErr w:type="spellEnd"/>
      <w:r w:rsidR="00AB37CB">
        <w:t xml:space="preserve">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CD2239">
        <w:t xml:space="preserve">Abb. </w:t>
      </w:r>
      <w:r w:rsidR="00CD2239">
        <w:rPr>
          <w:noProof/>
        </w:rPr>
        <w:t>18</w:t>
      </w:r>
      <w:r w:rsidR="00067745">
        <w:fldChar w:fldCharType="end"/>
      </w:r>
      <w:r>
        <w:t xml:space="preserve">) wird solange ausgeführt, bis der </w:t>
      </w:r>
      <w:proofErr w:type="spellStart"/>
      <w:r>
        <w:t>Timer</w:t>
      </w:r>
      <w:proofErr w:type="spellEnd"/>
      <w:r>
        <w:t xml:space="preserve">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 xml:space="preserve">der </w:t>
      </w:r>
      <w:proofErr w:type="spellStart"/>
      <w:r>
        <w:t>Timer</w:t>
      </w:r>
      <w:proofErr w:type="spellEnd"/>
      <w:r>
        <w:t xml:space="preserve">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CD2239">
        <w:t xml:space="preserve">Abb. </w:t>
      </w:r>
      <w:r w:rsidR="00CD2239">
        <w:rPr>
          <w:noProof/>
        </w:rPr>
        <w:t>18</w:t>
      </w:r>
      <w:r w:rsidR="00067745">
        <w:fldChar w:fldCharType="end"/>
      </w:r>
      <w:r>
        <w:t xml:space="preserve">). Es werden die vorherig gespeicherten Werte </w:t>
      </w:r>
      <w:r w:rsidR="00883338">
        <w:t>verglichen</w:t>
      </w:r>
      <w:r>
        <w:t xml:space="preserve"> und</w:t>
      </w:r>
      <w:r w:rsidR="00883338">
        <w:t xml:space="preserve"> dem Ergebnis entsprechend, sagt </w:t>
      </w:r>
      <w:proofErr w:type="spellStart"/>
      <w:r w:rsidR="00883338">
        <w:t>Nao</w:t>
      </w:r>
      <w:proofErr w:type="spellEnd"/>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bookmarkStart w:id="75" w:name="_Toc387321104"/>
      <w:r>
        <w:t>Threadeinsatz</w:t>
      </w:r>
      <w:bookmarkEnd w:id="75"/>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CD2239">
        <w:t xml:space="preserve">Abb. </w:t>
      </w:r>
      <w:r w:rsidR="00CD2239">
        <w:rPr>
          <w:noProof/>
        </w:rPr>
        <w:t>17</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CD2239">
        <w:t xml:space="preserve">Abb. </w:t>
      </w:r>
      <w:r w:rsidR="00CD2239">
        <w:rPr>
          <w:noProof/>
        </w:rPr>
        <w:t>18</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An manchen Stellen ist es wichtig zu wissen, ob ein bestimmter Programmabschnitt bereits beendet ist oder noch ausgeführt wird.</w:t>
      </w:r>
      <w:r w:rsidR="00B85C8B">
        <w:t xml:space="preserve"> Hierzu werden </w:t>
      </w:r>
      <w:r>
        <w:t xml:space="preserve">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rsidR="00CD2239">
        <w:t xml:space="preserve">Abb. </w:t>
      </w:r>
      <w:r w:rsidR="00CD2239">
        <w:rPr>
          <w:noProof/>
        </w:rPr>
        <w:t>17</w:t>
      </w:r>
      <w:r>
        <w:fldChar w:fldCharType="end"/>
      </w:r>
      <w:r w:rsidR="00B85C8B">
        <w:t xml:space="preserve"> betrachtet</w:t>
      </w:r>
      <w:r>
        <w:t>. Beide Threads werden,</w:t>
      </w:r>
      <w:r w:rsidR="003615F5">
        <w:t xml:space="preserve"> wie oben beschrieben, gestartet</w:t>
      </w:r>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641A48" w:rsidRDefault="00137B60" w:rsidP="00641A48">
      <w:pPr>
        <w:pStyle w:val="Beschriftung"/>
        <w:keepNext/>
      </w:pPr>
      <w:r>
        <w:rPr>
          <w:noProof/>
          <w:lang w:eastAsia="de-DE"/>
        </w:rPr>
        <w:drawing>
          <wp:inline distT="0" distB="0" distL="0" distR="0" wp14:anchorId="308209D9" wp14:editId="07C09716">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bookmarkStart w:id="76" w:name="_Toc387321119"/>
      <w:r>
        <w:t xml:space="preserve">Code </w:t>
      </w:r>
      <w:fldSimple w:instr=" SEQ Code \* ARABIC ">
        <w:r w:rsidR="00CD2239">
          <w:rPr>
            <w:noProof/>
          </w:rPr>
          <w:t>1</w:t>
        </w:r>
      </w:fldSimple>
      <w:r>
        <w:t xml:space="preserve">: </w:t>
      </w:r>
      <w:r w:rsidRPr="004163DA">
        <w:t>Warten auf das Beenden eines anderen Threads</w:t>
      </w:r>
      <w:bookmarkEnd w:id="76"/>
    </w:p>
    <w:p w:rsidR="00D127CF" w:rsidRDefault="00137B60" w:rsidP="00D127CF">
      <w:r>
        <w:t xml:space="preserve">In diesem Codestück ist Zeile </w:t>
      </w:r>
      <w:r w:rsidR="006B786C">
        <w:t>4</w:t>
      </w:r>
      <w:r w:rsidR="00D127CF">
        <w:t xml:space="preserve"> für das Warten verantwortlich. Der Code wird bis zur vierten Zeile parallel zum Code von </w:t>
      </w:r>
      <w:proofErr w:type="spellStart"/>
      <w:r w:rsidR="00D127CF">
        <w:t>Thread_Bewegung_Nao</w:t>
      </w:r>
      <w:proofErr w:type="spellEnd"/>
      <w:r w:rsidR="00D127CF">
        <w:t xml:space="preserve"> ausgeführt. Der Befehl </w:t>
      </w:r>
      <w:proofErr w:type="spellStart"/>
      <w:r>
        <w:rPr>
          <w:rFonts w:ascii="Consolas" w:hAnsi="Consolas" w:cs="Consolas"/>
          <w:b/>
          <w:color w:val="595959" w:themeColor="text1" w:themeTint="A6"/>
        </w:rPr>
        <w:t>Th_Bewegung</w:t>
      </w:r>
      <w:proofErr w:type="spellEnd"/>
      <w:r w:rsidR="00D127CF" w:rsidRPr="00137B60">
        <w:rPr>
          <w:rFonts w:ascii="Consolas" w:hAnsi="Consolas" w:cs="Consolas"/>
          <w:b/>
          <w:color w:val="595959" w:themeColor="text1" w:themeTint="A6"/>
        </w:rPr>
        <w:t>[0].</w:t>
      </w:r>
      <w:proofErr w:type="spellStart"/>
      <w:r w:rsidR="00D127CF" w:rsidRPr="00137B60">
        <w:rPr>
          <w:rFonts w:ascii="Consolas" w:hAnsi="Consolas" w:cs="Consolas"/>
          <w:b/>
          <w:color w:val="595959" w:themeColor="text1" w:themeTint="A6"/>
        </w:rPr>
        <w:t>IsAlive</w:t>
      </w:r>
      <w:proofErr w:type="spellEnd"/>
      <w:r w:rsidR="00D127CF">
        <w:t xml:space="preserve"> gibt wahr zurück, wenn der </w:t>
      </w:r>
      <w:proofErr w:type="spellStart"/>
      <w:r w:rsidR="00D127CF">
        <w:t>Thread_Bewegung_Nao</w:t>
      </w:r>
      <w:proofErr w:type="spellEnd"/>
      <w:r w:rsidR="00D127CF">
        <w:t xml:space="preserve"> aktiv ist. Also wird in der </w:t>
      </w:r>
      <w:proofErr w:type="spellStart"/>
      <w:r w:rsidR="00D127CF">
        <w:t>while</w:t>
      </w:r>
      <w:proofErr w:type="spellEnd"/>
      <w:r w:rsidR="00D127CF">
        <w:t>-Schleife solange gewartet bis der Thread nicht mehr ausgeführt wird. Erst wenn dies eintrifft wird</w:t>
      </w:r>
      <w:r>
        <w:t xml:space="preserve"> auch der Code unterhalb Zeile </w:t>
      </w:r>
      <w:r w:rsidR="006B786C">
        <w:t>4</w:t>
      </w:r>
      <w:r w:rsidR="00D127CF">
        <w:t xml:space="preserve"> abgearbeitet.</w:t>
      </w:r>
    </w:p>
    <w:p w:rsidR="00137B60" w:rsidRDefault="00137B60" w:rsidP="00D127CF">
      <w:pPr>
        <w:rPr>
          <w:rStyle w:val="sentence"/>
        </w:rPr>
      </w:pPr>
      <w:r>
        <w:t xml:space="preserve">Das Konstrukt in den Zeilen </w:t>
      </w:r>
      <w:r w:rsidR="003A72B5">
        <w:t>8</w:t>
      </w:r>
      <w:r>
        <w:t xml:space="preserve"> bis </w:t>
      </w:r>
      <w:r w:rsidR="003A72B5">
        <w:t>10</w:t>
      </w:r>
      <w:r>
        <w:t xml:space="preserve">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 xml:space="preserve">ein </w:t>
      </w:r>
      <w:proofErr w:type="spellStart"/>
      <w:r w:rsidR="00641A48">
        <w:rPr>
          <w:rStyle w:val="sentence"/>
        </w:rPr>
        <w:t>Timer</w:t>
      </w:r>
      <w:proofErr w:type="spellEnd"/>
      <w:r w:rsidR="00641A48">
        <w:rPr>
          <w:rStyle w:val="sentence"/>
        </w:rPr>
        <w:t xml:space="preserve">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 xml:space="preserve">In </w:t>
      </w:r>
      <w:proofErr w:type="spellStart"/>
      <w:r>
        <w:t>Thread_Timer</w:t>
      </w:r>
      <w:proofErr w:type="spellEnd"/>
      <w:r>
        <w:t xml:space="preserve"> wird ein </w:t>
      </w:r>
      <w:proofErr w:type="spellStart"/>
      <w:r>
        <w:t>Timer</w:t>
      </w:r>
      <w:proofErr w:type="spellEnd"/>
      <w:r>
        <w:t xml:space="preserve">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CD2239">
        <w:t xml:space="preserve">Abb. </w:t>
      </w:r>
      <w:r w:rsidR="00CD2239">
        <w:rPr>
          <w:noProof/>
        </w:rPr>
        <w:t>18</w:t>
      </w:r>
      <w:r w:rsidR="00474520">
        <w:fldChar w:fldCharType="end"/>
      </w:r>
      <w:r w:rsidR="00474520">
        <w:t>).</w:t>
      </w:r>
    </w:p>
    <w:p w:rsidR="00641A48" w:rsidRDefault="00641A48" w:rsidP="00641A48">
      <w:pPr>
        <w:keepNext/>
        <w:jc w:val="center"/>
      </w:pPr>
      <w:r>
        <w:rPr>
          <w:noProof/>
          <w:lang w:eastAsia="de-DE"/>
        </w:rPr>
        <w:lastRenderedPageBreak/>
        <w:drawing>
          <wp:inline distT="0" distB="0" distL="0" distR="0" wp14:anchorId="0270E4E3" wp14:editId="40098D4A">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1">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77" w:name="_Ref387238458"/>
      <w:bookmarkStart w:id="78" w:name="_Toc387321120"/>
      <w:r>
        <w:t xml:space="preserve">Code </w:t>
      </w:r>
      <w:fldSimple w:instr=" SEQ Code \* ARABIC ">
        <w:r w:rsidR="00CD2239">
          <w:rPr>
            <w:noProof/>
          </w:rPr>
          <w:t>2</w:t>
        </w:r>
      </w:fldSimple>
      <w:bookmarkEnd w:id="77"/>
      <w:r>
        <w:t xml:space="preserve">: </w:t>
      </w:r>
      <w:r w:rsidRPr="00567FF4">
        <w:t>Starten von zwei Threads</w:t>
      </w:r>
      <w:bookmarkEnd w:id="78"/>
    </w:p>
    <w:p w:rsidR="009C186D" w:rsidRDefault="00AA57CF" w:rsidP="00823854">
      <w:r>
        <w:t xml:space="preserve">In der ersten Zeile </w:t>
      </w:r>
      <w:r w:rsidR="00474520">
        <w:t xml:space="preserve">von </w:t>
      </w:r>
      <w:r w:rsidR="003A72B5">
        <w:fldChar w:fldCharType="begin"/>
      </w:r>
      <w:r w:rsidR="003A72B5">
        <w:instrText xml:space="preserve"> REF _Ref387238458 \h </w:instrText>
      </w:r>
      <w:r w:rsidR="003A72B5">
        <w:fldChar w:fldCharType="separate"/>
      </w:r>
      <w:r w:rsidR="00CD2239">
        <w:t xml:space="preserve">Code </w:t>
      </w:r>
      <w:r w:rsidR="00CD2239">
        <w:rPr>
          <w:noProof/>
        </w:rPr>
        <w:t>2</w:t>
      </w:r>
      <w:r w:rsidR="003A72B5">
        <w:fldChar w:fldCharType="end"/>
      </w:r>
      <w:r w:rsidR="00474520">
        <w:fldChar w:fldCharType="begin"/>
      </w:r>
      <w:r w:rsidR="00474520">
        <w:instrText xml:space="preserve"> REF _Ref386037765 \h </w:instrText>
      </w:r>
      <w:r w:rsidR="00474520">
        <w:fldChar w:fldCharType="separate"/>
      </w:r>
      <w:r w:rsidR="00CD2239">
        <w:rPr>
          <w:b/>
          <w:bCs/>
        </w:rPr>
        <w:t>Fehler! Verweisquelle konnte nicht gefunden werden.</w:t>
      </w:r>
      <w:r w:rsidR="00474520">
        <w:fldChar w:fldCharType="end"/>
      </w:r>
      <w:r w:rsidR="00474520">
        <w:t xml:space="preserve"> </w:t>
      </w:r>
      <w:r>
        <w:t>wird ein Threadarray mit einer</w:t>
      </w:r>
      <w:r w:rsidR="00641A48">
        <w:t xml:space="preserve"> Größe von 2 erzeugt. In Zeile zwei</w:t>
      </w:r>
      <w:r>
        <w:t xml:space="preserve">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rsidR="006B786C">
        <w:t>4</w:t>
      </w:r>
      <w:r w:rsidR="00FB35FD">
        <w:t xml:space="preserve"> und </w:t>
      </w:r>
      <w:r w:rsidR="006B786C">
        <w:t>5</w:t>
      </w:r>
      <w:r w:rsidR="00FB35FD">
        <w:t xml:space="preserve">. Ein Apartment ist ein logischer Container, in dem alle Objekte (in </w:t>
      </w:r>
      <w:r>
        <w:fldChar w:fldCharType="begin"/>
      </w:r>
      <w:r>
        <w:instrText xml:space="preserve"> REF _Ref387238458 \h </w:instrText>
      </w:r>
      <w:r>
        <w:fldChar w:fldCharType="separate"/>
      </w:r>
      <w:r w:rsidR="00CD2239">
        <w:t xml:space="preserve">Code </w:t>
      </w:r>
      <w:r w:rsidR="00CD2239">
        <w:rPr>
          <w:noProof/>
        </w:rPr>
        <w:t>2</w:t>
      </w:r>
      <w:r>
        <w:fldChar w:fldCharType="end"/>
      </w:r>
      <w:r>
        <w:t xml:space="preserve">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 xml:space="preserve">ritt (Zeile </w:t>
      </w:r>
      <w:r w:rsidR="003A72B5">
        <w:t>6</w:t>
      </w:r>
      <w:r w:rsidR="00641A48">
        <w:t xml:space="preserve"> und </w:t>
      </w:r>
      <w:r w:rsidR="003A72B5">
        <w:t>7</w:t>
      </w:r>
      <w:r>
        <w:t>) werden beide Threads mit der Start()-Methode gestartet</w:t>
      </w:r>
      <w:r w:rsidR="00641A48">
        <w:t>. N</w:t>
      </w:r>
      <w:r>
        <w:t>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 xml:space="preserve">private </w:t>
      </w:r>
      <w:proofErr w:type="spellStart"/>
      <w:r w:rsidR="00641A48">
        <w:rPr>
          <w:rFonts w:ascii="Consolas" w:hAnsi="Consolas" w:cs="Consolas"/>
          <w:b/>
          <w:color w:val="595959" w:themeColor="text1" w:themeTint="A6"/>
        </w:rPr>
        <w:t>void</w:t>
      </w:r>
      <w:proofErr w:type="spellEnd"/>
      <w:r w:rsidR="00641A48">
        <w:rPr>
          <w:rFonts w:ascii="Consolas" w:hAnsi="Consolas" w:cs="Consolas"/>
          <w:b/>
          <w:color w:val="595959" w:themeColor="text1" w:themeTint="A6"/>
        </w:rPr>
        <w:t xml:space="preserve"> </w:t>
      </w:r>
      <w:proofErr w:type="spellStart"/>
      <w:r w:rsidR="00641A48">
        <w:rPr>
          <w:rFonts w:ascii="Consolas" w:hAnsi="Consolas" w:cs="Consolas"/>
          <w:b/>
          <w:color w:val="595959" w:themeColor="text1" w:themeTint="A6"/>
        </w:rPr>
        <w:t>Thread_Kinect</w:t>
      </w:r>
      <w:proofErr w:type="spellEnd"/>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3A72B5">
            <w:rPr>
              <w:noProof/>
            </w:rPr>
            <w:t>[28]</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3A72B5">
            <w:rPr>
              <w:noProof/>
            </w:rPr>
            <w:t>[29]</w:t>
          </w:r>
          <w:r w:rsidR="008E6776">
            <w:fldChar w:fldCharType="end"/>
          </w:r>
        </w:sdtContent>
      </w:sdt>
      <w:r>
        <w:t>.</w:t>
      </w:r>
    </w:p>
    <w:p w:rsidR="009A0DFE" w:rsidRDefault="009A0DFE" w:rsidP="009A0DFE">
      <w:pPr>
        <w:pStyle w:val="berschrift2"/>
      </w:pPr>
      <w:bookmarkStart w:id="79" w:name="_Toc387321105"/>
      <w:proofErr w:type="spellStart"/>
      <w:r>
        <w:t>Nao</w:t>
      </w:r>
      <w:bookmarkEnd w:id="79"/>
      <w:proofErr w:type="spellEnd"/>
    </w:p>
    <w:p w:rsidR="00641A48" w:rsidRDefault="00641A48" w:rsidP="00641A48">
      <w:r>
        <w:t xml:space="preserve">Das Paket </w:t>
      </w:r>
      <w:proofErr w:type="spellStart"/>
      <w:r>
        <w:t>Nao</w:t>
      </w:r>
      <w:proofErr w:type="spellEnd"/>
      <w:r>
        <w:t xml:space="preserve"> ist in folgende Klassen unterteilt: </w:t>
      </w:r>
    </w:p>
    <w:p w:rsidR="00641A48" w:rsidRDefault="00641A48" w:rsidP="00641A48">
      <w:pPr>
        <w:pStyle w:val="Listenabsatz"/>
        <w:numPr>
          <w:ilvl w:val="0"/>
          <w:numId w:val="39"/>
        </w:numPr>
      </w:pPr>
      <w:proofErr w:type="spellStart"/>
      <w:r>
        <w:t>Init</w:t>
      </w:r>
      <w:proofErr w:type="spellEnd"/>
    </w:p>
    <w:p w:rsidR="00641A48" w:rsidRDefault="00641A48" w:rsidP="00641A48">
      <w:pPr>
        <w:pStyle w:val="Listenabsatz"/>
        <w:numPr>
          <w:ilvl w:val="0"/>
          <w:numId w:val="39"/>
        </w:numPr>
      </w:pPr>
      <w:r>
        <w:t>Bewegen</w:t>
      </w:r>
    </w:p>
    <w:p w:rsidR="00641A48" w:rsidRDefault="00641A48" w:rsidP="00641A48">
      <w:pPr>
        <w:pStyle w:val="Listenabsatz"/>
        <w:numPr>
          <w:ilvl w:val="0"/>
          <w:numId w:val="39"/>
        </w:numPr>
      </w:pPr>
      <w:r>
        <w:t>Start</w:t>
      </w:r>
    </w:p>
    <w:p w:rsidR="00641A48" w:rsidRPr="00641A48" w:rsidRDefault="00641A48" w:rsidP="00641A48">
      <w:r>
        <w:t xml:space="preserve">In diesen Klassen befinden sich die Methoden, die sich um die Anfängliche Initialisierung des </w:t>
      </w:r>
      <w:proofErr w:type="spellStart"/>
      <w:r>
        <w:t>Nao</w:t>
      </w:r>
      <w:proofErr w:type="spellEnd"/>
      <w:r>
        <w:t>,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80" w:name="_Ref386873920"/>
      <w:bookmarkStart w:id="81" w:name="_Ref386873926"/>
      <w:bookmarkStart w:id="82" w:name="_Toc387321106"/>
      <w:r>
        <w:lastRenderedPageBreak/>
        <w:t>Zufällige</w:t>
      </w:r>
      <w:r w:rsidR="005D7899">
        <w:t xml:space="preserve"> Bewegung ausführen</w:t>
      </w:r>
      <w:bookmarkEnd w:id="80"/>
      <w:bookmarkEnd w:id="81"/>
      <w:bookmarkEnd w:id="82"/>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proofErr w:type="spellStart"/>
      <w:r>
        <w:t>Nao</w:t>
      </w:r>
      <w:proofErr w:type="spellEnd"/>
      <w:r>
        <w:t xml:space="preserve">.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drawing>
          <wp:inline distT="0" distB="0" distL="0" distR="0" wp14:anchorId="497E2BE6" wp14:editId="0866E323">
            <wp:extent cx="4362450" cy="519830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2">
                      <a:extLst>
                        <a:ext uri="{28A0092B-C50C-407E-A947-70E740481C1C}">
                          <a14:useLocalDpi xmlns:a14="http://schemas.microsoft.com/office/drawing/2010/main" val="0"/>
                        </a:ext>
                      </a:extLst>
                    </a:blip>
                    <a:stretch>
                      <a:fillRect/>
                    </a:stretch>
                  </pic:blipFill>
                  <pic:spPr>
                    <a:xfrm>
                      <a:off x="0" y="0"/>
                      <a:ext cx="4365723" cy="5202200"/>
                    </a:xfrm>
                    <a:prstGeom prst="rect">
                      <a:avLst/>
                    </a:prstGeom>
                  </pic:spPr>
                </pic:pic>
              </a:graphicData>
            </a:graphic>
          </wp:inline>
        </w:drawing>
      </w:r>
    </w:p>
    <w:p w:rsidR="009C19A0" w:rsidRDefault="009C19A0" w:rsidP="009C19A0">
      <w:pPr>
        <w:pStyle w:val="Beschriftung"/>
        <w:jc w:val="center"/>
      </w:pPr>
      <w:bookmarkStart w:id="83" w:name="_Ref387239452"/>
      <w:bookmarkStart w:id="84" w:name="_Toc387321121"/>
      <w:r>
        <w:t xml:space="preserve">Code </w:t>
      </w:r>
      <w:fldSimple w:instr=" SEQ Code \* ARABIC ">
        <w:r w:rsidR="00CD2239">
          <w:rPr>
            <w:noProof/>
          </w:rPr>
          <w:t>3</w:t>
        </w:r>
      </w:fldSimple>
      <w:bookmarkEnd w:id="83"/>
      <w:r>
        <w:t xml:space="preserve">: </w:t>
      </w:r>
      <w:r w:rsidRPr="006B38D8">
        <w:t>Ausführen einer zufälligen Bewegung (vereinfacht)</w:t>
      </w:r>
      <w:bookmarkEnd w:id="84"/>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proofErr w:type="spellStart"/>
      <w:r>
        <w:t>Init</w:t>
      </w:r>
      <w:proofErr w:type="spellEnd"/>
      <w:r w:rsidR="00E5188E">
        <w:t xml:space="preserve"> wird die Methode </w:t>
      </w:r>
      <w:proofErr w:type="spellStart"/>
      <w:r w:rsidR="001D696F" w:rsidRPr="003A72B5">
        <w:rPr>
          <w:rFonts w:ascii="Consolas" w:hAnsi="Consolas" w:cs="Consolas"/>
          <w:b/>
          <w:color w:val="595959" w:themeColor="text1" w:themeTint="A6"/>
        </w:rPr>
        <w:t>Bewegung_erzeugen</w:t>
      </w:r>
      <w:proofErr w:type="spellEnd"/>
      <w:r w:rsidR="001D696F" w:rsidRPr="003A72B5">
        <w:rPr>
          <w:rFonts w:ascii="Consolas" w:hAnsi="Consolas" w:cs="Consolas"/>
          <w:b/>
          <w:color w:val="595959" w:themeColor="text1" w:themeTint="A6"/>
        </w:rPr>
        <w:t>()</w:t>
      </w:r>
      <w:r w:rsidR="001D696F" w:rsidRPr="003A72B5">
        <w:rPr>
          <w:color w:val="595959" w:themeColor="text1" w:themeTint="A6"/>
        </w:rPr>
        <w:t xml:space="preserve"> </w:t>
      </w:r>
      <w:r w:rsidR="001D696F">
        <w:t>aufgerufen, welche eine zufällige Zahl bestimmt</w:t>
      </w:r>
      <w:r>
        <w:t>,</w:t>
      </w:r>
      <w:r w:rsidR="001D696F">
        <w:t xml:space="preserve"> um somit eine zufällige Bewegung auszuwählen</w:t>
      </w:r>
      <w:r>
        <w:t xml:space="preserve">. In Zeile </w:t>
      </w:r>
      <w:r w:rsidR="006B786C">
        <w:t>4</w:t>
      </w:r>
      <w:r w:rsidR="001D696F">
        <w:t xml:space="preserve"> wird die Zufallsklasse initialisiert und anschließen</w:t>
      </w:r>
      <w:r w:rsidR="00821BC0">
        <w:t xml:space="preserve">d eine zufällige Zahl </w:t>
      </w:r>
      <w:r>
        <w:t>von</w:t>
      </w:r>
      <w:r w:rsidR="00821BC0">
        <w:t xml:space="preserve"> eins</w:t>
      </w:r>
      <w:r w:rsidR="001D696F">
        <w:t xml:space="preserve"> </w:t>
      </w:r>
      <w:r>
        <w:t>bis</w:t>
      </w:r>
      <w:r w:rsidR="001D696F">
        <w:t xml:space="preserve"> </w:t>
      </w:r>
      <w:r>
        <w:t>fünfzehn</w:t>
      </w:r>
      <w:r w:rsidR="00821BC0">
        <w:t xml:space="preserve"> </w:t>
      </w:r>
      <w:r>
        <w:t xml:space="preserve">ermittelt und </w:t>
      </w:r>
      <w:r w:rsidR="001D696F">
        <w:t xml:space="preserve">in der Variable </w:t>
      </w:r>
      <w:r w:rsidR="00A948B7">
        <w:t>„</w:t>
      </w:r>
      <w:r w:rsidR="001D696F">
        <w:t>Bewegungsnummer</w:t>
      </w:r>
      <w:r w:rsidR="00A948B7">
        <w:t>“</w:t>
      </w:r>
      <w:r w:rsidR="001D696F">
        <w:t xml:space="preserve"> gespeichert.</w:t>
      </w:r>
      <w:r w:rsidR="003A72B5">
        <w:t xml:space="preserve"> Danach wird in die Methode </w:t>
      </w:r>
      <w:r w:rsidR="009C3A45" w:rsidRPr="003A72B5">
        <w:rPr>
          <w:rFonts w:ascii="Consolas" w:hAnsi="Consolas" w:cs="Consolas"/>
          <w:b/>
          <w:color w:val="595959" w:themeColor="text1" w:themeTint="A6"/>
        </w:rPr>
        <w:t>Be</w:t>
      </w:r>
      <w:r w:rsidR="003A72B5" w:rsidRPr="003A72B5">
        <w:rPr>
          <w:rFonts w:ascii="Consolas" w:hAnsi="Consolas" w:cs="Consolas"/>
          <w:b/>
          <w:color w:val="595959" w:themeColor="text1" w:themeTint="A6"/>
        </w:rPr>
        <w:t>wegen()</w:t>
      </w:r>
      <w:r w:rsidRPr="003A72B5">
        <w:rPr>
          <w:color w:val="595959" w:themeColor="text1" w:themeTint="A6"/>
        </w:rPr>
        <w:t xml:space="preserve"> </w:t>
      </w:r>
      <w:r>
        <w:t>gesprungen. Ab Zeile elf</w:t>
      </w:r>
      <w:r w:rsidR="009C3A45">
        <w:t xml:space="preserve"> </w:t>
      </w:r>
      <w:r w:rsidR="00D93920">
        <w:t xml:space="preserve">erfolgt dann eine </w:t>
      </w:r>
      <w:proofErr w:type="spellStart"/>
      <w:r w:rsidR="00D93920">
        <w:t>switch</w:t>
      </w:r>
      <w:proofErr w:type="spellEnd"/>
      <w:r>
        <w:t>-</w:t>
      </w:r>
      <w:proofErr w:type="spellStart"/>
      <w:r>
        <w:t>case</w:t>
      </w:r>
      <w:proofErr w:type="spellEnd"/>
      <w:r w:rsidR="00D93920">
        <w:t xml:space="preserve">-Anweisung </w:t>
      </w:r>
      <w:r w:rsidR="00B85C8B">
        <w:t>die als Übergabeparameter die</w:t>
      </w:r>
      <w:r w:rsidR="00D93920">
        <w:t xml:space="preserve"> vorherige Zufallszahl </w:t>
      </w:r>
      <w:r>
        <w:t>„</w:t>
      </w:r>
      <w:r w:rsidR="00D93920">
        <w:t>Bewegungsnummer</w:t>
      </w:r>
      <w:r>
        <w:t xml:space="preserve">“ erhält und dementsprechend in die richtige Bewegung </w:t>
      </w:r>
      <w:r>
        <w:lastRenderedPageBreak/>
        <w:t>springt</w:t>
      </w:r>
      <w:r w:rsidR="00D93920">
        <w:t xml:space="preserve">. </w:t>
      </w:r>
      <w:r w:rsidR="007B74AB">
        <w:t xml:space="preserve">Wurde beispielsweise durch die </w:t>
      </w:r>
      <w:r>
        <w:t>Random-Funktion Bewegungsnummer auf sechs</w:t>
      </w:r>
      <w:r w:rsidR="007B74AB">
        <w:t xml:space="preserve"> gesetzt, dann wird auch die sechste Bewegung ausgeführt.</w:t>
      </w:r>
    </w:p>
    <w:p w:rsidR="008E7159" w:rsidRDefault="008E7159" w:rsidP="008E7159">
      <w:pPr>
        <w:pStyle w:val="berschrift3"/>
      </w:pPr>
      <w:bookmarkStart w:id="85" w:name="_Toc387321107"/>
      <w:r>
        <w:t>Bewegung wiederholen</w:t>
      </w:r>
      <w:bookmarkEnd w:id="85"/>
    </w:p>
    <w:p w:rsidR="007B74AB"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CD2239">
        <w:t>4.2.1</w:t>
      </w:r>
      <w:r w:rsidR="00EC40CB">
        <w:fldChar w:fldCharType="end"/>
      </w:r>
      <w:r w:rsidR="008605F3">
        <w:t>, bei dem eine zufällige Bewegung au</w:t>
      </w:r>
      <w:r w:rsidR="00A948B7">
        <w:t xml:space="preserve">sgeführt wurde. Da sich die </w:t>
      </w:r>
      <w:proofErr w:type="spellStart"/>
      <w:r w:rsidR="00A948B7">
        <w:t>Interger</w:t>
      </w:r>
      <w:proofErr w:type="spellEnd"/>
      <w:r w:rsidR="00A948B7">
        <w:t>-</w:t>
      </w:r>
      <w:r w:rsidR="008605F3">
        <w:t xml:space="preserve">Zahl </w:t>
      </w:r>
      <w:r w:rsidR="00A948B7">
        <w:t>„</w:t>
      </w:r>
      <w:r w:rsidR="008605F3">
        <w:t>Bewegungsnummer</w:t>
      </w:r>
      <w:r w:rsidR="00A948B7">
        <w:t>“</w:t>
      </w:r>
      <w:r w:rsidR="008605F3">
        <w:t xml:space="preserve"> seit dem letzten Aufruf nicht mehr geändert hat, muss nur die Met</w:t>
      </w:r>
      <w:r w:rsidR="003A72B5">
        <w:t xml:space="preserve">hode </w:t>
      </w:r>
      <w:r w:rsidR="008605F3" w:rsidRPr="003A72B5">
        <w:rPr>
          <w:rFonts w:ascii="Consolas" w:hAnsi="Consolas" w:cs="Consolas"/>
          <w:b/>
          <w:color w:val="595959" w:themeColor="text1" w:themeTint="A6"/>
        </w:rPr>
        <w:t>Bewegung()</w:t>
      </w:r>
      <w:r w:rsidR="008605F3" w:rsidRPr="003A72B5">
        <w:rPr>
          <w:color w:val="595959" w:themeColor="text1" w:themeTint="A6"/>
        </w:rPr>
        <w:t xml:space="preserve"> </w:t>
      </w:r>
      <w:r w:rsidR="008605F3">
        <w:t>ausgeführt werden (vergleiche</w:t>
      </w:r>
      <w:r w:rsidR="00A948B7">
        <w:t xml:space="preserve"> </w:t>
      </w:r>
      <w:r w:rsidR="00A948B7">
        <w:fldChar w:fldCharType="begin"/>
      </w:r>
      <w:r w:rsidR="00A948B7">
        <w:instrText xml:space="preserve"> REF _Ref387239452 \h </w:instrText>
      </w:r>
      <w:r w:rsidR="00A948B7">
        <w:fldChar w:fldCharType="separate"/>
      </w:r>
      <w:r w:rsidR="00CD2239">
        <w:t xml:space="preserve">Code </w:t>
      </w:r>
      <w:r w:rsidR="00CD2239">
        <w:rPr>
          <w:noProof/>
        </w:rPr>
        <w:t>3</w:t>
      </w:r>
      <w:r w:rsidR="00A948B7">
        <w:fldChar w:fldCharType="end"/>
      </w:r>
      <w:r w:rsidR="00CA061F">
        <w:t>)</w:t>
      </w:r>
      <w:r w:rsidR="008605F3">
        <w:t xml:space="preserve">. </w:t>
      </w:r>
      <w:r w:rsidR="00CA061F">
        <w:t>Das hat letztendlich zur Folge, dass</w:t>
      </w:r>
      <w:r w:rsidR="008605F3">
        <w:t xml:space="preserve"> </w:t>
      </w:r>
      <w:proofErr w:type="spellStart"/>
      <w:r w:rsidR="00CA061F">
        <w:t>Nao</w:t>
      </w:r>
      <w:proofErr w:type="spellEnd"/>
      <w:r w:rsidR="008605F3">
        <w:t xml:space="preserve"> nochmals die</w:t>
      </w:r>
      <w:r w:rsidR="00A948B7">
        <w:t xml:space="preserve"> identische Bewegung ausführt. Um bei dem vorherigen Beispiel zu bleiben, würde also nochmals die Bewegung Nummer sechs ausgeführt werden.</w:t>
      </w:r>
    </w:p>
    <w:p w:rsidR="000C62D4" w:rsidRDefault="000C62D4" w:rsidP="000C62D4">
      <w:pPr>
        <w:pStyle w:val="berschrift3"/>
      </w:pPr>
      <w:bookmarkStart w:id="86" w:name="_Toc387321108"/>
      <w:r>
        <w:t>Beispiel einer spezifischen Bewegung</w:t>
      </w:r>
      <w:bookmarkStart w:id="87" w:name="_GoBack"/>
      <w:bookmarkEnd w:id="86"/>
      <w:bookmarkEnd w:id="87"/>
    </w:p>
    <w:p w:rsidR="009D3061" w:rsidRDefault="009D3061" w:rsidP="009D3061">
      <w:pPr>
        <w:keepNext/>
        <w:jc w:val="center"/>
      </w:pPr>
      <w:r>
        <w:rPr>
          <w:noProof/>
          <w:lang w:eastAsia="de-DE"/>
        </w:rPr>
        <w:drawing>
          <wp:inline distT="0" distB="0" distL="0" distR="0" wp14:anchorId="6E245B40" wp14:editId="03CDA688">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bookmarkStart w:id="88" w:name="_Ref387259727"/>
      <w:bookmarkStart w:id="89" w:name="_Ref387259718"/>
      <w:bookmarkStart w:id="90" w:name="_Toc387321122"/>
      <w:r>
        <w:t xml:space="preserve">Code </w:t>
      </w:r>
      <w:fldSimple w:instr=" SEQ Code \* ARABIC ">
        <w:r w:rsidR="00CD2239">
          <w:rPr>
            <w:noProof/>
          </w:rPr>
          <w:t>4</w:t>
        </w:r>
      </w:fldSimple>
      <w:bookmarkEnd w:id="88"/>
      <w:r>
        <w:t>: E</w:t>
      </w:r>
      <w:r w:rsidRPr="003C7A87">
        <w:t>ine vordefinierte Bewegung vo</w:t>
      </w:r>
      <w:r>
        <w:t>n</w:t>
      </w:r>
      <w:r w:rsidRPr="003C7A87">
        <w:t xml:space="preserve"> </w:t>
      </w:r>
      <w:proofErr w:type="spellStart"/>
      <w:r w:rsidRPr="003C7A87">
        <w:t>Nao</w:t>
      </w:r>
      <w:bookmarkEnd w:id="89"/>
      <w:bookmarkEnd w:id="90"/>
      <w:proofErr w:type="spellEnd"/>
    </w:p>
    <w:p w:rsidR="00B03372" w:rsidRDefault="00B03372" w:rsidP="00B03372">
      <w:r>
        <w:t xml:space="preserve">Im ersten Schritt in </w:t>
      </w:r>
      <w:r w:rsidR="00B22994">
        <w:fldChar w:fldCharType="begin"/>
      </w:r>
      <w:r w:rsidR="00B22994">
        <w:instrText xml:space="preserve"> REF _Ref387259727 \h </w:instrText>
      </w:r>
      <w:r w:rsidR="00B22994">
        <w:fldChar w:fldCharType="separate"/>
      </w:r>
      <w:r w:rsidR="00CD2239">
        <w:t xml:space="preserve">Code </w:t>
      </w:r>
      <w:r w:rsidR="00CD2239">
        <w:rPr>
          <w:noProof/>
        </w:rPr>
        <w:t>4</w:t>
      </w:r>
      <w:r w:rsidR="00B22994">
        <w:fldChar w:fldCharType="end"/>
      </w:r>
      <w:r>
        <w:t xml:space="preserve"> werden die Namen der verschiedenen Winkel in der vom </w:t>
      </w:r>
      <w:proofErr w:type="spellStart"/>
      <w:r>
        <w:t>Nao</w:t>
      </w:r>
      <w:proofErr w:type="spellEnd"/>
      <w:r>
        <w:t>-SDK vorgegebenen Schreibweise angegeben</w:t>
      </w:r>
      <w:r w:rsidR="007229A7">
        <w:t xml:space="preserve"> und in der Liste Joints gespeichert</w:t>
      </w:r>
      <w:r>
        <w:t xml:space="preserve">. </w:t>
      </w:r>
      <w:r w:rsidR="00FC6A85">
        <w:t>Der Winkeln</w:t>
      </w:r>
      <w:r w:rsidR="003A72B5">
        <w:t xml:space="preserve">ame </w:t>
      </w:r>
      <w:proofErr w:type="spellStart"/>
      <w:r w:rsidRPr="003A72B5">
        <w:rPr>
          <w:i/>
        </w:rPr>
        <w:t>LElbowRoll</w:t>
      </w:r>
      <w:proofErr w:type="spellEnd"/>
      <w:r>
        <w:t xml:space="preserve"> </w:t>
      </w:r>
      <w:r w:rsidR="00FC6A85">
        <w:t xml:space="preserve">entspricht </w:t>
      </w:r>
      <w:r>
        <w:t>dem Rol</w:t>
      </w:r>
      <w:r w:rsidR="001F333C">
        <w:t>l-Winkel des linken Ellenbogens, die anderen Winkel entsprechend.</w:t>
      </w:r>
    </w:p>
    <w:p w:rsidR="0008369B" w:rsidRDefault="00B03372" w:rsidP="008E7159">
      <w:r>
        <w:t xml:space="preserve">Im zweiten Schritt </w:t>
      </w:r>
      <w:r w:rsidR="00FC6A85">
        <w:t xml:space="preserve">–ab Zeile </w:t>
      </w:r>
      <w:r w:rsidR="006B786C">
        <w:t>4</w:t>
      </w:r>
      <w:r w:rsidR="00FC6A85">
        <w:t xml:space="preserve">– </w:t>
      </w:r>
      <w:r>
        <w:t>werden</w:t>
      </w:r>
      <w:r w:rsidR="00FC6A85">
        <w:t xml:space="preserve"> </w:t>
      </w:r>
      <w:r>
        <w:t xml:space="preserve">die konkreten Winkel angegeben. Da </w:t>
      </w:r>
      <w:proofErr w:type="spellStart"/>
      <w:r>
        <w:t>Nao</w:t>
      </w:r>
      <w:proofErr w:type="spellEnd"/>
      <w:r>
        <w:t xml:space="preserve"> die Winkel in der Einheit Radiant benötigt, aber die meisten Menschen besser mit der Einheit Grad umgehen können, erfolgt bei jedem Winkel die</w:t>
      </w:r>
      <w:r w:rsidR="00256768">
        <w:t xml:space="preserve"> Umrechnung von Grad in Radiant. Die Umrechnung ist wie folgt implementiert worden, die mathematische Formel zur Berechnung wurde bereits im Grundlagenkapitel erklärt:</w:t>
      </w:r>
    </w:p>
    <w:p w:rsidR="00256768" w:rsidRDefault="00256768" w:rsidP="00256768">
      <w:pPr>
        <w:keepNext/>
        <w:jc w:val="center"/>
      </w:pPr>
      <w:r>
        <w:rPr>
          <w:noProof/>
          <w:lang w:eastAsia="de-DE"/>
        </w:rPr>
        <w:lastRenderedPageBreak/>
        <w:drawing>
          <wp:inline distT="0" distB="0" distL="0" distR="0" wp14:anchorId="037A61B0" wp14:editId="09024BD9">
            <wp:extent cx="4714875" cy="90487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Rad.JPG"/>
                    <pic:cNvPicPr/>
                  </pic:nvPicPr>
                  <pic:blipFill>
                    <a:blip r:embed="rId34">
                      <a:extLst>
                        <a:ext uri="{28A0092B-C50C-407E-A947-70E740481C1C}">
                          <a14:useLocalDpi xmlns:a14="http://schemas.microsoft.com/office/drawing/2010/main" val="0"/>
                        </a:ext>
                      </a:extLst>
                    </a:blip>
                    <a:stretch>
                      <a:fillRect/>
                    </a:stretch>
                  </pic:blipFill>
                  <pic:spPr>
                    <a:xfrm>
                      <a:off x="0" y="0"/>
                      <a:ext cx="4714875" cy="904875"/>
                    </a:xfrm>
                    <a:prstGeom prst="rect">
                      <a:avLst/>
                    </a:prstGeom>
                  </pic:spPr>
                </pic:pic>
              </a:graphicData>
            </a:graphic>
          </wp:inline>
        </w:drawing>
      </w:r>
    </w:p>
    <w:p w:rsidR="0008369B" w:rsidRDefault="00256768" w:rsidP="00256768">
      <w:pPr>
        <w:pStyle w:val="Beschriftung"/>
        <w:jc w:val="center"/>
      </w:pPr>
      <w:bookmarkStart w:id="91" w:name="_Toc387321123"/>
      <w:r>
        <w:t xml:space="preserve">Code </w:t>
      </w:r>
      <w:fldSimple w:instr=" SEQ Code \* ARABIC ">
        <w:r w:rsidR="00CD2239">
          <w:rPr>
            <w:noProof/>
          </w:rPr>
          <w:t>5</w:t>
        </w:r>
      </w:fldSimple>
      <w:r>
        <w:t xml:space="preserve">: Umrechnung von </w:t>
      </w:r>
      <w:proofErr w:type="spellStart"/>
      <w:r w:rsidR="0073495E">
        <w:t>Gradzahl</w:t>
      </w:r>
      <w:proofErr w:type="spellEnd"/>
      <w:r>
        <w:t xml:space="preserve"> in Radiant</w:t>
      </w:r>
      <w:bookmarkEnd w:id="91"/>
    </w:p>
    <w:p w:rsidR="007E633C" w:rsidRDefault="00B03372" w:rsidP="008E7159">
      <w:r>
        <w:t xml:space="preserve">Somit </w:t>
      </w:r>
      <w:r w:rsidR="001F333C">
        <w:t>genügt es den Winkel im Gradmaß anzugeben und durch die Umwandlung erhält der Roboter den dazugehörigen Radianten.</w:t>
      </w:r>
      <w:r>
        <w:t xml:space="preserve"> Die Reihenfolge der Winkel ist hierbei sehr wichtig, da der erste Winkel (0 Grad) dem ersten Winkelnamen (</w:t>
      </w:r>
      <w:proofErr w:type="spellStart"/>
      <w:r w:rsidR="003A72B5" w:rsidRPr="003A72B5">
        <w:rPr>
          <w:i/>
        </w:rPr>
        <w:t>LElbowRoll</w:t>
      </w:r>
      <w:proofErr w:type="spellEnd"/>
      <w:r w:rsidR="007229A7">
        <w:t>) zugeordnet ist.</w:t>
      </w:r>
      <w:r w:rsidR="00FC6A85">
        <w:t xml:space="preserve"> So werden </w:t>
      </w:r>
      <w:r w:rsidR="001F333C">
        <w:t>die unterschiedlichen</w:t>
      </w:r>
      <w:r w:rsidR="00FC6A85">
        <w:t xml:space="preserve"> Winkeln </w:t>
      </w:r>
      <w:r w:rsidR="001F333C">
        <w:t xml:space="preserve">für eine Bewegung für jeden Zwischenschritt in </w:t>
      </w:r>
      <w:r w:rsidR="00FC6A85">
        <w:t xml:space="preserve">den Listen „Winkel1“, „Winkel2“ und „Winkel3“ abgespeichert. In den Zeilen elf bis dreizehn werden dann </w:t>
      </w:r>
      <w:r w:rsidR="007229A7">
        <w:t xml:space="preserve">die Joints, die konkreten Winkel und die Geschwindigkeit, mit der die Bewegung durchgeführt werden soll, angegeben. </w:t>
      </w:r>
      <w:r w:rsidR="00FF0D2F">
        <w:t xml:space="preserve">Hierzu wird die blockierende Methode </w:t>
      </w:r>
      <w:proofErr w:type="spellStart"/>
      <w:r w:rsidR="00FF0D2F">
        <w:t>angleInterpolationWithSpeed</w:t>
      </w:r>
      <w:proofErr w:type="spellEnd"/>
      <w:r w:rsidR="00FF0D2F">
        <w:t xml:space="preserve"> aufgerufen. </w:t>
      </w:r>
      <w:r w:rsidR="00A5637C">
        <w:t xml:space="preserve">Dieser Schritt führt dazu, dass </w:t>
      </w:r>
      <w:r w:rsidR="00FF0D2F">
        <w:t xml:space="preserve">sich </w:t>
      </w:r>
      <w:proofErr w:type="spellStart"/>
      <w:r w:rsidR="00A5637C">
        <w:t>Nao</w:t>
      </w:r>
      <w:proofErr w:type="spellEnd"/>
      <w:r w:rsidR="00A5637C">
        <w:t xml:space="preserve"> von seiner Startposition </w:t>
      </w:r>
      <w:r w:rsidR="007E633C">
        <w:t>zu „IDMotion1“, „IDMotion2“ und schließlich zu seiner Endposition</w:t>
      </w:r>
      <w:r w:rsidR="001F333C">
        <w:t>, „IDMotion3“,</w:t>
      </w:r>
      <w:r w:rsidR="007E633C">
        <w:t xml:space="preserve"> bewegt.</w:t>
      </w:r>
      <w:r w:rsidR="00FF0D2F" w:rsidRPr="00FF0D2F">
        <w:t xml:space="preserve"> </w:t>
      </w:r>
      <w:r w:rsidR="00FF0D2F">
        <w:t xml:space="preserve">Es ist wichtig, dass eine blockierende Methode verwendet wird, damit die einzelnen Positionen nacheinander und nicht parallel zueinander ausgeführt werden. Durch den </w:t>
      </w:r>
      <w:r w:rsidR="00FF0D2F">
        <w:fldChar w:fldCharType="begin"/>
      </w:r>
      <w:r w:rsidR="00FF0D2F">
        <w:instrText xml:space="preserve"> REF _Ref387259727 \h </w:instrText>
      </w:r>
      <w:r w:rsidR="00FF0D2F">
        <w:fldChar w:fldCharType="separate"/>
      </w:r>
      <w:r w:rsidR="00CD2239">
        <w:t xml:space="preserve">Code </w:t>
      </w:r>
      <w:r w:rsidR="00CD2239">
        <w:rPr>
          <w:noProof/>
        </w:rPr>
        <w:t>4</w:t>
      </w:r>
      <w:r w:rsidR="00FF0D2F">
        <w:fldChar w:fldCharType="end"/>
      </w:r>
      <w:r w:rsidR="00FF0D2F">
        <w:t xml:space="preserve"> führt </w:t>
      </w:r>
      <w:proofErr w:type="spellStart"/>
      <w:r w:rsidR="00FF0D2F">
        <w:t>Nao</w:t>
      </w:r>
      <w:proofErr w:type="spellEnd"/>
      <w:r w:rsidR="00FF0D2F">
        <w:t xml:space="preserve"> folgende Bewegung aus:</w:t>
      </w:r>
    </w:p>
    <w:tbl>
      <w:tblPr>
        <w:tblStyle w:val="Tabellenraster"/>
        <w:tblpPr w:leftFromText="141" w:rightFromText="141" w:vertAnchor="text" w:horzAnchor="margin" w:tblpY="7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97"/>
      </w:tblGrid>
      <w:tr w:rsidR="001C0C35" w:rsidTr="001C0C35">
        <w:trPr>
          <w:trHeight w:val="5314"/>
        </w:trPr>
        <w:tc>
          <w:tcPr>
            <w:tcW w:w="4597" w:type="dxa"/>
            <w:tcMar>
              <w:top w:w="113" w:type="dxa"/>
            </w:tcMar>
          </w:tcPr>
          <w:p w:rsidR="001C0C35" w:rsidRDefault="001C0C35" w:rsidP="001C0C35">
            <w:pPr>
              <w:keepNext/>
              <w:jc w:val="center"/>
            </w:pPr>
            <w:r>
              <w:rPr>
                <w:noProof/>
                <w:lang w:eastAsia="de-DE"/>
              </w:rPr>
              <w:drawing>
                <wp:inline distT="0" distB="0" distL="0" distR="0" wp14:anchorId="38246C12" wp14:editId="6852B6C5">
                  <wp:extent cx="2365200" cy="28800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200" cy="2880000"/>
                          </a:xfrm>
                          <a:prstGeom prst="rect">
                            <a:avLst/>
                          </a:prstGeom>
                          <a:noFill/>
                          <a:ln>
                            <a:noFill/>
                          </a:ln>
                        </pic:spPr>
                      </pic:pic>
                    </a:graphicData>
                  </a:graphic>
                </wp:inline>
              </w:drawing>
            </w:r>
          </w:p>
          <w:p w:rsidR="001C0C35" w:rsidRDefault="001C0C35" w:rsidP="001C0C35">
            <w:pPr>
              <w:pStyle w:val="Beschriftung"/>
              <w:jc w:val="center"/>
            </w:pPr>
            <w:bookmarkStart w:id="92" w:name="_Toc387321149"/>
            <w:r>
              <w:t xml:space="preserve">Abb. </w:t>
            </w:r>
            <w:fldSimple w:instr=" SEQ Abb. \* ARABIC ">
              <w:r w:rsidR="00CD2239">
                <w:rPr>
                  <w:noProof/>
                </w:rPr>
                <w:t>19</w:t>
              </w:r>
            </w:fldSimple>
            <w:r>
              <w:t xml:space="preserve">: Startposition: </w:t>
            </w:r>
            <w:proofErr w:type="spellStart"/>
            <w:r w:rsidRPr="003A72B5">
              <w:rPr>
                <w:i/>
              </w:rPr>
              <w:t>StandZero</w:t>
            </w:r>
            <w:bookmarkEnd w:id="92"/>
            <w:proofErr w:type="spellEnd"/>
          </w:p>
        </w:tc>
        <w:tc>
          <w:tcPr>
            <w:tcW w:w="4597" w:type="dxa"/>
            <w:tcMar>
              <w:top w:w="113" w:type="dxa"/>
            </w:tcMar>
          </w:tcPr>
          <w:p w:rsidR="001C0C35" w:rsidRDefault="001C0C35" w:rsidP="001C0C35">
            <w:pPr>
              <w:keepNext/>
              <w:jc w:val="center"/>
            </w:pPr>
            <w:r>
              <w:rPr>
                <w:noProof/>
                <w:lang w:eastAsia="de-DE"/>
              </w:rPr>
              <w:drawing>
                <wp:inline distT="0" distB="0" distL="0" distR="0" wp14:anchorId="483A814D" wp14:editId="077F49BB">
                  <wp:extent cx="2372400" cy="2880000"/>
                  <wp:effectExtent l="0" t="0" r="8890" b="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1C0C35" w:rsidRPr="001C0C35" w:rsidRDefault="001C0C35" w:rsidP="001C0C35">
            <w:pPr>
              <w:pStyle w:val="Beschriftung"/>
              <w:jc w:val="center"/>
            </w:pPr>
            <w:bookmarkStart w:id="93" w:name="_Ref387257752"/>
            <w:bookmarkStart w:id="94" w:name="_Toc387321150"/>
            <w:r>
              <w:t xml:space="preserve">Abb. </w:t>
            </w:r>
            <w:fldSimple w:instr=" SEQ Abb. \* ARABIC ">
              <w:r w:rsidR="00CD2239">
                <w:rPr>
                  <w:noProof/>
                </w:rPr>
                <w:t>20</w:t>
              </w:r>
            </w:fldSimple>
            <w:bookmarkEnd w:id="93"/>
            <w:r>
              <w:t>: IDMotion1: beide Arme unten</w:t>
            </w:r>
            <w:bookmarkEnd w:id="94"/>
          </w:p>
        </w:tc>
      </w:tr>
      <w:tr w:rsidR="001C0C35" w:rsidTr="001C0C35">
        <w:trPr>
          <w:trHeight w:val="5314"/>
        </w:trPr>
        <w:tc>
          <w:tcPr>
            <w:tcW w:w="4597" w:type="dxa"/>
            <w:tcMar>
              <w:top w:w="113" w:type="dxa"/>
            </w:tcMar>
          </w:tcPr>
          <w:p w:rsidR="001C0C35" w:rsidRDefault="001C0C35" w:rsidP="001C0C35">
            <w:pPr>
              <w:keepNext/>
              <w:jc w:val="center"/>
            </w:pPr>
            <w:r>
              <w:rPr>
                <w:noProof/>
                <w:lang w:eastAsia="de-DE"/>
              </w:rPr>
              <w:lastRenderedPageBreak/>
              <w:drawing>
                <wp:inline distT="0" distB="0" distL="0" distR="0" wp14:anchorId="393C4DD8" wp14:editId="5983392D">
                  <wp:extent cx="2383200" cy="2880000"/>
                  <wp:effectExtent l="0" t="0" r="0" b="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3200" cy="2880000"/>
                          </a:xfrm>
                          <a:prstGeom prst="rect">
                            <a:avLst/>
                          </a:prstGeom>
                          <a:noFill/>
                          <a:ln>
                            <a:noFill/>
                          </a:ln>
                        </pic:spPr>
                      </pic:pic>
                    </a:graphicData>
                  </a:graphic>
                </wp:inline>
              </w:drawing>
            </w:r>
          </w:p>
          <w:p w:rsidR="001C0C35" w:rsidRDefault="001C0C35" w:rsidP="001C0C35">
            <w:pPr>
              <w:pStyle w:val="Beschriftung"/>
              <w:jc w:val="center"/>
            </w:pPr>
            <w:bookmarkStart w:id="95" w:name="_Ref387258325"/>
            <w:bookmarkStart w:id="96" w:name="_Toc387321151"/>
            <w:r>
              <w:t xml:space="preserve">Abb. </w:t>
            </w:r>
            <w:fldSimple w:instr=" SEQ Abb. \* ARABIC ">
              <w:r w:rsidR="00CD2239">
                <w:rPr>
                  <w:noProof/>
                </w:rPr>
                <w:t>21</w:t>
              </w:r>
            </w:fldSimple>
            <w:bookmarkEnd w:id="95"/>
            <w:r>
              <w:t>: IDMotion2: beide Arme außen</w:t>
            </w:r>
            <w:bookmarkEnd w:id="96"/>
            <w:r>
              <w:t xml:space="preserve"> </w:t>
            </w:r>
          </w:p>
        </w:tc>
        <w:tc>
          <w:tcPr>
            <w:tcW w:w="4597" w:type="dxa"/>
            <w:tcMar>
              <w:top w:w="113" w:type="dxa"/>
            </w:tcMar>
          </w:tcPr>
          <w:p w:rsidR="001C0C35" w:rsidRDefault="001C0C35" w:rsidP="001C0C35">
            <w:pPr>
              <w:keepNext/>
              <w:jc w:val="center"/>
            </w:pPr>
            <w:r>
              <w:rPr>
                <w:noProof/>
                <w:lang w:eastAsia="de-DE"/>
              </w:rPr>
              <w:drawing>
                <wp:inline distT="0" distB="0" distL="0" distR="0" wp14:anchorId="1A3547CB" wp14:editId="0910056D">
                  <wp:extent cx="2376000" cy="2880000"/>
                  <wp:effectExtent l="0" t="0" r="5715"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6000" cy="2880000"/>
                          </a:xfrm>
                          <a:prstGeom prst="rect">
                            <a:avLst/>
                          </a:prstGeom>
                          <a:noFill/>
                          <a:ln>
                            <a:noFill/>
                          </a:ln>
                        </pic:spPr>
                      </pic:pic>
                    </a:graphicData>
                  </a:graphic>
                </wp:inline>
              </w:drawing>
            </w:r>
          </w:p>
          <w:p w:rsidR="001C0C35" w:rsidRDefault="001C0C35" w:rsidP="001C0C35">
            <w:pPr>
              <w:pStyle w:val="Beschriftung"/>
              <w:jc w:val="center"/>
            </w:pPr>
            <w:bookmarkStart w:id="97" w:name="_Ref387258301"/>
            <w:bookmarkStart w:id="98" w:name="_Toc387321152"/>
            <w:r>
              <w:t xml:space="preserve">Abb. </w:t>
            </w:r>
            <w:fldSimple w:instr=" SEQ Abb. \* ARABIC ">
              <w:r w:rsidR="00CD2239">
                <w:rPr>
                  <w:noProof/>
                </w:rPr>
                <w:t>22</w:t>
              </w:r>
            </w:fldSimple>
            <w:bookmarkEnd w:id="97"/>
            <w:r>
              <w:t>: IDMotion3: beide Ellenbogen angewinkelt</w:t>
            </w:r>
            <w:bookmarkEnd w:id="98"/>
          </w:p>
          <w:p w:rsidR="00FF0D2F" w:rsidRPr="00FF0D2F" w:rsidRDefault="00FF0D2F" w:rsidP="00FF0D2F"/>
        </w:tc>
      </w:tr>
    </w:tbl>
    <w:p w:rsidR="00EE1E1E" w:rsidRDefault="00FC6A85" w:rsidP="00EE1E1E">
      <w:pPr>
        <w:keepNext/>
      </w:pPr>
      <w:commentRangeStart w:id="99"/>
      <w:r>
        <w:rPr>
          <w:noProof/>
          <w:lang w:eastAsia="de-DE"/>
        </w:rPr>
        <w:drawing>
          <wp:inline distT="0" distB="0" distL="0" distR="0" wp14:anchorId="46ACCF6F" wp14:editId="6E9EAEF0">
            <wp:extent cx="5924550" cy="4248150"/>
            <wp:effectExtent l="0" t="0" r="19050" b="19050"/>
            <wp:docPr id="74" name="Diagramm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commentRangeEnd w:id="99"/>
      <w:r w:rsidR="00DD3742">
        <w:rPr>
          <w:rStyle w:val="Kommentarzeichen"/>
        </w:rPr>
        <w:commentReference w:id="99"/>
      </w:r>
    </w:p>
    <w:p w:rsidR="00EE1E1E" w:rsidRDefault="00EE1E1E" w:rsidP="00EE1E1E">
      <w:pPr>
        <w:pStyle w:val="Beschriftung"/>
        <w:jc w:val="center"/>
      </w:pPr>
      <w:bookmarkStart w:id="100" w:name="_Ref387257350"/>
      <w:bookmarkStart w:id="101" w:name="_Toc387321153"/>
      <w:r>
        <w:t xml:space="preserve">Abb. </w:t>
      </w:r>
      <w:fldSimple w:instr=" SEQ Abb. \* ARABIC ">
        <w:r w:rsidR="00CD2239">
          <w:rPr>
            <w:noProof/>
          </w:rPr>
          <w:t>23</w:t>
        </w:r>
      </w:fldSimple>
      <w:bookmarkEnd w:id="100"/>
      <w:r>
        <w:t>: Diagramm der unterschiedlichen Winkel bei einer Bewegungsausführung</w:t>
      </w:r>
      <w:bookmarkEnd w:id="101"/>
    </w:p>
    <w:p w:rsidR="00FC6A85" w:rsidRDefault="00EE1E1E" w:rsidP="00FC6A85">
      <w:r>
        <w:lastRenderedPageBreak/>
        <w:t xml:space="preserve">In </w:t>
      </w:r>
      <w:r>
        <w:fldChar w:fldCharType="begin"/>
      </w:r>
      <w:r>
        <w:instrText xml:space="preserve"> REF _Ref387257350 \h </w:instrText>
      </w:r>
      <w:r>
        <w:fldChar w:fldCharType="separate"/>
      </w:r>
      <w:r w:rsidR="00CD2239">
        <w:t xml:space="preserve">Abb. </w:t>
      </w:r>
      <w:r w:rsidR="00CD2239">
        <w:rPr>
          <w:noProof/>
        </w:rPr>
        <w:t>23</w:t>
      </w:r>
      <w:r>
        <w:fldChar w:fldCharType="end"/>
      </w:r>
      <w:r>
        <w:t xml:space="preserve"> sind die unterschiedlichen Winkel des eben beschriebenen Bewegungsablaufs</w:t>
      </w:r>
      <w:r w:rsidR="00DD3742">
        <w:t xml:space="preserve"> dargestellt. So ist zu sehen, dass bei der Startposition alle Winkel auf null sind. Dies ist das Merkmal für die eingangs beschriebene Position </w:t>
      </w:r>
      <w:proofErr w:type="spellStart"/>
      <w:r w:rsidR="00DD3742" w:rsidRPr="003A72B5">
        <w:rPr>
          <w:i/>
        </w:rPr>
        <w:t>StandZero</w:t>
      </w:r>
      <w:proofErr w:type="spellEnd"/>
      <w:r w:rsidR="00DD3742">
        <w:t xml:space="preserve">. Bei IDMotion1 haben sich dann die Winkel </w:t>
      </w:r>
      <w:proofErr w:type="spellStart"/>
      <w:r w:rsidR="00DD3742" w:rsidRPr="003A72B5">
        <w:rPr>
          <w:i/>
        </w:rPr>
        <w:t>LShoulderPitch</w:t>
      </w:r>
      <w:proofErr w:type="spellEnd"/>
      <w:r w:rsidR="00DD3742">
        <w:t xml:space="preserve"> und </w:t>
      </w:r>
      <w:proofErr w:type="spellStart"/>
      <w:r w:rsidR="00DD3742" w:rsidRPr="003A72B5">
        <w:rPr>
          <w:i/>
        </w:rPr>
        <w:t>RShoulderPitch</w:t>
      </w:r>
      <w:proofErr w:type="spellEnd"/>
      <w:r w:rsidR="00DD3742">
        <w:t xml:space="preserve"> um jeweils 90 Grad verändert, wie auch in </w:t>
      </w:r>
      <w:r w:rsidR="00DD3742">
        <w:fldChar w:fldCharType="begin"/>
      </w:r>
      <w:r w:rsidR="00DD3742">
        <w:instrText xml:space="preserve"> REF _Ref387257752 \h </w:instrText>
      </w:r>
      <w:r w:rsidR="00DD3742">
        <w:fldChar w:fldCharType="separate"/>
      </w:r>
      <w:r w:rsidR="00CD2239">
        <w:t xml:space="preserve">Abb. </w:t>
      </w:r>
      <w:r w:rsidR="00CD2239">
        <w:rPr>
          <w:noProof/>
        </w:rPr>
        <w:t>20</w:t>
      </w:r>
      <w:r w:rsidR="00DD3742">
        <w:fldChar w:fldCharType="end"/>
      </w:r>
      <w:r w:rsidR="00DD3742">
        <w:t xml:space="preserve"> zu sehen ist. Diese werden im darauffolgenden Schritt beide null, während </w:t>
      </w:r>
      <w:proofErr w:type="spellStart"/>
      <w:r w:rsidR="00DD3742" w:rsidRPr="003A72B5">
        <w:rPr>
          <w:i/>
        </w:rPr>
        <w:t>LShoulderRoll</w:t>
      </w:r>
      <w:proofErr w:type="spellEnd"/>
      <w:r w:rsidR="00DD3742">
        <w:t xml:space="preserve"> und </w:t>
      </w:r>
      <w:proofErr w:type="spellStart"/>
      <w:r w:rsidR="00DD3742" w:rsidRPr="003A72B5">
        <w:rPr>
          <w:i/>
        </w:rPr>
        <w:t>RShoulderRoll</w:t>
      </w:r>
      <w:proofErr w:type="spellEnd"/>
      <w:r w:rsidR="00DD3742">
        <w:t xml:space="preserve"> </w:t>
      </w:r>
      <w:r w:rsidR="0008369B">
        <w:t>sich jeweils um 7</w:t>
      </w:r>
      <w:r w:rsidR="00DD3742">
        <w:t>5 Grad</w:t>
      </w:r>
      <w:r w:rsidR="0008369B">
        <w:t xml:space="preserve"> geändert (siehe </w:t>
      </w:r>
      <w:r w:rsidR="0008369B">
        <w:fldChar w:fldCharType="begin"/>
      </w:r>
      <w:r w:rsidR="0008369B">
        <w:instrText xml:space="preserve"> REF _Ref387258325 \h </w:instrText>
      </w:r>
      <w:r w:rsidR="0008369B">
        <w:fldChar w:fldCharType="separate"/>
      </w:r>
      <w:r w:rsidR="00CD2239">
        <w:t xml:space="preserve">Abb. </w:t>
      </w:r>
      <w:r w:rsidR="00CD2239">
        <w:rPr>
          <w:noProof/>
        </w:rPr>
        <w:t>21</w:t>
      </w:r>
      <w:r w:rsidR="0008369B">
        <w:fldChar w:fldCharType="end"/>
      </w:r>
      <w:r w:rsidR="0008369B">
        <w:t xml:space="preserve">). Die unterschiedlichen Vorzeichen kommen dadurch zu Stande, dass ein gemeinsames Koordinatensystem verwendet wird. Bei der vorherigen Bewegung haben beide Arme sich in die gleiche Richtung bewegt, bei der jetzigen Bewegung verändern sie sich in entgegensetzte Richtung. Von IDMotion2 zu IDMotion3 bleiben die beiden </w:t>
      </w:r>
      <w:proofErr w:type="spellStart"/>
      <w:r w:rsidR="0008369B" w:rsidRPr="003A72B5">
        <w:rPr>
          <w:i/>
        </w:rPr>
        <w:t>ShoulderRoll</w:t>
      </w:r>
      <w:proofErr w:type="spellEnd"/>
      <w:r w:rsidR="0008369B">
        <w:t xml:space="preserve"> und </w:t>
      </w:r>
      <w:proofErr w:type="spellStart"/>
      <w:r w:rsidR="0008369B" w:rsidRPr="003A72B5">
        <w:rPr>
          <w:i/>
        </w:rPr>
        <w:t>ShoulderPitch</w:t>
      </w:r>
      <w:proofErr w:type="spellEnd"/>
      <w:r w:rsidR="0008369B">
        <w:t xml:space="preserve"> Winkel auf dem gleichen Wert, die Winkel </w:t>
      </w:r>
      <w:proofErr w:type="spellStart"/>
      <w:r w:rsidR="0008369B" w:rsidRPr="003A72B5">
        <w:rPr>
          <w:i/>
        </w:rPr>
        <w:t>LElbowRoll</w:t>
      </w:r>
      <w:proofErr w:type="spellEnd"/>
      <w:r w:rsidR="0008369B">
        <w:t xml:space="preserve"> und </w:t>
      </w:r>
      <w:proofErr w:type="spellStart"/>
      <w:r w:rsidR="0008369B" w:rsidRPr="003A72B5">
        <w:rPr>
          <w:i/>
        </w:rPr>
        <w:t>RElbowRoll</w:t>
      </w:r>
      <w:proofErr w:type="spellEnd"/>
      <w:r w:rsidR="0008369B">
        <w:t xml:space="preserve"> verändert sich jeweils um 85 Grad (siehe </w:t>
      </w:r>
      <w:r w:rsidR="0008369B">
        <w:fldChar w:fldCharType="begin"/>
      </w:r>
      <w:r w:rsidR="0008369B">
        <w:instrText xml:space="preserve"> REF _Ref387258301 \h </w:instrText>
      </w:r>
      <w:r w:rsidR="0008369B">
        <w:fldChar w:fldCharType="separate"/>
      </w:r>
      <w:r w:rsidR="00CD2239">
        <w:t xml:space="preserve">Abb. </w:t>
      </w:r>
      <w:r w:rsidR="00CD2239">
        <w:rPr>
          <w:noProof/>
        </w:rPr>
        <w:t>22</w:t>
      </w:r>
      <w:r w:rsidR="0008369B">
        <w:fldChar w:fldCharType="end"/>
      </w:r>
      <w:r w:rsidR="0008369B">
        <w:t>).</w:t>
      </w:r>
    </w:p>
    <w:p w:rsidR="005E0F1D" w:rsidRDefault="005E0F1D" w:rsidP="005E0F1D">
      <w:pPr>
        <w:pStyle w:val="berschrift3"/>
      </w:pPr>
      <w:bookmarkStart w:id="102" w:name="_Toc387321109"/>
      <w:r>
        <w:t xml:space="preserve">Speicherung Winkel vom </w:t>
      </w:r>
      <w:proofErr w:type="spellStart"/>
      <w:r>
        <w:t>Nao</w:t>
      </w:r>
      <w:bookmarkEnd w:id="102"/>
      <w:proofErr w:type="spellEnd"/>
    </w:p>
    <w:p w:rsidR="003B57AF" w:rsidRDefault="003B57AF" w:rsidP="003B57AF">
      <w:pPr>
        <w:keepNext/>
      </w:pPr>
      <w:r>
        <w:rPr>
          <w:noProof/>
          <w:lang w:eastAsia="de-DE"/>
        </w:rPr>
        <w:drawing>
          <wp:inline distT="0" distB="0" distL="0" distR="0" wp14:anchorId="58AA1051" wp14:editId="0F40D942">
            <wp:extent cx="5759450" cy="461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speicherung.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461645"/>
                    </a:xfrm>
                    <a:prstGeom prst="rect">
                      <a:avLst/>
                    </a:prstGeom>
                  </pic:spPr>
                </pic:pic>
              </a:graphicData>
            </a:graphic>
          </wp:inline>
        </w:drawing>
      </w:r>
    </w:p>
    <w:p w:rsidR="00ED3440" w:rsidRDefault="003B57AF" w:rsidP="003B57AF">
      <w:pPr>
        <w:pStyle w:val="Beschriftung"/>
        <w:jc w:val="center"/>
      </w:pPr>
      <w:bookmarkStart w:id="103" w:name="_Ref387260626"/>
      <w:bookmarkStart w:id="104" w:name="_Toc387321124"/>
      <w:r>
        <w:t xml:space="preserve">Code </w:t>
      </w:r>
      <w:fldSimple w:instr=" SEQ Code \* ARABIC ">
        <w:r w:rsidR="00CD2239">
          <w:rPr>
            <w:noProof/>
          </w:rPr>
          <w:t>6</w:t>
        </w:r>
      </w:fldSimple>
      <w:bookmarkEnd w:id="103"/>
      <w:r>
        <w:t xml:space="preserve">: Speicherung der Winkel vom </w:t>
      </w:r>
      <w:proofErr w:type="spellStart"/>
      <w:r>
        <w:t>Nao</w:t>
      </w:r>
      <w:bookmarkEnd w:id="104"/>
      <w:proofErr w:type="spellEnd"/>
    </w:p>
    <w:p w:rsidR="00C90B36" w:rsidRDefault="003B57AF" w:rsidP="003B57AF">
      <w:r>
        <w:fldChar w:fldCharType="begin"/>
      </w:r>
      <w:r>
        <w:instrText xml:space="preserve"> REF _Ref387260626 \h </w:instrText>
      </w:r>
      <w:r>
        <w:fldChar w:fldCharType="separate"/>
      </w:r>
      <w:r w:rsidR="00CD2239">
        <w:t xml:space="preserve">Code </w:t>
      </w:r>
      <w:r w:rsidR="00CD2239">
        <w:rPr>
          <w:noProof/>
        </w:rPr>
        <w:t>6</w:t>
      </w:r>
      <w:r>
        <w:fldChar w:fldCharType="end"/>
      </w:r>
      <w:r>
        <w:t xml:space="preserve"> zeigt, wie alle Werte, die zu einem Winkel gehören, während einer Bewegungsausführung ausgelesen und gespeichert werden. Dies geschieht mit mehreren Zwischenstufen, auf die im Folgenden eingegangen wird. </w:t>
      </w:r>
    </w:p>
    <w:p w:rsidR="003B57AF" w:rsidRDefault="00B85C8B" w:rsidP="003B57AF">
      <w:r>
        <w:t>Zu Beginn wird der hellblau umrandete Teil betrachtet</w:t>
      </w:r>
      <w:r w:rsidR="003B57AF">
        <w:t xml:space="preserve">: Der Methodenaufruf </w:t>
      </w:r>
      <w:proofErr w:type="spellStart"/>
      <w:r w:rsidR="003B57AF" w:rsidRPr="00C90B36">
        <w:rPr>
          <w:rFonts w:ascii="Consolas" w:hAnsi="Consolas" w:cs="Consolas"/>
          <w:b/>
          <w:color w:val="595959" w:themeColor="text1" w:themeTint="A6"/>
        </w:rPr>
        <w:t>motion.getAngles</w:t>
      </w:r>
      <w:proofErr w:type="spellEnd"/>
      <w:r w:rsidR="00C90B36" w:rsidRPr="00C90B36">
        <w:rPr>
          <w:rFonts w:ascii="Consolas" w:hAnsi="Consolas" w:cs="Consolas"/>
          <w:b/>
          <w:color w:val="595959" w:themeColor="text1" w:themeTint="A6"/>
        </w:rPr>
        <w:t>()</w:t>
      </w:r>
      <w:r w:rsidR="003B57AF" w:rsidRPr="00C90B36">
        <w:rPr>
          <w:color w:val="595959" w:themeColor="text1" w:themeTint="A6"/>
        </w:rPr>
        <w:t xml:space="preserve"> </w:t>
      </w:r>
      <w:r w:rsidR="003B57AF">
        <w:t>wird vom Hersteller mitgeliefert und gibt eine Liste von Winkeln zurück, auf deren letztes</w:t>
      </w:r>
      <w:r w:rsidR="00C90B36">
        <w:t>,</w:t>
      </w:r>
      <w:r w:rsidR="003B57AF">
        <w:t xml:space="preserve"> und damit neustes</w:t>
      </w:r>
      <w:r w:rsidR="00C90B36">
        <w:t>,</w:t>
      </w:r>
      <w:r w:rsidR="003B57AF">
        <w:t xml:space="preserve"> Element mit </w:t>
      </w:r>
      <w:r w:rsidR="00C90B36" w:rsidRPr="00C90B36">
        <w:rPr>
          <w:rFonts w:ascii="Consolas" w:hAnsi="Consolas" w:cs="Consolas"/>
          <w:b/>
          <w:color w:val="595959" w:themeColor="text1" w:themeTint="A6"/>
        </w:rPr>
        <w:t>.</w:t>
      </w:r>
      <w:r w:rsidR="003B57AF" w:rsidRPr="00C90B36">
        <w:rPr>
          <w:rFonts w:ascii="Consolas" w:hAnsi="Consolas" w:cs="Consolas"/>
          <w:b/>
          <w:color w:val="595959" w:themeColor="text1" w:themeTint="A6"/>
        </w:rPr>
        <w:t>Last()</w:t>
      </w:r>
      <w:r w:rsidR="003B57AF" w:rsidRPr="00C90B36">
        <w:rPr>
          <w:color w:val="595959" w:themeColor="text1" w:themeTint="A6"/>
        </w:rPr>
        <w:t xml:space="preserve"> </w:t>
      </w:r>
      <w:r w:rsidR="003B57AF">
        <w:t xml:space="preserve">zugegriffen wird. Dafür muss der Methode übergeben werden, um welchen Winkel es sich handelt, in diesem Fall </w:t>
      </w:r>
      <w:proofErr w:type="spellStart"/>
      <w:r w:rsidR="003B57AF" w:rsidRPr="003A72B5">
        <w:rPr>
          <w:i/>
        </w:rPr>
        <w:t>LSoulderPitch</w:t>
      </w:r>
      <w:proofErr w:type="spellEnd"/>
      <w:r w:rsidR="00C90B36">
        <w:t xml:space="preserve">. Außerdem muss die </w:t>
      </w:r>
      <w:proofErr w:type="spellStart"/>
      <w:r w:rsidR="00C90B36">
        <w:t>boolische</w:t>
      </w:r>
      <w:proofErr w:type="spellEnd"/>
      <w:r w:rsidR="00C90B36">
        <w:t xml:space="preserve"> Variable </w:t>
      </w:r>
      <w:proofErr w:type="spellStart"/>
      <w:r w:rsidR="00C90B36" w:rsidRPr="00C90B36">
        <w:rPr>
          <w:rFonts w:ascii="Consolas" w:hAnsi="Consolas" w:cs="Consolas"/>
          <w:b/>
          <w:color w:val="595959" w:themeColor="text1" w:themeTint="A6"/>
        </w:rPr>
        <w:t>false</w:t>
      </w:r>
      <w:proofErr w:type="spellEnd"/>
      <w:r w:rsidR="00C90B36" w:rsidRPr="00C90B36">
        <w:rPr>
          <w:color w:val="595959" w:themeColor="text1" w:themeTint="A6"/>
        </w:rPr>
        <w:t xml:space="preserve"> </w:t>
      </w:r>
      <w:r w:rsidR="00C90B36">
        <w:t xml:space="preserve">übergeben werden, damit </w:t>
      </w:r>
      <w:proofErr w:type="spellStart"/>
      <w:r w:rsidR="00C90B36">
        <w:t>Nao</w:t>
      </w:r>
      <w:proofErr w:type="spellEnd"/>
      <w:r w:rsidR="00C90B36">
        <w:t xml:space="preserve"> den Winkel an der korrekten Stelle berechnet. Andernfalls würde er Winkel zu seiner Umgebung zurückgeben, was sinnvoll i</w:t>
      </w:r>
      <w:r w:rsidR="003A72B5">
        <w:t xml:space="preserve">st, wenn statt einem Joint der </w:t>
      </w:r>
      <w:r w:rsidR="00C90B36" w:rsidRPr="003A72B5">
        <w:rPr>
          <w:i/>
        </w:rPr>
        <w:t>Body</w:t>
      </w:r>
      <w:r w:rsidR="00C90B36">
        <w:t xml:space="preserve"> übergeben wird.</w:t>
      </w:r>
    </w:p>
    <w:p w:rsidR="00C90B36" w:rsidRDefault="00C90B36" w:rsidP="003B57AF">
      <w:r>
        <w:t xml:space="preserve">Da </w:t>
      </w:r>
      <w:proofErr w:type="spellStart"/>
      <w:r>
        <w:t>Nao</w:t>
      </w:r>
      <w:proofErr w:type="spellEnd"/>
      <w:r>
        <w:t xml:space="preserve"> mit Radianten arbeitet, besteht die Liste auch aus Radiant-Werten. </w:t>
      </w:r>
      <w:r w:rsidR="0073495E">
        <w:t xml:space="preserve">Deshalb wird die einzelnen Werte der Liste an die Methode </w:t>
      </w:r>
      <w:proofErr w:type="spellStart"/>
      <w:r w:rsidR="0073495E" w:rsidRPr="0073495E">
        <w:rPr>
          <w:rFonts w:ascii="Consolas" w:hAnsi="Consolas" w:cs="Consolas"/>
          <w:b/>
          <w:color w:val="595959" w:themeColor="text1" w:themeTint="A6"/>
        </w:rPr>
        <w:t>UmrechnungRadDe</w:t>
      </w:r>
      <w:r w:rsidR="0073495E">
        <w:rPr>
          <w:rFonts w:ascii="Consolas" w:hAnsi="Consolas" w:cs="Consolas"/>
          <w:b/>
          <w:color w:val="595959" w:themeColor="text1" w:themeTint="A6"/>
        </w:rPr>
        <w:t>g</w:t>
      </w:r>
      <w:proofErr w:type="spellEnd"/>
      <w:r w:rsidR="0073495E">
        <w:rPr>
          <w:rFonts w:ascii="Consolas" w:hAnsi="Consolas" w:cs="Consolas"/>
          <w:b/>
          <w:color w:val="595959" w:themeColor="text1" w:themeTint="A6"/>
        </w:rPr>
        <w:t xml:space="preserve">() </w:t>
      </w:r>
      <w:r w:rsidR="0073495E">
        <w:t xml:space="preserve">übergeben, welche diese in Gradzahlen umwandelt (grün umrandeter Teil). Der entsprechende Code ist in </w:t>
      </w:r>
      <w:r w:rsidR="0073495E">
        <w:fldChar w:fldCharType="begin"/>
      </w:r>
      <w:r w:rsidR="0073495E">
        <w:instrText xml:space="preserve"> REF _Ref387262031 \h </w:instrText>
      </w:r>
      <w:r w:rsidR="0073495E">
        <w:fldChar w:fldCharType="separate"/>
      </w:r>
      <w:r w:rsidR="00CD2239">
        <w:t xml:space="preserve">Code </w:t>
      </w:r>
      <w:r w:rsidR="00CD2239">
        <w:rPr>
          <w:noProof/>
        </w:rPr>
        <w:t>7</w:t>
      </w:r>
      <w:r w:rsidR="0073495E">
        <w:fldChar w:fldCharType="end"/>
      </w:r>
      <w:r w:rsidR="0073495E">
        <w:t xml:space="preserve"> abgebildet.</w:t>
      </w:r>
    </w:p>
    <w:p w:rsidR="0073495E" w:rsidRDefault="0073495E" w:rsidP="0073495E">
      <w:pPr>
        <w:keepNext/>
        <w:jc w:val="center"/>
      </w:pPr>
      <w:r>
        <w:rPr>
          <w:noProof/>
          <w:lang w:eastAsia="de-DE"/>
        </w:rPr>
        <w:lastRenderedPageBreak/>
        <w:drawing>
          <wp:inline distT="0" distB="0" distL="0" distR="0" wp14:anchorId="45DB66AF" wp14:editId="0CFF19C6">
            <wp:extent cx="5362575" cy="847725"/>
            <wp:effectExtent l="0" t="0" r="9525"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eg.JPG"/>
                    <pic:cNvPicPr/>
                  </pic:nvPicPr>
                  <pic:blipFill>
                    <a:blip r:embed="rId42">
                      <a:extLst>
                        <a:ext uri="{28A0092B-C50C-407E-A947-70E740481C1C}">
                          <a14:useLocalDpi xmlns:a14="http://schemas.microsoft.com/office/drawing/2010/main" val="0"/>
                        </a:ext>
                      </a:extLst>
                    </a:blip>
                    <a:stretch>
                      <a:fillRect/>
                    </a:stretch>
                  </pic:blipFill>
                  <pic:spPr>
                    <a:xfrm>
                      <a:off x="0" y="0"/>
                      <a:ext cx="5362575" cy="847725"/>
                    </a:xfrm>
                    <a:prstGeom prst="rect">
                      <a:avLst/>
                    </a:prstGeom>
                  </pic:spPr>
                </pic:pic>
              </a:graphicData>
            </a:graphic>
          </wp:inline>
        </w:drawing>
      </w:r>
    </w:p>
    <w:p w:rsidR="0073495E" w:rsidRDefault="0073495E" w:rsidP="0073495E">
      <w:pPr>
        <w:pStyle w:val="Beschriftung"/>
        <w:jc w:val="center"/>
      </w:pPr>
      <w:bookmarkStart w:id="105" w:name="_Ref387262031"/>
      <w:bookmarkStart w:id="106" w:name="_Toc387321125"/>
      <w:r>
        <w:t xml:space="preserve">Code </w:t>
      </w:r>
      <w:fldSimple w:instr=" SEQ Code \* ARABIC ">
        <w:r w:rsidR="00CD2239">
          <w:rPr>
            <w:noProof/>
          </w:rPr>
          <w:t>7</w:t>
        </w:r>
      </w:fldSimple>
      <w:bookmarkEnd w:id="105"/>
      <w:r>
        <w:t xml:space="preserve">: Umrechnung von Radiant in </w:t>
      </w:r>
      <w:proofErr w:type="spellStart"/>
      <w:r>
        <w:t>Gradzahl</w:t>
      </w:r>
      <w:bookmarkEnd w:id="106"/>
      <w:proofErr w:type="spellEnd"/>
    </w:p>
    <w:p w:rsidR="0073495E" w:rsidRDefault="0073495E" w:rsidP="0073495E">
      <w:r>
        <w:t xml:space="preserve">Im orangefarbenen Teil wird die errechnete </w:t>
      </w:r>
      <w:proofErr w:type="spellStart"/>
      <w:r>
        <w:t>Gradzahl</w:t>
      </w:r>
      <w:proofErr w:type="spellEnd"/>
      <w:r>
        <w:t xml:space="preserve"> in der Liste </w:t>
      </w:r>
      <w:r w:rsidRPr="0073495E">
        <w:rPr>
          <w:rFonts w:ascii="Consolas" w:hAnsi="Consolas" w:cs="Consolas"/>
          <w:b/>
          <w:color w:val="595959" w:themeColor="text1" w:themeTint="A6"/>
        </w:rPr>
        <w:t>_</w:t>
      </w:r>
      <w:proofErr w:type="spellStart"/>
      <w:r w:rsidRPr="0073495E">
        <w:rPr>
          <w:rFonts w:ascii="Consolas" w:hAnsi="Consolas" w:cs="Consolas"/>
          <w:b/>
          <w:color w:val="595959" w:themeColor="text1" w:themeTint="A6"/>
        </w:rPr>
        <w:t>LShoulderPitch</w:t>
      </w:r>
      <w:proofErr w:type="spellEnd"/>
      <w:r>
        <w:t xml:space="preserve"> abgespeichert. Diese Liste wurde im </w:t>
      </w:r>
      <w:proofErr w:type="spellStart"/>
      <w:r>
        <w:t>MainWindow</w:t>
      </w:r>
      <w:proofErr w:type="spellEnd"/>
      <w:r>
        <w:t xml:space="preserve"> (</w:t>
      </w:r>
      <w:proofErr w:type="spellStart"/>
      <w:r>
        <w:t>mw</w:t>
      </w:r>
      <w:proofErr w:type="spellEnd"/>
      <w:r>
        <w:t>) initialisiert, weshalb hier mit dem Punktoperator drauf zugegriffen wird. Diese Liste dient später der Klasse Vergleich als Grundlage und muss daher auch von anderen Stellen zugreifbar sein. Letztendlich enthält die Liste je nach Komplexität und Dauer der Bewegung um die 100 Werte.</w:t>
      </w:r>
    </w:p>
    <w:p w:rsidR="0073495E" w:rsidRPr="0073495E" w:rsidRDefault="0073495E" w:rsidP="0073495E">
      <w:r>
        <w:t xml:space="preserve">In diesem Beispiel wurde der Fall </w:t>
      </w:r>
      <w:proofErr w:type="spellStart"/>
      <w:r w:rsidRPr="003A72B5">
        <w:rPr>
          <w:i/>
        </w:rPr>
        <w:t>LShoulderPitch</w:t>
      </w:r>
      <w:proofErr w:type="spellEnd"/>
      <w:r>
        <w:t xml:space="preserve"> behandelt, die anderen fünf Winkelspeicherungen erfolgen analog dazu. </w:t>
      </w:r>
    </w:p>
    <w:p w:rsidR="009A0DFE" w:rsidRDefault="009A0DFE" w:rsidP="009A0DFE">
      <w:pPr>
        <w:pStyle w:val="berschrift2"/>
      </w:pPr>
      <w:bookmarkStart w:id="107" w:name="_Toc387321110"/>
      <w:r>
        <w:t>Kinect</w:t>
      </w:r>
      <w:bookmarkEnd w:id="107"/>
    </w:p>
    <w:p w:rsidR="00A50713" w:rsidRPr="00097711" w:rsidRDefault="00A50713" w:rsidP="00097711">
      <w:r>
        <w:t xml:space="preserve">Im Laufe der Entwicklung stellte sich heraus, dass das im Toolkit Developer mitgelieferte Programm sehr komplexe Strukturen aufweist, von denen die wenigsten tatsächlich benötigt wurden. Aus diesem Grund wurde eine neue Anwendung programmiert, in die der </w:t>
      </w:r>
      <w:proofErr w:type="spellStart"/>
      <w:r>
        <w:t>SkeletonStream</w:t>
      </w:r>
      <w:proofErr w:type="spellEnd"/>
      <w:r>
        <w:t xml:space="preserve"> aus einem Lehrbuch integriert ist</w:t>
      </w:r>
      <w:r w:rsidR="006B786C" w:rsidRPr="006B786C">
        <w:t xml:space="preserve"> </w:t>
      </w:r>
      <w:sdt>
        <w:sdtPr>
          <w:id w:val="1109629620"/>
          <w:citation/>
        </w:sdtPr>
        <w:sdtContent>
          <w:r w:rsidR="006B786C">
            <w:fldChar w:fldCharType="begin"/>
          </w:r>
          <w:r w:rsidR="006B786C">
            <w:instrText xml:space="preserve"> CITATION Han13 \l 1031 </w:instrText>
          </w:r>
          <w:r w:rsidR="006B786C">
            <w:fldChar w:fldCharType="separate"/>
          </w:r>
          <w:r w:rsidR="003A72B5">
            <w:rPr>
              <w:noProof/>
            </w:rPr>
            <w:t>[11]</w:t>
          </w:r>
          <w:r w:rsidR="006B786C">
            <w:fldChar w:fldCharType="end"/>
          </w:r>
        </w:sdtContent>
      </w:sdt>
      <w:r>
        <w:t xml:space="preserve">. </w:t>
      </w:r>
    </w:p>
    <w:p w:rsidR="00AB327A" w:rsidRDefault="00AB327A" w:rsidP="00AB327A">
      <w:pPr>
        <w:pStyle w:val="berschrift3"/>
      </w:pPr>
      <w:bookmarkStart w:id="108" w:name="_Toc387321111"/>
      <w:r>
        <w:t>Berechnung Winkel Kinect</w:t>
      </w:r>
      <w:bookmarkEnd w:id="108"/>
    </w:p>
    <w:p w:rsidR="00AC28B6" w:rsidRDefault="00F75A58" w:rsidP="007119DD">
      <w:r>
        <w:t xml:space="preserve">Die </w:t>
      </w:r>
      <w:r w:rsidR="00A50713">
        <w:t xml:space="preserve">mit der Kinect aufgezeichneten </w:t>
      </w:r>
      <w:r>
        <w:t xml:space="preserve">Winkel des Skelettes werden mit Hilfe der in Kapitel </w:t>
      </w:r>
      <w:r>
        <w:fldChar w:fldCharType="begin"/>
      </w:r>
      <w:r>
        <w:instrText xml:space="preserve"> REF _Ref386471124 \r \h </w:instrText>
      </w:r>
      <w:r>
        <w:fldChar w:fldCharType="separate"/>
      </w:r>
      <w:r w:rsidR="00CD2239">
        <w:t>2.2.2</w:t>
      </w:r>
      <w:r>
        <w:fldChar w:fldCharType="end"/>
      </w:r>
      <w:r>
        <w:t xml:space="preserve"> beschrie</w:t>
      </w:r>
      <w:r w:rsidR="00B22994">
        <w:t>benen Verfahren errechnet.</w:t>
      </w:r>
      <w:r>
        <w:t xml:space="preserve"> Dafür werden zuerst verschiedene Joints aus dem Skelett ausgelesen und diese einer </w:t>
      </w:r>
      <w:r w:rsidR="00C0645A">
        <w:t>Methode zum Berechnen übergeben:</w:t>
      </w:r>
      <w:r>
        <w:t xml:space="preserve"> </w:t>
      </w:r>
    </w:p>
    <w:p w:rsidR="00AC28B6" w:rsidRDefault="00AC28B6" w:rsidP="00AC28B6">
      <w:pPr>
        <w:keepNext/>
        <w:jc w:val="center"/>
      </w:pPr>
      <w:r>
        <w:rPr>
          <w:noProof/>
          <w:lang w:eastAsia="de-DE"/>
        </w:rPr>
        <w:lastRenderedPageBreak/>
        <w:drawing>
          <wp:inline distT="0" distB="0" distL="0" distR="0" wp14:anchorId="318C7E5F" wp14:editId="75D8DA40">
            <wp:extent cx="4657725" cy="2693717"/>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JPG"/>
                    <pic:cNvPicPr/>
                  </pic:nvPicPr>
                  <pic:blipFill>
                    <a:blip r:embed="rId43">
                      <a:extLst>
                        <a:ext uri="{28A0092B-C50C-407E-A947-70E740481C1C}">
                          <a14:useLocalDpi xmlns:a14="http://schemas.microsoft.com/office/drawing/2010/main" val="0"/>
                        </a:ext>
                      </a:extLst>
                    </a:blip>
                    <a:stretch>
                      <a:fillRect/>
                    </a:stretch>
                  </pic:blipFill>
                  <pic:spPr>
                    <a:xfrm>
                      <a:off x="0" y="0"/>
                      <a:ext cx="4666066" cy="2698541"/>
                    </a:xfrm>
                    <a:prstGeom prst="rect">
                      <a:avLst/>
                    </a:prstGeom>
                  </pic:spPr>
                </pic:pic>
              </a:graphicData>
            </a:graphic>
          </wp:inline>
        </w:drawing>
      </w:r>
    </w:p>
    <w:p w:rsidR="00AC28B6" w:rsidRDefault="00AC28B6" w:rsidP="00AC28B6">
      <w:pPr>
        <w:pStyle w:val="Beschriftung"/>
        <w:jc w:val="center"/>
      </w:pPr>
      <w:bookmarkStart w:id="109" w:name="_Toc387321126"/>
      <w:r>
        <w:t xml:space="preserve">Code </w:t>
      </w:r>
      <w:fldSimple w:instr=" SEQ Code \* ARABIC ">
        <w:r w:rsidR="00CD2239">
          <w:rPr>
            <w:noProof/>
          </w:rPr>
          <w:t>8</w:t>
        </w:r>
      </w:fldSimple>
      <w:r>
        <w:t xml:space="preserve">: </w:t>
      </w:r>
      <w:proofErr w:type="spellStart"/>
      <w:r>
        <w:t>Jointübergabe</w:t>
      </w:r>
      <w:proofErr w:type="spellEnd"/>
      <w:r>
        <w:t xml:space="preserve"> für Winkel</w:t>
      </w:r>
      <w:bookmarkEnd w:id="109"/>
    </w:p>
    <w:p w:rsidR="00C0645A" w:rsidRDefault="00C0645A" w:rsidP="007119DD">
      <w:r>
        <w:t xml:space="preserve">Für den Winkel der bei der Achsel (Achsel </w:t>
      </w:r>
      <w:proofErr w:type="spellStart"/>
      <w:r>
        <w:t>pitch</w:t>
      </w:r>
      <w:proofErr w:type="spellEnd"/>
      <w:r>
        <w:t>) liegt werden die Gelenke, Joints, vom Ellbogen, der Schulter und der Hüfte verwendet. Der Winkel zur Bewegung Armbeuge, Ellbogen roll, nutzt die Joints Schulter, Ellbogen und Handgelenk. Und für die Berechnung des Achsel Roll werden die Gelenke Schulter, Ellbogen und beide Hüftseiten übergeben.</w:t>
      </w:r>
    </w:p>
    <w:p w:rsidR="00B173AF" w:rsidRDefault="00F75A58" w:rsidP="007119DD">
      <w:r>
        <w:t>Abhängig von der Anzahl der übergebenen Joints (nämlich drei Joints für zwei zusammenhängend</w:t>
      </w:r>
      <w:r w:rsidR="00B85C8B">
        <w:t xml:space="preserve">e Knochen bzw. vier Joints für </w:t>
      </w:r>
      <w:r>
        <w:t xml:space="preserve">zwei getrennt liegende Knochen) werden hier unterschiedliche Methoden aufgerufen. Am Ende der Berechnung wird der Wert in beiden Methoden in eine 64-bit Integer Zahl konvertiert und zurückgegeben. </w:t>
      </w:r>
    </w:p>
    <w:p w:rsidR="007B26A1" w:rsidRDefault="007B26A1" w:rsidP="007B26A1">
      <w:pPr>
        <w:keepNext/>
      </w:pPr>
      <w:r>
        <w:rPr>
          <w:noProof/>
          <w:lang w:eastAsia="de-DE"/>
        </w:rPr>
        <w:drawing>
          <wp:inline distT="0" distB="0" distL="0" distR="0" wp14:anchorId="1B39BDFE" wp14:editId="113A6C9A">
            <wp:extent cx="5759450" cy="2531745"/>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zus.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1745"/>
                    </a:xfrm>
                    <a:prstGeom prst="rect">
                      <a:avLst/>
                    </a:prstGeom>
                  </pic:spPr>
                </pic:pic>
              </a:graphicData>
            </a:graphic>
          </wp:inline>
        </w:drawing>
      </w:r>
    </w:p>
    <w:p w:rsidR="007B26A1" w:rsidRDefault="007B26A1" w:rsidP="007B26A1">
      <w:pPr>
        <w:pStyle w:val="Beschriftung"/>
        <w:jc w:val="center"/>
      </w:pPr>
      <w:bookmarkStart w:id="110" w:name="_Toc387321127"/>
      <w:r>
        <w:t xml:space="preserve">Code </w:t>
      </w:r>
      <w:fldSimple w:instr=" SEQ Code \* ARABIC ">
        <w:r w:rsidR="00CD2239">
          <w:rPr>
            <w:noProof/>
          </w:rPr>
          <w:t>9</w:t>
        </w:r>
      </w:fldSimple>
      <w:r>
        <w:t xml:space="preserve">: </w:t>
      </w:r>
      <w:r w:rsidRPr="00D34095">
        <w:t>Berechnung von zusammenhängenden Knochen</w:t>
      </w:r>
      <w:bookmarkEnd w:id="110"/>
    </w:p>
    <w:p w:rsidR="007B26A1" w:rsidRDefault="007B26A1" w:rsidP="007B26A1">
      <w:r>
        <w:lastRenderedPageBreak/>
        <w:t xml:space="preserve">In Zeile </w:t>
      </w:r>
      <w:r w:rsidR="003A72B5">
        <w:t>3</w:t>
      </w:r>
      <w:r>
        <w:t xml:space="preserve"> und </w:t>
      </w:r>
      <w:r w:rsidR="003A72B5">
        <w:t>5</w:t>
      </w:r>
      <w:r>
        <w:t xml:space="preserve"> werden die übergebenen Joints zu Vektoren verbunden, welche Knochen darstellen. Die beiden Knochen sind zusammenhängend, da der Joint2 in beiden Knochen enthalten ist. Diese werden anschließend (in Zeile </w:t>
      </w:r>
      <w:r w:rsidR="003A72B5">
        <w:t>7</w:t>
      </w:r>
      <w:r>
        <w:t xml:space="preserve"> und </w:t>
      </w:r>
      <w:r w:rsidR="003A72B5">
        <w:t>8</w:t>
      </w:r>
      <w:r>
        <w:t xml:space="preserve">) normalisiert mittels Methodenaufruf </w:t>
      </w:r>
      <w:r w:rsidRPr="007B26A1">
        <w:rPr>
          <w:rFonts w:ascii="Consolas" w:hAnsi="Consolas" w:cs="Consolas"/>
          <w:b/>
          <w:color w:val="595959" w:themeColor="text1" w:themeTint="A6"/>
        </w:rPr>
        <w:t>.</w:t>
      </w:r>
      <w:proofErr w:type="spellStart"/>
      <w:r w:rsidRPr="007B26A1">
        <w:rPr>
          <w:rFonts w:ascii="Consolas" w:hAnsi="Consolas" w:cs="Consolas"/>
          <w:b/>
          <w:color w:val="595959" w:themeColor="text1" w:themeTint="A6"/>
        </w:rPr>
        <w:t>Normalize</w:t>
      </w:r>
      <w:proofErr w:type="spellEnd"/>
      <w:r w:rsidRPr="007B26A1">
        <w:rPr>
          <w:rFonts w:ascii="Consolas" w:hAnsi="Consolas" w:cs="Consolas"/>
          <w:b/>
          <w:color w:val="595959" w:themeColor="text1" w:themeTint="A6"/>
        </w:rPr>
        <w:t>()</w:t>
      </w:r>
      <w:r>
        <w:t xml:space="preserve">. Danach werden Kreuzprodukt sowie Punktprodukt der Vektoren berechnet und mittels Tangens der Winkel zwischen den Knochen ausgerechnet. </w:t>
      </w:r>
    </w:p>
    <w:p w:rsidR="007B26A1" w:rsidRDefault="007B26A1" w:rsidP="007B26A1">
      <w:r>
        <w:t xml:space="preserve">Als Rückgabewert der Methode wird ein </w:t>
      </w:r>
      <w:r w:rsidR="00AC28B6">
        <w:t>Integer</w:t>
      </w:r>
      <w:r>
        <w:t xml:space="preserve"> verwendet, da die Gradzahlen bis zu diesem Zeitpunkt als </w:t>
      </w:r>
      <w:r w:rsidR="00AC28B6">
        <w:t xml:space="preserve">Fließkommazahl vorliegen und diese Genauigkeit zum Winkelvergleich irrelevant ist. Durch die Umwandlung werden die Zahlen hinter dem Komma abgeschnitten und somit in Ganzzahlen konvertiert. </w:t>
      </w:r>
    </w:p>
    <w:p w:rsidR="007B26A1" w:rsidRDefault="007B26A1" w:rsidP="007B26A1">
      <w:pPr>
        <w:keepNext/>
      </w:pPr>
      <w:r>
        <w:rPr>
          <w:noProof/>
          <w:lang w:eastAsia="de-DE"/>
        </w:rPr>
        <w:drawing>
          <wp:inline distT="0" distB="0" distL="0" distR="0" wp14:anchorId="096513AF" wp14:editId="05B0DBD9">
            <wp:extent cx="5759450" cy="28981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getr.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a:graphicData>
            </a:graphic>
          </wp:inline>
        </w:drawing>
      </w:r>
    </w:p>
    <w:p w:rsidR="007B26A1" w:rsidRDefault="007B26A1" w:rsidP="007B26A1">
      <w:pPr>
        <w:pStyle w:val="Beschriftung"/>
        <w:jc w:val="center"/>
      </w:pPr>
      <w:bookmarkStart w:id="111" w:name="_Ref387263508"/>
      <w:bookmarkStart w:id="112" w:name="_Toc387321128"/>
      <w:r>
        <w:t xml:space="preserve">Code </w:t>
      </w:r>
      <w:fldSimple w:instr=" SEQ Code \* ARABIC ">
        <w:r w:rsidR="00CD2239">
          <w:rPr>
            <w:noProof/>
          </w:rPr>
          <w:t>10</w:t>
        </w:r>
      </w:fldSimple>
      <w:bookmarkEnd w:id="111"/>
      <w:r>
        <w:t>: Berechnung von getrennten</w:t>
      </w:r>
      <w:r w:rsidRPr="00CD44AA">
        <w:t xml:space="preserve"> Knochen</w:t>
      </w:r>
      <w:bookmarkEnd w:id="112"/>
    </w:p>
    <w:p w:rsidR="007B26A1" w:rsidRPr="007B26A1" w:rsidRDefault="007B26A1" w:rsidP="007B26A1">
      <w:r>
        <w:t xml:space="preserve">Der </w:t>
      </w:r>
      <w:r>
        <w:fldChar w:fldCharType="begin"/>
      </w:r>
      <w:r>
        <w:instrText xml:space="preserve"> REF _Ref387263508 \h </w:instrText>
      </w:r>
      <w:r>
        <w:fldChar w:fldCharType="separate"/>
      </w:r>
      <w:r w:rsidR="00CD2239">
        <w:t xml:space="preserve">Code </w:t>
      </w:r>
      <w:r w:rsidR="00CD2239">
        <w:rPr>
          <w:noProof/>
        </w:rPr>
        <w:t>10</w:t>
      </w:r>
      <w:r>
        <w:fldChar w:fldCharType="end"/>
      </w:r>
      <w:r>
        <w:t xml:space="preserve"> berechnet die Winkel von </w:t>
      </w:r>
      <w:r w:rsidR="00AC28B6">
        <w:t xml:space="preserve">nicht zusammenhängenden Knochen, was auch daran zu erkennen ist, dass keiner der Joints in mehr als einem Vektor verwendet wird. Diese Berechnung ist notwendig, da der Winkel </w:t>
      </w:r>
      <w:proofErr w:type="spellStart"/>
      <w:r w:rsidR="00AC28B6" w:rsidRPr="003A72B5">
        <w:rPr>
          <w:i/>
        </w:rPr>
        <w:t>ShoulderRoll</w:t>
      </w:r>
      <w:proofErr w:type="spellEnd"/>
      <w:r w:rsidR="00AC28B6">
        <w:t xml:space="preserve"> nicht zuverlässig mit den Gelenken von Ellbogen und beiden Achseln berechnet wird. Da die Kinect insbesondere beim Ändern der Armhaltung von „nach unten gestreckt“ und „nach vorne gestreckt“ immer wieder zu falschen Werten kam, wurde ein vierter Referenzpunkt benötigt. Aus diesem Grund nutzen</w:t>
      </w:r>
      <w:r w:rsidR="00B85C8B">
        <w:t xml:space="preserve"> wird der</w:t>
      </w:r>
      <w:r w:rsidR="00AC28B6">
        <w:t xml:space="preserve"> Vektor</w:t>
      </w:r>
      <w:r w:rsidR="00B85C8B">
        <w:t xml:space="preserve"> genutzt</w:t>
      </w:r>
      <w:r w:rsidR="00AC28B6">
        <w:t xml:space="preserve">, der bei den Joints Ellbogen und Achsel entsteht und den Vektor der zwischen dem linken und dem rechten Hüftknochen liegt. </w:t>
      </w:r>
    </w:p>
    <w:p w:rsidR="00AB327A" w:rsidRDefault="00C0645A" w:rsidP="00AB327A">
      <w:pPr>
        <w:pStyle w:val="berschrift3"/>
      </w:pPr>
      <w:bookmarkStart w:id="113" w:name="_Toc387321112"/>
      <w:r>
        <w:lastRenderedPageBreak/>
        <w:t>Winkelvergleich Kinect -</w:t>
      </w:r>
      <w:r w:rsidR="00AB327A">
        <w:t xml:space="preserve"> </w:t>
      </w:r>
      <w:proofErr w:type="spellStart"/>
      <w:r w:rsidR="00AB327A">
        <w:t>Nao</w:t>
      </w:r>
      <w:bookmarkEnd w:id="113"/>
      <w:proofErr w:type="spellEnd"/>
    </w:p>
    <w:p w:rsidR="005175BB" w:rsidRDefault="005175BB" w:rsidP="005175BB">
      <w:pPr>
        <w:keepNext/>
      </w:pPr>
      <w:r>
        <w:rPr>
          <w:noProof/>
          <w:lang w:eastAsia="de-DE"/>
        </w:rPr>
        <w:drawing>
          <wp:inline distT="0" distB="0" distL="0" distR="0" wp14:anchorId="6CEEBAF1" wp14:editId="1D86A8B6">
            <wp:extent cx="5759450" cy="299021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vergleich.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rsidR="005175BB" w:rsidRDefault="005175BB" w:rsidP="005175BB">
      <w:pPr>
        <w:pStyle w:val="Beschriftung"/>
        <w:jc w:val="center"/>
      </w:pPr>
      <w:bookmarkStart w:id="114" w:name="_Ref387266191"/>
      <w:bookmarkStart w:id="115" w:name="_Toc387321129"/>
      <w:r>
        <w:t xml:space="preserve">Code </w:t>
      </w:r>
      <w:fldSimple w:instr=" SEQ Code \* ARABIC ">
        <w:r w:rsidR="00CD2239">
          <w:rPr>
            <w:noProof/>
          </w:rPr>
          <w:t>11</w:t>
        </w:r>
      </w:fldSimple>
      <w:bookmarkEnd w:id="114"/>
      <w:r>
        <w:t>: Winkelvergleich</w:t>
      </w:r>
      <w:bookmarkEnd w:id="115"/>
    </w:p>
    <w:p w:rsidR="00C0645A" w:rsidRDefault="00FF469E" w:rsidP="00C73DC2">
      <w:r>
        <w:t>Wie oben beschrieben, sind die</w:t>
      </w:r>
      <w:r w:rsidR="00C73DC2">
        <w:t xml:space="preserve"> </w:t>
      </w:r>
      <w:r>
        <w:t xml:space="preserve">Werte des </w:t>
      </w:r>
      <w:proofErr w:type="spellStart"/>
      <w:r>
        <w:t>Nao</w:t>
      </w:r>
      <w:proofErr w:type="spellEnd"/>
      <w:r>
        <w:t xml:space="preserve"> in einer Liste im </w:t>
      </w:r>
      <w:proofErr w:type="spellStart"/>
      <w:r>
        <w:t>MainWindow</w:t>
      </w:r>
      <w:proofErr w:type="spellEnd"/>
      <w:r>
        <w:t xml:space="preserve"> gespeichert. Über diese Liste wird mittels </w:t>
      </w:r>
      <w:proofErr w:type="spellStart"/>
      <w:r>
        <w:t>for</w:t>
      </w:r>
      <w:proofErr w:type="spellEnd"/>
      <w:r>
        <w:t xml:space="preserve">-Schleife </w:t>
      </w:r>
      <w:r w:rsidR="005175BB">
        <w:t xml:space="preserve">(Zeile </w:t>
      </w:r>
      <w:r w:rsidR="00A759B3">
        <w:t>5</w:t>
      </w:r>
      <w:r w:rsidR="005175BB">
        <w:t xml:space="preserve">) </w:t>
      </w:r>
      <w:r>
        <w:t>iteriert un</w:t>
      </w:r>
      <w:r w:rsidR="00C0645A">
        <w:t xml:space="preserve">d betrachtet, ob der erste Wert </w:t>
      </w:r>
      <w:r w:rsidR="005175BB">
        <w:t>in der aktuell laufenden Bewegung erreicht wird (Zeile 7)</w:t>
      </w:r>
      <w:r w:rsidR="00C0645A">
        <w:t>.</w:t>
      </w:r>
      <w:r w:rsidR="005175BB">
        <w:t xml:space="preserve"> Auf die dort stehende Schwierigkeit wird im nächsten Kapitel genauer eingegangen.</w:t>
      </w:r>
      <w:r>
        <w:t xml:space="preserve"> </w:t>
      </w:r>
    </w:p>
    <w:p w:rsidR="005175BB" w:rsidRDefault="00C0645A" w:rsidP="00C73DC2">
      <w:r>
        <w:t>F</w:t>
      </w:r>
      <w:r w:rsidR="005175BB">
        <w:t>alls der Spieler den Wert in seiner Bewegung erreicht</w:t>
      </w:r>
      <w:r w:rsidR="00FF469E">
        <w:t xml:space="preserve">, wird </w:t>
      </w:r>
      <w:r w:rsidR="005175BB">
        <w:t>dieser</w:t>
      </w:r>
      <w:r w:rsidR="00FF469E">
        <w:t xml:space="preserve"> </w:t>
      </w:r>
      <w:r w:rsidR="005175BB">
        <w:t xml:space="preserve">mit dem Aufruf </w:t>
      </w:r>
      <w:r w:rsidR="005175BB" w:rsidRPr="005175BB">
        <w:rPr>
          <w:rFonts w:ascii="Consolas" w:hAnsi="Consolas" w:cs="Consolas"/>
          <w:b/>
          <w:color w:val="595959" w:themeColor="text1" w:themeTint="A6"/>
        </w:rPr>
        <w:t>.</w:t>
      </w:r>
      <w:proofErr w:type="spellStart"/>
      <w:r w:rsidR="005175BB" w:rsidRPr="005175BB">
        <w:rPr>
          <w:rFonts w:ascii="Consolas" w:hAnsi="Consolas" w:cs="Consolas"/>
          <w:b/>
          <w:color w:val="595959" w:themeColor="text1" w:themeTint="A6"/>
        </w:rPr>
        <w:t>RemoteAt</w:t>
      </w:r>
      <w:proofErr w:type="spellEnd"/>
      <w:r w:rsidR="005175BB" w:rsidRPr="005175BB">
        <w:rPr>
          <w:rFonts w:ascii="Consolas" w:hAnsi="Consolas" w:cs="Consolas"/>
          <w:b/>
          <w:color w:val="595959" w:themeColor="text1" w:themeTint="A6"/>
        </w:rPr>
        <w:t>(i)</w:t>
      </w:r>
      <w:r w:rsidR="005175BB">
        <w:t xml:space="preserve"> in Zeile </w:t>
      </w:r>
      <w:r w:rsidR="003A72B5">
        <w:t>9</w:t>
      </w:r>
      <w:r w:rsidR="005175BB">
        <w:t xml:space="preserve"> </w:t>
      </w:r>
      <w:r w:rsidR="00FF469E">
        <w:t xml:space="preserve">aus der Liste entfernt. Da diese Operation in einer </w:t>
      </w:r>
      <w:proofErr w:type="spellStart"/>
      <w:r w:rsidR="00FF469E">
        <w:t>While</w:t>
      </w:r>
      <w:proofErr w:type="spellEnd"/>
      <w:r w:rsidR="00FF469E">
        <w:t>-Schleife liegt</w:t>
      </w:r>
      <w:r w:rsidR="005175BB">
        <w:t xml:space="preserve"> (Zeile 1)</w:t>
      </w:r>
      <w:r w:rsidR="00FF469E">
        <w:t>, wird erneut das erste Element der Liste überprüft</w:t>
      </w:r>
      <w:r w:rsidR="005175BB">
        <w:t xml:space="preserve">. </w:t>
      </w:r>
    </w:p>
    <w:p w:rsidR="00C0645A" w:rsidRDefault="005175BB" w:rsidP="00C73DC2">
      <w:r>
        <w:t>Ob die Liste leer ist, wird in Zeile dreizehn überprüft. Ist dies der Fall</w:t>
      </w:r>
      <w:r w:rsidR="00FF469E">
        <w:t>,</w:t>
      </w:r>
      <w:r>
        <w:t xml:space="preserve"> so</w:t>
      </w:r>
      <w:r w:rsidR="00FF469E">
        <w:t xml:space="preserve"> wird die Variable „erreicht“ auf </w:t>
      </w:r>
      <w:proofErr w:type="spellStart"/>
      <w:r w:rsidR="00FF469E" w:rsidRPr="005175BB">
        <w:rPr>
          <w:rFonts w:ascii="Consolas" w:hAnsi="Consolas" w:cs="Consolas"/>
          <w:b/>
          <w:color w:val="595959" w:themeColor="text1" w:themeTint="A6"/>
        </w:rPr>
        <w:t>true</w:t>
      </w:r>
      <w:proofErr w:type="spellEnd"/>
      <w:r w:rsidR="00FF469E">
        <w:t xml:space="preserve"> gesetzt</w:t>
      </w:r>
      <w:r>
        <w:t xml:space="preserve"> (Zeile 15)</w:t>
      </w:r>
      <w:r w:rsidR="00FF469E">
        <w:t xml:space="preserve">. Nach Ablauf des </w:t>
      </w:r>
      <w:proofErr w:type="spellStart"/>
      <w:r w:rsidR="00FF469E">
        <w:t>Timers</w:t>
      </w:r>
      <w:proofErr w:type="spellEnd"/>
      <w:r w:rsidR="00FF469E">
        <w:t xml:space="preserve"> werden alle entsprechenden sechs Werte abgefragt. Sind alle Werte auf </w:t>
      </w:r>
      <w:proofErr w:type="spellStart"/>
      <w:r w:rsidR="00FF469E">
        <w:t>true</w:t>
      </w:r>
      <w:proofErr w:type="spellEnd"/>
      <w:r w:rsidR="00FF469E">
        <w:t xml:space="preserve">, </w:t>
      </w:r>
      <w:r w:rsidR="00C0645A">
        <w:t>so wurde die Bewegung erfolgreich wiederholt</w:t>
      </w:r>
      <w:r w:rsidR="00FF469E">
        <w:t xml:space="preserve"> </w:t>
      </w:r>
      <w:r w:rsidR="00C0645A">
        <w:t xml:space="preserve">und </w:t>
      </w:r>
      <w:proofErr w:type="spellStart"/>
      <w:r w:rsidR="00C0645A">
        <w:t>Nao</w:t>
      </w:r>
      <w:proofErr w:type="spellEnd"/>
      <w:r w:rsidR="00C0645A">
        <w:t xml:space="preserve"> teilt das Ergebnis mit den Worten „Glückwunsch! Du hast die Bewegung erfolgreich wiederholt“ mit.</w:t>
      </w:r>
      <w:r w:rsidR="00FF469E">
        <w:t xml:space="preserve"> </w:t>
      </w:r>
    </w:p>
    <w:p w:rsidR="00A759B3" w:rsidRDefault="00FF469E" w:rsidP="00C73DC2">
      <w:r>
        <w:t>Falls nicht,</w:t>
      </w:r>
      <w:r w:rsidR="00A759B3">
        <w:t xml:space="preserve"> sagt </w:t>
      </w:r>
      <w:proofErr w:type="spellStart"/>
      <w:r w:rsidR="00A759B3">
        <w:t>Nao</w:t>
      </w:r>
      <w:proofErr w:type="spellEnd"/>
      <w:r w:rsidR="00C0645A">
        <w:t xml:space="preserve"> „Leider hast du die Bewegung nicht richtig wiederholt […]“ und </w:t>
      </w:r>
      <w:r w:rsidR="00A759B3">
        <w:t xml:space="preserve">der Spieler </w:t>
      </w:r>
      <w:r w:rsidR="00C0645A">
        <w:t xml:space="preserve">bekommt </w:t>
      </w:r>
      <w:r>
        <w:t xml:space="preserve">die Möglichkeit einen </w:t>
      </w:r>
      <w:r w:rsidR="00CC3A7B">
        <w:t>weiteren</w:t>
      </w:r>
      <w:r>
        <w:t xml:space="preserve"> Versuch zu starten</w:t>
      </w:r>
      <w:r w:rsidR="00A759B3">
        <w:t>.</w:t>
      </w:r>
    </w:p>
    <w:p w:rsidR="00FF469E" w:rsidRDefault="00A759B3" w:rsidP="00C73DC2">
      <w:r>
        <w:t>In beiden Fällen kann der Spieler jetzt eine neue Bewegung anfordern.</w:t>
      </w:r>
    </w:p>
    <w:p w:rsidR="00A759B3" w:rsidRPr="00C73DC2" w:rsidRDefault="00A759B3" w:rsidP="00C73DC2">
      <w:r>
        <w:t xml:space="preserve">In Kapitel </w:t>
      </w:r>
      <w:r>
        <w:fldChar w:fldCharType="begin"/>
      </w:r>
      <w:r>
        <w:instrText xml:space="preserve"> REF _Ref387265995 \r \h </w:instrText>
      </w:r>
      <w:r>
        <w:fldChar w:fldCharType="separate"/>
      </w:r>
      <w:r w:rsidR="00CD2239">
        <w:t>3</w:t>
      </w:r>
      <w:r>
        <w:fldChar w:fldCharType="end"/>
      </w:r>
      <w:r>
        <w:t xml:space="preserve"> war angedacht, zuerst Start- und Endposition miteinander zu vergleichen. Da die Winkel aber in einer gesamten Liste gespeichert werden und es so einfach möglich ist, jeden Wert zu vergleichen, wurde auf diesen Zwischenschritt verzichtet.</w:t>
      </w:r>
    </w:p>
    <w:p w:rsidR="001F7881" w:rsidRDefault="001F7881" w:rsidP="001F7881">
      <w:pPr>
        <w:pStyle w:val="berschrift3"/>
      </w:pPr>
      <w:bookmarkStart w:id="116" w:name="_Toc387321113"/>
      <w:r>
        <w:lastRenderedPageBreak/>
        <w:t>Schwierigkeitsgrade</w:t>
      </w:r>
      <w:bookmarkEnd w:id="116"/>
    </w:p>
    <w:p w:rsidR="00C73DC2" w:rsidRDefault="00C73DC2" w:rsidP="00C73DC2">
      <w:r>
        <w:t>Es ist möglich unterschiedliche Schwierigkeitsgrade auszuwählen.</w:t>
      </w:r>
      <w:r w:rsidR="006B7F64">
        <w:t xml:space="preserve"> Folgende Grade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A759B3" w:rsidRDefault="00A759B3" w:rsidP="00F7001A">
      <w:r>
        <w:t xml:space="preserve">Entgegen der Möglichkeiten, die im Kapitel </w:t>
      </w:r>
      <w:r>
        <w:fldChar w:fldCharType="begin"/>
      </w:r>
      <w:r>
        <w:instrText xml:space="preserve"> REF _Ref387265913 \h </w:instrText>
      </w:r>
      <w:r>
        <w:fldChar w:fldCharType="separate"/>
      </w:r>
      <w:r w:rsidR="00CD2239">
        <w:t>Konzeption</w:t>
      </w:r>
      <w:r>
        <w:fldChar w:fldCharType="end"/>
      </w:r>
      <w:r>
        <w:t xml:space="preserve"> genannt wurden, sind die Schwierigkeiten über ein zu erreichendes Intervall implementiert worden. </w:t>
      </w:r>
      <w:r w:rsidR="006B7F64">
        <w:t xml:space="preserve">Dabei </w:t>
      </w:r>
      <w:r w:rsidR="00FF469E">
        <w:t>entspricht „leicht“ einer Abwe</w:t>
      </w:r>
      <w:r>
        <w:t xml:space="preserve">ichung vom Winkel des </w:t>
      </w:r>
      <w:proofErr w:type="spellStart"/>
      <w:r>
        <w:t>Naos</w:t>
      </w:r>
      <w:proofErr w:type="spellEnd"/>
      <w:r>
        <w:t xml:space="preserve"> um 20 Grad, </w:t>
      </w:r>
      <w:r w:rsidR="0023463E">
        <w:t>„</w:t>
      </w:r>
      <w:r>
        <w:t>mittel</w:t>
      </w:r>
      <w:r w:rsidR="0023463E">
        <w:t>“</w:t>
      </w:r>
      <w:r>
        <w:t xml:space="preserve"> einer Abweichung um 15 Grad</w:t>
      </w:r>
      <w:r w:rsidR="00FF469E">
        <w:t xml:space="preserve"> und </w:t>
      </w:r>
      <w:r w:rsidR="0023463E">
        <w:t>„</w:t>
      </w:r>
      <w:r w:rsidR="00FF469E">
        <w:t>schwer</w:t>
      </w:r>
      <w:r w:rsidR="0023463E">
        <w:t>“</w:t>
      </w:r>
      <w:r w:rsidR="00FF469E">
        <w:t xml:space="preserve"> einer Abwe</w:t>
      </w:r>
      <w:r>
        <w:t xml:space="preserve">ichung von 10 Grad, wie es in </w:t>
      </w:r>
      <w:r>
        <w:fldChar w:fldCharType="begin"/>
      </w:r>
      <w:r>
        <w:instrText xml:space="preserve"> REF _Ref387265813 \h </w:instrText>
      </w:r>
      <w:r>
        <w:fldChar w:fldCharType="separate"/>
      </w:r>
      <w:r w:rsidR="00CD2239">
        <w:t xml:space="preserve">Code </w:t>
      </w:r>
      <w:r w:rsidR="00CD2239">
        <w:rPr>
          <w:noProof/>
        </w:rPr>
        <w:t>12</w:t>
      </w:r>
      <w:r>
        <w:fldChar w:fldCharType="end"/>
      </w:r>
      <w:r>
        <w:t xml:space="preserve"> zu sehen ist</w:t>
      </w:r>
      <w:r w:rsidR="0023463E">
        <w:t>:</w:t>
      </w:r>
    </w:p>
    <w:p w:rsidR="00A759B3" w:rsidRDefault="00A759B3" w:rsidP="00A759B3">
      <w:pPr>
        <w:keepNext/>
        <w:jc w:val="center"/>
      </w:pPr>
      <w:r>
        <w:rPr>
          <w:noProof/>
          <w:lang w:eastAsia="de-DE"/>
        </w:rPr>
        <w:drawing>
          <wp:inline distT="0" distB="0" distL="0" distR="0" wp14:anchorId="52031D04" wp14:editId="5C7D068E">
            <wp:extent cx="5076825" cy="2394000"/>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ierigkeitsgrad.JPG"/>
                    <pic:cNvPicPr/>
                  </pic:nvPicPr>
                  <pic:blipFill>
                    <a:blip r:embed="rId47">
                      <a:extLst>
                        <a:ext uri="{28A0092B-C50C-407E-A947-70E740481C1C}">
                          <a14:useLocalDpi xmlns:a14="http://schemas.microsoft.com/office/drawing/2010/main" val="0"/>
                        </a:ext>
                      </a:extLst>
                    </a:blip>
                    <a:stretch>
                      <a:fillRect/>
                    </a:stretch>
                  </pic:blipFill>
                  <pic:spPr>
                    <a:xfrm>
                      <a:off x="0" y="0"/>
                      <a:ext cx="5079200" cy="2395120"/>
                    </a:xfrm>
                    <a:prstGeom prst="rect">
                      <a:avLst/>
                    </a:prstGeom>
                  </pic:spPr>
                </pic:pic>
              </a:graphicData>
            </a:graphic>
          </wp:inline>
        </w:drawing>
      </w:r>
    </w:p>
    <w:p w:rsidR="00A759B3" w:rsidRDefault="00A759B3" w:rsidP="00A759B3">
      <w:pPr>
        <w:pStyle w:val="Beschriftung"/>
        <w:jc w:val="center"/>
      </w:pPr>
      <w:bookmarkStart w:id="117" w:name="_Ref387265813"/>
      <w:bookmarkStart w:id="118" w:name="_Toc387321130"/>
      <w:r>
        <w:t xml:space="preserve">Code </w:t>
      </w:r>
      <w:fldSimple w:instr=" SEQ Code \* ARABIC ">
        <w:r w:rsidR="00CD2239">
          <w:rPr>
            <w:noProof/>
          </w:rPr>
          <w:t>12</w:t>
        </w:r>
      </w:fldSimple>
      <w:bookmarkEnd w:id="117"/>
      <w:r>
        <w:t>: Schwierigkeitsgrad</w:t>
      </w:r>
      <w:bookmarkEnd w:id="118"/>
    </w:p>
    <w:p w:rsidR="00F7001A" w:rsidRPr="00F7001A" w:rsidRDefault="00CC3A7B" w:rsidP="00F7001A">
      <w:r>
        <w:t xml:space="preserve">Demnach wird bei der Überprüfung der Winkel wie </w:t>
      </w:r>
      <w:r w:rsidR="0023463E">
        <w:t xml:space="preserve">in </w:t>
      </w:r>
      <w:r w:rsidR="0023463E">
        <w:fldChar w:fldCharType="begin"/>
      </w:r>
      <w:r w:rsidR="0023463E">
        <w:instrText xml:space="preserve"> REF _Ref387266191 \h </w:instrText>
      </w:r>
      <w:r w:rsidR="0023463E">
        <w:fldChar w:fldCharType="separate"/>
      </w:r>
      <w:r w:rsidR="00CD2239">
        <w:t xml:space="preserve">Code </w:t>
      </w:r>
      <w:r w:rsidR="00CD2239">
        <w:rPr>
          <w:noProof/>
        </w:rPr>
        <w:t>11</w:t>
      </w:r>
      <w:r w:rsidR="0023463E">
        <w:fldChar w:fldCharType="end"/>
      </w:r>
      <w:r w:rsidR="0023463E">
        <w:t xml:space="preserve"> </w:t>
      </w:r>
      <w:r>
        <w:t xml:space="preserve">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19" w:name="_Ref386037541"/>
      <w:bookmarkStart w:id="120" w:name="_Ref386037618"/>
      <w:bookmarkStart w:id="121" w:name="_Toc387321114"/>
      <w:r>
        <w:t>GUI</w:t>
      </w:r>
      <w:bookmarkEnd w:id="119"/>
      <w:bookmarkEnd w:id="120"/>
      <w:bookmarkEnd w:id="121"/>
    </w:p>
    <w:p w:rsidR="00FB03C2" w:rsidRDefault="00931235" w:rsidP="00FB03C2">
      <w:r>
        <w:t xml:space="preserve">Die GUI wie in </w:t>
      </w:r>
      <w:r>
        <w:fldChar w:fldCharType="begin"/>
      </w:r>
      <w:r>
        <w:instrText xml:space="preserve"> REF _Ref386053881 \h </w:instrText>
      </w:r>
      <w:r>
        <w:fldChar w:fldCharType="separate"/>
      </w:r>
      <w:r w:rsidR="00CD2239">
        <w:t xml:space="preserve">Abb. </w:t>
      </w:r>
      <w:r w:rsidR="00CD2239">
        <w:rPr>
          <w:noProof/>
        </w:rPr>
        <w:t>24</w:t>
      </w:r>
      <w:r>
        <w:fldChar w:fldCharType="end"/>
      </w:r>
      <w:r>
        <w:t xml:space="preserve"> z</w:t>
      </w:r>
      <w:r w:rsidR="00FB03C2">
        <w:t xml:space="preserve">u sehen besteht aus </w:t>
      </w:r>
      <w:r w:rsidR="005F3889">
        <w:t>dem Bild der Kin</w:t>
      </w:r>
      <w:r w:rsidR="00FB03C2">
        <w:t>e</w:t>
      </w:r>
      <w:r w:rsidR="005F3889">
        <w:t>c</w:t>
      </w:r>
      <w:r w:rsidR="00FB03C2">
        <w:t xml:space="preserve">t,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lastRenderedPageBreak/>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B85C8B">
        <w:t>“</w:t>
      </w:r>
      <w:r w:rsidR="00FB03C2">
        <w:t xml:space="preserve"> </w:t>
      </w:r>
    </w:p>
    <w:p w:rsidR="008E5440" w:rsidRDefault="008E5440" w:rsidP="008E5440">
      <w:r>
        <w:t xml:space="preserve">Die Buttons „Bewegung </w:t>
      </w:r>
      <w:proofErr w:type="spellStart"/>
      <w:r>
        <w:t>wdh</w:t>
      </w:r>
      <w:proofErr w:type="spellEnd"/>
      <w:r w:rsidR="005F3889">
        <w:t>.</w:t>
      </w:r>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43716933" wp14:editId="70DDADC7">
            <wp:extent cx="5759450" cy="38138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3813863"/>
                    </a:xfrm>
                    <a:prstGeom prst="rect">
                      <a:avLst/>
                    </a:prstGeom>
                  </pic:spPr>
                </pic:pic>
              </a:graphicData>
            </a:graphic>
          </wp:inline>
        </w:drawing>
      </w:r>
    </w:p>
    <w:p w:rsidR="00931235" w:rsidRDefault="00931235" w:rsidP="00931235">
      <w:pPr>
        <w:pStyle w:val="Beschriftung"/>
        <w:jc w:val="center"/>
      </w:pPr>
      <w:bookmarkStart w:id="122" w:name="_Ref386053881"/>
      <w:bookmarkStart w:id="123" w:name="_Toc387321154"/>
      <w:r>
        <w:t xml:space="preserve">Abb. </w:t>
      </w:r>
      <w:fldSimple w:instr=" SEQ Abb. \* ARABIC ">
        <w:r w:rsidR="00CD2239">
          <w:rPr>
            <w:noProof/>
          </w:rPr>
          <w:t>24</w:t>
        </w:r>
      </w:fldSimple>
      <w:bookmarkEnd w:id="122"/>
      <w:r>
        <w:t>: GUI zum Spiel</w:t>
      </w:r>
      <w:bookmarkEnd w:id="123"/>
    </w:p>
    <w:p w:rsidR="008E5440"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ist in der GUI der Text „Der Roboter macht eine Bewegung vor“</w:t>
      </w:r>
      <w:r w:rsidR="00EC62ED">
        <w:t xml:space="preserve"> zu sehen</w:t>
      </w:r>
      <w:r>
        <w:t xml:space="preserve">. </w:t>
      </w:r>
      <w:r w:rsidR="005F3889">
        <w:t xml:space="preserve">Nach dem der Roboter den Spieler aufgefordert hat, die Bewegung nachzumachen, erscheint auf der GUI der Text „Mache die Bewegung nach: noch X Sekunden“. Der </w:t>
      </w:r>
      <w:proofErr w:type="spellStart"/>
      <w:r w:rsidR="005F3889">
        <w:t>Timer</w:t>
      </w:r>
      <w:proofErr w:type="spellEnd"/>
      <w:r w:rsidR="005F3889">
        <w:t xml:space="preserve"> beträgt zehn Sekunden. </w:t>
      </w:r>
      <w:r w:rsidR="00823854">
        <w:t>In dieser Zeit hat der Spieler die Möglich</w:t>
      </w:r>
      <w:r w:rsidR="005F3889">
        <w:t xml:space="preserve">keit die Bewegung nachzumachen, parallel dazu geht der Roboter in die Ausgangsposition </w:t>
      </w:r>
      <w:proofErr w:type="spellStart"/>
      <w:r w:rsidR="005F3889" w:rsidRPr="003A72B5">
        <w:rPr>
          <w:i/>
        </w:rPr>
        <w:t>StandZero</w:t>
      </w:r>
      <w:proofErr w:type="spellEnd"/>
      <w:r w:rsidR="005F3889">
        <w:t xml:space="preserve"> zurück. </w:t>
      </w:r>
      <w:r w:rsidR="00823854">
        <w:t xml:space="preserve">Je nach Korrektheit der nachgemachten Bewegung erhält </w:t>
      </w:r>
      <w:r w:rsidR="0062040F">
        <w:t>d</w:t>
      </w:r>
      <w:r w:rsidR="00823854">
        <w:t xml:space="preserve">er Spieler Punkte, welche </w:t>
      </w:r>
      <w:r w:rsidR="005F3889">
        <w:t>unterhalb der Radiob</w:t>
      </w:r>
      <w:r w:rsidR="00823854">
        <w:t xml:space="preserve">uttons zu sehen sind. </w:t>
      </w:r>
    </w:p>
    <w:p w:rsidR="005F3889" w:rsidRDefault="005F3889" w:rsidP="00FB03C2">
      <w:r>
        <w:t>Für eine erfolgreiche Bewegung im Schwierigkeitsgrad „leicht“ erhält der Spieler 10 Punkte, bei der Schwierigkeit „mittel“ 15 Punkte und im „schweren“ Grad 20 Punkte.</w:t>
      </w:r>
    </w:p>
    <w:p w:rsidR="00CB2945" w:rsidRDefault="005F3889" w:rsidP="00CB2945">
      <w:r>
        <w:lastRenderedPageBreak/>
        <w:t>Durch Klicken auf „Neues</w:t>
      </w:r>
      <w:r w:rsidR="008E5440">
        <w:t xml:space="preserve"> Spiel“ werden die</w:t>
      </w:r>
      <w:r>
        <w:t xml:space="preserve"> bisher gesammelten Punkte auf n</w:t>
      </w:r>
      <w:r w:rsidR="008E5440">
        <w:t>ull gesetzt und der gleiche oder ein anderer Spieler kann versuchen, eine höhere Punktzahl zu errei</w:t>
      </w:r>
      <w:r>
        <w:t>chen, dabei sind die Bewegungen selbstverständlich</w:t>
      </w:r>
      <w:r w:rsidR="004750FD">
        <w:t xml:space="preserve"> weiterhin</w:t>
      </w:r>
      <w:r>
        <w:t xml:space="preserve"> zufällig.</w:t>
      </w:r>
      <w:r w:rsidR="008E5440">
        <w:t xml:space="preserve"> </w:t>
      </w:r>
    </w:p>
    <w:p w:rsidR="00CB2945" w:rsidRDefault="00CB2945" w:rsidP="00CB2945">
      <w:pPr>
        <w:pStyle w:val="berschrift2"/>
      </w:pPr>
      <w:bookmarkStart w:id="124" w:name="_Toc387321115"/>
      <w:r>
        <w:t>Tes</w:t>
      </w:r>
      <w:r w:rsidR="00474520">
        <w:t>t</w:t>
      </w:r>
      <w:bookmarkEnd w:id="124"/>
    </w:p>
    <w:p w:rsidR="00C14473" w:rsidRDefault="00CB2945" w:rsidP="00CB2945">
      <w:r>
        <w:t xml:space="preserve">Jede </w:t>
      </w:r>
      <w:r w:rsidR="004750FD">
        <w:t xml:space="preserve">der 15 </w:t>
      </w:r>
      <w:r>
        <w:t>Bewegung</w:t>
      </w:r>
      <w:r w:rsidR="004750FD">
        <w:t xml:space="preserve"> wurde </w:t>
      </w:r>
      <w:proofErr w:type="gramStart"/>
      <w:r w:rsidR="004750FD">
        <w:t>10</w:t>
      </w:r>
      <w:r>
        <w:t xml:space="preserve"> mal</w:t>
      </w:r>
      <w:proofErr w:type="gramEnd"/>
      <w:r>
        <w:t xml:space="preserve"> vor der Kinect</w:t>
      </w:r>
      <w:r w:rsidR="004750FD">
        <w:t xml:space="preserve"> getestet. Die Ergebnisse sind in folgender Grafik zu sehen:</w:t>
      </w:r>
      <w:r>
        <w:t xml:space="preserve"> </w:t>
      </w:r>
    </w:p>
    <w:p w:rsidR="004750FD" w:rsidRDefault="004750FD" w:rsidP="004750FD">
      <w:pPr>
        <w:keepNext/>
      </w:pPr>
      <w:r>
        <w:rPr>
          <w:noProof/>
          <w:lang w:eastAsia="de-DE"/>
        </w:rPr>
        <w:drawing>
          <wp:inline distT="0" distB="0" distL="0" distR="0" wp14:anchorId="0360ACD9" wp14:editId="2ED3B68F">
            <wp:extent cx="5486400" cy="3200400"/>
            <wp:effectExtent l="0" t="0" r="19050" b="19050"/>
            <wp:docPr id="79" name="Diagramm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750FD" w:rsidRDefault="004750FD" w:rsidP="004750FD">
      <w:pPr>
        <w:pStyle w:val="Beschriftung"/>
        <w:jc w:val="center"/>
      </w:pPr>
      <w:bookmarkStart w:id="125" w:name="_Toc387321155"/>
      <w:r>
        <w:t xml:space="preserve">Abb. </w:t>
      </w:r>
      <w:fldSimple w:instr=" SEQ Abb. \* ARABIC ">
        <w:r w:rsidR="00CD2239">
          <w:rPr>
            <w:noProof/>
          </w:rPr>
          <w:t>25</w:t>
        </w:r>
      </w:fldSimple>
      <w:r>
        <w:t>: Testergebnisse</w:t>
      </w:r>
      <w:bookmarkEnd w:id="125"/>
    </w:p>
    <w:p w:rsidR="00C14473" w:rsidRDefault="004D27EA" w:rsidP="00CB2945">
      <w:r>
        <w:t>Durch das Testen der verschiedenen Bewegungen wurde nochmals überprüft, ob das Nachmachen der einzelnen Bewegungen machbar ist und ob die Sch</w:t>
      </w:r>
      <w:r w:rsidR="004750FD">
        <w:t xml:space="preserve">wierigkeit gut gehandhabt ist. </w:t>
      </w:r>
    </w:p>
    <w:p w:rsidR="004750FD" w:rsidRPr="00CB2945" w:rsidRDefault="004750FD" w:rsidP="00CB2945">
      <w:r>
        <w:t xml:space="preserve">Einige der Bewegungen zeigen untypische Ausreiser in der Grafik. Eine dieser Bewegungen ist Bewegung 4, bei der der Roboter seinen rechten Arm zur Stirn führt. </w:t>
      </w:r>
      <w:r w:rsidR="001A6338">
        <w:t>Beim erstmaligen Testen wurde die Bewegung falsch wiederholt, da die zu testende Person die Bewegung falsch verstanden hat und dadurch den Arm nicht genug nach oben bewegt hat. Dies wurde bei der Schwierigkeit mittel erkannt, weshalb es zu diesem unty</w:t>
      </w:r>
      <w:r w:rsidR="00B85C8B">
        <w:t xml:space="preserve">pischen Ergebnis gekommen ist. </w:t>
      </w:r>
    </w:p>
    <w:p w:rsidR="000A7502" w:rsidRDefault="000A7502">
      <w:pPr>
        <w:spacing w:line="240" w:lineRule="auto"/>
        <w:jc w:val="left"/>
      </w:pPr>
    </w:p>
    <w:p w:rsidR="000A7502" w:rsidRDefault="000A7502">
      <w:pPr>
        <w:spacing w:line="240" w:lineRule="auto"/>
        <w:jc w:val="left"/>
      </w:pPr>
    </w:p>
    <w:p w:rsidR="000A7502" w:rsidRDefault="000A7502">
      <w:pPr>
        <w:spacing w:line="240" w:lineRule="auto"/>
        <w:jc w:val="left"/>
      </w:pPr>
    </w:p>
    <w:p w:rsidR="000A7502" w:rsidRDefault="000A7502" w:rsidP="000A7502">
      <w:pPr>
        <w:pStyle w:val="berschrift2"/>
      </w:pPr>
      <w:bookmarkStart w:id="126" w:name="_Toc387321116"/>
      <w:r>
        <w:lastRenderedPageBreak/>
        <w:t>Benutzung des Programms</w:t>
      </w:r>
      <w:bookmarkEnd w:id="126"/>
    </w:p>
    <w:p w:rsidR="000A7502" w:rsidRDefault="001A6338" w:rsidP="00B460B3">
      <w:pPr>
        <w:jc w:val="left"/>
      </w:pPr>
      <w:r>
        <w:t xml:space="preserve">Um das Spiel zu nutzen, werden eine Kinect für Windows, der Roboter </w:t>
      </w:r>
      <w:proofErr w:type="spellStart"/>
      <w:r>
        <w:t>Nao</w:t>
      </w:r>
      <w:proofErr w:type="spellEnd"/>
      <w:r>
        <w:t xml:space="preserve"> bzw. die Simulation mittels </w:t>
      </w:r>
      <w:proofErr w:type="spellStart"/>
      <w:r>
        <w:t>Webots</w:t>
      </w:r>
      <w:proofErr w:type="spellEnd"/>
      <w:r>
        <w:t xml:space="preserve"> sowie die dazugehörigen Treiber benötigt. Beim erstmaligen Starten muss die Setup.exe ausgeführt werden, eventuell ist hierbei ein Neustart nötig.</w:t>
      </w:r>
    </w:p>
    <w:p w:rsidR="001A6338" w:rsidRDefault="001A6338" w:rsidP="00B460B3">
      <w:pPr>
        <w:jc w:val="left"/>
      </w:pPr>
      <w:r>
        <w:t xml:space="preserve">Zum Starten des Spiels genügt es anschließend die </w:t>
      </w:r>
      <w:proofErr w:type="spellStart"/>
      <w:r>
        <w:t>ClickOnce</w:t>
      </w:r>
      <w:proofErr w:type="spellEnd"/>
      <w:r>
        <w:t xml:space="preserve"> Anwendung zu starten. Es erscheint ein Fenster zur Eingabe der IP-Adresse des </w:t>
      </w:r>
      <w:proofErr w:type="spellStart"/>
      <w:r>
        <w:t>Naos</w:t>
      </w:r>
      <w:proofErr w:type="spellEnd"/>
      <w:r>
        <w:t xml:space="preserve"> (siehe </w:t>
      </w:r>
      <w:r w:rsidR="00B460B3">
        <w:fldChar w:fldCharType="begin"/>
      </w:r>
      <w:r w:rsidR="00B460B3">
        <w:instrText xml:space="preserve"> REF _Ref387268798 \h  \* MERGEFORMAT </w:instrText>
      </w:r>
      <w:r w:rsidR="00B460B3">
        <w:fldChar w:fldCharType="separate"/>
      </w:r>
      <w:r w:rsidR="00CD2239">
        <w:t xml:space="preserve">Abb. </w:t>
      </w:r>
      <w:r w:rsidR="00CD2239">
        <w:rPr>
          <w:noProof/>
        </w:rPr>
        <w:t>26</w:t>
      </w:r>
      <w:r w:rsidR="00B460B3">
        <w:fldChar w:fldCharType="end"/>
      </w:r>
      <w:r>
        <w:t xml:space="preserve">). Diese beträgt beim roten 192.168.100.3, beim blauen </w:t>
      </w:r>
      <w:proofErr w:type="spellStart"/>
      <w:r>
        <w:t>Nao</w:t>
      </w:r>
      <w:proofErr w:type="spellEnd"/>
      <w:r>
        <w:t xml:space="preserve"> 192.168.100.4 und für die Simulation 127.0.0.1. </w:t>
      </w:r>
    </w:p>
    <w:p w:rsidR="00B460B3" w:rsidRDefault="00B460B3" w:rsidP="00B460B3">
      <w:pPr>
        <w:keepNext/>
        <w:jc w:val="center"/>
      </w:pPr>
      <w:r>
        <w:rPr>
          <w:noProof/>
          <w:lang w:eastAsia="de-DE"/>
        </w:rPr>
        <w:drawing>
          <wp:inline distT="0" distB="0" distL="0" distR="0" wp14:anchorId="0B0F487F" wp14:editId="645CDA9F">
            <wp:extent cx="3010320" cy="1381318"/>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wendung.png"/>
                    <pic:cNvPicPr/>
                  </pic:nvPicPr>
                  <pic:blipFill>
                    <a:blip r:embed="rId50">
                      <a:extLst>
                        <a:ext uri="{28A0092B-C50C-407E-A947-70E740481C1C}">
                          <a14:useLocalDpi xmlns:a14="http://schemas.microsoft.com/office/drawing/2010/main" val="0"/>
                        </a:ext>
                      </a:extLst>
                    </a:blip>
                    <a:stretch>
                      <a:fillRect/>
                    </a:stretch>
                  </pic:blipFill>
                  <pic:spPr>
                    <a:xfrm>
                      <a:off x="0" y="0"/>
                      <a:ext cx="3010320" cy="1381318"/>
                    </a:xfrm>
                    <a:prstGeom prst="rect">
                      <a:avLst/>
                    </a:prstGeom>
                  </pic:spPr>
                </pic:pic>
              </a:graphicData>
            </a:graphic>
          </wp:inline>
        </w:drawing>
      </w:r>
    </w:p>
    <w:p w:rsidR="001A6338" w:rsidRDefault="00B460B3" w:rsidP="00B460B3">
      <w:pPr>
        <w:pStyle w:val="Beschriftung"/>
        <w:jc w:val="center"/>
      </w:pPr>
      <w:bookmarkStart w:id="127" w:name="_Ref387268798"/>
      <w:bookmarkStart w:id="128" w:name="_Toc387321156"/>
      <w:r>
        <w:t xml:space="preserve">Abb. </w:t>
      </w:r>
      <w:fldSimple w:instr=" SEQ Abb. \* ARABIC ">
        <w:r w:rsidR="00CD2239">
          <w:rPr>
            <w:noProof/>
          </w:rPr>
          <w:t>26</w:t>
        </w:r>
      </w:fldSimple>
      <w:bookmarkEnd w:id="127"/>
      <w:r>
        <w:t>: Abfrage der IP-Adresse</w:t>
      </w:r>
      <w:bookmarkEnd w:id="128"/>
    </w:p>
    <w:p w:rsidR="001A6338" w:rsidRDefault="00B460B3" w:rsidP="00B460B3">
      <w:pPr>
        <w:jc w:val="left"/>
      </w:pPr>
      <w:r>
        <w:t xml:space="preserve">Nach dem das Programm fertig initialisiert ist, begrüßt </w:t>
      </w:r>
      <w:proofErr w:type="spellStart"/>
      <w:r>
        <w:t>Nao</w:t>
      </w:r>
      <w:proofErr w:type="spellEnd"/>
      <w:r>
        <w:t xml:space="preserve"> mit den Worten „Herzlichen Willkommen zum Spiel“. Mit dem Klick auf „Neue Bewegung“ macht der </w:t>
      </w:r>
      <w:proofErr w:type="spellStart"/>
      <w:r>
        <w:t>Nao</w:t>
      </w:r>
      <w:proofErr w:type="spellEnd"/>
      <w:r>
        <w:t xml:space="preserve"> eine Bewegung vor. Nach Abschluss der Demonstration spricht der Roboter die Worte „Nun mache die Bewegung nach“ und der Spieler erhält sein Zeitintervall um die Bewegung zu wiederholen. Ist diese richtig, erhält der Spieler die entsprechende Punktzahl, falls nicht kann er auf „Bewegung </w:t>
      </w:r>
      <w:proofErr w:type="spellStart"/>
      <w:r>
        <w:t>wdh</w:t>
      </w:r>
      <w:proofErr w:type="spellEnd"/>
      <w:r>
        <w:t>.“ klicken und erhält erneut die Chance. Eine neue Bewegung erhält der Spieler in beiden Fällen über den Button „Neue Bewegung“. Ein Spielerwechsel kann durch den Button „Neues Spiel“ erfolgen und zum B</w:t>
      </w:r>
      <w:r w:rsidR="00B85C8B">
        <w:t>eenden der Anwendung genügt es,</w:t>
      </w:r>
      <w:r>
        <w:t xml:space="preserve"> das Konsolenfenster zu schließen.</w:t>
      </w: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29" w:name="_Toc387321117"/>
      <w:r>
        <w:lastRenderedPageBreak/>
        <w:t>Fazit</w:t>
      </w:r>
      <w:bookmarkEnd w:id="129"/>
    </w:p>
    <w:p w:rsidR="00AA04A6" w:rsidRDefault="00AA04A6" w:rsidP="00AA04A6">
      <w:r>
        <w:t xml:space="preserve">Die Ziele der Studienarbeit ein Spiel mit </w:t>
      </w:r>
      <w:proofErr w:type="spellStart"/>
      <w:r>
        <w:t>Nao</w:t>
      </w:r>
      <w:proofErr w:type="spellEnd"/>
      <w:r>
        <w:t xml:space="preserve"> und Kinect zu programmieren, bei dem der Roboter Bewegungen vormacht und ein Spieler diese nachmacht wurden vollständig erfüllt. Lediglich auf die in der Konzeption erwähnten Filter wurde verzichtet, da das entsprechende Phänomen über die Schwierigkeit mittels Intervallen gut abgefangen wird. </w:t>
      </w:r>
    </w:p>
    <w:p w:rsidR="00AA04A6" w:rsidRDefault="00AA04A6" w:rsidP="00AA04A6">
      <w:r>
        <w:t>Das Spiel läuft flüssig, auch über mehrere Bewegungen inklusive Spielerwechsel hinweg, lediglich der Roboter wird nach einigen Bewegungen zu heiß oder verliert an Motorenkraft, welches jedoch Probleme des Alters sind beziehungsweise von Herstellerseite herrühren. Wenn de</w:t>
      </w:r>
      <w:r w:rsidR="00B85C8B">
        <w:t>r</w:t>
      </w:r>
      <w:r>
        <w:t xml:space="preserve"> Abstand zur Kinect wesentlich zu kurz </w:t>
      </w:r>
      <w:r w:rsidR="00B85C8B">
        <w:t>ge</w:t>
      </w:r>
      <w:r>
        <w:t xml:space="preserve">wählt </w:t>
      </w:r>
      <w:r w:rsidR="00B85C8B">
        <w:t xml:space="preserve">ist </w:t>
      </w:r>
      <w:r>
        <w:t xml:space="preserve">(wie in Kapitel </w:t>
      </w:r>
      <w:r>
        <w:fldChar w:fldCharType="begin"/>
      </w:r>
      <w:r>
        <w:instrText xml:space="preserve"> REF _Ref387269507 \r \h </w:instrText>
      </w:r>
      <w:r>
        <w:fldChar w:fldCharType="separate"/>
      </w:r>
      <w:r w:rsidR="00CD2239">
        <w:t>2.1.1</w:t>
      </w:r>
      <w:r>
        <w:fldChar w:fldCharType="end"/>
      </w:r>
      <w:r>
        <w:t xml:space="preserve"> beschrieben), wird eine en</w:t>
      </w:r>
      <w:r w:rsidR="00B85C8B">
        <w:t xml:space="preserve">tsprechende Ausnahme geworfen. </w:t>
      </w:r>
      <w:r>
        <w:t xml:space="preserve">Diese Ausnahme wurde in </w:t>
      </w:r>
      <w:r w:rsidR="006B5E6F">
        <w:t>diesem</w:t>
      </w:r>
      <w:r>
        <w:t xml:space="preserve"> Programm nicht berücksichtigt, da sie einfach vermieden werden kann. </w:t>
      </w:r>
    </w:p>
    <w:p w:rsidR="00AA04A6" w:rsidRDefault="00AA04A6" w:rsidP="00AA04A6"/>
    <w:p w:rsidR="00AA04A6" w:rsidRDefault="00AA04A6" w:rsidP="00AA04A6">
      <w:r>
        <w:t xml:space="preserve">Diese beziehungsweise eine ähnliche Applikation kann in verschiedenen Anwendungsszenarien eingesetzt werden. </w:t>
      </w:r>
      <w:r w:rsidR="00FC3676">
        <w:t xml:space="preserve">Zum Beispiel, wie eingangs erwähnt, zum Lernen von Schwimmbewegungen. Vergleichbar hierzu ist auch die Anwendung als Tanzlehrer oder Physiotherapeut. Auch einige der hier programmierten Bewegungen zielen auf die Koordination von mehreren parallelen Bewegungsabläufen des Menschen ab. Neben Koordinationsübungen sind aber auch Kraftübungen denkbar. Zum Beispiel durch das Vormachen, wie Hanteln richtig </w:t>
      </w:r>
      <w:r w:rsidR="00B85C8B">
        <w:t>ge</w:t>
      </w:r>
      <w:r w:rsidR="00FC3676">
        <w:t>stemmt</w:t>
      </w:r>
      <w:r w:rsidR="00B85C8B">
        <w:t xml:space="preserve"> werden</w:t>
      </w:r>
      <w:r w:rsidR="00FC3676">
        <w:t xml:space="preserve">. Das Programm könnte hierbei auch gleich überprüfen, ob die nachgemachte Bewegung unter physiologischen Gesichtspunkten gut nachgemacht wurde, das heißt, ob zum Beispiel die Körperhaltung gesund war. Dieses Spiel wird seine Anwendung in Vorführungen bei Öffentlichkeitsveranstaltungen der Dualen Hochschule finden. </w:t>
      </w:r>
    </w:p>
    <w:p w:rsidR="00FC3676" w:rsidRDefault="00FC3676" w:rsidP="00AA04A6"/>
    <w:p w:rsidR="00EB7C6A" w:rsidRDefault="00FC3676" w:rsidP="00AA04A6">
      <w:r>
        <w:t xml:space="preserve">Das Spiel kann auf unterschiedliche Arten erweitert werden. Eine Erweiterungsmöglichkeit ist die Einführung einer dauerhaften </w:t>
      </w:r>
      <w:proofErr w:type="spellStart"/>
      <w:r>
        <w:t>Highscore</w:t>
      </w:r>
      <w:proofErr w:type="spellEnd"/>
      <w:r>
        <w:t xml:space="preserve">-Liste. So würde das Spiel an sich unterschiedliche Spieler in Beziehung zueinander setzen und der jeweilige Spieler kann einschätzen, in welchem Bereich seine erreichten Punkte liegen. Außerdem ist ein </w:t>
      </w:r>
      <w:proofErr w:type="spellStart"/>
      <w:r>
        <w:t>Highscore</w:t>
      </w:r>
      <w:proofErr w:type="spellEnd"/>
      <w:r>
        <w:t xml:space="preserve"> ein Ansporn, um weitere Bewegungen durchzuführen und sich stetig verbessern zu wollen. </w:t>
      </w:r>
      <w:r>
        <w:lastRenderedPageBreak/>
        <w:t xml:space="preserve">Damit die Bewegungen nicht langweilig werden, können mehr Bewegungen eingeführt werden. </w:t>
      </w:r>
    </w:p>
    <w:p w:rsidR="00EB7C6A" w:rsidRDefault="00FC3676" w:rsidP="00AA04A6">
      <w:r>
        <w:t xml:space="preserve">Alternativ könnte </w:t>
      </w:r>
      <w:r w:rsidR="00B85C8B">
        <w:t xml:space="preserve">die Bewegung an sich erweitert werden, in dem </w:t>
      </w:r>
      <w:r>
        <w:t>auch andere Teile des Körpers, wie die Beine</w:t>
      </w:r>
      <w:r w:rsidR="00EB7C6A">
        <w:t xml:space="preserve"> oder Hüfte</w:t>
      </w:r>
      <w:r>
        <w:t>, hinzu</w:t>
      </w:r>
      <w:r w:rsidR="00B85C8B">
        <w:t>gezogen werden</w:t>
      </w:r>
      <w:r>
        <w:t>.</w:t>
      </w:r>
      <w:r w:rsidR="00EB7C6A">
        <w:t xml:space="preserve"> Dies würde wiederum die Anzahl an verfügbaren Bewegungen erhöhen.</w:t>
      </w:r>
    </w:p>
    <w:p w:rsidR="00FC3676" w:rsidRDefault="00EB7C6A" w:rsidP="00AA04A6">
      <w:r>
        <w:t>Als letzte Möglichkeit das Spiel zu erweitern, ist es auch möglich, es mit der Gestensteuerung zu kombinieren. So kann der Mensch eine Bewegung vormachen, diese würde gespeichert und vom Roboter nachgemacht werden und wäre a</w:t>
      </w:r>
      <w:r w:rsidR="00B85C8B">
        <w:t>nschließend im Spiel vorhanden.</w:t>
      </w:r>
      <w:r w:rsidR="00FC3676">
        <w:t xml:space="preserve"> </w:t>
      </w:r>
    </w:p>
    <w:p w:rsidR="00FC3676" w:rsidRDefault="00FC3676" w:rsidP="00AA04A6"/>
    <w:p w:rsidR="00FC3676" w:rsidRDefault="00FC3676" w:rsidP="00AA04A6"/>
    <w:p w:rsidR="00AA04A6" w:rsidRDefault="00AA04A6" w:rsidP="00AA04A6"/>
    <w:p w:rsidR="009A0DFE" w:rsidRDefault="009A0DFE" w:rsidP="00424036"/>
    <w:p w:rsidR="00424036" w:rsidRDefault="00424036" w:rsidP="00424036"/>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1C0C35">
          <w:headerReference w:type="default" r:id="rId51"/>
          <w:footerReference w:type="default" r:id="rId5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31" w:name="_Toc333403733"/>
      <w:bookmarkStart w:id="132" w:name="_Toc262116062"/>
      <w:bookmarkStart w:id="133" w:name="_Toc387321118"/>
      <w:bookmarkEnd w:id="38"/>
      <w:bookmarkEnd w:id="39"/>
      <w:r>
        <w:lastRenderedPageBreak/>
        <w:t>Literaturverzeichnis</w:t>
      </w:r>
      <w:bookmarkEnd w:id="131"/>
      <w:bookmarkEnd w:id="133"/>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B22994"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 </w:t>
                    </w:r>
                  </w:p>
                </w:tc>
                <w:tc>
                  <w:tcPr>
                    <w:tcW w:w="4718" w:type="pct"/>
                    <w:hideMark/>
                  </w:tcPr>
                  <w:p w:rsidR="00B22994" w:rsidRDefault="00B22994" w:rsidP="00B22994">
                    <w:pPr>
                      <w:pStyle w:val="Literaturverzeichnis"/>
                      <w:jc w:val="left"/>
                      <w:rPr>
                        <w:rFonts w:eastAsiaTheme="minorEastAsia"/>
                        <w:noProof/>
                      </w:rPr>
                    </w:pPr>
                    <w:r>
                      <w:rPr>
                        <w:noProof/>
                      </w:rPr>
                      <w:t>Karlsruher Institut für Technologie, „Imitationslernen in der Robotik,“ 2012. [Online]. Available: http://www.hyperraum.tv/tag/autonome-roboter/. [Zugriff am 15 01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Wikipedia, „Kinect,“ 10 01 2014. [Online]. Available: http://de.wikipedia.org/wiki/Kinect. </w:t>
                    </w:r>
                    <w:r>
                      <w:rPr>
                        <w:noProof/>
                      </w:rPr>
                      <w:t>[Zugriff am 15 01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[3]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Microsoft, „Kinect für Windows,“ [Online]. Available: http://www.microsoft.com/en-us/kinectforwindows/. </w:t>
                    </w:r>
                    <w:r>
                      <w:rPr>
                        <w:noProof/>
                      </w:rPr>
                      <w:t>[Zugriff am 15 01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[4]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Golem, „SDK - Software Development Kit,“ [Online]. Available: http://www.golem.de/specials/sdk/. </w:t>
                    </w:r>
                    <w:r>
                      <w:rPr>
                        <w:noProof/>
                      </w:rPr>
                      <w:t>[Zugriff am 15 01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[5] </w:t>
                    </w:r>
                  </w:p>
                </w:tc>
                <w:tc>
                  <w:tcPr>
                    <w:tcW w:w="4718" w:type="pct"/>
                    <w:hideMark/>
                  </w:tcPr>
                  <w:p w:rsidR="00B22994" w:rsidRDefault="00B22994" w:rsidP="00B22994">
                    <w:pPr>
                      <w:pStyle w:val="Literaturverzeichnis"/>
                      <w:jc w:val="left"/>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[6] </w:t>
                    </w:r>
                  </w:p>
                </w:tc>
                <w:tc>
                  <w:tcPr>
                    <w:tcW w:w="4718" w:type="pct"/>
                    <w:hideMark/>
                  </w:tcPr>
                  <w:p w:rsidR="00B22994" w:rsidRDefault="00B22994" w:rsidP="00B22994">
                    <w:pPr>
                      <w:pStyle w:val="Literaturverzeichnis"/>
                      <w:jc w:val="left"/>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[7] </w:t>
                    </w:r>
                  </w:p>
                </w:tc>
                <w:tc>
                  <w:tcPr>
                    <w:tcW w:w="4718" w:type="pct"/>
                    <w:hideMark/>
                  </w:tcPr>
                  <w:p w:rsidR="00B22994" w:rsidRDefault="00B22994" w:rsidP="00B22994">
                    <w:pPr>
                      <w:pStyle w:val="Literaturverzeichnis"/>
                      <w:jc w:val="left"/>
                      <w:rPr>
                        <w:rFonts w:eastAsiaTheme="minorEastAsia"/>
                        <w:noProof/>
                      </w:rPr>
                    </w:pPr>
                    <w:r>
                      <w:rPr>
                        <w:noProof/>
                      </w:rPr>
                      <w:t xml:space="preserve">Microsoft, „Problembehebung bei der Bewegungserkennung,“ Microsoft, [Online]. </w:t>
                    </w:r>
                    <w:r w:rsidRPr="00B22994">
                      <w:rPr>
                        <w:noProof/>
                        <w:lang w:val="en-US"/>
                      </w:rPr>
                      <w:t xml:space="preserve">Available: http://support.xbox.com/de-DE/xbox-360/kinect/body-tracking-troubleshoot. </w:t>
                    </w:r>
                    <w:r>
                      <w:rPr>
                        <w:noProof/>
                      </w:rPr>
                      <w:t>[Zugriff am 01 04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[8] </w:t>
                    </w:r>
                  </w:p>
                </w:tc>
                <w:tc>
                  <w:tcPr>
                    <w:tcW w:w="4718" w:type="pct"/>
                    <w:hideMark/>
                  </w:tcPr>
                  <w:p w:rsidR="00B22994" w:rsidRDefault="00B22994" w:rsidP="00B22994">
                    <w:pPr>
                      <w:pStyle w:val="Literaturverzeichnis"/>
                      <w:jc w:val="left"/>
                      <w:rPr>
                        <w:rFonts w:eastAsiaTheme="minorEastAsia"/>
                        <w:noProof/>
                      </w:rPr>
                    </w:pPr>
                    <w:r>
                      <w:rPr>
                        <w:noProof/>
                      </w:rPr>
                      <w:t>ifixit.com, „Kinect ohne Gehäuse,“ 05 01 2012. [Online]. Available: http://wiki.zimt.uni-siegen.de/fertigungsautomatisierung/index.php/Datei:S910310_abb2.png. [Zugriff am 10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[9]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Microsoft, „Tracking Users with Kinect Skeletal Tracking,“ [Online]. </w:t>
                    </w:r>
                    <w:r>
                      <w:rPr>
                        <w:noProof/>
                      </w:rPr>
                      <w:t>Available: http://msdn.microsoft.com/en-us/library/jj131025.aspx. [Zugriff am 10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[10] </w:t>
                    </w:r>
                  </w:p>
                </w:tc>
                <w:tc>
                  <w:tcPr>
                    <w:tcW w:w="4718" w:type="pct"/>
                    <w:hideMark/>
                  </w:tcPr>
                  <w:p w:rsidR="00B22994" w:rsidRDefault="00B22994" w:rsidP="00B22994">
                    <w:pPr>
                      <w:pStyle w:val="Literaturverzeichnis"/>
                      <w:jc w:val="left"/>
                      <w:rPr>
                        <w:rFonts w:eastAsiaTheme="minorEastAsia"/>
                        <w:noProof/>
                      </w:rPr>
                    </w:pPr>
                    <w:r>
                      <w:rPr>
                        <w:noProof/>
                      </w:rPr>
                      <w:t xml:space="preserve">Steffen, „ Einsatzmöglichkeiten einer 3D-Kamera in der Produktionstechnik am Beispiel der Kinect-Kamera,“ 13 02 2013. </w:t>
                    </w:r>
                    <w:r w:rsidRPr="00B22994">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lastRenderedPageBreak/>
                      <w:t xml:space="preserve">[11] </w:t>
                    </w:r>
                  </w:p>
                </w:tc>
                <w:tc>
                  <w:tcPr>
                    <w:tcW w:w="4718" w:type="pct"/>
                    <w:hideMark/>
                  </w:tcPr>
                  <w:p w:rsidR="00B22994" w:rsidRDefault="00B22994" w:rsidP="00B22994">
                    <w:pPr>
                      <w:pStyle w:val="Literaturverzeichnis"/>
                      <w:jc w:val="left"/>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[12]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Microsoft, „Downloads Kinect for Windows,“ Microsoft, [Online]. </w:t>
                    </w:r>
                    <w:r>
                      <w:rPr>
                        <w:noProof/>
                      </w:rPr>
                      <w:t>Available: http://www.microsoft.com/en-us/kinectforwindowsdev/Downloads.aspx. [Zugriff am 13 04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[13]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B. Vaughan, „www.teacherschoice.com.au,“ [Online]. </w:t>
                    </w:r>
                    <w:r>
                      <w:rPr>
                        <w:noProof/>
                      </w:rPr>
                      <w:t>Available: http://www.teacherschoice.com.au/maths_library/angles/angles.htm. [Zugriff am 27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[14]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„RC-Heli,“ [Online]. Available: http://wiki.rc-heli-fan.org/index.php/Steuerfunktionen. </w:t>
                    </w:r>
                    <w:r>
                      <w:rPr>
                        <w:noProof/>
                      </w:rPr>
                      <w:t>[Zugriff am 28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[15] </w:t>
                    </w:r>
                  </w:p>
                </w:tc>
                <w:tc>
                  <w:tcPr>
                    <w:tcW w:w="4718" w:type="pct"/>
                    <w:hideMark/>
                  </w:tcPr>
                  <w:p w:rsidR="00B22994" w:rsidRDefault="00B22994" w:rsidP="00B22994">
                    <w:pPr>
                      <w:pStyle w:val="Literaturverzeichnis"/>
                      <w:jc w:val="left"/>
                      <w:rPr>
                        <w:rFonts w:eastAsiaTheme="minorEastAsia"/>
                        <w:noProof/>
                      </w:rPr>
                    </w:pPr>
                    <w:r>
                      <w:rPr>
                        <w:noProof/>
                      </w:rPr>
                      <w:t>M. Weis, „uni-hohenheim.de,“ 28 August 2012. [Online]. Available: http://sengis.uni-hohenheim.de/uas.de.php. [Zugriff am 28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[16] </w:t>
                    </w:r>
                  </w:p>
                </w:tc>
                <w:tc>
                  <w:tcPr>
                    <w:tcW w:w="4718" w:type="pct"/>
                    <w:hideMark/>
                  </w:tcPr>
                  <w:p w:rsidR="00B22994" w:rsidRDefault="00B22994" w:rsidP="00B22994">
                    <w:pPr>
                      <w:pStyle w:val="Literaturverzeichnis"/>
                      <w:jc w:val="left"/>
                      <w:rPr>
                        <w:rFonts w:eastAsiaTheme="minorEastAsia"/>
                        <w:noProof/>
                      </w:rPr>
                    </w:pPr>
                    <w:r>
                      <w:rPr>
                        <w:noProof/>
                      </w:rPr>
                      <w:t>M. A. Knus. [Online]. Available: http://www.math.ethz.ch/~knus/geometrie/1.pdf. [Zugriff am 28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[17] </w:t>
                    </w:r>
                  </w:p>
                </w:tc>
                <w:tc>
                  <w:tcPr>
                    <w:tcW w:w="4718" w:type="pct"/>
                    <w:hideMark/>
                  </w:tcPr>
                  <w:p w:rsidR="00B22994" w:rsidRDefault="00B22994" w:rsidP="00B22994">
                    <w:pPr>
                      <w:pStyle w:val="Literaturverzeichnis"/>
                      <w:jc w:val="left"/>
                      <w:rPr>
                        <w:rFonts w:eastAsiaTheme="minorEastAsia"/>
                        <w:noProof/>
                      </w:rPr>
                    </w:pPr>
                    <w:r>
                      <w:rPr>
                        <w:noProof/>
                      </w:rPr>
                      <w:t>N. Demuth, „Die Welt,“ 27 08 2013. [Online]. Available: http://www.welt.de/wissenschaft/article119430009/Mit-solchen-Maschinen-werden-wir-alleine-sein.html. [Zugriff am 05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[18] </w:t>
                    </w:r>
                  </w:p>
                </w:tc>
                <w:tc>
                  <w:tcPr>
                    <w:tcW w:w="4718" w:type="pct"/>
                    <w:hideMark/>
                  </w:tcPr>
                  <w:p w:rsidR="00B22994" w:rsidRDefault="00B22994" w:rsidP="00B22994">
                    <w:pPr>
                      <w:pStyle w:val="Literaturverzeichnis"/>
                      <w:jc w:val="left"/>
                      <w:rPr>
                        <w:rFonts w:eastAsiaTheme="minorEastAsia"/>
                        <w:noProof/>
                      </w:rPr>
                    </w:pPr>
                    <w:r>
                      <w:rPr>
                        <w:noProof/>
                      </w:rPr>
                      <w:t xml:space="preserve">Die Zeit, „zeit.de,“ 04 12 2013. [Online]. </w:t>
                    </w:r>
                    <w:r w:rsidRPr="00B22994">
                      <w:rPr>
                        <w:noProof/>
                        <w:lang w:val="en-US"/>
                      </w:rPr>
                      <w:t xml:space="preserve">Available: http://www.zeit.de/wirtschaft/unternehmen/2013-12/google-roboter-android-erfinder-andy-rubin. </w:t>
                    </w:r>
                    <w:r>
                      <w:rPr>
                        <w:noProof/>
                      </w:rPr>
                      <w:t>[Zugriff am 05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[19] </w:t>
                    </w:r>
                  </w:p>
                </w:tc>
                <w:tc>
                  <w:tcPr>
                    <w:tcW w:w="4718" w:type="pct"/>
                    <w:hideMark/>
                  </w:tcPr>
                  <w:p w:rsidR="00B22994" w:rsidRDefault="00B22994" w:rsidP="00B22994">
                    <w:pPr>
                      <w:pStyle w:val="Literaturverzeichnis"/>
                      <w:jc w:val="left"/>
                      <w:rPr>
                        <w:rFonts w:eastAsiaTheme="minorEastAsia"/>
                        <w:noProof/>
                      </w:rPr>
                    </w:pPr>
                    <w:r>
                      <w:rPr>
                        <w:noProof/>
                      </w:rPr>
                      <w:t>Frauenhofer Institut, „Frauenhofer Institut - Humaniode Roboter,“ [Online]. Available: https://www.iosb.fraunhofer.de/servlet/is/5093/. [Zugriff am 05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[20]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Aldebaran Robotics, „Aldebaran Robotics,“ [Online]. Available: www.aldebaran.com/en/robotics-company/history. </w:t>
                    </w:r>
                    <w:r>
                      <w:rPr>
                        <w:noProof/>
                      </w:rPr>
                      <w:t>[Zugriff am 23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[21]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[22]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lastRenderedPageBreak/>
                      <w:t xml:space="preserve">[23] </w:t>
                    </w:r>
                  </w:p>
                </w:tc>
                <w:tc>
                  <w:tcPr>
                    <w:tcW w:w="4718" w:type="pct"/>
                    <w:hideMark/>
                  </w:tcPr>
                  <w:p w:rsidR="00B22994" w:rsidRDefault="00B22994" w:rsidP="00B22994">
                    <w:pPr>
                      <w:pStyle w:val="Literaturverzeichnis"/>
                      <w:jc w:val="left"/>
                      <w:rPr>
                        <w:rFonts w:eastAsiaTheme="minorEastAsia"/>
                        <w:noProof/>
                      </w:rPr>
                    </w:pPr>
                    <w:r>
                      <w:rPr>
                        <w:noProof/>
                      </w:rPr>
                      <w:t>Aldebaran Commuity, [Online]. Available: https://community.aldebaran-robotics.com/doc/1-14/dev/sdk.html. [Zugriff am 05 Mai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[24]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Community Aldebaran Robotics, „AldebaranRobotics,“ [Online]. </w:t>
                    </w:r>
                    <w:r>
                      <w:rPr>
                        <w:noProof/>
                      </w:rPr>
                      <w:t>Available: https://community.aldebaran-robotics.com/doc/1-14/cpp-classindex.html. [Zugriff am 23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[25] </w:t>
                    </w:r>
                  </w:p>
                </w:tc>
                <w:tc>
                  <w:tcPr>
                    <w:tcW w:w="4718" w:type="pct"/>
                    <w:hideMark/>
                  </w:tcPr>
                  <w:p w:rsidR="00B22994" w:rsidRDefault="00B22994" w:rsidP="00B22994">
                    <w:pPr>
                      <w:pStyle w:val="Literaturverzeichnis"/>
                      <w:jc w:val="left"/>
                      <w:rPr>
                        <w:rFonts w:eastAsiaTheme="minorEastAsia"/>
                        <w:noProof/>
                      </w:rPr>
                    </w:pPr>
                    <w:r>
                      <w:rPr>
                        <w:noProof/>
                      </w:rPr>
                      <w:t>C. Düpmeier, 03 April 2013. [Online]. Available: http://www.iai.fzk.de/~clemens.duepmeier/betriebssysteme/Prozesse.ppt. [Zugriff am 28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[26] </w:t>
                    </w:r>
                  </w:p>
                </w:tc>
                <w:tc>
                  <w:tcPr>
                    <w:tcW w:w="4718" w:type="pct"/>
                    <w:hideMark/>
                  </w:tcPr>
                  <w:p w:rsidR="00B22994" w:rsidRDefault="00B22994" w:rsidP="00B22994">
                    <w:pPr>
                      <w:pStyle w:val="Literaturverzeichnis"/>
                      <w:jc w:val="left"/>
                      <w:rPr>
                        <w:rFonts w:eastAsiaTheme="minorEastAsia"/>
                        <w:noProof/>
                      </w:rPr>
                    </w:pPr>
                    <w:r>
                      <w:rPr>
                        <w:noProof/>
                      </w:rPr>
                      <w:t xml:space="preserve">H.-J. Haubner, 2013. </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[27] </w:t>
                    </w:r>
                  </w:p>
                </w:tc>
                <w:tc>
                  <w:tcPr>
                    <w:tcW w:w="4718" w:type="pct"/>
                    <w:hideMark/>
                  </w:tcPr>
                  <w:p w:rsidR="00B22994" w:rsidRDefault="00B22994" w:rsidP="00B22994">
                    <w:pPr>
                      <w:pStyle w:val="Literaturverzeichnis"/>
                      <w:jc w:val="left"/>
                      <w:rPr>
                        <w:rFonts w:eastAsiaTheme="minorEastAsia"/>
                        <w:noProof/>
                      </w:rPr>
                    </w:pPr>
                    <w:r>
                      <w:rPr>
                        <w:noProof/>
                      </w:rPr>
                      <w:t>M. Becker, Dezember 2002. [Online]. Available: http://www.ijon.de/comp/tutorials/threads/threads.html. [Zugriff am 28 April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[28]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Microsoft, „ApartmentState-Enumeration,“ Microsoft, [Online]. </w:t>
                    </w:r>
                    <w:r>
                      <w:rPr>
                        <w:noProof/>
                      </w:rPr>
                      <w:t>Available: http://msdn.microsoft.com/de-de/library/system.threading.apartmentstate.aspx. [Zugriff am 09 04 2014].</w:t>
                    </w:r>
                  </w:p>
                </w:tc>
              </w:tr>
              <w:tr w:rsidR="00B22994" w:rsidTr="00B22994">
                <w:trPr>
                  <w:divId w:val="914164200"/>
                  <w:tblCellSpacing w:w="15" w:type="dxa"/>
                </w:trPr>
                <w:tc>
                  <w:tcPr>
                    <w:tcW w:w="233" w:type="pct"/>
                    <w:hideMark/>
                  </w:tcPr>
                  <w:p w:rsidR="00B22994" w:rsidRDefault="00B22994">
                    <w:pPr>
                      <w:pStyle w:val="Literaturverzeichnis"/>
                      <w:rPr>
                        <w:rFonts w:eastAsiaTheme="minorEastAsia"/>
                        <w:noProof/>
                      </w:rPr>
                    </w:pPr>
                    <w:r>
                      <w:rPr>
                        <w:noProof/>
                      </w:rPr>
                      <w:t xml:space="preserve">[29] </w:t>
                    </w:r>
                  </w:p>
                </w:tc>
                <w:tc>
                  <w:tcPr>
                    <w:tcW w:w="4718" w:type="pct"/>
                    <w:hideMark/>
                  </w:tcPr>
                  <w:p w:rsidR="00B22994" w:rsidRDefault="00B22994" w:rsidP="00B22994">
                    <w:pPr>
                      <w:pStyle w:val="Literaturverzeichnis"/>
                      <w:jc w:val="left"/>
                      <w:rPr>
                        <w:rFonts w:eastAsiaTheme="minorEastAsia"/>
                        <w:noProof/>
                      </w:rPr>
                    </w:pPr>
                    <w:r w:rsidRPr="00B22994">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B22994" w:rsidRDefault="00B22994">
              <w:pPr>
                <w:divId w:val="914164200"/>
                <w:rPr>
                  <w:noProof/>
                </w:rPr>
              </w:pPr>
            </w:p>
            <w:p w:rsidR="00297B32" w:rsidRPr="00A3432E" w:rsidRDefault="00F14B36" w:rsidP="00A3432E">
              <w:pPr>
                <w:tabs>
                  <w:tab w:val="left" w:pos="406"/>
                </w:tabs>
                <w:jc w:val="left"/>
                <w:rPr>
                  <w:b/>
                  <w:bCs/>
                </w:rPr>
              </w:pPr>
              <w:r>
                <w:rPr>
                  <w:b/>
                  <w:bCs/>
                </w:rPr>
                <w:fldChar w:fldCharType="end"/>
              </w:r>
            </w:p>
          </w:sdtContent>
        </w:sdt>
      </w:sdtContent>
    </w:sdt>
    <w:bookmarkEnd w:id="132"/>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1C0C35">
      <w:headerReference w:type="default" r:id="rId53"/>
      <w:footerReference w:type="default" r:id="rId5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9" w:author="Dennis" w:date="2014-05-07T20:25:00Z" w:initials="D">
    <w:p w:rsidR="00B85C8B" w:rsidRDefault="00B85C8B">
      <w:pPr>
        <w:pStyle w:val="Kommentartext"/>
      </w:pPr>
      <w:r>
        <w:rPr>
          <w:rStyle w:val="Kommentarzeichen"/>
        </w:rPr>
        <w:annotationRef/>
      </w:r>
      <w:r>
        <w:t>HILFE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462" w:rsidRDefault="007C6462" w:rsidP="006731D8">
      <w:pPr>
        <w:spacing w:line="240" w:lineRule="auto"/>
        <w:rPr>
          <w:rFonts w:cs="Times New Roman"/>
        </w:rPr>
      </w:pPr>
      <w:r>
        <w:rPr>
          <w:rFonts w:cs="Times New Roman"/>
        </w:rPr>
        <w:separator/>
      </w:r>
    </w:p>
  </w:endnote>
  <w:endnote w:type="continuationSeparator" w:id="0">
    <w:p w:rsidR="007C6462" w:rsidRDefault="007C6462"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C8B" w:rsidRDefault="00B85C8B"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1AECFC3D" wp14:editId="10956058">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B85C8B" w:rsidRDefault="00B85C8B" w:rsidP="00CA2840">
    <w:pPr>
      <w:pStyle w:val="Fuzeile"/>
      <w:jc w:val="center"/>
    </w:pPr>
  </w:p>
  <w:p w:rsidR="00B85C8B" w:rsidRPr="00535669" w:rsidRDefault="00B85C8B"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CD2239">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C8B" w:rsidRDefault="00B85C8B"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E5D4A9E" wp14:editId="4C0466D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B85C8B" w:rsidRDefault="00B85C8B" w:rsidP="00CA2840">
    <w:pPr>
      <w:pStyle w:val="Fuzeile"/>
      <w:jc w:val="center"/>
    </w:pPr>
  </w:p>
  <w:p w:rsidR="00B85C8B" w:rsidRPr="00535669" w:rsidRDefault="00B85C8B"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CD2239">
      <w:rPr>
        <w:noProof/>
        <w:color w:val="A6A6A6" w:themeColor="background1" w:themeShade="A6"/>
      </w:rPr>
      <w:t>45</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C8B" w:rsidRDefault="00B85C8B"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72A6E84B" wp14:editId="082A8980">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B85C8B" w:rsidRDefault="00B85C8B" w:rsidP="00CA2840">
    <w:pPr>
      <w:pStyle w:val="Fuzeile"/>
      <w:jc w:val="center"/>
    </w:pPr>
  </w:p>
  <w:p w:rsidR="00B85C8B" w:rsidRPr="00535669" w:rsidRDefault="00B85C8B"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CD2239">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462" w:rsidRDefault="007C6462" w:rsidP="006731D8">
      <w:pPr>
        <w:spacing w:line="240" w:lineRule="auto"/>
        <w:rPr>
          <w:rFonts w:cs="Times New Roman"/>
        </w:rPr>
      </w:pPr>
      <w:r>
        <w:rPr>
          <w:rFonts w:cs="Times New Roman"/>
        </w:rPr>
        <w:separator/>
      </w:r>
    </w:p>
  </w:footnote>
  <w:footnote w:type="continuationSeparator" w:id="0">
    <w:p w:rsidR="007C6462" w:rsidRDefault="007C6462"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C8B" w:rsidRDefault="00B85C8B"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B85C8B" w:rsidRDefault="00B85C8B"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B85C8B" w:rsidRPr="00DF56CD" w:rsidRDefault="00B85C8B"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15B7C8C1" wp14:editId="469D4857">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C8B" w:rsidRPr="00DF56CD" w:rsidRDefault="00B85C8B" w:rsidP="00F815B5">
    <w:pPr>
      <w:pStyle w:val="Kopfzeile"/>
      <w:jc w:val="center"/>
    </w:pPr>
    <w:r>
      <w:rPr>
        <w:noProof/>
      </w:rPr>
      <w:drawing>
        <wp:anchor distT="0" distB="0" distL="114300" distR="114300" simplePos="0" relativeHeight="251681280" behindDoc="0" locked="0" layoutInCell="1" allowOverlap="1" wp14:anchorId="4D9DBB94" wp14:editId="3731EBAA">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C8B" w:rsidRPr="00CC262D" w:rsidRDefault="00B85C8B"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7627CEE3" wp14:editId="7038DE69">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CD2239">
        <w:rPr>
          <w:noProof/>
        </w:rPr>
        <w:t>Fazit</w:t>
      </w:r>
    </w:fldSimple>
    <w:bookmarkStart w:id="130" w:name="_Toc262116031"/>
    <w:bookmarkEnd w:id="13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94" w:rsidRDefault="00B22994"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B22994" w:rsidRDefault="00B22994"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B85C8B" w:rsidRPr="00CC262D" w:rsidRDefault="00B85C8B"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1DB29E5A" wp14:editId="6871956B">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369B"/>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6338"/>
    <w:rsid w:val="001A7446"/>
    <w:rsid w:val="001A77CC"/>
    <w:rsid w:val="001A793C"/>
    <w:rsid w:val="001A7BDB"/>
    <w:rsid w:val="001B0E15"/>
    <w:rsid w:val="001B1F76"/>
    <w:rsid w:val="001B20EE"/>
    <w:rsid w:val="001B2803"/>
    <w:rsid w:val="001B594C"/>
    <w:rsid w:val="001B67EA"/>
    <w:rsid w:val="001B6B1F"/>
    <w:rsid w:val="001C001D"/>
    <w:rsid w:val="001C0A15"/>
    <w:rsid w:val="001C0C3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33C"/>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463E"/>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768"/>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A72B5"/>
    <w:rsid w:val="003B23D7"/>
    <w:rsid w:val="003B25CE"/>
    <w:rsid w:val="003B3095"/>
    <w:rsid w:val="003B3D5D"/>
    <w:rsid w:val="003B48FA"/>
    <w:rsid w:val="003B49A8"/>
    <w:rsid w:val="003B57AF"/>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67934"/>
    <w:rsid w:val="004712DC"/>
    <w:rsid w:val="00472F6A"/>
    <w:rsid w:val="0047362F"/>
    <w:rsid w:val="00473684"/>
    <w:rsid w:val="00474520"/>
    <w:rsid w:val="00474A7B"/>
    <w:rsid w:val="004750FD"/>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5BB"/>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3889"/>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2D6D"/>
    <w:rsid w:val="006539FA"/>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5E6F"/>
    <w:rsid w:val="006B786C"/>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495E"/>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1"/>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462"/>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0713"/>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9B3"/>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4A6"/>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8B6"/>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2994"/>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0B3"/>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5C8B"/>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45A"/>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0B36"/>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239"/>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742"/>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C6A"/>
    <w:rsid w:val="00EB7DFC"/>
    <w:rsid w:val="00EC40CB"/>
    <w:rsid w:val="00EC554B"/>
    <w:rsid w:val="00EC6219"/>
    <w:rsid w:val="00EC62ED"/>
    <w:rsid w:val="00EC6555"/>
    <w:rsid w:val="00EC69C9"/>
    <w:rsid w:val="00EC71B7"/>
    <w:rsid w:val="00EC79C5"/>
    <w:rsid w:val="00ED2735"/>
    <w:rsid w:val="00ED2C79"/>
    <w:rsid w:val="00ED3440"/>
    <w:rsid w:val="00ED5809"/>
    <w:rsid w:val="00ED7AFB"/>
    <w:rsid w:val="00EE19BE"/>
    <w:rsid w:val="00EE1AEF"/>
    <w:rsid w:val="00EE1E1E"/>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676"/>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D2F"/>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29.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comments" Target="comments.xml"/><Relationship Id="rId45" Type="http://schemas.openxmlformats.org/officeDocument/2006/relationships/image" Target="media/image33.JPG"/><Relationship Id="rId53"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LElbowRoll</c:v>
                </c:pt>
              </c:strCache>
            </c:strRef>
          </c:tx>
          <c:marker>
            <c:symbol val="none"/>
          </c:marker>
          <c:cat>
            <c:strRef>
              <c:f>Tabelle1!$A$2:$A$5</c:f>
              <c:strCache>
                <c:ptCount val="4"/>
                <c:pt idx="0">
                  <c:v>Startposition</c:v>
                </c:pt>
                <c:pt idx="1">
                  <c:v>IDMotion1</c:v>
                </c:pt>
                <c:pt idx="2">
                  <c:v>IDMotion2</c:v>
                </c:pt>
                <c:pt idx="3">
                  <c:v>IDMotion3</c:v>
                </c:pt>
              </c:strCache>
            </c:strRef>
          </c:cat>
          <c:val>
            <c:numRef>
              <c:f>Tabelle1!$B$2:$B$5</c:f>
              <c:numCache>
                <c:formatCode>General</c:formatCode>
                <c:ptCount val="4"/>
                <c:pt idx="0">
                  <c:v>0</c:v>
                </c:pt>
                <c:pt idx="1">
                  <c:v>0</c:v>
                </c:pt>
                <c:pt idx="2">
                  <c:v>0</c:v>
                </c:pt>
                <c:pt idx="3">
                  <c:v>-85</c:v>
                </c:pt>
              </c:numCache>
            </c:numRef>
          </c:val>
          <c:smooth val="1"/>
        </c:ser>
        <c:ser>
          <c:idx val="1"/>
          <c:order val="1"/>
          <c:tx>
            <c:strRef>
              <c:f>Tabelle1!$C$1</c:f>
              <c:strCache>
                <c:ptCount val="1"/>
                <c:pt idx="0">
                  <c:v>LShoulderRoll</c:v>
                </c:pt>
              </c:strCache>
            </c:strRef>
          </c:tx>
          <c:marker>
            <c:symbol val="none"/>
          </c:marker>
          <c:cat>
            <c:strRef>
              <c:f>Tabelle1!$A$2:$A$5</c:f>
              <c:strCache>
                <c:ptCount val="4"/>
                <c:pt idx="0">
                  <c:v>Startposition</c:v>
                </c:pt>
                <c:pt idx="1">
                  <c:v>IDMotion1</c:v>
                </c:pt>
                <c:pt idx="2">
                  <c:v>IDMotion2</c:v>
                </c:pt>
                <c:pt idx="3">
                  <c:v>IDMotion3</c:v>
                </c:pt>
              </c:strCache>
            </c:strRef>
          </c:cat>
          <c:val>
            <c:numRef>
              <c:f>Tabelle1!$C$2:$C$5</c:f>
              <c:numCache>
                <c:formatCode>General</c:formatCode>
                <c:ptCount val="4"/>
                <c:pt idx="0">
                  <c:v>0</c:v>
                </c:pt>
                <c:pt idx="1">
                  <c:v>0</c:v>
                </c:pt>
                <c:pt idx="2">
                  <c:v>75</c:v>
                </c:pt>
                <c:pt idx="3">
                  <c:v>75</c:v>
                </c:pt>
              </c:numCache>
            </c:numRef>
          </c:val>
          <c:smooth val="1"/>
        </c:ser>
        <c:ser>
          <c:idx val="2"/>
          <c:order val="2"/>
          <c:tx>
            <c:strRef>
              <c:f>Tabelle1!$D$1</c:f>
              <c:strCache>
                <c:ptCount val="1"/>
                <c:pt idx="0">
                  <c:v>LShoulderPitch</c:v>
                </c:pt>
              </c:strCache>
            </c:strRef>
          </c:tx>
          <c:marker>
            <c:symbol val="none"/>
          </c:marker>
          <c:cat>
            <c:strRef>
              <c:f>Tabelle1!$A$2:$A$5</c:f>
              <c:strCache>
                <c:ptCount val="4"/>
                <c:pt idx="0">
                  <c:v>Startposition</c:v>
                </c:pt>
                <c:pt idx="1">
                  <c:v>IDMotion1</c:v>
                </c:pt>
                <c:pt idx="2">
                  <c:v>IDMotion2</c:v>
                </c:pt>
                <c:pt idx="3">
                  <c:v>IDMotion3</c:v>
                </c:pt>
              </c:strCache>
            </c:strRef>
          </c:cat>
          <c:val>
            <c:numRef>
              <c:f>Tabelle1!$D$2:$D$5</c:f>
              <c:numCache>
                <c:formatCode>General</c:formatCode>
                <c:ptCount val="4"/>
                <c:pt idx="0">
                  <c:v>0</c:v>
                </c:pt>
                <c:pt idx="1">
                  <c:v>90</c:v>
                </c:pt>
                <c:pt idx="2">
                  <c:v>0</c:v>
                </c:pt>
                <c:pt idx="3">
                  <c:v>0</c:v>
                </c:pt>
              </c:numCache>
            </c:numRef>
          </c:val>
          <c:smooth val="1"/>
        </c:ser>
        <c:ser>
          <c:idx val="3"/>
          <c:order val="3"/>
          <c:tx>
            <c:strRef>
              <c:f>Tabelle1!$E$1</c:f>
              <c:strCache>
                <c:ptCount val="1"/>
                <c:pt idx="0">
                  <c:v>RElbowRoll</c:v>
                </c:pt>
              </c:strCache>
            </c:strRef>
          </c:tx>
          <c:marker>
            <c:symbol val="none"/>
          </c:marker>
          <c:cat>
            <c:strRef>
              <c:f>Tabelle1!$A$2:$A$5</c:f>
              <c:strCache>
                <c:ptCount val="4"/>
                <c:pt idx="0">
                  <c:v>Startposition</c:v>
                </c:pt>
                <c:pt idx="1">
                  <c:v>IDMotion1</c:v>
                </c:pt>
                <c:pt idx="2">
                  <c:v>IDMotion2</c:v>
                </c:pt>
                <c:pt idx="3">
                  <c:v>IDMotion3</c:v>
                </c:pt>
              </c:strCache>
            </c:strRef>
          </c:cat>
          <c:val>
            <c:numRef>
              <c:f>Tabelle1!$E$2:$E$5</c:f>
              <c:numCache>
                <c:formatCode>General</c:formatCode>
                <c:ptCount val="4"/>
                <c:pt idx="0">
                  <c:v>0</c:v>
                </c:pt>
                <c:pt idx="1">
                  <c:v>0</c:v>
                </c:pt>
                <c:pt idx="2">
                  <c:v>0</c:v>
                </c:pt>
                <c:pt idx="3">
                  <c:v>85</c:v>
                </c:pt>
              </c:numCache>
            </c:numRef>
          </c:val>
          <c:smooth val="1"/>
        </c:ser>
        <c:ser>
          <c:idx val="4"/>
          <c:order val="4"/>
          <c:tx>
            <c:strRef>
              <c:f>Tabelle1!$F$1</c:f>
              <c:strCache>
                <c:ptCount val="1"/>
                <c:pt idx="0">
                  <c:v>RShoulderRoll</c:v>
                </c:pt>
              </c:strCache>
            </c:strRef>
          </c:tx>
          <c:marker>
            <c:symbol val="none"/>
          </c:marker>
          <c:cat>
            <c:strRef>
              <c:f>Tabelle1!$A$2:$A$5</c:f>
              <c:strCache>
                <c:ptCount val="4"/>
                <c:pt idx="0">
                  <c:v>Startposition</c:v>
                </c:pt>
                <c:pt idx="1">
                  <c:v>IDMotion1</c:v>
                </c:pt>
                <c:pt idx="2">
                  <c:v>IDMotion2</c:v>
                </c:pt>
                <c:pt idx="3">
                  <c:v>IDMotion3</c:v>
                </c:pt>
              </c:strCache>
            </c:strRef>
          </c:cat>
          <c:val>
            <c:numRef>
              <c:f>Tabelle1!$F$2:$F$5</c:f>
              <c:numCache>
                <c:formatCode>General</c:formatCode>
                <c:ptCount val="4"/>
                <c:pt idx="0">
                  <c:v>0</c:v>
                </c:pt>
                <c:pt idx="1">
                  <c:v>0</c:v>
                </c:pt>
                <c:pt idx="2">
                  <c:v>-75</c:v>
                </c:pt>
                <c:pt idx="3">
                  <c:v>-75</c:v>
                </c:pt>
              </c:numCache>
            </c:numRef>
          </c:val>
          <c:smooth val="1"/>
        </c:ser>
        <c:ser>
          <c:idx val="5"/>
          <c:order val="5"/>
          <c:tx>
            <c:strRef>
              <c:f>Tabelle1!$G$1</c:f>
              <c:strCache>
                <c:ptCount val="1"/>
                <c:pt idx="0">
                  <c:v>RShoulderPitch</c:v>
                </c:pt>
              </c:strCache>
            </c:strRef>
          </c:tx>
          <c:marker>
            <c:symbol val="none"/>
          </c:marker>
          <c:cat>
            <c:strRef>
              <c:f>Tabelle1!$A$2:$A$5</c:f>
              <c:strCache>
                <c:ptCount val="4"/>
                <c:pt idx="0">
                  <c:v>Startposition</c:v>
                </c:pt>
                <c:pt idx="1">
                  <c:v>IDMotion1</c:v>
                </c:pt>
                <c:pt idx="2">
                  <c:v>IDMotion2</c:v>
                </c:pt>
                <c:pt idx="3">
                  <c:v>IDMotion3</c:v>
                </c:pt>
              </c:strCache>
            </c:strRef>
          </c:cat>
          <c:val>
            <c:numRef>
              <c:f>Tabelle1!$G$2:$G$5</c:f>
              <c:numCache>
                <c:formatCode>General</c:formatCode>
                <c:ptCount val="4"/>
                <c:pt idx="0">
                  <c:v>0</c:v>
                </c:pt>
                <c:pt idx="1">
                  <c:v>90</c:v>
                </c:pt>
                <c:pt idx="2">
                  <c:v>0</c:v>
                </c:pt>
                <c:pt idx="3">
                  <c:v>0</c:v>
                </c:pt>
              </c:numCache>
            </c:numRef>
          </c:val>
          <c:smooth val="1"/>
        </c:ser>
        <c:dLbls>
          <c:showLegendKey val="0"/>
          <c:showVal val="0"/>
          <c:showCatName val="0"/>
          <c:showSerName val="0"/>
          <c:showPercent val="0"/>
          <c:showBubbleSize val="0"/>
        </c:dLbls>
        <c:marker val="1"/>
        <c:smooth val="0"/>
        <c:axId val="116745344"/>
        <c:axId val="116746880"/>
      </c:lineChart>
      <c:catAx>
        <c:axId val="116745344"/>
        <c:scaling>
          <c:orientation val="minMax"/>
        </c:scaling>
        <c:delete val="0"/>
        <c:axPos val="b"/>
        <c:numFmt formatCode="General" sourceLinked="1"/>
        <c:majorTickMark val="none"/>
        <c:minorTickMark val="none"/>
        <c:tickLblPos val="nextTo"/>
        <c:crossAx val="116746880"/>
        <c:crosses val="autoZero"/>
        <c:auto val="1"/>
        <c:lblAlgn val="ctr"/>
        <c:lblOffset val="100"/>
        <c:noMultiLvlLbl val="0"/>
      </c:catAx>
      <c:valAx>
        <c:axId val="116746880"/>
        <c:scaling>
          <c:orientation val="minMax"/>
          <c:max val="90"/>
          <c:min val="-90"/>
        </c:scaling>
        <c:delete val="0"/>
        <c:axPos val="l"/>
        <c:majorGridlines/>
        <c:title>
          <c:tx>
            <c:rich>
              <a:bodyPr/>
              <a:lstStyle/>
              <a:p>
                <a:pPr>
                  <a:defRPr/>
                </a:pPr>
                <a:r>
                  <a:rPr lang="de-DE"/>
                  <a:t>Winkel</a:t>
                </a:r>
                <a:r>
                  <a:rPr lang="de-DE" baseline="0"/>
                  <a:t> [Grad]</a:t>
                </a:r>
                <a:endParaRPr lang="de-DE"/>
              </a:p>
            </c:rich>
          </c:tx>
          <c:overlay val="0"/>
        </c:title>
        <c:numFmt formatCode="General" sourceLinked="1"/>
        <c:majorTickMark val="none"/>
        <c:minorTickMark val="none"/>
        <c:tickLblPos val="nextTo"/>
        <c:crossAx val="11674534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leicht</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Tabelle1!$B$2:$B$16</c:f>
              <c:numCache>
                <c:formatCode>General</c:formatCode>
                <c:ptCount val="15"/>
                <c:pt idx="0">
                  <c:v>8</c:v>
                </c:pt>
                <c:pt idx="1">
                  <c:v>7</c:v>
                </c:pt>
                <c:pt idx="2">
                  <c:v>10</c:v>
                </c:pt>
                <c:pt idx="3">
                  <c:v>6</c:v>
                </c:pt>
                <c:pt idx="4">
                  <c:v>10</c:v>
                </c:pt>
                <c:pt idx="5">
                  <c:v>10</c:v>
                </c:pt>
              </c:numCache>
            </c:numRef>
          </c:val>
        </c:ser>
        <c:ser>
          <c:idx val="1"/>
          <c:order val="1"/>
          <c:tx>
            <c:strRef>
              <c:f>Tabelle1!$C$1</c:f>
              <c:strCache>
                <c:ptCount val="1"/>
                <c:pt idx="0">
                  <c:v>mittel</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Tabelle1!$C$2:$C$16</c:f>
              <c:numCache>
                <c:formatCode>General</c:formatCode>
                <c:ptCount val="15"/>
                <c:pt idx="0">
                  <c:v>5</c:v>
                </c:pt>
                <c:pt idx="1">
                  <c:v>4</c:v>
                </c:pt>
                <c:pt idx="2">
                  <c:v>9</c:v>
                </c:pt>
                <c:pt idx="3">
                  <c:v>10</c:v>
                </c:pt>
                <c:pt idx="4">
                  <c:v>9</c:v>
                </c:pt>
                <c:pt idx="5">
                  <c:v>8</c:v>
                </c:pt>
              </c:numCache>
            </c:numRef>
          </c:val>
        </c:ser>
        <c:ser>
          <c:idx val="2"/>
          <c:order val="2"/>
          <c:tx>
            <c:strRef>
              <c:f>Tabelle1!$D$1</c:f>
              <c:strCache>
                <c:ptCount val="1"/>
                <c:pt idx="0">
                  <c:v>schwer</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Tabelle1!$D$2:$D$16</c:f>
              <c:numCache>
                <c:formatCode>General</c:formatCode>
                <c:ptCount val="15"/>
                <c:pt idx="0">
                  <c:v>2</c:v>
                </c:pt>
                <c:pt idx="1">
                  <c:v>3</c:v>
                </c:pt>
                <c:pt idx="2">
                  <c:v>8</c:v>
                </c:pt>
                <c:pt idx="3">
                  <c:v>5</c:v>
                </c:pt>
                <c:pt idx="4">
                  <c:v>3</c:v>
                </c:pt>
                <c:pt idx="5">
                  <c:v>7</c:v>
                </c:pt>
              </c:numCache>
            </c:numRef>
          </c:val>
        </c:ser>
        <c:dLbls>
          <c:showLegendKey val="0"/>
          <c:showVal val="0"/>
          <c:showCatName val="0"/>
          <c:showSerName val="0"/>
          <c:showPercent val="0"/>
          <c:showBubbleSize val="0"/>
        </c:dLbls>
        <c:gapWidth val="150"/>
        <c:axId val="116777344"/>
        <c:axId val="116778880"/>
      </c:barChart>
      <c:catAx>
        <c:axId val="116777344"/>
        <c:scaling>
          <c:orientation val="minMax"/>
        </c:scaling>
        <c:delete val="0"/>
        <c:axPos val="b"/>
        <c:majorTickMark val="out"/>
        <c:minorTickMark val="none"/>
        <c:tickLblPos val="nextTo"/>
        <c:crossAx val="116778880"/>
        <c:crosses val="autoZero"/>
        <c:auto val="1"/>
        <c:lblAlgn val="ctr"/>
        <c:lblOffset val="100"/>
        <c:noMultiLvlLbl val="0"/>
      </c:catAx>
      <c:valAx>
        <c:axId val="116778880"/>
        <c:scaling>
          <c:orientation val="minMax"/>
          <c:max val="10"/>
        </c:scaling>
        <c:delete val="0"/>
        <c:axPos val="l"/>
        <c:majorGridlines/>
        <c:numFmt formatCode="General" sourceLinked="1"/>
        <c:majorTickMark val="out"/>
        <c:minorTickMark val="none"/>
        <c:tickLblPos val="nextTo"/>
        <c:crossAx val="1167773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CF3CA395-C680-4BE8-9DD9-7270B7A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10222</Words>
  <Characters>64403</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74477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Karolin</dc:creator>
  <cp:lastModifiedBy>Karolin</cp:lastModifiedBy>
  <cp:revision>225</cp:revision>
  <cp:lastPrinted>2014-05-08T12:05:00Z</cp:lastPrinted>
  <dcterms:created xsi:type="dcterms:W3CDTF">2014-03-05T14:31:00Z</dcterms:created>
  <dcterms:modified xsi:type="dcterms:W3CDTF">2014-05-08T12:05:00Z</dcterms:modified>
</cp:coreProperties>
</file>