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094E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7BE7D1B8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07657EA0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BB7807D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29C91660" w14:textId="77777777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226C27FC" w14:textId="77777777" w:rsidR="00D30347" w:rsidRDefault="00D30347">
      <w:pPr>
        <w:jc w:val="center"/>
        <w:rPr>
          <w:b/>
          <w:smallCaps/>
          <w:szCs w:val="28"/>
        </w:rPr>
      </w:pPr>
    </w:p>
    <w:p w14:paraId="2A46B07C" w14:textId="77777777" w:rsidR="00D30347" w:rsidRDefault="00D30347">
      <w:pPr>
        <w:jc w:val="center"/>
        <w:rPr>
          <w:szCs w:val="28"/>
        </w:rPr>
      </w:pPr>
    </w:p>
    <w:p w14:paraId="74ED58E4" w14:textId="77777777" w:rsidR="00D30347" w:rsidRDefault="00D30347">
      <w:pPr>
        <w:jc w:val="center"/>
        <w:rPr>
          <w:szCs w:val="28"/>
        </w:rPr>
      </w:pPr>
    </w:p>
    <w:p w14:paraId="5078067B" w14:textId="77777777" w:rsidR="00D30347" w:rsidRDefault="00D30347">
      <w:pPr>
        <w:jc w:val="center"/>
        <w:rPr>
          <w:szCs w:val="28"/>
        </w:rPr>
      </w:pPr>
    </w:p>
    <w:p w14:paraId="279D8D01" w14:textId="77777777" w:rsidR="00D30347" w:rsidRDefault="00D30347">
      <w:pPr>
        <w:jc w:val="center"/>
        <w:rPr>
          <w:szCs w:val="28"/>
        </w:rPr>
      </w:pPr>
    </w:p>
    <w:p w14:paraId="62371D8D" w14:textId="77777777" w:rsidR="00D30347" w:rsidRDefault="00D30347">
      <w:pPr>
        <w:jc w:val="center"/>
        <w:rPr>
          <w:szCs w:val="28"/>
        </w:rPr>
      </w:pPr>
    </w:p>
    <w:p w14:paraId="7775A148" w14:textId="77777777" w:rsidR="00D30347" w:rsidRDefault="00D30347">
      <w:pPr>
        <w:jc w:val="center"/>
        <w:rPr>
          <w:szCs w:val="28"/>
        </w:rPr>
      </w:pPr>
    </w:p>
    <w:p w14:paraId="76B9390B" w14:textId="77777777" w:rsidR="00D30347" w:rsidRDefault="004F2C3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3ACE5ECC" w14:textId="102D921D" w:rsidR="00D30347" w:rsidRPr="00E859FD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F94A41">
        <w:rPr>
          <w:b/>
          <w:szCs w:val="28"/>
        </w:rPr>
        <w:t>5</w:t>
      </w:r>
    </w:p>
    <w:p w14:paraId="1A177F12" w14:textId="308290B9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E22BC7">
        <w:rPr>
          <w:b/>
          <w:szCs w:val="28"/>
        </w:rPr>
        <w:t>Машинное обучение</w:t>
      </w:r>
      <w:r>
        <w:rPr>
          <w:b/>
          <w:szCs w:val="28"/>
        </w:rPr>
        <w:t>»</w:t>
      </w:r>
    </w:p>
    <w:p w14:paraId="1272898B" w14:textId="4452DA9E" w:rsidR="00D30347" w:rsidRPr="00E859FD" w:rsidRDefault="004F2C3C">
      <w:pPr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F94A41">
        <w:rPr>
          <w:b/>
          <w:szCs w:val="28"/>
        </w:rPr>
        <w:t>Кластеризация (</w:t>
      </w:r>
      <w:r w:rsidR="00F94A41">
        <w:rPr>
          <w:b/>
          <w:szCs w:val="28"/>
          <w:lang w:val="en-US"/>
        </w:rPr>
        <w:t>k</w:t>
      </w:r>
      <w:r w:rsidR="00F94A41" w:rsidRPr="00F94A41">
        <w:rPr>
          <w:b/>
          <w:szCs w:val="28"/>
        </w:rPr>
        <w:t>-</w:t>
      </w:r>
      <w:r w:rsidR="00F94A41">
        <w:rPr>
          <w:b/>
          <w:szCs w:val="28"/>
        </w:rPr>
        <w:t>средних, иерархическая)</w:t>
      </w:r>
    </w:p>
    <w:p w14:paraId="4F134F38" w14:textId="77777777" w:rsidR="00D30347" w:rsidRDefault="00D30347">
      <w:pPr>
        <w:rPr>
          <w:szCs w:val="28"/>
        </w:rPr>
      </w:pPr>
    </w:p>
    <w:p w14:paraId="32D2FA40" w14:textId="77777777" w:rsidR="00D30347" w:rsidRDefault="00D30347">
      <w:pPr>
        <w:jc w:val="center"/>
        <w:rPr>
          <w:szCs w:val="28"/>
        </w:rPr>
      </w:pPr>
    </w:p>
    <w:p w14:paraId="62D73A19" w14:textId="5CEBD5E8" w:rsidR="00D30347" w:rsidRDefault="00D30347">
      <w:pPr>
        <w:rPr>
          <w:szCs w:val="28"/>
        </w:rPr>
      </w:pPr>
    </w:p>
    <w:p w14:paraId="0C24C18F" w14:textId="77777777" w:rsidR="00DD194D" w:rsidRDefault="00DD194D">
      <w:pPr>
        <w:rPr>
          <w:szCs w:val="28"/>
        </w:rPr>
      </w:pPr>
    </w:p>
    <w:p w14:paraId="75DCAA8B" w14:textId="77777777" w:rsidR="00D30347" w:rsidRDefault="00D30347">
      <w:pPr>
        <w:jc w:val="center"/>
        <w:rPr>
          <w:szCs w:val="28"/>
        </w:rPr>
      </w:pPr>
    </w:p>
    <w:tbl>
      <w:tblPr>
        <w:tblStyle w:val="aff2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30347" w14:paraId="6EDABB6D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D429874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EDF9267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200416C" w14:textId="77777777" w:rsidR="00D30347" w:rsidRDefault="004F2C3C" w:rsidP="00337966">
            <w:pPr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30347" w14:paraId="45C8D2E9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0CC7522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B6737E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796FF4" w14:textId="05FC86D2" w:rsidR="00D30347" w:rsidRDefault="00337966" w:rsidP="0033796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4F2C3C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4F2C3C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4F2C3C">
              <w:rPr>
                <w:szCs w:val="28"/>
              </w:rPr>
              <w:t>.</w:t>
            </w:r>
          </w:p>
        </w:tc>
      </w:tr>
    </w:tbl>
    <w:p w14:paraId="4450045E" w14:textId="77777777" w:rsidR="00D30347" w:rsidRDefault="00D30347">
      <w:pPr>
        <w:jc w:val="center"/>
        <w:rPr>
          <w:szCs w:val="28"/>
        </w:rPr>
      </w:pPr>
    </w:p>
    <w:p w14:paraId="4CC46E2D" w14:textId="43CCCCE1" w:rsidR="00D30347" w:rsidRDefault="00D30347">
      <w:pPr>
        <w:jc w:val="center"/>
        <w:rPr>
          <w:szCs w:val="28"/>
        </w:rPr>
      </w:pPr>
    </w:p>
    <w:p w14:paraId="22DC9C1F" w14:textId="045E1693" w:rsidR="00337966" w:rsidRDefault="00337966">
      <w:pPr>
        <w:jc w:val="center"/>
        <w:rPr>
          <w:szCs w:val="28"/>
        </w:rPr>
      </w:pPr>
    </w:p>
    <w:p w14:paraId="2894B98E" w14:textId="6C9F403E" w:rsidR="00337966" w:rsidRDefault="00337966">
      <w:pPr>
        <w:jc w:val="center"/>
        <w:rPr>
          <w:szCs w:val="28"/>
        </w:rPr>
      </w:pPr>
    </w:p>
    <w:p w14:paraId="34708B8D" w14:textId="77777777" w:rsidR="00337966" w:rsidRDefault="00337966">
      <w:pPr>
        <w:jc w:val="center"/>
        <w:rPr>
          <w:szCs w:val="28"/>
        </w:rPr>
      </w:pPr>
    </w:p>
    <w:p w14:paraId="26C3A0FF" w14:textId="77777777" w:rsidR="00D30347" w:rsidRDefault="004F2C3C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A0418A6" w14:textId="77777777" w:rsidR="00D30347" w:rsidRDefault="004F2C3C">
      <w:pPr>
        <w:jc w:val="center"/>
        <w:rPr>
          <w:b/>
          <w:szCs w:val="28"/>
        </w:rPr>
      </w:pPr>
      <w:r>
        <w:rPr>
          <w:szCs w:val="28"/>
        </w:rPr>
        <w:t>2021</w:t>
      </w:r>
    </w:p>
    <w:p w14:paraId="4A32731E" w14:textId="2594C306" w:rsidR="00D30347" w:rsidRDefault="004F2C3C" w:rsidP="00926026">
      <w:pPr>
        <w:pStyle w:val="1"/>
        <w:rPr>
          <w:smallCaps/>
          <w:highlight w:val="yellow"/>
        </w:rPr>
      </w:pPr>
      <w:r>
        <w:lastRenderedPageBreak/>
        <w:t xml:space="preserve">Цель </w:t>
      </w:r>
      <w:r w:rsidRPr="00926026">
        <w:t>работы</w:t>
      </w:r>
    </w:p>
    <w:p w14:paraId="29E67C05" w14:textId="1CED03DE" w:rsidR="00D30347" w:rsidRDefault="008376B5">
      <w:r>
        <w:t xml:space="preserve">Ознакомиться с методами </w:t>
      </w:r>
      <w:r w:rsidR="00F94A41">
        <w:t>кластеризации</w:t>
      </w:r>
      <w:r>
        <w:t xml:space="preserve"> из библиотеки </w:t>
      </w:r>
      <w:proofErr w:type="spellStart"/>
      <w:r w:rsidR="00F94A41">
        <w:rPr>
          <w:i/>
          <w:iCs/>
          <w:lang w:val="en-US"/>
        </w:rPr>
        <w:t>Sklearn</w:t>
      </w:r>
      <w:proofErr w:type="spellEnd"/>
      <w:r>
        <w:t>.</w:t>
      </w:r>
    </w:p>
    <w:p w14:paraId="6FCB168C" w14:textId="77777777" w:rsidR="00597BCB" w:rsidRDefault="00597BCB">
      <w:pPr>
        <w:rPr>
          <w:color w:val="FF0000"/>
          <w:szCs w:val="28"/>
        </w:rPr>
      </w:pPr>
    </w:p>
    <w:p w14:paraId="0ACE5FBF" w14:textId="59261B11" w:rsidR="006939BC" w:rsidRDefault="006939BC" w:rsidP="00926026">
      <w:pPr>
        <w:pStyle w:val="1"/>
      </w:pPr>
      <w:r>
        <w:t xml:space="preserve">Ход </w:t>
      </w:r>
      <w:r w:rsidRPr="00926026">
        <w:t>выполнения</w:t>
      </w:r>
      <w:r>
        <w:t xml:space="preserve"> работы</w:t>
      </w:r>
    </w:p>
    <w:p w14:paraId="25E94E44" w14:textId="05245AA0" w:rsidR="00F94A41" w:rsidRDefault="00F94A41" w:rsidP="00F94A41">
      <w:pPr>
        <w:pStyle w:val="2"/>
      </w:pPr>
      <w:r>
        <w:t>Загрузка данных</w:t>
      </w:r>
    </w:p>
    <w:p w14:paraId="5EB54C7E" w14:textId="1629DA65" w:rsidR="00F94A41" w:rsidRDefault="00F94A41" w:rsidP="00F94A41">
      <w:pPr>
        <w:pStyle w:val="af2"/>
        <w:numPr>
          <w:ilvl w:val="0"/>
          <w:numId w:val="22"/>
        </w:numPr>
      </w:pPr>
      <w:r>
        <w:t xml:space="preserve">Скачать </w:t>
      </w:r>
      <w:proofErr w:type="spellStart"/>
      <w:r>
        <w:t>датасет</w:t>
      </w:r>
      <w:proofErr w:type="spellEnd"/>
      <w:r>
        <w:t xml:space="preserve"> по ссылке: </w:t>
      </w:r>
      <w:hyperlink r:id="rId9" w:history="1">
        <w:r w:rsidRPr="00E50AFC">
          <w:rPr>
            <w:rStyle w:val="af7"/>
          </w:rPr>
          <w:t>https://archive.ics.uci.edu/ml/datasets/iris</w:t>
        </w:r>
      </w:hyperlink>
      <w:r>
        <w:t>.</w:t>
      </w:r>
    </w:p>
    <w:p w14:paraId="7935886F" w14:textId="50779660" w:rsidR="00396EC2" w:rsidRDefault="00F94A41" w:rsidP="00396EC2">
      <w:pPr>
        <w:pStyle w:val="af2"/>
        <w:numPr>
          <w:ilvl w:val="0"/>
          <w:numId w:val="22"/>
        </w:numPr>
      </w:pPr>
      <w:r>
        <w:t xml:space="preserve">Загрузить данные в </w:t>
      </w:r>
      <w:proofErr w:type="spellStart"/>
      <w:r>
        <w:t>датафрейм</w:t>
      </w:r>
      <w:proofErr w:type="spellEnd"/>
      <w:r w:rsidR="00396EC2" w:rsidRPr="00396EC2">
        <w:t xml:space="preserve"> (</w:t>
      </w:r>
      <w:r w:rsidR="00396EC2">
        <w:t>табл. 1</w:t>
      </w:r>
      <w:r w:rsidR="00396EC2" w:rsidRPr="00396EC2">
        <w:t>)</w:t>
      </w:r>
    </w:p>
    <w:tbl>
      <w:tblPr>
        <w:tblStyle w:val="af3"/>
        <w:tblW w:w="0" w:type="auto"/>
        <w:tblInd w:w="927" w:type="dxa"/>
        <w:tblLook w:val="04A0" w:firstRow="1" w:lastRow="0" w:firstColumn="1" w:lastColumn="0" w:noHBand="0" w:noVBand="1"/>
      </w:tblPr>
      <w:tblGrid>
        <w:gridCol w:w="631"/>
        <w:gridCol w:w="527"/>
        <w:gridCol w:w="527"/>
        <w:gridCol w:w="527"/>
        <w:gridCol w:w="527"/>
        <w:gridCol w:w="1503"/>
      </w:tblGrid>
      <w:tr w:rsidR="00396EC2" w14:paraId="2A8EEE0F" w14:textId="77777777" w:rsidTr="00396EC2">
        <w:tc>
          <w:tcPr>
            <w:tcW w:w="0" w:type="auto"/>
            <w:vAlign w:val="center"/>
          </w:tcPr>
          <w:p w14:paraId="514A3AF3" w14:textId="77777777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C455E5" w14:textId="484F90B6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21FEEF6" w14:textId="2F6F7919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E1F12C3" w14:textId="62858BE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91F6994" w14:textId="3854CBE6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5222916" w14:textId="281F0C2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  <w:lang w:val="en-US"/>
              </w:rPr>
              <w:t>4</w:t>
            </w:r>
          </w:p>
        </w:tc>
      </w:tr>
      <w:tr w:rsidR="00396EC2" w14:paraId="14BB7D89" w14:textId="77777777" w:rsidTr="00396EC2">
        <w:tc>
          <w:tcPr>
            <w:tcW w:w="0" w:type="auto"/>
            <w:vAlign w:val="center"/>
          </w:tcPr>
          <w:p w14:paraId="60FA5073" w14:textId="30D09E74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ED42D6" w14:textId="4E5BA1D4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5.1</w:t>
            </w:r>
          </w:p>
        </w:tc>
        <w:tc>
          <w:tcPr>
            <w:tcW w:w="0" w:type="auto"/>
            <w:vAlign w:val="center"/>
          </w:tcPr>
          <w:p w14:paraId="1229FDA3" w14:textId="2C5C2C1E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3.5</w:t>
            </w:r>
          </w:p>
        </w:tc>
        <w:tc>
          <w:tcPr>
            <w:tcW w:w="0" w:type="auto"/>
            <w:vAlign w:val="center"/>
          </w:tcPr>
          <w:p w14:paraId="6FF40D49" w14:textId="6715362A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00AE96C5" w14:textId="33CBDD19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44DAB0C0" w14:textId="2EEDDAE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proofErr w:type="spellStart"/>
            <w:r w:rsidRPr="00396EC2">
              <w:rPr>
                <w:rFonts w:ascii="Segoe UI" w:hAnsi="Segoe UI" w:cs="Segoe UI"/>
                <w:sz w:val="24"/>
              </w:rPr>
              <w:t>Iris-setosa</w:t>
            </w:r>
            <w:proofErr w:type="spellEnd"/>
          </w:p>
        </w:tc>
      </w:tr>
      <w:tr w:rsidR="00396EC2" w14:paraId="5721AE83" w14:textId="77777777" w:rsidTr="00396EC2">
        <w:tc>
          <w:tcPr>
            <w:tcW w:w="0" w:type="auto"/>
            <w:vAlign w:val="center"/>
          </w:tcPr>
          <w:p w14:paraId="77CBB028" w14:textId="75F2B88F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31E1FF" w14:textId="7B9F497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4.9</w:t>
            </w:r>
          </w:p>
        </w:tc>
        <w:tc>
          <w:tcPr>
            <w:tcW w:w="0" w:type="auto"/>
            <w:vAlign w:val="center"/>
          </w:tcPr>
          <w:p w14:paraId="00B7CA09" w14:textId="28D1923A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3.0</w:t>
            </w:r>
          </w:p>
        </w:tc>
        <w:tc>
          <w:tcPr>
            <w:tcW w:w="0" w:type="auto"/>
            <w:vAlign w:val="center"/>
          </w:tcPr>
          <w:p w14:paraId="25CE58F1" w14:textId="0AE37FA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7836ECB1" w14:textId="54A4250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6E233128" w14:textId="382E03DE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proofErr w:type="spellStart"/>
            <w:r w:rsidRPr="00396EC2">
              <w:rPr>
                <w:rFonts w:ascii="Segoe UI" w:hAnsi="Segoe UI" w:cs="Segoe UI"/>
                <w:sz w:val="24"/>
              </w:rPr>
              <w:t>Iris-setosa</w:t>
            </w:r>
            <w:proofErr w:type="spellEnd"/>
          </w:p>
        </w:tc>
      </w:tr>
      <w:tr w:rsidR="00396EC2" w14:paraId="08C837FA" w14:textId="77777777" w:rsidTr="00396EC2">
        <w:tc>
          <w:tcPr>
            <w:tcW w:w="0" w:type="auto"/>
            <w:vAlign w:val="center"/>
          </w:tcPr>
          <w:p w14:paraId="4230AF7B" w14:textId="5857329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0C8DDFE" w14:textId="243BB32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4.7</w:t>
            </w:r>
          </w:p>
        </w:tc>
        <w:tc>
          <w:tcPr>
            <w:tcW w:w="0" w:type="auto"/>
            <w:vAlign w:val="center"/>
          </w:tcPr>
          <w:p w14:paraId="14F95116" w14:textId="2153B349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3.2</w:t>
            </w:r>
          </w:p>
        </w:tc>
        <w:tc>
          <w:tcPr>
            <w:tcW w:w="0" w:type="auto"/>
            <w:vAlign w:val="center"/>
          </w:tcPr>
          <w:p w14:paraId="3BA87D7A" w14:textId="2311B723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1.3</w:t>
            </w:r>
          </w:p>
        </w:tc>
        <w:tc>
          <w:tcPr>
            <w:tcW w:w="0" w:type="auto"/>
            <w:vAlign w:val="center"/>
          </w:tcPr>
          <w:p w14:paraId="49E28BE9" w14:textId="79AB755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131E3447" w14:textId="41C2146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proofErr w:type="spellStart"/>
            <w:r w:rsidRPr="00396EC2">
              <w:rPr>
                <w:rFonts w:ascii="Segoe UI" w:hAnsi="Segoe UI" w:cs="Segoe UI"/>
                <w:sz w:val="24"/>
              </w:rPr>
              <w:t>Iris-setosa</w:t>
            </w:r>
            <w:proofErr w:type="spellEnd"/>
          </w:p>
        </w:tc>
      </w:tr>
      <w:tr w:rsidR="00396EC2" w14:paraId="1F729E42" w14:textId="77777777" w:rsidTr="00396EC2">
        <w:tc>
          <w:tcPr>
            <w:tcW w:w="0" w:type="auto"/>
            <w:vAlign w:val="center"/>
          </w:tcPr>
          <w:p w14:paraId="50CD624E" w14:textId="4D948B8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2413B40" w14:textId="56B8AB87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4.6</w:t>
            </w:r>
          </w:p>
        </w:tc>
        <w:tc>
          <w:tcPr>
            <w:tcW w:w="0" w:type="auto"/>
            <w:vAlign w:val="center"/>
          </w:tcPr>
          <w:p w14:paraId="4B8AFC30" w14:textId="059947D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3.1</w:t>
            </w:r>
          </w:p>
        </w:tc>
        <w:tc>
          <w:tcPr>
            <w:tcW w:w="0" w:type="auto"/>
            <w:vAlign w:val="center"/>
          </w:tcPr>
          <w:p w14:paraId="2DF993AE" w14:textId="6464D45F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1.5</w:t>
            </w:r>
          </w:p>
        </w:tc>
        <w:tc>
          <w:tcPr>
            <w:tcW w:w="0" w:type="auto"/>
            <w:vAlign w:val="center"/>
          </w:tcPr>
          <w:p w14:paraId="5AA356AC" w14:textId="0B342A3D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4740E3DE" w14:textId="6B4524F3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proofErr w:type="spellStart"/>
            <w:r w:rsidRPr="00396EC2">
              <w:rPr>
                <w:rFonts w:ascii="Segoe UI" w:hAnsi="Segoe UI" w:cs="Segoe UI"/>
                <w:sz w:val="24"/>
              </w:rPr>
              <w:t>Iris-setosa</w:t>
            </w:r>
            <w:proofErr w:type="spellEnd"/>
          </w:p>
        </w:tc>
      </w:tr>
      <w:tr w:rsidR="00396EC2" w14:paraId="3A3BFB60" w14:textId="77777777" w:rsidTr="00396EC2">
        <w:tc>
          <w:tcPr>
            <w:tcW w:w="0" w:type="auto"/>
            <w:vAlign w:val="center"/>
          </w:tcPr>
          <w:p w14:paraId="5F6E5BDD" w14:textId="56A7605C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7C71DC1" w14:textId="6E287A6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5.0</w:t>
            </w:r>
          </w:p>
        </w:tc>
        <w:tc>
          <w:tcPr>
            <w:tcW w:w="0" w:type="auto"/>
            <w:vAlign w:val="center"/>
          </w:tcPr>
          <w:p w14:paraId="1CCD413E" w14:textId="21ED4246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3.6</w:t>
            </w:r>
          </w:p>
        </w:tc>
        <w:tc>
          <w:tcPr>
            <w:tcW w:w="0" w:type="auto"/>
            <w:vAlign w:val="center"/>
          </w:tcPr>
          <w:p w14:paraId="094CAFFC" w14:textId="2614446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5E07FC76" w14:textId="72902BF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736D1142" w14:textId="1FF427DC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proofErr w:type="spellStart"/>
            <w:r w:rsidRPr="00396EC2">
              <w:rPr>
                <w:rFonts w:ascii="Segoe UI" w:hAnsi="Segoe UI" w:cs="Segoe UI"/>
                <w:sz w:val="24"/>
              </w:rPr>
              <w:t>Iris-setosa</w:t>
            </w:r>
            <w:proofErr w:type="spellEnd"/>
          </w:p>
        </w:tc>
      </w:tr>
      <w:tr w:rsidR="00396EC2" w14:paraId="22D84ECB" w14:textId="77777777" w:rsidTr="00396EC2">
        <w:tc>
          <w:tcPr>
            <w:tcW w:w="0" w:type="auto"/>
            <w:vAlign w:val="center"/>
          </w:tcPr>
          <w:p w14:paraId="4C5937B5" w14:textId="74A9D72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...</w:t>
            </w:r>
          </w:p>
        </w:tc>
        <w:tc>
          <w:tcPr>
            <w:tcW w:w="0" w:type="auto"/>
            <w:vAlign w:val="center"/>
          </w:tcPr>
          <w:p w14:paraId="15BAEAEE" w14:textId="32AF976F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...</w:t>
            </w:r>
          </w:p>
        </w:tc>
        <w:tc>
          <w:tcPr>
            <w:tcW w:w="0" w:type="auto"/>
            <w:vAlign w:val="center"/>
          </w:tcPr>
          <w:p w14:paraId="3ED36D93" w14:textId="155153DF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...</w:t>
            </w:r>
          </w:p>
        </w:tc>
        <w:tc>
          <w:tcPr>
            <w:tcW w:w="0" w:type="auto"/>
            <w:vAlign w:val="center"/>
          </w:tcPr>
          <w:p w14:paraId="501F7452" w14:textId="6C0B3D9E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...</w:t>
            </w:r>
          </w:p>
        </w:tc>
        <w:tc>
          <w:tcPr>
            <w:tcW w:w="0" w:type="auto"/>
            <w:vAlign w:val="center"/>
          </w:tcPr>
          <w:p w14:paraId="61BE5869" w14:textId="0647CBAA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...</w:t>
            </w:r>
          </w:p>
        </w:tc>
        <w:tc>
          <w:tcPr>
            <w:tcW w:w="0" w:type="auto"/>
            <w:vAlign w:val="center"/>
          </w:tcPr>
          <w:p w14:paraId="5E52A031" w14:textId="0B5CF694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...</w:t>
            </w:r>
          </w:p>
        </w:tc>
      </w:tr>
      <w:tr w:rsidR="00396EC2" w14:paraId="46584266" w14:textId="77777777" w:rsidTr="00396EC2">
        <w:tc>
          <w:tcPr>
            <w:tcW w:w="0" w:type="auto"/>
            <w:vAlign w:val="center"/>
          </w:tcPr>
          <w:p w14:paraId="6A45DEF5" w14:textId="086C39A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145</w:t>
            </w:r>
          </w:p>
        </w:tc>
        <w:tc>
          <w:tcPr>
            <w:tcW w:w="0" w:type="auto"/>
            <w:vAlign w:val="center"/>
          </w:tcPr>
          <w:p w14:paraId="15875DCF" w14:textId="3AEB68E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6.7</w:t>
            </w:r>
          </w:p>
        </w:tc>
        <w:tc>
          <w:tcPr>
            <w:tcW w:w="0" w:type="auto"/>
            <w:vAlign w:val="center"/>
          </w:tcPr>
          <w:p w14:paraId="05268AE5" w14:textId="7423F4C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3.0</w:t>
            </w:r>
          </w:p>
        </w:tc>
        <w:tc>
          <w:tcPr>
            <w:tcW w:w="0" w:type="auto"/>
            <w:vAlign w:val="center"/>
          </w:tcPr>
          <w:p w14:paraId="32AB2B9D" w14:textId="2271689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5.2</w:t>
            </w:r>
          </w:p>
        </w:tc>
        <w:tc>
          <w:tcPr>
            <w:tcW w:w="0" w:type="auto"/>
            <w:vAlign w:val="center"/>
          </w:tcPr>
          <w:p w14:paraId="6BB4F741" w14:textId="73C6C9B6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2.3</w:t>
            </w:r>
          </w:p>
        </w:tc>
        <w:tc>
          <w:tcPr>
            <w:tcW w:w="0" w:type="auto"/>
            <w:vAlign w:val="center"/>
          </w:tcPr>
          <w:p w14:paraId="187E74EC" w14:textId="2C354F4B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proofErr w:type="spellStart"/>
            <w:r w:rsidRPr="00396EC2">
              <w:rPr>
                <w:rFonts w:ascii="Segoe UI" w:hAnsi="Segoe UI" w:cs="Segoe UI"/>
                <w:sz w:val="24"/>
              </w:rPr>
              <w:t>Iris-virginica</w:t>
            </w:r>
            <w:proofErr w:type="spellEnd"/>
          </w:p>
        </w:tc>
      </w:tr>
      <w:tr w:rsidR="00396EC2" w14:paraId="79D11D94" w14:textId="77777777" w:rsidTr="00396EC2">
        <w:tc>
          <w:tcPr>
            <w:tcW w:w="0" w:type="auto"/>
            <w:vAlign w:val="center"/>
          </w:tcPr>
          <w:p w14:paraId="3364D71E" w14:textId="142FB39C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146</w:t>
            </w:r>
          </w:p>
        </w:tc>
        <w:tc>
          <w:tcPr>
            <w:tcW w:w="0" w:type="auto"/>
            <w:vAlign w:val="center"/>
          </w:tcPr>
          <w:p w14:paraId="3E9D7B75" w14:textId="050A2677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6.3</w:t>
            </w:r>
          </w:p>
        </w:tc>
        <w:tc>
          <w:tcPr>
            <w:tcW w:w="0" w:type="auto"/>
            <w:vAlign w:val="center"/>
          </w:tcPr>
          <w:p w14:paraId="3A960983" w14:textId="71725EF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2.5</w:t>
            </w:r>
          </w:p>
        </w:tc>
        <w:tc>
          <w:tcPr>
            <w:tcW w:w="0" w:type="auto"/>
            <w:vAlign w:val="center"/>
          </w:tcPr>
          <w:p w14:paraId="28F7CC32" w14:textId="4BB16133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5.0</w:t>
            </w:r>
          </w:p>
        </w:tc>
        <w:tc>
          <w:tcPr>
            <w:tcW w:w="0" w:type="auto"/>
            <w:vAlign w:val="center"/>
          </w:tcPr>
          <w:p w14:paraId="45615954" w14:textId="6EEAC1F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1.9</w:t>
            </w:r>
          </w:p>
        </w:tc>
        <w:tc>
          <w:tcPr>
            <w:tcW w:w="0" w:type="auto"/>
            <w:vAlign w:val="center"/>
          </w:tcPr>
          <w:p w14:paraId="42ACCA13" w14:textId="3F1FCB7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proofErr w:type="spellStart"/>
            <w:r w:rsidRPr="00396EC2">
              <w:rPr>
                <w:rFonts w:ascii="Segoe UI" w:hAnsi="Segoe UI" w:cs="Segoe UI"/>
                <w:sz w:val="24"/>
              </w:rPr>
              <w:t>Iris-virginica</w:t>
            </w:r>
            <w:proofErr w:type="spellEnd"/>
          </w:p>
        </w:tc>
      </w:tr>
      <w:tr w:rsidR="00396EC2" w14:paraId="3A012500" w14:textId="77777777" w:rsidTr="00396EC2">
        <w:tc>
          <w:tcPr>
            <w:tcW w:w="0" w:type="auto"/>
            <w:vAlign w:val="center"/>
          </w:tcPr>
          <w:p w14:paraId="43B737EB" w14:textId="41CC763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147</w:t>
            </w:r>
          </w:p>
        </w:tc>
        <w:tc>
          <w:tcPr>
            <w:tcW w:w="0" w:type="auto"/>
            <w:vAlign w:val="center"/>
          </w:tcPr>
          <w:p w14:paraId="66E90C0F" w14:textId="5BDFA60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6.5</w:t>
            </w:r>
          </w:p>
        </w:tc>
        <w:tc>
          <w:tcPr>
            <w:tcW w:w="0" w:type="auto"/>
            <w:vAlign w:val="center"/>
          </w:tcPr>
          <w:p w14:paraId="1580858D" w14:textId="2DF0F4B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3.0</w:t>
            </w:r>
          </w:p>
        </w:tc>
        <w:tc>
          <w:tcPr>
            <w:tcW w:w="0" w:type="auto"/>
            <w:vAlign w:val="center"/>
          </w:tcPr>
          <w:p w14:paraId="7E902D7D" w14:textId="0FE81334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5.2</w:t>
            </w:r>
          </w:p>
        </w:tc>
        <w:tc>
          <w:tcPr>
            <w:tcW w:w="0" w:type="auto"/>
            <w:vAlign w:val="center"/>
          </w:tcPr>
          <w:p w14:paraId="7C2E083F" w14:textId="553570C1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2.0</w:t>
            </w:r>
          </w:p>
        </w:tc>
        <w:tc>
          <w:tcPr>
            <w:tcW w:w="0" w:type="auto"/>
            <w:vAlign w:val="center"/>
          </w:tcPr>
          <w:p w14:paraId="0CFF5233" w14:textId="7E338529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proofErr w:type="spellStart"/>
            <w:r w:rsidRPr="00396EC2">
              <w:rPr>
                <w:rFonts w:ascii="Segoe UI" w:hAnsi="Segoe UI" w:cs="Segoe UI"/>
                <w:sz w:val="24"/>
              </w:rPr>
              <w:t>Iris-virginica</w:t>
            </w:r>
            <w:proofErr w:type="spellEnd"/>
          </w:p>
        </w:tc>
      </w:tr>
      <w:tr w:rsidR="00396EC2" w14:paraId="51F35E63" w14:textId="77777777" w:rsidTr="00396EC2">
        <w:tc>
          <w:tcPr>
            <w:tcW w:w="0" w:type="auto"/>
            <w:vAlign w:val="center"/>
          </w:tcPr>
          <w:p w14:paraId="47BFB54D" w14:textId="19886910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148</w:t>
            </w:r>
          </w:p>
        </w:tc>
        <w:tc>
          <w:tcPr>
            <w:tcW w:w="0" w:type="auto"/>
            <w:vAlign w:val="center"/>
          </w:tcPr>
          <w:p w14:paraId="209B373F" w14:textId="2133455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6.2</w:t>
            </w:r>
          </w:p>
        </w:tc>
        <w:tc>
          <w:tcPr>
            <w:tcW w:w="0" w:type="auto"/>
            <w:vAlign w:val="center"/>
          </w:tcPr>
          <w:p w14:paraId="7DA3316B" w14:textId="46F7A266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3.4</w:t>
            </w:r>
          </w:p>
        </w:tc>
        <w:tc>
          <w:tcPr>
            <w:tcW w:w="0" w:type="auto"/>
            <w:vAlign w:val="center"/>
          </w:tcPr>
          <w:p w14:paraId="78ABC549" w14:textId="251DF8B3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5.4</w:t>
            </w:r>
          </w:p>
        </w:tc>
        <w:tc>
          <w:tcPr>
            <w:tcW w:w="0" w:type="auto"/>
            <w:vAlign w:val="center"/>
          </w:tcPr>
          <w:p w14:paraId="70BC859E" w14:textId="09DAB61C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2.3</w:t>
            </w:r>
          </w:p>
        </w:tc>
        <w:tc>
          <w:tcPr>
            <w:tcW w:w="0" w:type="auto"/>
            <w:vAlign w:val="center"/>
          </w:tcPr>
          <w:p w14:paraId="0B5EE13B" w14:textId="268903CD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proofErr w:type="spellStart"/>
            <w:r w:rsidRPr="00396EC2">
              <w:rPr>
                <w:rFonts w:ascii="Segoe UI" w:hAnsi="Segoe UI" w:cs="Segoe UI"/>
                <w:sz w:val="24"/>
              </w:rPr>
              <w:t>Iris-virginica</w:t>
            </w:r>
            <w:proofErr w:type="spellEnd"/>
          </w:p>
        </w:tc>
      </w:tr>
      <w:tr w:rsidR="00396EC2" w14:paraId="5450BA29" w14:textId="77777777" w:rsidTr="00396EC2">
        <w:tc>
          <w:tcPr>
            <w:tcW w:w="0" w:type="auto"/>
            <w:vAlign w:val="center"/>
          </w:tcPr>
          <w:p w14:paraId="5A936E58" w14:textId="716388B7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</w:rPr>
            </w:pPr>
            <w:r w:rsidRPr="00396EC2">
              <w:rPr>
                <w:rFonts w:ascii="Segoe UI" w:hAnsi="Segoe UI" w:cs="Segoe UI"/>
                <w:b/>
                <w:bCs/>
                <w:sz w:val="24"/>
              </w:rPr>
              <w:t>149</w:t>
            </w:r>
          </w:p>
        </w:tc>
        <w:tc>
          <w:tcPr>
            <w:tcW w:w="0" w:type="auto"/>
            <w:vAlign w:val="center"/>
          </w:tcPr>
          <w:p w14:paraId="64FD02A7" w14:textId="1280CBFF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5.9</w:t>
            </w:r>
          </w:p>
        </w:tc>
        <w:tc>
          <w:tcPr>
            <w:tcW w:w="0" w:type="auto"/>
            <w:vAlign w:val="center"/>
          </w:tcPr>
          <w:p w14:paraId="595BB4F5" w14:textId="721E9E52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3.0</w:t>
            </w:r>
          </w:p>
        </w:tc>
        <w:tc>
          <w:tcPr>
            <w:tcW w:w="0" w:type="auto"/>
            <w:vAlign w:val="center"/>
          </w:tcPr>
          <w:p w14:paraId="2E39F13F" w14:textId="1BACA1D5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5.1</w:t>
            </w:r>
          </w:p>
        </w:tc>
        <w:tc>
          <w:tcPr>
            <w:tcW w:w="0" w:type="auto"/>
            <w:vAlign w:val="center"/>
          </w:tcPr>
          <w:p w14:paraId="7FE8DA58" w14:textId="48C92D8A" w:rsidR="00396EC2" w:rsidRPr="00396EC2" w:rsidRDefault="00396EC2" w:rsidP="00396EC2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396EC2">
              <w:rPr>
                <w:rFonts w:ascii="Segoe UI" w:hAnsi="Segoe UI" w:cs="Segoe UI"/>
                <w:sz w:val="24"/>
              </w:rPr>
              <w:t>1.8</w:t>
            </w:r>
          </w:p>
        </w:tc>
        <w:tc>
          <w:tcPr>
            <w:tcW w:w="0" w:type="auto"/>
            <w:vAlign w:val="center"/>
          </w:tcPr>
          <w:p w14:paraId="230D67B8" w14:textId="68E4D3B5" w:rsidR="00396EC2" w:rsidRPr="00396EC2" w:rsidRDefault="00396EC2" w:rsidP="000573E8">
            <w:pPr>
              <w:pStyle w:val="af2"/>
              <w:keepNext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proofErr w:type="spellStart"/>
            <w:r w:rsidRPr="00396EC2">
              <w:rPr>
                <w:rFonts w:ascii="Segoe UI" w:hAnsi="Segoe UI" w:cs="Segoe UI"/>
                <w:sz w:val="24"/>
              </w:rPr>
              <w:t>Iris-virginica</w:t>
            </w:r>
            <w:proofErr w:type="spellEnd"/>
          </w:p>
        </w:tc>
      </w:tr>
    </w:tbl>
    <w:p w14:paraId="1793D4AC" w14:textId="00B95D98" w:rsidR="00F94A41" w:rsidRPr="000C6A56" w:rsidRDefault="000573E8" w:rsidP="000573E8">
      <w:pPr>
        <w:pStyle w:val="afc"/>
        <w:ind w:left="993" w:right="4535" w:firstLine="0"/>
        <w:jc w:val="center"/>
        <w:rPr>
          <w:sz w:val="24"/>
          <w:szCs w:val="16"/>
        </w:rPr>
      </w:pPr>
      <w:r w:rsidRPr="000C6A56">
        <w:rPr>
          <w:sz w:val="24"/>
          <w:szCs w:val="16"/>
        </w:rPr>
        <w:t xml:space="preserve">Таблица </w:t>
      </w:r>
      <w:r w:rsidRPr="000C6A56">
        <w:rPr>
          <w:sz w:val="24"/>
          <w:szCs w:val="16"/>
        </w:rPr>
        <w:fldChar w:fldCharType="begin"/>
      </w:r>
      <w:r w:rsidRPr="000C6A56">
        <w:rPr>
          <w:sz w:val="24"/>
          <w:szCs w:val="16"/>
        </w:rPr>
        <w:instrText xml:space="preserve"> SEQ Таблица \* ARABIC </w:instrText>
      </w:r>
      <w:r w:rsidRPr="000C6A56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</w:t>
      </w:r>
      <w:r w:rsidRPr="000C6A56">
        <w:rPr>
          <w:sz w:val="24"/>
          <w:szCs w:val="16"/>
        </w:rPr>
        <w:fldChar w:fldCharType="end"/>
      </w:r>
      <w:r w:rsidRPr="000C6A56">
        <w:rPr>
          <w:sz w:val="24"/>
          <w:szCs w:val="16"/>
        </w:rPr>
        <w:t>. Загруженные данные.</w:t>
      </w:r>
    </w:p>
    <w:p w14:paraId="23CFBCF8" w14:textId="73912F90" w:rsidR="000C6A56" w:rsidRDefault="000C6A56" w:rsidP="000C6A56"/>
    <w:p w14:paraId="23DA8D5E" w14:textId="6C8CCDF6" w:rsidR="000C6A56" w:rsidRDefault="000C6A56" w:rsidP="000C6A56">
      <w:r>
        <w:t>Данные отображены на диаграммах рассеяния (рис. 1) в соответствие с цветами на рисунке 2.</w:t>
      </w:r>
    </w:p>
    <w:p w14:paraId="1292C264" w14:textId="77777777" w:rsidR="000C6A56" w:rsidRDefault="000C6A56" w:rsidP="000C6A56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5B3E605C" wp14:editId="65E9CA27">
            <wp:extent cx="6120130" cy="2123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A78" w14:textId="1770469B" w:rsidR="000C6A56" w:rsidRPr="000C6A56" w:rsidRDefault="000C6A56" w:rsidP="000C6A56">
      <w:pPr>
        <w:pStyle w:val="afc"/>
        <w:ind w:firstLine="0"/>
        <w:jc w:val="center"/>
        <w:rPr>
          <w:sz w:val="24"/>
          <w:szCs w:val="16"/>
          <w:lang w:val="en-US"/>
        </w:rPr>
      </w:pPr>
      <w:r w:rsidRPr="000C6A56">
        <w:rPr>
          <w:sz w:val="24"/>
          <w:szCs w:val="16"/>
        </w:rPr>
        <w:t xml:space="preserve">Рисунок </w:t>
      </w:r>
      <w:r w:rsidRPr="000C6A56">
        <w:rPr>
          <w:sz w:val="24"/>
          <w:szCs w:val="16"/>
        </w:rPr>
        <w:fldChar w:fldCharType="begin"/>
      </w:r>
      <w:r w:rsidRPr="000C6A56">
        <w:rPr>
          <w:sz w:val="24"/>
          <w:szCs w:val="16"/>
        </w:rPr>
        <w:instrText xml:space="preserve"> SEQ Рисунок \* ARABIC </w:instrText>
      </w:r>
      <w:r w:rsidRPr="000C6A56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</w:t>
      </w:r>
      <w:r w:rsidRPr="000C6A56">
        <w:rPr>
          <w:sz w:val="24"/>
          <w:szCs w:val="16"/>
        </w:rPr>
        <w:fldChar w:fldCharType="end"/>
      </w:r>
      <w:r w:rsidRPr="000C6A56">
        <w:rPr>
          <w:sz w:val="24"/>
          <w:szCs w:val="16"/>
          <w:lang w:val="en-US"/>
        </w:rPr>
        <w:t xml:space="preserve">. </w:t>
      </w:r>
      <w:r w:rsidRPr="000C6A56">
        <w:rPr>
          <w:sz w:val="24"/>
          <w:szCs w:val="16"/>
        </w:rPr>
        <w:t>Входные данные.</w:t>
      </w:r>
    </w:p>
    <w:p w14:paraId="2F426318" w14:textId="77777777" w:rsidR="000C6A56" w:rsidRPr="000C6A56" w:rsidRDefault="000C6A56" w:rsidP="000C6A56"/>
    <w:p w14:paraId="518072FC" w14:textId="77777777" w:rsidR="000573E8" w:rsidRPr="000C6A56" w:rsidRDefault="000573E8" w:rsidP="000573E8"/>
    <w:p w14:paraId="112157E6" w14:textId="77777777" w:rsidR="000C6A56" w:rsidRDefault="000C6A56" w:rsidP="000C6A56">
      <w:pPr>
        <w:keepNext/>
        <w:spacing w:line="24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FEC3C16" wp14:editId="3021DCF8">
            <wp:extent cx="2558255" cy="942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852" cy="9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EA4F" w14:textId="3C18C33A" w:rsidR="000C6A56" w:rsidRPr="000C6A56" w:rsidRDefault="000C6A56" w:rsidP="000C6A56">
      <w:pPr>
        <w:pStyle w:val="afc"/>
        <w:ind w:firstLine="0"/>
        <w:jc w:val="center"/>
        <w:rPr>
          <w:sz w:val="24"/>
          <w:szCs w:val="16"/>
        </w:rPr>
      </w:pPr>
      <w:r w:rsidRPr="000C6A56">
        <w:rPr>
          <w:sz w:val="24"/>
          <w:szCs w:val="16"/>
        </w:rPr>
        <w:t xml:space="preserve">Рисунок </w:t>
      </w:r>
      <w:r w:rsidRPr="000C6A56">
        <w:rPr>
          <w:sz w:val="24"/>
          <w:szCs w:val="16"/>
        </w:rPr>
        <w:fldChar w:fldCharType="begin"/>
      </w:r>
      <w:r w:rsidRPr="000C6A56">
        <w:rPr>
          <w:sz w:val="24"/>
          <w:szCs w:val="16"/>
        </w:rPr>
        <w:instrText xml:space="preserve"> SEQ Рисунок \* ARABIC </w:instrText>
      </w:r>
      <w:r w:rsidRPr="000C6A56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2</w:t>
      </w:r>
      <w:r w:rsidRPr="000C6A56">
        <w:rPr>
          <w:sz w:val="24"/>
          <w:szCs w:val="16"/>
        </w:rPr>
        <w:fldChar w:fldCharType="end"/>
      </w:r>
      <w:r w:rsidRPr="000C6A56">
        <w:rPr>
          <w:sz w:val="24"/>
          <w:szCs w:val="16"/>
        </w:rPr>
        <w:t>. Название класса и цвет.</w:t>
      </w:r>
    </w:p>
    <w:p w14:paraId="1252FF9E" w14:textId="77777777" w:rsidR="000C6A56" w:rsidRPr="000C6A56" w:rsidRDefault="000C6A56">
      <w:pPr>
        <w:spacing w:line="240" w:lineRule="auto"/>
        <w:ind w:firstLine="0"/>
        <w:jc w:val="left"/>
        <w:rPr>
          <w:b/>
          <w:bCs/>
          <w:i/>
          <w:szCs w:val="26"/>
        </w:rPr>
      </w:pPr>
    </w:p>
    <w:p w14:paraId="713E7C18" w14:textId="20E06643" w:rsidR="00F94A41" w:rsidRPr="000C6A56" w:rsidRDefault="00F94A41" w:rsidP="00F94A41">
      <w:pPr>
        <w:pStyle w:val="2"/>
      </w:pPr>
      <w:r>
        <w:rPr>
          <w:lang w:val="en-US"/>
        </w:rPr>
        <w:t>K</w:t>
      </w:r>
      <w:r w:rsidRPr="000C6A56">
        <w:t>-</w:t>
      </w:r>
      <w:r>
        <w:rPr>
          <w:lang w:val="en-US"/>
        </w:rPr>
        <w:t>Means</w:t>
      </w:r>
    </w:p>
    <w:p w14:paraId="734DF2ED" w14:textId="1855D68A" w:rsidR="000573E8" w:rsidRPr="000C6A56" w:rsidRDefault="00F94A41" w:rsidP="000C6A56">
      <w:pPr>
        <w:pStyle w:val="af2"/>
        <w:numPr>
          <w:ilvl w:val="0"/>
          <w:numId w:val="23"/>
        </w:numPr>
      </w:pPr>
      <w:r>
        <w:t xml:space="preserve">Провести кластеризацию методов </w:t>
      </w:r>
      <w:r>
        <w:rPr>
          <w:lang w:val="en-US"/>
        </w:rPr>
        <w:t>k</w:t>
      </w:r>
      <w:r w:rsidRPr="00F94A41">
        <w:t>-</w:t>
      </w:r>
      <w:r>
        <w:t>средних</w:t>
      </w:r>
      <w:r w:rsidRPr="00F94A41">
        <w:t>.</w:t>
      </w:r>
    </w:p>
    <w:p w14:paraId="769C4468" w14:textId="722FD73D" w:rsidR="00F94A41" w:rsidRDefault="00F94A41" w:rsidP="00F94A41">
      <w:pPr>
        <w:pStyle w:val="af2"/>
        <w:numPr>
          <w:ilvl w:val="0"/>
          <w:numId w:val="23"/>
        </w:numPr>
      </w:pPr>
      <w:r>
        <w:t>Получить центры кластеров и определить какие наблюдения в какой кластер попали</w:t>
      </w:r>
      <w:r w:rsidRPr="00F94A41">
        <w:t>.</w:t>
      </w:r>
    </w:p>
    <w:p w14:paraId="717F60B9" w14:textId="20B0C605" w:rsidR="00F94A41" w:rsidRPr="000C6A56" w:rsidRDefault="00F94A41" w:rsidP="00F94A41">
      <w:pPr>
        <w:pStyle w:val="af2"/>
        <w:numPr>
          <w:ilvl w:val="0"/>
          <w:numId w:val="23"/>
        </w:numPr>
      </w:pPr>
      <w:r>
        <w:t>Результаты классификации</w:t>
      </w:r>
      <w:r w:rsidR="000C6A56">
        <w:rPr>
          <w:lang w:val="en-US"/>
        </w:rPr>
        <w:t xml:space="preserve"> (</w:t>
      </w:r>
      <w:r w:rsidR="000C6A56">
        <w:t>рис. 3</w:t>
      </w:r>
      <w:r w:rsidR="000C6A56">
        <w:rPr>
          <w:lang w:val="en-US"/>
        </w:rPr>
        <w:t>)</w:t>
      </w:r>
      <w:r>
        <w:rPr>
          <w:lang w:val="en-US"/>
        </w:rPr>
        <w:t>.</w:t>
      </w:r>
    </w:p>
    <w:p w14:paraId="48349067" w14:textId="77777777" w:rsidR="000C6A56" w:rsidRDefault="000C6A56" w:rsidP="000C6A56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2E6C256" wp14:editId="1A4DF9F0">
            <wp:extent cx="6120130" cy="2123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CA69" w14:textId="2084FEFA" w:rsidR="000C6A56" w:rsidRPr="000C6A56" w:rsidRDefault="000C6A56" w:rsidP="000C6A56">
      <w:pPr>
        <w:pStyle w:val="afc"/>
        <w:ind w:firstLine="0"/>
        <w:jc w:val="center"/>
        <w:rPr>
          <w:sz w:val="24"/>
          <w:szCs w:val="16"/>
        </w:rPr>
      </w:pPr>
      <w:r w:rsidRPr="000C6A56">
        <w:rPr>
          <w:sz w:val="24"/>
          <w:szCs w:val="16"/>
        </w:rPr>
        <w:t xml:space="preserve">Рисунок </w:t>
      </w:r>
      <w:r w:rsidRPr="000C6A56">
        <w:rPr>
          <w:sz w:val="24"/>
          <w:szCs w:val="16"/>
        </w:rPr>
        <w:fldChar w:fldCharType="begin"/>
      </w:r>
      <w:r w:rsidRPr="000C6A56">
        <w:rPr>
          <w:sz w:val="24"/>
          <w:szCs w:val="16"/>
        </w:rPr>
        <w:instrText xml:space="preserve"> SEQ Рисунок \* ARABIC </w:instrText>
      </w:r>
      <w:r w:rsidRPr="000C6A56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3</w:t>
      </w:r>
      <w:r w:rsidRPr="000C6A56">
        <w:rPr>
          <w:sz w:val="24"/>
          <w:szCs w:val="16"/>
        </w:rPr>
        <w:fldChar w:fldCharType="end"/>
      </w:r>
      <w:r w:rsidRPr="000C6A56">
        <w:rPr>
          <w:sz w:val="24"/>
          <w:szCs w:val="16"/>
        </w:rPr>
        <w:t xml:space="preserve">. Классификация методом </w:t>
      </w:r>
      <w:r w:rsidRPr="000C6A56">
        <w:rPr>
          <w:sz w:val="24"/>
          <w:szCs w:val="16"/>
          <w:lang w:val="en-US"/>
        </w:rPr>
        <w:t>K</w:t>
      </w:r>
      <w:r w:rsidRPr="000C6A56">
        <w:rPr>
          <w:sz w:val="24"/>
          <w:szCs w:val="16"/>
        </w:rPr>
        <w:t>-</w:t>
      </w:r>
      <w:r w:rsidRPr="000C6A56">
        <w:rPr>
          <w:sz w:val="24"/>
          <w:szCs w:val="16"/>
          <w:lang w:val="en-US"/>
        </w:rPr>
        <w:t>Means</w:t>
      </w:r>
      <w:r w:rsidRPr="000C6A56">
        <w:rPr>
          <w:sz w:val="24"/>
          <w:szCs w:val="16"/>
        </w:rPr>
        <w:t>.</w:t>
      </w:r>
    </w:p>
    <w:p w14:paraId="5A2510F2" w14:textId="77777777" w:rsidR="000C6A56" w:rsidRPr="000C6A56" w:rsidRDefault="000C6A56" w:rsidP="000C6A56">
      <w:pPr>
        <w:ind w:firstLine="0"/>
      </w:pPr>
    </w:p>
    <w:p w14:paraId="462E6426" w14:textId="3E22B66D" w:rsidR="00F94A41" w:rsidRDefault="00F94A41" w:rsidP="00F94A41">
      <w:pPr>
        <w:pStyle w:val="af2"/>
        <w:numPr>
          <w:ilvl w:val="0"/>
          <w:numId w:val="23"/>
        </w:numPr>
      </w:pPr>
      <w:r>
        <w:t>Уменьшить данные до размерности 2 и отобразить области значений</w:t>
      </w:r>
      <w:r w:rsidR="00640AE7">
        <w:t xml:space="preserve"> (рис. 4)</w:t>
      </w:r>
      <w:r>
        <w:t>.</w:t>
      </w:r>
    </w:p>
    <w:p w14:paraId="5056CD15" w14:textId="77777777" w:rsidR="00640AE7" w:rsidRDefault="00640AE7" w:rsidP="00640AE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686D79F" wp14:editId="4218C773">
            <wp:extent cx="1981200" cy="19115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923" cy="193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67B6" w14:textId="1CBA30D4" w:rsidR="000C6A56" w:rsidRPr="00640AE7" w:rsidRDefault="00640AE7" w:rsidP="00640AE7">
      <w:pPr>
        <w:pStyle w:val="afc"/>
        <w:ind w:firstLine="0"/>
        <w:jc w:val="center"/>
        <w:rPr>
          <w:sz w:val="24"/>
          <w:szCs w:val="16"/>
        </w:rPr>
      </w:pPr>
      <w:r w:rsidRPr="00640AE7">
        <w:rPr>
          <w:sz w:val="24"/>
          <w:szCs w:val="16"/>
        </w:rPr>
        <w:t xml:space="preserve">Рисунок </w:t>
      </w:r>
      <w:r w:rsidRPr="00640AE7">
        <w:rPr>
          <w:sz w:val="24"/>
          <w:szCs w:val="16"/>
        </w:rPr>
        <w:fldChar w:fldCharType="begin"/>
      </w:r>
      <w:r w:rsidRPr="00640AE7">
        <w:rPr>
          <w:sz w:val="24"/>
          <w:szCs w:val="16"/>
        </w:rPr>
        <w:instrText xml:space="preserve"> SEQ Рисунок \* ARABIC </w:instrText>
      </w:r>
      <w:r w:rsidRPr="00640AE7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4</w:t>
      </w:r>
      <w:r w:rsidRPr="00640AE7">
        <w:rPr>
          <w:sz w:val="24"/>
          <w:szCs w:val="16"/>
        </w:rPr>
        <w:fldChar w:fldCharType="end"/>
      </w:r>
      <w:r w:rsidRPr="00640AE7">
        <w:rPr>
          <w:sz w:val="24"/>
          <w:szCs w:val="16"/>
        </w:rPr>
        <w:t>. Области значений при размерности 2.</w:t>
      </w:r>
    </w:p>
    <w:p w14:paraId="1534E2B8" w14:textId="77777777" w:rsidR="000C6A56" w:rsidRDefault="000C6A56" w:rsidP="000C6A56">
      <w:pPr>
        <w:pStyle w:val="af2"/>
        <w:ind w:left="927" w:firstLine="0"/>
      </w:pPr>
    </w:p>
    <w:p w14:paraId="6A62030F" w14:textId="25E7A2AF" w:rsidR="00F94A41" w:rsidRDefault="00F94A41" w:rsidP="00F94A41">
      <w:pPr>
        <w:pStyle w:val="af2"/>
        <w:numPr>
          <w:ilvl w:val="0"/>
          <w:numId w:val="23"/>
        </w:numPr>
      </w:pPr>
      <w:r>
        <w:t xml:space="preserve">Исследовать алгоритм при различных параметрах </w:t>
      </w:r>
      <w:proofErr w:type="spellStart"/>
      <w:r w:rsidRPr="00F94A41">
        <w:rPr>
          <w:i/>
          <w:iCs/>
          <w:lang w:val="en-US"/>
        </w:rPr>
        <w:t>init</w:t>
      </w:r>
      <w:proofErr w:type="spellEnd"/>
      <w:r w:rsidRPr="00F94A41">
        <w:t>.</w:t>
      </w:r>
    </w:p>
    <w:p w14:paraId="568E851C" w14:textId="2A911975" w:rsidR="000D6A5E" w:rsidRDefault="000D6A5E" w:rsidP="000D6A5E">
      <w:pPr>
        <w:pStyle w:val="af2"/>
        <w:ind w:left="927" w:firstLine="0"/>
        <w:rPr>
          <w:i/>
          <w:iCs/>
        </w:rPr>
      </w:pPr>
      <w:r>
        <w:t xml:space="preserve">Трижды выполнена классификация с </w:t>
      </w:r>
      <w:proofErr w:type="spellStart"/>
      <w:r w:rsidRPr="000D6A5E">
        <w:rPr>
          <w:i/>
          <w:iCs/>
          <w:lang w:val="en-US"/>
        </w:rPr>
        <w:t>init</w:t>
      </w:r>
      <w:proofErr w:type="spellEnd"/>
      <w:r w:rsidRPr="000D6A5E">
        <w:rPr>
          <w:i/>
          <w:iCs/>
        </w:rPr>
        <w:t>=‘</w:t>
      </w:r>
      <w:r w:rsidRPr="000D6A5E">
        <w:rPr>
          <w:i/>
          <w:iCs/>
          <w:lang w:val="en-US"/>
        </w:rPr>
        <w:t>random</w:t>
      </w:r>
      <w:r w:rsidRPr="000D6A5E">
        <w:rPr>
          <w:i/>
          <w:iCs/>
        </w:rPr>
        <w:t xml:space="preserve">’ </w:t>
      </w:r>
      <w:r w:rsidRPr="000D6A5E">
        <w:t>(рис. 5</w:t>
      </w:r>
      <w:r w:rsidRPr="00361921">
        <w:t>, 6, 7</w:t>
      </w:r>
      <w:r w:rsidRPr="000D6A5E">
        <w:t>).</w:t>
      </w:r>
    </w:p>
    <w:p w14:paraId="12033005" w14:textId="349FFF08" w:rsidR="000D6A5E" w:rsidRDefault="000D6A5E" w:rsidP="000D6A5E">
      <w:pPr>
        <w:pStyle w:val="af2"/>
        <w:ind w:left="927" w:firstLine="0"/>
      </w:pPr>
      <w:r>
        <w:t xml:space="preserve">Дважды выполнена классификация с установкой начального значения каждого класса в одной точке. Для точки </w:t>
      </w:r>
      <w:r w:rsidRPr="000D6A5E">
        <w:rPr>
          <w:i/>
          <w:iCs/>
        </w:rPr>
        <w:t>(0, 0, 0, 0)</w:t>
      </w:r>
      <w:r>
        <w:t xml:space="preserve"> (рис. </w:t>
      </w:r>
      <w:r w:rsidR="00361921" w:rsidRPr="005B24AE">
        <w:t>8</w:t>
      </w:r>
      <w:r>
        <w:t xml:space="preserve">) и центральной точки </w:t>
      </w:r>
      <w:r w:rsidRPr="000D6A5E">
        <w:rPr>
          <w:i/>
          <w:iCs/>
        </w:rPr>
        <w:t>(6, 3.25, 4, 1.25)</w:t>
      </w:r>
      <w:r>
        <w:t xml:space="preserve"> (рис. </w:t>
      </w:r>
      <w:r w:rsidR="00361921" w:rsidRPr="005B24AE">
        <w:t>9</w:t>
      </w:r>
      <w:r>
        <w:t>).</w:t>
      </w:r>
    </w:p>
    <w:p w14:paraId="06A88679" w14:textId="4E78117E" w:rsidR="000D6A5E" w:rsidRDefault="000D6A5E" w:rsidP="000D6A5E">
      <w:pPr>
        <w:pStyle w:val="af2"/>
        <w:ind w:left="927" w:firstLine="0"/>
      </w:pPr>
      <w:r>
        <w:t xml:space="preserve">Беспорядочно выбраны точки для каждого класса вручную </w:t>
      </w:r>
      <w:r w:rsidRPr="000D6A5E">
        <w:rPr>
          <w:i/>
          <w:iCs/>
        </w:rPr>
        <w:t>(1, 2, 3, 4), (4, 3, 2, 1), (2, 1, 1, 2)</w:t>
      </w:r>
      <w:r>
        <w:t xml:space="preserve"> (рис. </w:t>
      </w:r>
      <w:r w:rsidR="00361921">
        <w:rPr>
          <w:lang w:val="en-US"/>
        </w:rPr>
        <w:t>10</w:t>
      </w:r>
      <w:r>
        <w:t>).</w:t>
      </w:r>
    </w:p>
    <w:p w14:paraId="5C1FC0D7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18603E4C" wp14:editId="585EEB9E">
            <wp:extent cx="6120130" cy="2123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BC83" w14:textId="7258D107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5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Случайный выбор начальных точек из существующих.</w:t>
      </w:r>
    </w:p>
    <w:p w14:paraId="15B9A1C6" w14:textId="40475510" w:rsidR="000D6A5E" w:rsidRPr="00361921" w:rsidRDefault="000D6A5E" w:rsidP="000D6A5E">
      <w:pPr>
        <w:ind w:firstLine="0"/>
      </w:pPr>
    </w:p>
    <w:p w14:paraId="53D669D7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3BCC5534" wp14:editId="536B4EEA">
            <wp:extent cx="6120130" cy="21234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1438" w14:textId="2FC3E4E3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6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 Случайный выбор начальных точек из существующих.</w:t>
      </w:r>
    </w:p>
    <w:p w14:paraId="02753304" w14:textId="72C3E0AB" w:rsidR="000D6A5E" w:rsidRPr="00361921" w:rsidRDefault="000D6A5E" w:rsidP="000D6A5E">
      <w:pPr>
        <w:ind w:firstLine="0"/>
      </w:pPr>
    </w:p>
    <w:p w14:paraId="182C2E38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5E2C0DA3" wp14:editId="78CB9D91">
            <wp:extent cx="6120130" cy="2123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EE0A" w14:textId="50BEA98A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7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 Случайный выбор начальных точек из существующих.</w:t>
      </w:r>
    </w:p>
    <w:p w14:paraId="6B9FA6F3" w14:textId="52C84E5A" w:rsidR="000D6A5E" w:rsidRPr="00361921" w:rsidRDefault="000D6A5E" w:rsidP="000D6A5E">
      <w:pPr>
        <w:ind w:firstLine="0"/>
      </w:pPr>
    </w:p>
    <w:p w14:paraId="279F7333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AB9D7D7" wp14:editId="6D4BD1F0">
            <wp:extent cx="6120130" cy="212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479" w14:textId="21DA9DF5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8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Начальная позиция каждого класса в нуле.</w:t>
      </w:r>
    </w:p>
    <w:p w14:paraId="78D3E88A" w14:textId="47387B80" w:rsidR="000D6A5E" w:rsidRPr="00361921" w:rsidRDefault="000D6A5E" w:rsidP="000D6A5E">
      <w:pPr>
        <w:ind w:firstLine="0"/>
      </w:pPr>
    </w:p>
    <w:p w14:paraId="2E109B7C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3B877270" wp14:editId="51922777">
            <wp:extent cx="6120130" cy="21234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BB16" w14:textId="25DA7A85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9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Начальная позиция каждого класса в центре облака данных.</w:t>
      </w:r>
    </w:p>
    <w:p w14:paraId="0E395C09" w14:textId="54D99D15" w:rsidR="000D6A5E" w:rsidRPr="00361921" w:rsidRDefault="000D6A5E" w:rsidP="000D6A5E">
      <w:pPr>
        <w:ind w:firstLine="0"/>
      </w:pPr>
    </w:p>
    <w:p w14:paraId="26DC55A0" w14:textId="77777777" w:rsidR="00361921" w:rsidRDefault="000D6A5E" w:rsidP="00361921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4EB63AFE" wp14:editId="5038D39F">
            <wp:extent cx="6120130" cy="2123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046C" w14:textId="1757AADD" w:rsidR="000D6A5E" w:rsidRPr="00361921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10</w:t>
      </w:r>
      <w:r w:rsidRPr="00361921">
        <w:rPr>
          <w:sz w:val="24"/>
          <w:szCs w:val="16"/>
        </w:rPr>
        <w:fldChar w:fldCharType="end"/>
      </w:r>
      <w:r w:rsidRPr="00361921">
        <w:rPr>
          <w:sz w:val="24"/>
          <w:szCs w:val="16"/>
        </w:rPr>
        <w:t>. Начальная позиция каждого класса указана вручную.</w:t>
      </w:r>
    </w:p>
    <w:p w14:paraId="0BECDB94" w14:textId="77777777" w:rsidR="000D6A5E" w:rsidRPr="00F94A41" w:rsidRDefault="000D6A5E" w:rsidP="000D6A5E">
      <w:pPr>
        <w:pStyle w:val="af2"/>
        <w:ind w:left="927" w:firstLine="0"/>
      </w:pPr>
    </w:p>
    <w:p w14:paraId="0514034C" w14:textId="1F4B070A" w:rsidR="00F94A41" w:rsidRDefault="00F94A41" w:rsidP="00F94A41">
      <w:pPr>
        <w:pStyle w:val="af2"/>
        <w:numPr>
          <w:ilvl w:val="0"/>
          <w:numId w:val="23"/>
        </w:numPr>
      </w:pPr>
      <w:r>
        <w:t>Определить наилучшее количество</w:t>
      </w:r>
      <w:r w:rsidR="00361921">
        <w:t xml:space="preserve"> классов</w:t>
      </w:r>
      <w:r>
        <w:t xml:space="preserve"> методом локтя</w:t>
      </w:r>
      <w:r w:rsidR="00361921">
        <w:t xml:space="preserve"> (рис. 11)</w:t>
      </w:r>
      <w:r>
        <w:t>.</w:t>
      </w:r>
    </w:p>
    <w:p w14:paraId="1E40F824" w14:textId="77777777" w:rsidR="00361921" w:rsidRDefault="00361921" w:rsidP="00361921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256415" wp14:editId="6D28DAD1">
            <wp:extent cx="4286250" cy="2868025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15" cy="28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A296" w14:textId="1CA40B80" w:rsidR="00361921" w:rsidRPr="005B24AE" w:rsidRDefault="00361921" w:rsidP="00361921">
      <w:pPr>
        <w:pStyle w:val="afc"/>
        <w:ind w:firstLine="0"/>
        <w:jc w:val="center"/>
        <w:rPr>
          <w:sz w:val="24"/>
          <w:szCs w:val="16"/>
        </w:rPr>
      </w:pPr>
      <w:r w:rsidRPr="00361921">
        <w:rPr>
          <w:sz w:val="24"/>
          <w:szCs w:val="16"/>
        </w:rPr>
        <w:t xml:space="preserve">Рисунок </w:t>
      </w:r>
      <w:r w:rsidRPr="00361921">
        <w:rPr>
          <w:sz w:val="24"/>
          <w:szCs w:val="16"/>
        </w:rPr>
        <w:fldChar w:fldCharType="begin"/>
      </w:r>
      <w:r w:rsidRPr="00361921">
        <w:rPr>
          <w:sz w:val="24"/>
          <w:szCs w:val="16"/>
        </w:rPr>
        <w:instrText xml:space="preserve"> SEQ Рисунок \* ARABIC </w:instrText>
      </w:r>
      <w:r w:rsidRPr="00361921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11</w:t>
      </w:r>
      <w:r w:rsidRPr="00361921">
        <w:rPr>
          <w:sz w:val="24"/>
          <w:szCs w:val="16"/>
        </w:rPr>
        <w:fldChar w:fldCharType="end"/>
      </w:r>
      <w:r w:rsidRPr="005B24AE">
        <w:rPr>
          <w:sz w:val="24"/>
          <w:szCs w:val="16"/>
        </w:rPr>
        <w:t xml:space="preserve">. </w:t>
      </w:r>
      <w:r w:rsidRPr="00361921">
        <w:rPr>
          <w:sz w:val="24"/>
          <w:szCs w:val="16"/>
        </w:rPr>
        <w:t>Метод локтя.</w:t>
      </w:r>
    </w:p>
    <w:p w14:paraId="346552EC" w14:textId="70089CD1" w:rsidR="00361921" w:rsidRDefault="00361921" w:rsidP="00361921">
      <w:pPr>
        <w:pStyle w:val="af2"/>
        <w:ind w:left="927" w:firstLine="0"/>
      </w:pPr>
    </w:p>
    <w:p w14:paraId="15750254" w14:textId="01B35E01" w:rsidR="00236AF8" w:rsidRPr="005B24AE" w:rsidRDefault="00236AF8" w:rsidP="00361921">
      <w:pPr>
        <w:pStyle w:val="af2"/>
        <w:ind w:left="927" w:firstLine="0"/>
      </w:pPr>
      <w:r>
        <w:t>После трех кластеров, квадраты расстояний между элементами кластеров резко уменьшается, что говорит о том, что оптимальным выбором будет 3 кластера.</w:t>
      </w:r>
    </w:p>
    <w:p w14:paraId="72BDA24F" w14:textId="77777777" w:rsidR="00236AF8" w:rsidRDefault="00236AF8" w:rsidP="00361921">
      <w:pPr>
        <w:pStyle w:val="af2"/>
        <w:ind w:left="927" w:firstLine="0"/>
      </w:pPr>
    </w:p>
    <w:p w14:paraId="294AEA35" w14:textId="77777777" w:rsidR="00F7758F" w:rsidRDefault="00F7758F">
      <w:pPr>
        <w:spacing w:line="240" w:lineRule="auto"/>
        <w:ind w:firstLine="0"/>
        <w:jc w:val="left"/>
      </w:pPr>
      <w:r>
        <w:br w:type="page"/>
      </w:r>
    </w:p>
    <w:p w14:paraId="547F995A" w14:textId="336E6D1A" w:rsidR="00F94A41" w:rsidRDefault="00F94A41" w:rsidP="00F94A41">
      <w:pPr>
        <w:pStyle w:val="af2"/>
        <w:numPr>
          <w:ilvl w:val="0"/>
          <w:numId w:val="23"/>
        </w:numPr>
      </w:pPr>
      <w:r>
        <w:lastRenderedPageBreak/>
        <w:t xml:space="preserve">Пакетная кластеризация </w:t>
      </w:r>
      <w:r>
        <w:rPr>
          <w:lang w:val="en-US"/>
        </w:rPr>
        <w:t>k</w:t>
      </w:r>
      <w:r w:rsidRPr="00F7758F">
        <w:t>-</w:t>
      </w:r>
      <w:r>
        <w:t>средних</w:t>
      </w:r>
      <w:r w:rsidR="00F7758F" w:rsidRPr="00F7758F">
        <w:t xml:space="preserve"> (</w:t>
      </w:r>
      <w:r w:rsidR="00F7758F">
        <w:t>рис. 12</w:t>
      </w:r>
      <w:r w:rsidR="00F7758F" w:rsidRPr="00F7758F">
        <w:t>).</w:t>
      </w:r>
    </w:p>
    <w:p w14:paraId="0560FCDF" w14:textId="2953CD48" w:rsidR="001509AC" w:rsidRDefault="00DC3D69" w:rsidP="001509AC">
      <w:pPr>
        <w:keepNext/>
        <w:ind w:firstLine="0"/>
      </w:pPr>
      <w:r>
        <w:rPr>
          <w:noProof/>
        </w:rPr>
        <w:drawing>
          <wp:inline distT="0" distB="0" distL="0" distR="0" wp14:anchorId="0EF70E03" wp14:editId="76365C06">
            <wp:extent cx="6120130" cy="21234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413" w14:textId="12DDB97C" w:rsidR="00F7758F" w:rsidRPr="001509AC" w:rsidRDefault="001509AC" w:rsidP="001509AC">
      <w:pPr>
        <w:pStyle w:val="afc"/>
        <w:ind w:firstLine="0"/>
        <w:jc w:val="center"/>
        <w:rPr>
          <w:sz w:val="24"/>
          <w:szCs w:val="16"/>
        </w:rPr>
      </w:pPr>
      <w:r w:rsidRPr="001509AC">
        <w:rPr>
          <w:sz w:val="24"/>
          <w:szCs w:val="16"/>
        </w:rPr>
        <w:t xml:space="preserve">Рисунок </w:t>
      </w:r>
      <w:r w:rsidRPr="001509AC">
        <w:rPr>
          <w:sz w:val="24"/>
          <w:szCs w:val="16"/>
        </w:rPr>
        <w:fldChar w:fldCharType="begin"/>
      </w:r>
      <w:r w:rsidRPr="001509AC">
        <w:rPr>
          <w:sz w:val="24"/>
          <w:szCs w:val="16"/>
        </w:rPr>
        <w:instrText xml:space="preserve"> SEQ Рисунок \* ARABIC </w:instrText>
      </w:r>
      <w:r w:rsidRPr="001509AC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12</w:t>
      </w:r>
      <w:r w:rsidRPr="001509AC">
        <w:rPr>
          <w:sz w:val="24"/>
          <w:szCs w:val="16"/>
        </w:rPr>
        <w:fldChar w:fldCharType="end"/>
      </w:r>
      <w:r w:rsidRPr="001509AC">
        <w:rPr>
          <w:sz w:val="24"/>
          <w:szCs w:val="16"/>
        </w:rPr>
        <w:t xml:space="preserve">. Пакетная кластеризация </w:t>
      </w:r>
      <w:r w:rsidRPr="001509AC">
        <w:rPr>
          <w:sz w:val="24"/>
          <w:szCs w:val="16"/>
          <w:lang w:val="en-US"/>
        </w:rPr>
        <w:t>K</w:t>
      </w:r>
      <w:r w:rsidRPr="001509AC">
        <w:rPr>
          <w:sz w:val="24"/>
          <w:szCs w:val="16"/>
        </w:rPr>
        <w:t>-</w:t>
      </w:r>
      <w:r w:rsidRPr="001509AC">
        <w:rPr>
          <w:sz w:val="24"/>
          <w:szCs w:val="16"/>
          <w:lang w:val="en-US"/>
        </w:rPr>
        <w:t>Means</w:t>
      </w:r>
      <w:r w:rsidRPr="001509AC">
        <w:rPr>
          <w:sz w:val="24"/>
          <w:szCs w:val="16"/>
        </w:rPr>
        <w:t>.</w:t>
      </w:r>
    </w:p>
    <w:p w14:paraId="363232A7" w14:textId="13B826B0" w:rsidR="00F7758F" w:rsidRDefault="00F7758F" w:rsidP="00F7758F">
      <w:pPr>
        <w:ind w:firstLine="0"/>
      </w:pPr>
    </w:p>
    <w:p w14:paraId="1AB0DE45" w14:textId="5D971A00" w:rsidR="001509AC" w:rsidRDefault="001C0FCA" w:rsidP="001509AC">
      <w:r>
        <w:t xml:space="preserve">Перерасчет </w:t>
      </w:r>
      <w:proofErr w:type="spellStart"/>
      <w:r>
        <w:t>центроидов</w:t>
      </w:r>
      <w:proofErr w:type="spellEnd"/>
      <w:r>
        <w:t xml:space="preserve"> происходит только за счет части случайно выбранных точек, в отличие от </w:t>
      </w:r>
      <w:r>
        <w:rPr>
          <w:lang w:val="en-US"/>
        </w:rPr>
        <w:t>k</w:t>
      </w:r>
      <w:r w:rsidRPr="001C0FCA">
        <w:t>-</w:t>
      </w:r>
      <w:r>
        <w:rPr>
          <w:lang w:val="en-US"/>
        </w:rPr>
        <w:t>means</w:t>
      </w:r>
      <w:r w:rsidRPr="001C0FCA">
        <w:t xml:space="preserve">, </w:t>
      </w:r>
      <w:r>
        <w:t>что приводит к увеличению быстродействия, однако в таком случае страдает точность алгоритма.</w:t>
      </w:r>
    </w:p>
    <w:p w14:paraId="23191144" w14:textId="045B62F9" w:rsidR="001509AC" w:rsidRDefault="001C0FCA" w:rsidP="001C0FCA">
      <w:r>
        <w:t>Различие в определении кластеров показаны на рисунке 13.</w:t>
      </w:r>
    </w:p>
    <w:p w14:paraId="148F1301" w14:textId="05CBCE22" w:rsidR="001C0FCA" w:rsidRDefault="00DC3D69" w:rsidP="001C0FCA">
      <w:pPr>
        <w:keepNext/>
        <w:ind w:firstLine="0"/>
      </w:pPr>
      <w:r>
        <w:rPr>
          <w:noProof/>
        </w:rPr>
        <w:drawing>
          <wp:inline distT="0" distB="0" distL="0" distR="0" wp14:anchorId="76AF9097" wp14:editId="3934F61B">
            <wp:extent cx="6120130" cy="19056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1BAF" w14:textId="1E0F57E7" w:rsidR="00F7758F" w:rsidRPr="001C0FCA" w:rsidRDefault="001C0FCA" w:rsidP="001C0FCA">
      <w:pPr>
        <w:pStyle w:val="afc"/>
        <w:ind w:firstLine="0"/>
        <w:jc w:val="center"/>
        <w:rPr>
          <w:sz w:val="24"/>
          <w:szCs w:val="16"/>
        </w:rPr>
      </w:pPr>
      <w:r w:rsidRPr="001C0FCA">
        <w:rPr>
          <w:sz w:val="24"/>
          <w:szCs w:val="16"/>
        </w:rPr>
        <w:t xml:space="preserve">Рисунок </w:t>
      </w:r>
      <w:r w:rsidRPr="001C0FCA">
        <w:rPr>
          <w:sz w:val="24"/>
          <w:szCs w:val="16"/>
        </w:rPr>
        <w:fldChar w:fldCharType="begin"/>
      </w:r>
      <w:r w:rsidRPr="001C0FCA">
        <w:rPr>
          <w:sz w:val="24"/>
          <w:szCs w:val="16"/>
        </w:rPr>
        <w:instrText xml:space="preserve"> SEQ Рисунок \* ARABIC </w:instrText>
      </w:r>
      <w:r w:rsidRPr="001C0FCA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13</w:t>
      </w:r>
      <w:r w:rsidRPr="001C0FCA">
        <w:rPr>
          <w:sz w:val="24"/>
          <w:szCs w:val="16"/>
        </w:rPr>
        <w:fldChar w:fldCharType="end"/>
      </w:r>
      <w:r w:rsidRPr="001C0FCA">
        <w:rPr>
          <w:sz w:val="24"/>
          <w:szCs w:val="16"/>
        </w:rPr>
        <w:t>. Совпадение классов различных наблюдений.</w:t>
      </w:r>
    </w:p>
    <w:p w14:paraId="08820141" w14:textId="55089A81" w:rsidR="00F94A41" w:rsidRDefault="00F94A41" w:rsidP="00F94A41"/>
    <w:p w14:paraId="461C3861" w14:textId="3B7055B9" w:rsidR="001C0FCA" w:rsidRPr="00DC3D69" w:rsidRDefault="001C0FCA" w:rsidP="00F94A41">
      <w:r>
        <w:t>Можно заметить, что точки</w:t>
      </w:r>
      <w:r w:rsidR="00DC3D69">
        <w:t>,</w:t>
      </w:r>
      <w:r>
        <w:t xml:space="preserve"> попавшие в различные кластеры</w:t>
      </w:r>
      <w:r w:rsidR="00DC3D69">
        <w:t>,</w:t>
      </w:r>
      <w:r>
        <w:t xml:space="preserve"> находятся на стыке, однако таких точек достаточно мало и на итоговый результат они влияют не сильно.</w:t>
      </w:r>
    </w:p>
    <w:p w14:paraId="274D2170" w14:textId="77777777" w:rsidR="001C0FCA" w:rsidRPr="00F94A41" w:rsidRDefault="001C0FCA" w:rsidP="00F94A41"/>
    <w:p w14:paraId="7F0A1987" w14:textId="77777777" w:rsidR="00DC3D69" w:rsidRDefault="00DC3D69">
      <w:pPr>
        <w:spacing w:line="240" w:lineRule="auto"/>
        <w:ind w:firstLine="0"/>
        <w:jc w:val="left"/>
        <w:rPr>
          <w:b/>
          <w:bCs/>
          <w:i/>
          <w:szCs w:val="26"/>
        </w:rPr>
      </w:pPr>
      <w:r>
        <w:br w:type="page"/>
      </w:r>
    </w:p>
    <w:p w14:paraId="501A922A" w14:textId="3FD23A0F" w:rsidR="00F94A41" w:rsidRDefault="00F94A41" w:rsidP="00F94A41">
      <w:pPr>
        <w:pStyle w:val="2"/>
      </w:pPr>
      <w:r>
        <w:lastRenderedPageBreak/>
        <w:t>Иерархическая кластеризация</w:t>
      </w:r>
    </w:p>
    <w:p w14:paraId="66E5A088" w14:textId="06A9C989" w:rsidR="00F94A41" w:rsidRDefault="00F94A41" w:rsidP="00F94A41">
      <w:pPr>
        <w:pStyle w:val="af2"/>
        <w:numPr>
          <w:ilvl w:val="0"/>
          <w:numId w:val="24"/>
        </w:numPr>
      </w:pPr>
      <w:r>
        <w:t>Провести иерархическую кластеризацию.</w:t>
      </w:r>
    </w:p>
    <w:p w14:paraId="3AA53754" w14:textId="2D6AF7E7" w:rsidR="00DC3D69" w:rsidRPr="00DC3D69" w:rsidRDefault="00DC3D69" w:rsidP="00DC3D69">
      <w:pPr>
        <w:pStyle w:val="af2"/>
        <w:ind w:left="927" w:firstLine="0"/>
      </w:pPr>
      <w:r>
        <w:t xml:space="preserve">Проведена кластеризация на три кластера с функцией поиска расстояния между кластерами </w:t>
      </w:r>
      <w:r w:rsidRPr="00DC3D69">
        <w:rPr>
          <w:i/>
          <w:iCs/>
        </w:rPr>
        <w:t>«</w:t>
      </w:r>
      <w:r w:rsidRPr="00DC3D69">
        <w:rPr>
          <w:i/>
          <w:iCs/>
          <w:lang w:val="en-US"/>
        </w:rPr>
        <w:t>average</w:t>
      </w:r>
      <w:r w:rsidRPr="00DC3D69">
        <w:rPr>
          <w:i/>
          <w:iCs/>
        </w:rPr>
        <w:t>»</w:t>
      </w:r>
    </w:p>
    <w:p w14:paraId="19C8FD92" w14:textId="0F63A8D3" w:rsidR="00F94A41" w:rsidRPr="00DC3D69" w:rsidRDefault="00F94A41" w:rsidP="00F94A41">
      <w:pPr>
        <w:pStyle w:val="af2"/>
        <w:numPr>
          <w:ilvl w:val="0"/>
          <w:numId w:val="24"/>
        </w:numPr>
      </w:pPr>
      <w:r>
        <w:t>Отобразить результаты кластеризации</w:t>
      </w:r>
      <w:r w:rsidR="00DC3D69">
        <w:rPr>
          <w:lang w:val="en-US"/>
        </w:rPr>
        <w:t xml:space="preserve"> (</w:t>
      </w:r>
      <w:r w:rsidR="00DC3D69">
        <w:t>рис. 14</w:t>
      </w:r>
      <w:r w:rsidR="00DC3D69">
        <w:rPr>
          <w:lang w:val="en-US"/>
        </w:rPr>
        <w:t>)</w:t>
      </w:r>
    </w:p>
    <w:p w14:paraId="30ECC128" w14:textId="77777777" w:rsidR="00DC3D69" w:rsidRDefault="00DC3D69" w:rsidP="00DC3D69">
      <w:pPr>
        <w:keepNext/>
        <w:ind w:firstLine="0"/>
      </w:pPr>
      <w:r>
        <w:rPr>
          <w:noProof/>
        </w:rPr>
        <w:drawing>
          <wp:inline distT="0" distB="0" distL="0" distR="0" wp14:anchorId="6BC2B717" wp14:editId="48488513">
            <wp:extent cx="6120130" cy="19056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4EA9" w14:textId="01AD7573" w:rsidR="00DC3D69" w:rsidRPr="00DC3D69" w:rsidRDefault="00DC3D69" w:rsidP="00DC3D69">
      <w:pPr>
        <w:pStyle w:val="afc"/>
        <w:ind w:firstLine="0"/>
        <w:jc w:val="center"/>
        <w:rPr>
          <w:sz w:val="24"/>
          <w:szCs w:val="16"/>
        </w:rPr>
      </w:pPr>
      <w:r w:rsidRPr="00DC3D69">
        <w:rPr>
          <w:sz w:val="24"/>
          <w:szCs w:val="16"/>
        </w:rPr>
        <w:t xml:space="preserve">Рисунок </w:t>
      </w:r>
      <w:r w:rsidRPr="00DC3D69">
        <w:rPr>
          <w:sz w:val="24"/>
          <w:szCs w:val="16"/>
        </w:rPr>
        <w:fldChar w:fldCharType="begin"/>
      </w:r>
      <w:r w:rsidRPr="00DC3D69">
        <w:rPr>
          <w:sz w:val="24"/>
          <w:szCs w:val="16"/>
        </w:rPr>
        <w:instrText xml:space="preserve"> SEQ Рисунок \* ARABIC </w:instrText>
      </w:r>
      <w:r w:rsidRPr="00DC3D69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14</w:t>
      </w:r>
      <w:r w:rsidRPr="00DC3D69">
        <w:rPr>
          <w:sz w:val="24"/>
          <w:szCs w:val="16"/>
        </w:rPr>
        <w:fldChar w:fldCharType="end"/>
      </w:r>
      <w:r w:rsidRPr="00DC3D69">
        <w:rPr>
          <w:sz w:val="24"/>
          <w:szCs w:val="16"/>
        </w:rPr>
        <w:t xml:space="preserve">. Разбиение на три кластера с помощью </w:t>
      </w:r>
      <w:proofErr w:type="spellStart"/>
      <w:r w:rsidRPr="00DC3D69">
        <w:rPr>
          <w:i/>
          <w:iCs/>
          <w:sz w:val="24"/>
          <w:szCs w:val="16"/>
          <w:lang w:val="en-US"/>
        </w:rPr>
        <w:t>AgglomerativeClustering</w:t>
      </w:r>
      <w:proofErr w:type="spellEnd"/>
      <w:r w:rsidRPr="00DC3D69">
        <w:rPr>
          <w:sz w:val="24"/>
          <w:szCs w:val="16"/>
          <w:lang w:val="en-US"/>
        </w:rPr>
        <w:t>.</w:t>
      </w:r>
    </w:p>
    <w:p w14:paraId="3DCC23F7" w14:textId="77777777" w:rsidR="00DC3D69" w:rsidRPr="00DC3D69" w:rsidRDefault="00DC3D69" w:rsidP="00DC3D69">
      <w:pPr>
        <w:pStyle w:val="af2"/>
        <w:ind w:left="927" w:firstLine="0"/>
        <w:rPr>
          <w:lang w:val="en-US"/>
        </w:rPr>
      </w:pPr>
    </w:p>
    <w:p w14:paraId="3C85D12E" w14:textId="4470DF99" w:rsidR="00F94A41" w:rsidRDefault="00F94A41" w:rsidP="00F94A41">
      <w:pPr>
        <w:pStyle w:val="af2"/>
        <w:numPr>
          <w:ilvl w:val="0"/>
          <w:numId w:val="24"/>
        </w:numPr>
      </w:pPr>
      <w:r>
        <w:t>Исследовать алгоритм для различного размера кластеров.</w:t>
      </w:r>
    </w:p>
    <w:p w14:paraId="393ED8E2" w14:textId="7785505A" w:rsidR="00DC3D69" w:rsidRPr="00DC3D69" w:rsidRDefault="00DC3D69" w:rsidP="00DC3D69">
      <w:pPr>
        <w:pStyle w:val="af2"/>
        <w:ind w:left="927" w:firstLine="0"/>
      </w:pPr>
      <w:r>
        <w:t>Проведена кластеризация на 2, 4, 5 кластеров (рис. 15, 16, 17 соотв.)</w:t>
      </w:r>
    </w:p>
    <w:p w14:paraId="5EBF4413" w14:textId="77777777" w:rsidR="00DC3D69" w:rsidRDefault="00DC3D69" w:rsidP="00DC3D69">
      <w:pPr>
        <w:keepNext/>
        <w:ind w:firstLine="0"/>
      </w:pPr>
      <w:r>
        <w:rPr>
          <w:noProof/>
        </w:rPr>
        <w:drawing>
          <wp:inline distT="0" distB="0" distL="0" distR="0" wp14:anchorId="7B562F31" wp14:editId="03914BDE">
            <wp:extent cx="6120130" cy="19056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79E0" w14:textId="65F34752" w:rsidR="00DC3D69" w:rsidRPr="00DC3D69" w:rsidRDefault="00DC3D69" w:rsidP="00DC3D69">
      <w:pPr>
        <w:pStyle w:val="afc"/>
        <w:ind w:firstLine="0"/>
        <w:jc w:val="center"/>
        <w:rPr>
          <w:sz w:val="24"/>
          <w:szCs w:val="16"/>
        </w:rPr>
      </w:pPr>
      <w:r w:rsidRPr="00DC3D69">
        <w:rPr>
          <w:sz w:val="24"/>
          <w:szCs w:val="16"/>
        </w:rPr>
        <w:t xml:space="preserve">Рисунок </w:t>
      </w:r>
      <w:r w:rsidRPr="00DC3D69">
        <w:rPr>
          <w:sz w:val="24"/>
          <w:szCs w:val="16"/>
        </w:rPr>
        <w:fldChar w:fldCharType="begin"/>
      </w:r>
      <w:r w:rsidRPr="00DC3D69">
        <w:rPr>
          <w:sz w:val="24"/>
          <w:szCs w:val="16"/>
        </w:rPr>
        <w:instrText xml:space="preserve"> SEQ Рисунок \* ARABIC </w:instrText>
      </w:r>
      <w:r w:rsidRPr="00DC3D69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15</w:t>
      </w:r>
      <w:r w:rsidRPr="00DC3D69">
        <w:rPr>
          <w:sz w:val="24"/>
          <w:szCs w:val="16"/>
        </w:rPr>
        <w:fldChar w:fldCharType="end"/>
      </w:r>
      <w:r w:rsidRPr="00DC3D69">
        <w:rPr>
          <w:sz w:val="24"/>
          <w:szCs w:val="16"/>
        </w:rPr>
        <w:t xml:space="preserve">. Разбиение на два кластера с помощью </w:t>
      </w:r>
      <w:proofErr w:type="spellStart"/>
      <w:r w:rsidRPr="00DC3D69">
        <w:rPr>
          <w:i/>
          <w:iCs/>
          <w:sz w:val="24"/>
          <w:szCs w:val="16"/>
        </w:rPr>
        <w:t>AgglomerativeClustering</w:t>
      </w:r>
      <w:proofErr w:type="spellEnd"/>
      <w:r w:rsidRPr="00DC3D69">
        <w:rPr>
          <w:sz w:val="24"/>
          <w:szCs w:val="16"/>
        </w:rPr>
        <w:t>.</w:t>
      </w:r>
    </w:p>
    <w:p w14:paraId="514A37DA" w14:textId="712358DC" w:rsidR="00DC3D69" w:rsidRDefault="00DC3D69" w:rsidP="00DC3D69">
      <w:pPr>
        <w:ind w:firstLine="0"/>
      </w:pPr>
    </w:p>
    <w:p w14:paraId="68122912" w14:textId="77777777" w:rsidR="00DC3D69" w:rsidRDefault="00DC3D69" w:rsidP="00DC3D6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E1AEE36" wp14:editId="0385904A">
            <wp:extent cx="6120130" cy="19056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F36B" w14:textId="012D4D3B" w:rsidR="00DC3D69" w:rsidRPr="00DC3D69" w:rsidRDefault="00DC3D69" w:rsidP="002829F2">
      <w:pPr>
        <w:pStyle w:val="afc"/>
        <w:ind w:firstLine="0"/>
        <w:jc w:val="center"/>
        <w:rPr>
          <w:sz w:val="24"/>
          <w:szCs w:val="16"/>
        </w:rPr>
      </w:pPr>
      <w:r w:rsidRPr="00DC3D69">
        <w:rPr>
          <w:sz w:val="24"/>
          <w:szCs w:val="16"/>
        </w:rPr>
        <w:t xml:space="preserve">Рисунок </w:t>
      </w:r>
      <w:r w:rsidRPr="00DC3D69">
        <w:rPr>
          <w:sz w:val="24"/>
          <w:szCs w:val="16"/>
        </w:rPr>
        <w:fldChar w:fldCharType="begin"/>
      </w:r>
      <w:r w:rsidRPr="00DC3D69">
        <w:rPr>
          <w:sz w:val="24"/>
          <w:szCs w:val="16"/>
        </w:rPr>
        <w:instrText xml:space="preserve"> SEQ Рисунок \* ARABIC </w:instrText>
      </w:r>
      <w:r w:rsidRPr="00DC3D69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16</w:t>
      </w:r>
      <w:r w:rsidRPr="00DC3D69">
        <w:rPr>
          <w:sz w:val="24"/>
          <w:szCs w:val="16"/>
        </w:rPr>
        <w:fldChar w:fldCharType="end"/>
      </w:r>
      <w:r w:rsidRPr="00DC3D69">
        <w:rPr>
          <w:sz w:val="24"/>
          <w:szCs w:val="16"/>
        </w:rPr>
        <w:t xml:space="preserve">. Разбиение на четыре кластера с помощью </w:t>
      </w:r>
      <w:proofErr w:type="spellStart"/>
      <w:r w:rsidRPr="002829F2">
        <w:rPr>
          <w:i/>
          <w:iCs/>
          <w:sz w:val="24"/>
          <w:szCs w:val="16"/>
        </w:rPr>
        <w:t>AgglomerativeClustering</w:t>
      </w:r>
      <w:proofErr w:type="spellEnd"/>
      <w:r w:rsidRPr="00DC3D69">
        <w:rPr>
          <w:sz w:val="24"/>
          <w:szCs w:val="16"/>
        </w:rPr>
        <w:t>.</w:t>
      </w:r>
    </w:p>
    <w:p w14:paraId="4B7B7AFD" w14:textId="167D8328" w:rsidR="00DC3D69" w:rsidRDefault="00DC3D69" w:rsidP="00DC3D69">
      <w:pPr>
        <w:ind w:firstLine="0"/>
      </w:pPr>
    </w:p>
    <w:p w14:paraId="5D419823" w14:textId="77777777" w:rsidR="002829F2" w:rsidRDefault="00DC3D69" w:rsidP="002829F2">
      <w:pPr>
        <w:keepNext/>
        <w:ind w:firstLine="0"/>
      </w:pPr>
      <w:r>
        <w:rPr>
          <w:noProof/>
        </w:rPr>
        <w:drawing>
          <wp:inline distT="0" distB="0" distL="0" distR="0" wp14:anchorId="58237D86" wp14:editId="2D64195A">
            <wp:extent cx="6120130" cy="19056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50B9" w14:textId="452FA9EE" w:rsidR="00DC3D69" w:rsidRPr="002829F2" w:rsidRDefault="002829F2" w:rsidP="002829F2">
      <w:pPr>
        <w:pStyle w:val="afc"/>
        <w:ind w:firstLine="0"/>
        <w:jc w:val="center"/>
        <w:rPr>
          <w:sz w:val="24"/>
          <w:szCs w:val="16"/>
        </w:rPr>
      </w:pPr>
      <w:r w:rsidRPr="002829F2">
        <w:rPr>
          <w:sz w:val="24"/>
          <w:szCs w:val="16"/>
        </w:rPr>
        <w:t xml:space="preserve">Рисунок </w:t>
      </w:r>
      <w:r w:rsidRPr="002829F2">
        <w:rPr>
          <w:sz w:val="24"/>
          <w:szCs w:val="16"/>
        </w:rPr>
        <w:fldChar w:fldCharType="begin"/>
      </w:r>
      <w:r w:rsidRPr="002829F2">
        <w:rPr>
          <w:sz w:val="24"/>
          <w:szCs w:val="16"/>
        </w:rPr>
        <w:instrText xml:space="preserve"> SEQ Рисунок \* ARABIC </w:instrText>
      </w:r>
      <w:r w:rsidRPr="002829F2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17</w:t>
      </w:r>
      <w:r w:rsidRPr="002829F2">
        <w:rPr>
          <w:sz w:val="24"/>
          <w:szCs w:val="16"/>
        </w:rPr>
        <w:fldChar w:fldCharType="end"/>
      </w:r>
      <w:r w:rsidRPr="002829F2">
        <w:rPr>
          <w:sz w:val="24"/>
          <w:szCs w:val="16"/>
        </w:rPr>
        <w:t xml:space="preserve">. Разбиение на пять кластеров с помощью </w:t>
      </w:r>
      <w:proofErr w:type="spellStart"/>
      <w:r w:rsidRPr="002829F2">
        <w:rPr>
          <w:i/>
          <w:iCs/>
          <w:sz w:val="24"/>
          <w:szCs w:val="16"/>
        </w:rPr>
        <w:t>AgglomerativeClustering</w:t>
      </w:r>
      <w:proofErr w:type="spellEnd"/>
      <w:r w:rsidRPr="002829F2">
        <w:rPr>
          <w:sz w:val="24"/>
          <w:szCs w:val="16"/>
        </w:rPr>
        <w:t>.</w:t>
      </w:r>
    </w:p>
    <w:p w14:paraId="444E10A4" w14:textId="77777777" w:rsidR="00DC3D69" w:rsidRDefault="00DC3D69" w:rsidP="00DC3D69">
      <w:pPr>
        <w:ind w:firstLine="0"/>
      </w:pPr>
    </w:p>
    <w:p w14:paraId="094A53CA" w14:textId="6F5D692F" w:rsidR="00F94A41" w:rsidRDefault="00F94A41" w:rsidP="00F94A41">
      <w:pPr>
        <w:pStyle w:val="af2"/>
        <w:numPr>
          <w:ilvl w:val="0"/>
          <w:numId w:val="24"/>
        </w:numPr>
      </w:pPr>
      <w:proofErr w:type="spellStart"/>
      <w:r>
        <w:t>Дендограмма</w:t>
      </w:r>
      <w:proofErr w:type="spellEnd"/>
      <w:r>
        <w:t xml:space="preserve"> до шестого уровня</w:t>
      </w:r>
      <w:r w:rsidR="002829F2" w:rsidRPr="002829F2">
        <w:t xml:space="preserve"> (</w:t>
      </w:r>
      <w:r w:rsidR="002829F2">
        <w:t>рис. 18</w:t>
      </w:r>
      <w:r w:rsidR="002829F2" w:rsidRPr="002829F2">
        <w:t>)</w:t>
      </w:r>
    </w:p>
    <w:p w14:paraId="3CDC0594" w14:textId="77777777" w:rsidR="002829F2" w:rsidRDefault="002829F2" w:rsidP="002829F2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262A8D0" wp14:editId="5F30E378">
            <wp:extent cx="4466258" cy="3143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370" cy="31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F150" w14:textId="4683BBC8" w:rsidR="002829F2" w:rsidRPr="002829F2" w:rsidRDefault="002829F2" w:rsidP="002829F2">
      <w:pPr>
        <w:pStyle w:val="afc"/>
        <w:ind w:firstLine="0"/>
        <w:jc w:val="center"/>
        <w:rPr>
          <w:sz w:val="24"/>
          <w:szCs w:val="16"/>
        </w:rPr>
      </w:pPr>
      <w:r w:rsidRPr="002829F2">
        <w:rPr>
          <w:sz w:val="24"/>
          <w:szCs w:val="16"/>
        </w:rPr>
        <w:t xml:space="preserve">Рисунок </w:t>
      </w:r>
      <w:r w:rsidRPr="002829F2">
        <w:rPr>
          <w:sz w:val="24"/>
          <w:szCs w:val="16"/>
        </w:rPr>
        <w:fldChar w:fldCharType="begin"/>
      </w:r>
      <w:r w:rsidRPr="002829F2">
        <w:rPr>
          <w:sz w:val="24"/>
          <w:szCs w:val="16"/>
        </w:rPr>
        <w:instrText xml:space="preserve"> SEQ Рисунок \* ARABIC </w:instrText>
      </w:r>
      <w:r w:rsidRPr="002829F2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18</w:t>
      </w:r>
      <w:r w:rsidRPr="002829F2">
        <w:rPr>
          <w:sz w:val="24"/>
          <w:szCs w:val="16"/>
        </w:rPr>
        <w:fldChar w:fldCharType="end"/>
      </w:r>
      <w:r w:rsidRPr="002829F2">
        <w:rPr>
          <w:sz w:val="24"/>
          <w:szCs w:val="16"/>
        </w:rPr>
        <w:t xml:space="preserve">. </w:t>
      </w:r>
      <w:proofErr w:type="spellStart"/>
      <w:r w:rsidRPr="002829F2">
        <w:rPr>
          <w:sz w:val="24"/>
          <w:szCs w:val="16"/>
        </w:rPr>
        <w:t>Дендограмма</w:t>
      </w:r>
      <w:proofErr w:type="spellEnd"/>
      <w:r w:rsidRPr="002829F2">
        <w:rPr>
          <w:sz w:val="24"/>
          <w:szCs w:val="16"/>
        </w:rPr>
        <w:t xml:space="preserve"> данных до шестого уровня.</w:t>
      </w:r>
    </w:p>
    <w:p w14:paraId="244A3BCA" w14:textId="560D0B48" w:rsidR="002829F2" w:rsidRDefault="002829F2" w:rsidP="009E356B">
      <w:pPr>
        <w:pStyle w:val="af2"/>
        <w:ind w:left="927" w:firstLine="0"/>
      </w:pPr>
      <w:r>
        <w:lastRenderedPageBreak/>
        <w:t xml:space="preserve">По </w:t>
      </w:r>
      <w:proofErr w:type="spellStart"/>
      <w:r>
        <w:t>дендограмме</w:t>
      </w:r>
      <w:proofErr w:type="spellEnd"/>
      <w:r>
        <w:t xml:space="preserve"> с рисунка 18 можно заметить резкий рост расстояния между кластерами, когда их стало 3, соответственно кластеризация на три кластера является лучшим вариантом.</w:t>
      </w:r>
    </w:p>
    <w:p w14:paraId="4D76BFB1" w14:textId="77777777" w:rsidR="009E356B" w:rsidRDefault="009E356B" w:rsidP="009E356B">
      <w:pPr>
        <w:pStyle w:val="af2"/>
        <w:ind w:left="927" w:firstLine="0"/>
      </w:pPr>
    </w:p>
    <w:p w14:paraId="1089F95B" w14:textId="02FE82E2" w:rsidR="00F94A41" w:rsidRDefault="00F94A41" w:rsidP="00F94A41">
      <w:pPr>
        <w:pStyle w:val="af2"/>
        <w:numPr>
          <w:ilvl w:val="0"/>
          <w:numId w:val="24"/>
        </w:numPr>
      </w:pPr>
      <w:r>
        <w:t>Сгенерированы случайные данные в виде двух колец</w:t>
      </w:r>
      <w:r w:rsidR="009E356B" w:rsidRPr="009E356B">
        <w:t xml:space="preserve"> (</w:t>
      </w:r>
      <w:r w:rsidR="009E356B">
        <w:t>рис. 19</w:t>
      </w:r>
      <w:r w:rsidR="009E356B" w:rsidRPr="009E356B">
        <w:t>)</w:t>
      </w:r>
      <w:r>
        <w:t>.</w:t>
      </w:r>
    </w:p>
    <w:p w14:paraId="3114E3B5" w14:textId="77777777" w:rsidR="009E356B" w:rsidRDefault="009E356B" w:rsidP="009E356B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D9B2318" wp14:editId="3FD582E0">
            <wp:extent cx="3133725" cy="29540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709" cy="29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2F1F" w14:textId="193D6942" w:rsidR="002829F2" w:rsidRPr="009E356B" w:rsidRDefault="009E356B" w:rsidP="009E356B">
      <w:pPr>
        <w:pStyle w:val="afc"/>
        <w:ind w:firstLine="0"/>
        <w:jc w:val="center"/>
        <w:rPr>
          <w:sz w:val="24"/>
          <w:szCs w:val="16"/>
        </w:rPr>
      </w:pPr>
      <w:r w:rsidRPr="009E356B">
        <w:rPr>
          <w:sz w:val="24"/>
          <w:szCs w:val="16"/>
        </w:rPr>
        <w:t xml:space="preserve">Рисунок </w:t>
      </w:r>
      <w:r w:rsidRPr="009E356B">
        <w:rPr>
          <w:sz w:val="24"/>
          <w:szCs w:val="16"/>
        </w:rPr>
        <w:fldChar w:fldCharType="begin"/>
      </w:r>
      <w:r w:rsidRPr="009E356B">
        <w:rPr>
          <w:sz w:val="24"/>
          <w:szCs w:val="16"/>
        </w:rPr>
        <w:instrText xml:space="preserve"> SEQ Рисунок \* ARABIC </w:instrText>
      </w:r>
      <w:r w:rsidRPr="009E356B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19</w:t>
      </w:r>
      <w:r w:rsidRPr="009E356B">
        <w:rPr>
          <w:sz w:val="24"/>
          <w:szCs w:val="16"/>
        </w:rPr>
        <w:fldChar w:fldCharType="end"/>
      </w:r>
      <w:r w:rsidRPr="009E356B">
        <w:rPr>
          <w:sz w:val="24"/>
          <w:szCs w:val="16"/>
        </w:rPr>
        <w:t>. Сгенерированные данные в</w:t>
      </w:r>
      <w:r>
        <w:rPr>
          <w:sz w:val="24"/>
          <w:szCs w:val="16"/>
        </w:rPr>
        <w:t xml:space="preserve"> </w:t>
      </w:r>
      <w:r w:rsidRPr="009E356B">
        <w:rPr>
          <w:sz w:val="24"/>
          <w:szCs w:val="16"/>
        </w:rPr>
        <w:t>виде двух колец.</w:t>
      </w:r>
    </w:p>
    <w:p w14:paraId="7FEBB5FD" w14:textId="14C6EA8B" w:rsidR="009E356B" w:rsidRDefault="00F94A41" w:rsidP="009E356B">
      <w:pPr>
        <w:pStyle w:val="af2"/>
        <w:numPr>
          <w:ilvl w:val="0"/>
          <w:numId w:val="24"/>
        </w:numPr>
      </w:pPr>
      <w:r>
        <w:t>Проведена иерархическая кластеризация</w:t>
      </w:r>
      <w:r w:rsidR="009E356B">
        <w:t>.</w:t>
      </w:r>
    </w:p>
    <w:p w14:paraId="2CEC7A91" w14:textId="1D3852A3" w:rsidR="00F94A41" w:rsidRDefault="00F94A41" w:rsidP="00F94A41">
      <w:pPr>
        <w:pStyle w:val="af2"/>
        <w:numPr>
          <w:ilvl w:val="0"/>
          <w:numId w:val="24"/>
        </w:numPr>
      </w:pPr>
      <w:r>
        <w:t>Результаты кластеризации</w:t>
      </w:r>
      <w:r w:rsidR="009E356B">
        <w:t xml:space="preserve"> (рис. 20).</w:t>
      </w:r>
    </w:p>
    <w:p w14:paraId="75441B84" w14:textId="77777777" w:rsidR="009E356B" w:rsidRDefault="009E356B" w:rsidP="009E356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0267B5" wp14:editId="2C93B7EA">
            <wp:extent cx="3152775" cy="308769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062" cy="31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810D" w14:textId="3FFC2984" w:rsidR="009E356B" w:rsidRPr="009E356B" w:rsidRDefault="009E356B" w:rsidP="009E356B">
      <w:pPr>
        <w:pStyle w:val="afc"/>
        <w:ind w:firstLine="0"/>
        <w:jc w:val="center"/>
        <w:rPr>
          <w:sz w:val="24"/>
          <w:szCs w:val="16"/>
        </w:rPr>
      </w:pPr>
      <w:r w:rsidRPr="009E356B">
        <w:rPr>
          <w:sz w:val="24"/>
          <w:szCs w:val="16"/>
        </w:rPr>
        <w:t xml:space="preserve">Рисунок </w:t>
      </w:r>
      <w:r w:rsidRPr="009E356B">
        <w:rPr>
          <w:sz w:val="24"/>
          <w:szCs w:val="16"/>
        </w:rPr>
        <w:fldChar w:fldCharType="begin"/>
      </w:r>
      <w:r w:rsidRPr="009E356B">
        <w:rPr>
          <w:sz w:val="24"/>
          <w:szCs w:val="16"/>
        </w:rPr>
        <w:instrText xml:space="preserve"> SEQ Рисунок \* ARABIC </w:instrText>
      </w:r>
      <w:r w:rsidRPr="009E356B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20</w:t>
      </w:r>
      <w:r w:rsidRPr="009E356B">
        <w:rPr>
          <w:sz w:val="24"/>
          <w:szCs w:val="16"/>
        </w:rPr>
        <w:fldChar w:fldCharType="end"/>
      </w:r>
      <w:r w:rsidRPr="009E356B">
        <w:rPr>
          <w:sz w:val="24"/>
          <w:szCs w:val="16"/>
        </w:rPr>
        <w:t>. Результат кластеризации сгенерированных данных.</w:t>
      </w:r>
    </w:p>
    <w:p w14:paraId="683D9A5E" w14:textId="5D4512B6" w:rsidR="00F94A41" w:rsidRDefault="00F94A41" w:rsidP="00F94A41">
      <w:pPr>
        <w:pStyle w:val="af2"/>
        <w:numPr>
          <w:ilvl w:val="0"/>
          <w:numId w:val="24"/>
        </w:numPr>
      </w:pPr>
      <w:r>
        <w:lastRenderedPageBreak/>
        <w:t xml:space="preserve">Исследование параметра </w:t>
      </w:r>
      <w:r w:rsidRPr="009E356B">
        <w:rPr>
          <w:i/>
          <w:iCs/>
          <w:lang w:val="en-US"/>
        </w:rPr>
        <w:t>linkage</w:t>
      </w:r>
      <w:r w:rsidR="009E356B">
        <w:rPr>
          <w:lang w:val="en-US"/>
        </w:rPr>
        <w:t xml:space="preserve"> (</w:t>
      </w:r>
      <w:r w:rsidR="009E356B">
        <w:t>рис. 21</w:t>
      </w:r>
      <w:r w:rsidR="009E356B">
        <w:rPr>
          <w:lang w:val="en-US"/>
        </w:rPr>
        <w:t>)</w:t>
      </w:r>
      <w:r w:rsidR="009E356B">
        <w:t>.</w:t>
      </w:r>
    </w:p>
    <w:p w14:paraId="08A57A41" w14:textId="77777777" w:rsidR="009E356B" w:rsidRDefault="009E356B" w:rsidP="009E356B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2AF8EA26" wp14:editId="68BEDD2F">
            <wp:extent cx="6120130" cy="5981065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B10F" w14:textId="72222BD9" w:rsidR="009E356B" w:rsidRPr="009E356B" w:rsidRDefault="009E356B" w:rsidP="009E356B">
      <w:pPr>
        <w:pStyle w:val="afc"/>
        <w:ind w:firstLine="0"/>
        <w:jc w:val="center"/>
        <w:rPr>
          <w:sz w:val="24"/>
          <w:szCs w:val="16"/>
        </w:rPr>
      </w:pPr>
      <w:r w:rsidRPr="009E356B">
        <w:rPr>
          <w:sz w:val="24"/>
          <w:szCs w:val="16"/>
        </w:rPr>
        <w:t xml:space="preserve">Рисунок </w:t>
      </w:r>
      <w:r w:rsidRPr="009E356B">
        <w:rPr>
          <w:sz w:val="24"/>
          <w:szCs w:val="16"/>
        </w:rPr>
        <w:fldChar w:fldCharType="begin"/>
      </w:r>
      <w:r w:rsidRPr="009E356B">
        <w:rPr>
          <w:sz w:val="24"/>
          <w:szCs w:val="16"/>
        </w:rPr>
        <w:instrText xml:space="preserve"> SEQ Рисунок \* ARABIC </w:instrText>
      </w:r>
      <w:r w:rsidRPr="009E356B">
        <w:rPr>
          <w:sz w:val="24"/>
          <w:szCs w:val="16"/>
        </w:rPr>
        <w:fldChar w:fldCharType="separate"/>
      </w:r>
      <w:r w:rsidR="00A34E3D">
        <w:rPr>
          <w:noProof/>
          <w:sz w:val="24"/>
          <w:szCs w:val="16"/>
        </w:rPr>
        <w:t>21</w:t>
      </w:r>
      <w:r w:rsidRPr="009E356B">
        <w:rPr>
          <w:sz w:val="24"/>
          <w:szCs w:val="16"/>
        </w:rPr>
        <w:fldChar w:fldCharType="end"/>
      </w:r>
      <w:r w:rsidRPr="009E356B">
        <w:rPr>
          <w:sz w:val="24"/>
          <w:szCs w:val="16"/>
        </w:rPr>
        <w:t xml:space="preserve">. Кластеризация с различным параметром </w:t>
      </w:r>
      <w:r w:rsidRPr="009E356B">
        <w:rPr>
          <w:i/>
          <w:iCs/>
          <w:sz w:val="24"/>
          <w:szCs w:val="16"/>
          <w:lang w:val="en-US"/>
        </w:rPr>
        <w:t>linkage</w:t>
      </w:r>
      <w:r w:rsidRPr="009E356B">
        <w:rPr>
          <w:sz w:val="24"/>
          <w:szCs w:val="16"/>
        </w:rPr>
        <w:t>.</w:t>
      </w:r>
    </w:p>
    <w:p w14:paraId="18B030B6" w14:textId="00245B05" w:rsidR="009E356B" w:rsidRPr="009E356B" w:rsidRDefault="009E356B" w:rsidP="009E356B">
      <w:pPr>
        <w:ind w:firstLine="0"/>
      </w:pPr>
    </w:p>
    <w:p w14:paraId="0DC48824" w14:textId="560764D5" w:rsidR="009E356B" w:rsidRDefault="009E356B" w:rsidP="009E356B">
      <w:pPr>
        <w:pStyle w:val="af2"/>
        <w:ind w:left="927" w:firstLine="0"/>
      </w:pPr>
      <w:r>
        <w:t>Для сгенерированных данных лучший семантический результат показал метод «</w:t>
      </w:r>
      <w:r w:rsidRPr="009E356B">
        <w:rPr>
          <w:i/>
          <w:iCs/>
          <w:lang w:val="en-US"/>
        </w:rPr>
        <w:t>single</w:t>
      </w:r>
      <w:r>
        <w:t>».</w:t>
      </w:r>
    </w:p>
    <w:p w14:paraId="74B43038" w14:textId="556DC367" w:rsidR="009E356B" w:rsidRDefault="00D2485C" w:rsidP="009E356B">
      <w:pPr>
        <w:pStyle w:val="af2"/>
        <w:ind w:left="927" w:firstLine="0"/>
      </w:pPr>
      <w:r w:rsidRPr="00F74D83">
        <w:rPr>
          <w:i/>
          <w:iCs/>
          <w:lang w:val="en-US"/>
        </w:rPr>
        <w:t>Ward</w:t>
      </w:r>
      <w:r w:rsidRPr="00D2485C">
        <w:t xml:space="preserve"> – </w:t>
      </w:r>
      <w:r>
        <w:t>опирается на дисперсию, а значит данные в кластере будут равномерные</w:t>
      </w:r>
    </w:p>
    <w:p w14:paraId="6EEE39CE" w14:textId="2926EFA6" w:rsidR="00D2485C" w:rsidRDefault="00D2485C" w:rsidP="009E356B">
      <w:pPr>
        <w:pStyle w:val="af2"/>
        <w:ind w:left="927" w:firstLine="0"/>
      </w:pPr>
      <w:r w:rsidRPr="00F74D83">
        <w:rPr>
          <w:i/>
          <w:iCs/>
          <w:lang w:val="en-US"/>
        </w:rPr>
        <w:t>Single</w:t>
      </w:r>
      <w:r w:rsidRPr="00D2485C">
        <w:t xml:space="preserve"> – </w:t>
      </w:r>
      <w:r>
        <w:t xml:space="preserve">подходит для </w:t>
      </w:r>
      <w:proofErr w:type="spellStart"/>
      <w:r>
        <w:t>неглобулярных</w:t>
      </w:r>
      <w:proofErr w:type="spellEnd"/>
      <w:r>
        <w:t xml:space="preserve"> данных</w:t>
      </w:r>
      <w:r w:rsidRPr="00D2485C">
        <w:t xml:space="preserve">, </w:t>
      </w:r>
      <w:r>
        <w:t>однако очень неустойчи</w:t>
      </w:r>
      <w:r w:rsidR="00F74D83">
        <w:t>в</w:t>
      </w:r>
      <w:r>
        <w:t xml:space="preserve"> к зашумленным данным</w:t>
      </w:r>
    </w:p>
    <w:p w14:paraId="0FC5D011" w14:textId="77777777" w:rsidR="00F74D83" w:rsidRDefault="00D2485C" w:rsidP="009E356B">
      <w:pPr>
        <w:pStyle w:val="af2"/>
        <w:ind w:left="927" w:firstLine="0"/>
      </w:pPr>
      <w:r w:rsidRPr="00F74D83">
        <w:rPr>
          <w:i/>
          <w:iCs/>
          <w:lang w:val="en-US"/>
        </w:rPr>
        <w:lastRenderedPageBreak/>
        <w:t>Average</w:t>
      </w:r>
      <w:r w:rsidRPr="00D2485C">
        <w:t xml:space="preserve"> – </w:t>
      </w:r>
      <w:r>
        <w:t xml:space="preserve">позволяет разбить </w:t>
      </w:r>
      <w:r w:rsidR="00F74D83">
        <w:t>на кластеры данные, которые имеют неевклидовые показатели.</w:t>
      </w:r>
    </w:p>
    <w:p w14:paraId="586459DC" w14:textId="097278B9" w:rsidR="00D2485C" w:rsidRPr="00D2485C" w:rsidRDefault="00F74D83" w:rsidP="009E356B">
      <w:pPr>
        <w:pStyle w:val="af2"/>
        <w:ind w:left="927" w:firstLine="0"/>
      </w:pPr>
      <w:r w:rsidRPr="00F74D83">
        <w:rPr>
          <w:i/>
          <w:iCs/>
          <w:lang w:val="en-US"/>
        </w:rPr>
        <w:t>Complete</w:t>
      </w:r>
      <w:r w:rsidRPr="00F74D83">
        <w:t xml:space="preserve"> – </w:t>
      </w:r>
      <w:r>
        <w:t>объединяет кластеры, крайние точки которых наименее удалены, это позволяет найти классы с четкими и ровными границами, но не обязательно компактными внутри.</w:t>
      </w:r>
      <w:r w:rsidR="00D2485C">
        <w:t xml:space="preserve"> </w:t>
      </w:r>
    </w:p>
    <w:p w14:paraId="12C0862C" w14:textId="77777777" w:rsidR="00F94A41" w:rsidRPr="00F94A41" w:rsidRDefault="00F94A41" w:rsidP="00F94A41"/>
    <w:p w14:paraId="2E6D2F10" w14:textId="536ABE90" w:rsidR="00D30347" w:rsidRDefault="004F2C3C" w:rsidP="00292854">
      <w:pPr>
        <w:pStyle w:val="1"/>
      </w:pPr>
      <w:r>
        <w:t>Вывод</w:t>
      </w:r>
    </w:p>
    <w:p w14:paraId="4F3A9018" w14:textId="62252FA8" w:rsidR="0034008A" w:rsidRDefault="0034008A" w:rsidP="0034008A">
      <w:r>
        <w:t>В ходе лабораторной работы были изучен</w:t>
      </w:r>
      <w:r w:rsidR="00035295">
        <w:t>ы</w:t>
      </w:r>
      <w:r>
        <w:t xml:space="preserve"> </w:t>
      </w:r>
      <w:r w:rsidR="0061721A">
        <w:t xml:space="preserve">методы кластеризации </w:t>
      </w:r>
      <w:r w:rsidR="0061721A" w:rsidRPr="003B3017">
        <w:rPr>
          <w:i/>
          <w:iCs/>
          <w:lang w:val="en-US"/>
        </w:rPr>
        <w:t>K</w:t>
      </w:r>
      <w:r w:rsidR="0061721A" w:rsidRPr="003B3017">
        <w:rPr>
          <w:i/>
          <w:iCs/>
        </w:rPr>
        <w:t>-</w:t>
      </w:r>
      <w:r w:rsidR="0061721A" w:rsidRPr="003B3017">
        <w:rPr>
          <w:i/>
          <w:iCs/>
          <w:lang w:val="en-US"/>
        </w:rPr>
        <w:t>Means</w:t>
      </w:r>
      <w:r w:rsidR="0061721A" w:rsidRPr="0061721A">
        <w:t xml:space="preserve"> </w:t>
      </w:r>
      <w:r w:rsidR="0061721A">
        <w:t xml:space="preserve">и </w:t>
      </w:r>
      <w:proofErr w:type="spellStart"/>
      <w:r w:rsidR="0061721A" w:rsidRPr="003B3017">
        <w:rPr>
          <w:i/>
          <w:iCs/>
          <w:lang w:val="en-US"/>
        </w:rPr>
        <w:t>AgglomerativeClustering</w:t>
      </w:r>
      <w:proofErr w:type="spellEnd"/>
      <w:r w:rsidR="0061721A" w:rsidRPr="0061721A">
        <w:t xml:space="preserve"> (</w:t>
      </w:r>
      <w:r w:rsidR="0061721A">
        <w:t>иерархическая кластеризация</w:t>
      </w:r>
      <w:r w:rsidR="0061721A" w:rsidRPr="0061721A">
        <w:t>)</w:t>
      </w:r>
      <w:r w:rsidR="0061721A">
        <w:t>.</w:t>
      </w:r>
    </w:p>
    <w:p w14:paraId="4D3F17E0" w14:textId="518BAF06" w:rsidR="0061721A" w:rsidRDefault="0061721A" w:rsidP="0034008A">
      <w:r w:rsidRPr="003B3017">
        <w:rPr>
          <w:i/>
          <w:iCs/>
          <w:lang w:val="en-US"/>
        </w:rPr>
        <w:t>K</w:t>
      </w:r>
      <w:r w:rsidRPr="003B3017">
        <w:rPr>
          <w:i/>
          <w:iCs/>
        </w:rPr>
        <w:t>-</w:t>
      </w:r>
      <w:r w:rsidRPr="003B3017">
        <w:rPr>
          <w:i/>
          <w:iCs/>
          <w:lang w:val="en-US"/>
        </w:rPr>
        <w:t>Means</w:t>
      </w:r>
      <w:r w:rsidRPr="0061721A">
        <w:t xml:space="preserve"> </w:t>
      </w:r>
      <w:r>
        <w:t xml:space="preserve">ищет классы опираясь на </w:t>
      </w:r>
      <w:proofErr w:type="spellStart"/>
      <w:r>
        <w:t>центроиды</w:t>
      </w:r>
      <w:proofErr w:type="spellEnd"/>
      <w:r>
        <w:t xml:space="preserve">, что позволяет линейно разбить данные. Данный метод </w:t>
      </w:r>
      <w:r w:rsidR="003B3017">
        <w:t>подходит для сконцентрированных вокруг определенных точек данных, в ином случае результат кластеризации может сильно зависеть от выбранных начальных точек.</w:t>
      </w:r>
    </w:p>
    <w:p w14:paraId="7412F86F" w14:textId="77777777" w:rsidR="003B3017" w:rsidRDefault="0061721A" w:rsidP="0034008A">
      <w:proofErr w:type="spellStart"/>
      <w:r w:rsidRPr="003B3017">
        <w:rPr>
          <w:i/>
          <w:iCs/>
          <w:lang w:val="en-US"/>
        </w:rPr>
        <w:t>AgglomerativeClustering</w:t>
      </w:r>
      <w:proofErr w:type="spellEnd"/>
      <w:r w:rsidRPr="0061721A">
        <w:t xml:space="preserve"> </w:t>
      </w:r>
      <w:r>
        <w:t xml:space="preserve">производит наращивание кластеров путем их совмещения опираясь на различные методы подсчета расстояния. </w:t>
      </w:r>
      <w:r w:rsidR="003B3017">
        <w:t>Выбор метода подсчета расстояния между кластерами напрямую зависит от формы поступающих данных.</w:t>
      </w:r>
    </w:p>
    <w:p w14:paraId="30D222E0" w14:textId="75374F56" w:rsidR="008C6923" w:rsidRPr="008C6923" w:rsidRDefault="003B3017" w:rsidP="003B3017">
      <w:r>
        <w:t>Изучены способы определения оптимального количества кластеров</w:t>
      </w:r>
      <w:r w:rsidR="005B24AE" w:rsidRPr="00A34E3D">
        <w:t>:</w:t>
      </w:r>
      <w:r>
        <w:t xml:space="preserve"> </w:t>
      </w:r>
      <w:r w:rsidRPr="003B3017">
        <w:rPr>
          <w:i/>
          <w:iCs/>
          <w:lang w:val="en-US"/>
        </w:rPr>
        <w:t>Elbow</w:t>
      </w:r>
      <w:r w:rsidRPr="003B3017">
        <w:rPr>
          <w:i/>
          <w:iCs/>
        </w:rPr>
        <w:t>-</w:t>
      </w:r>
      <w:r w:rsidRPr="003B3017">
        <w:rPr>
          <w:i/>
          <w:iCs/>
          <w:lang w:val="en-US"/>
        </w:rPr>
        <w:t>Method</w:t>
      </w:r>
      <w:r>
        <w:t xml:space="preserve"> для </w:t>
      </w:r>
      <w:r>
        <w:rPr>
          <w:lang w:val="en-US"/>
        </w:rPr>
        <w:t>K</w:t>
      </w:r>
      <w:r w:rsidRPr="003B3017">
        <w:t>-</w:t>
      </w:r>
      <w:r>
        <w:rPr>
          <w:lang w:val="en-US"/>
        </w:rPr>
        <w:t>Means</w:t>
      </w:r>
      <w:r w:rsidRPr="003B3017">
        <w:t xml:space="preserve"> </w:t>
      </w:r>
      <w:r>
        <w:t xml:space="preserve">и </w:t>
      </w:r>
      <w:proofErr w:type="spellStart"/>
      <w:r w:rsidRPr="003B3017">
        <w:rPr>
          <w:i/>
          <w:iCs/>
        </w:rPr>
        <w:t>дендограмма</w:t>
      </w:r>
      <w:proofErr w:type="spellEnd"/>
      <w:r>
        <w:t xml:space="preserve"> для иерархической кластеризации.</w:t>
      </w:r>
    </w:p>
    <w:sectPr w:rsidR="008C6923" w:rsidRPr="008C6923">
      <w:headerReference w:type="default" r:id="rId31"/>
      <w:footerReference w:type="default" r:id="rId32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A50D0" w14:textId="77777777" w:rsidR="00F6224D" w:rsidRDefault="00F6224D">
      <w:r>
        <w:separator/>
      </w:r>
    </w:p>
  </w:endnote>
  <w:endnote w:type="continuationSeparator" w:id="0">
    <w:p w14:paraId="1EFF5826" w14:textId="77777777" w:rsidR="00F6224D" w:rsidRDefault="00F6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D8D6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44F396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921A" w14:textId="77777777" w:rsidR="00F6224D" w:rsidRDefault="00F6224D">
      <w:r>
        <w:separator/>
      </w:r>
    </w:p>
  </w:footnote>
  <w:footnote w:type="continuationSeparator" w:id="0">
    <w:p w14:paraId="18D487F8" w14:textId="77777777" w:rsidR="00F6224D" w:rsidRDefault="00F62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3AD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A63"/>
    <w:multiLevelType w:val="hybridMultilevel"/>
    <w:tmpl w:val="30CEDAB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9194070"/>
    <w:multiLevelType w:val="hybridMultilevel"/>
    <w:tmpl w:val="9CD4059C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49C4FE8"/>
    <w:multiLevelType w:val="hybridMultilevel"/>
    <w:tmpl w:val="11CE535C"/>
    <w:lvl w:ilvl="0" w:tplc="DDA229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050E79"/>
    <w:multiLevelType w:val="hybridMultilevel"/>
    <w:tmpl w:val="90C20970"/>
    <w:lvl w:ilvl="0" w:tplc="0E727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8E20D0"/>
    <w:multiLevelType w:val="hybridMultilevel"/>
    <w:tmpl w:val="C0D899F2"/>
    <w:lvl w:ilvl="0" w:tplc="288027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55B5414"/>
    <w:multiLevelType w:val="multilevel"/>
    <w:tmpl w:val="A4C2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D1ED0"/>
    <w:multiLevelType w:val="hybridMultilevel"/>
    <w:tmpl w:val="8D5ECB48"/>
    <w:lvl w:ilvl="0" w:tplc="39AE2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8F60E01"/>
    <w:multiLevelType w:val="hybridMultilevel"/>
    <w:tmpl w:val="C9429038"/>
    <w:lvl w:ilvl="0" w:tplc="C4C8D7A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5F95B74"/>
    <w:multiLevelType w:val="hybridMultilevel"/>
    <w:tmpl w:val="4BA8DE62"/>
    <w:lvl w:ilvl="0" w:tplc="CE401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CD412B"/>
    <w:multiLevelType w:val="hybridMultilevel"/>
    <w:tmpl w:val="3B70C040"/>
    <w:lvl w:ilvl="0" w:tplc="E3D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0070EAD"/>
    <w:multiLevelType w:val="multilevel"/>
    <w:tmpl w:val="8B9A3AEC"/>
    <w:lvl w:ilvl="0">
      <w:start w:val="1"/>
      <w:numFmt w:val="decimal"/>
      <w:pStyle w:val="Times1412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2E753FA"/>
    <w:multiLevelType w:val="hybridMultilevel"/>
    <w:tmpl w:val="C824A3BE"/>
    <w:lvl w:ilvl="0" w:tplc="3266D6F4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3CB08C9"/>
    <w:multiLevelType w:val="multilevel"/>
    <w:tmpl w:val="511C216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9315B"/>
    <w:multiLevelType w:val="hybridMultilevel"/>
    <w:tmpl w:val="5EC8AA4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90C1CD2"/>
    <w:multiLevelType w:val="multilevel"/>
    <w:tmpl w:val="CF42B00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C57698E"/>
    <w:multiLevelType w:val="hybridMultilevel"/>
    <w:tmpl w:val="6F5CA1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52362C3"/>
    <w:multiLevelType w:val="hybridMultilevel"/>
    <w:tmpl w:val="4C04CC1C"/>
    <w:lvl w:ilvl="0" w:tplc="F636000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6F53905"/>
    <w:multiLevelType w:val="hybridMultilevel"/>
    <w:tmpl w:val="F148FC62"/>
    <w:lvl w:ilvl="0" w:tplc="8F982B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F7A28A1"/>
    <w:multiLevelType w:val="hybridMultilevel"/>
    <w:tmpl w:val="A790B2EA"/>
    <w:lvl w:ilvl="0" w:tplc="1480BB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D4420EE"/>
    <w:multiLevelType w:val="hybridMultilevel"/>
    <w:tmpl w:val="A9802EDE"/>
    <w:lvl w:ilvl="0" w:tplc="51E2B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279562F"/>
    <w:multiLevelType w:val="hybridMultilevel"/>
    <w:tmpl w:val="371E081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7CE67E0"/>
    <w:multiLevelType w:val="hybridMultilevel"/>
    <w:tmpl w:val="D6C6F6BA"/>
    <w:lvl w:ilvl="0" w:tplc="20548B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8C20AA8"/>
    <w:multiLevelType w:val="hybridMultilevel"/>
    <w:tmpl w:val="E684DB00"/>
    <w:lvl w:ilvl="0" w:tplc="3266D6F4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A444F37"/>
    <w:multiLevelType w:val="hybridMultilevel"/>
    <w:tmpl w:val="90C20970"/>
    <w:lvl w:ilvl="0" w:tplc="0E727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21"/>
  </w:num>
  <w:num w:numId="8">
    <w:abstractNumId w:val="5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11"/>
  </w:num>
  <w:num w:numId="14">
    <w:abstractNumId w:val="20"/>
  </w:num>
  <w:num w:numId="15">
    <w:abstractNumId w:val="13"/>
  </w:num>
  <w:num w:numId="16">
    <w:abstractNumId w:val="1"/>
  </w:num>
  <w:num w:numId="17">
    <w:abstractNumId w:val="23"/>
  </w:num>
  <w:num w:numId="18">
    <w:abstractNumId w:val="9"/>
  </w:num>
  <w:num w:numId="19">
    <w:abstractNumId w:val="3"/>
  </w:num>
  <w:num w:numId="20">
    <w:abstractNumId w:val="4"/>
  </w:num>
  <w:num w:numId="21">
    <w:abstractNumId w:val="0"/>
  </w:num>
  <w:num w:numId="22">
    <w:abstractNumId w:val="17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347"/>
    <w:rsid w:val="00002084"/>
    <w:rsid w:val="00016AA5"/>
    <w:rsid w:val="00035295"/>
    <w:rsid w:val="000573E8"/>
    <w:rsid w:val="00062308"/>
    <w:rsid w:val="0007648D"/>
    <w:rsid w:val="00083E02"/>
    <w:rsid w:val="00087A02"/>
    <w:rsid w:val="000A0548"/>
    <w:rsid w:val="000A70B5"/>
    <w:rsid w:val="000B24A3"/>
    <w:rsid w:val="000B45A1"/>
    <w:rsid w:val="000C202C"/>
    <w:rsid w:val="000C3C0A"/>
    <w:rsid w:val="000C6A56"/>
    <w:rsid w:val="000C6DAA"/>
    <w:rsid w:val="000D3D6C"/>
    <w:rsid w:val="000D6A5E"/>
    <w:rsid w:val="000E636E"/>
    <w:rsid w:val="000F7BB2"/>
    <w:rsid w:val="0012211D"/>
    <w:rsid w:val="00126430"/>
    <w:rsid w:val="00132DBD"/>
    <w:rsid w:val="001509AC"/>
    <w:rsid w:val="00157146"/>
    <w:rsid w:val="00160FA4"/>
    <w:rsid w:val="001630D0"/>
    <w:rsid w:val="001717EF"/>
    <w:rsid w:val="00177B43"/>
    <w:rsid w:val="001840E2"/>
    <w:rsid w:val="001952C7"/>
    <w:rsid w:val="00195304"/>
    <w:rsid w:val="001B1A2D"/>
    <w:rsid w:val="001B1A40"/>
    <w:rsid w:val="001B2E2C"/>
    <w:rsid w:val="001C03E5"/>
    <w:rsid w:val="001C0FCA"/>
    <w:rsid w:val="001C2DBB"/>
    <w:rsid w:val="001C3B0A"/>
    <w:rsid w:val="001C6CC8"/>
    <w:rsid w:val="001D75CA"/>
    <w:rsid w:val="001E0D55"/>
    <w:rsid w:val="001E1C0B"/>
    <w:rsid w:val="00200122"/>
    <w:rsid w:val="00213D8B"/>
    <w:rsid w:val="00223D33"/>
    <w:rsid w:val="002259A0"/>
    <w:rsid w:val="00236AF8"/>
    <w:rsid w:val="0024281B"/>
    <w:rsid w:val="00264BA8"/>
    <w:rsid w:val="002829F2"/>
    <w:rsid w:val="002840B6"/>
    <w:rsid w:val="00284FDE"/>
    <w:rsid w:val="002858AD"/>
    <w:rsid w:val="00285B3E"/>
    <w:rsid w:val="00292854"/>
    <w:rsid w:val="00296D54"/>
    <w:rsid w:val="00297241"/>
    <w:rsid w:val="00297F28"/>
    <w:rsid w:val="002A1649"/>
    <w:rsid w:val="002B0E67"/>
    <w:rsid w:val="002E2050"/>
    <w:rsid w:val="002E5134"/>
    <w:rsid w:val="002F21A7"/>
    <w:rsid w:val="002F54B9"/>
    <w:rsid w:val="00302EAD"/>
    <w:rsid w:val="00306CDA"/>
    <w:rsid w:val="003208F3"/>
    <w:rsid w:val="00323D47"/>
    <w:rsid w:val="0033167C"/>
    <w:rsid w:val="00333165"/>
    <w:rsid w:val="00337966"/>
    <w:rsid w:val="0034008A"/>
    <w:rsid w:val="00357C00"/>
    <w:rsid w:val="00361921"/>
    <w:rsid w:val="00362771"/>
    <w:rsid w:val="00367785"/>
    <w:rsid w:val="0037048B"/>
    <w:rsid w:val="003753F9"/>
    <w:rsid w:val="00380ADA"/>
    <w:rsid w:val="003905E6"/>
    <w:rsid w:val="003963F8"/>
    <w:rsid w:val="00396EC2"/>
    <w:rsid w:val="003B05C7"/>
    <w:rsid w:val="003B273E"/>
    <w:rsid w:val="003B3017"/>
    <w:rsid w:val="003D7272"/>
    <w:rsid w:val="003D7FB1"/>
    <w:rsid w:val="003E0B69"/>
    <w:rsid w:val="003E288E"/>
    <w:rsid w:val="003E30F2"/>
    <w:rsid w:val="003E313A"/>
    <w:rsid w:val="003E72A9"/>
    <w:rsid w:val="003F15C9"/>
    <w:rsid w:val="00405CCA"/>
    <w:rsid w:val="004066CA"/>
    <w:rsid w:val="004121F1"/>
    <w:rsid w:val="004224D1"/>
    <w:rsid w:val="00436178"/>
    <w:rsid w:val="00441650"/>
    <w:rsid w:val="00441803"/>
    <w:rsid w:val="004436E4"/>
    <w:rsid w:val="00444222"/>
    <w:rsid w:val="00444838"/>
    <w:rsid w:val="00445B73"/>
    <w:rsid w:val="00452300"/>
    <w:rsid w:val="00452938"/>
    <w:rsid w:val="0046297C"/>
    <w:rsid w:val="0047040E"/>
    <w:rsid w:val="00472A8A"/>
    <w:rsid w:val="00472F20"/>
    <w:rsid w:val="00477C4A"/>
    <w:rsid w:val="00491A5E"/>
    <w:rsid w:val="0049748B"/>
    <w:rsid w:val="004A6B38"/>
    <w:rsid w:val="004B4524"/>
    <w:rsid w:val="004C42FB"/>
    <w:rsid w:val="004D1FAE"/>
    <w:rsid w:val="004D6D95"/>
    <w:rsid w:val="004E23DD"/>
    <w:rsid w:val="004E3423"/>
    <w:rsid w:val="004F177D"/>
    <w:rsid w:val="004F2C3C"/>
    <w:rsid w:val="004F590E"/>
    <w:rsid w:val="0051021F"/>
    <w:rsid w:val="00541A14"/>
    <w:rsid w:val="00544B27"/>
    <w:rsid w:val="005620EB"/>
    <w:rsid w:val="00597BCB"/>
    <w:rsid w:val="005A21D1"/>
    <w:rsid w:val="005B00E7"/>
    <w:rsid w:val="005B24AE"/>
    <w:rsid w:val="005C2431"/>
    <w:rsid w:val="005E6E11"/>
    <w:rsid w:val="005F2D22"/>
    <w:rsid w:val="0061721A"/>
    <w:rsid w:val="00620E19"/>
    <w:rsid w:val="0062291E"/>
    <w:rsid w:val="00632687"/>
    <w:rsid w:val="00640AE7"/>
    <w:rsid w:val="0064174B"/>
    <w:rsid w:val="00642079"/>
    <w:rsid w:val="0065215F"/>
    <w:rsid w:val="006939BC"/>
    <w:rsid w:val="006A378C"/>
    <w:rsid w:val="006B25A3"/>
    <w:rsid w:val="006B59BF"/>
    <w:rsid w:val="006C0ED7"/>
    <w:rsid w:val="006D1F4B"/>
    <w:rsid w:val="006E588A"/>
    <w:rsid w:val="006F4EBD"/>
    <w:rsid w:val="006F786D"/>
    <w:rsid w:val="007071E8"/>
    <w:rsid w:val="00715ED0"/>
    <w:rsid w:val="007166DF"/>
    <w:rsid w:val="0071682A"/>
    <w:rsid w:val="007229CA"/>
    <w:rsid w:val="0073021C"/>
    <w:rsid w:val="007661D3"/>
    <w:rsid w:val="00772C18"/>
    <w:rsid w:val="00774CB6"/>
    <w:rsid w:val="00790477"/>
    <w:rsid w:val="007A455A"/>
    <w:rsid w:val="007A761D"/>
    <w:rsid w:val="007B6EDF"/>
    <w:rsid w:val="007C4B0C"/>
    <w:rsid w:val="007D51F3"/>
    <w:rsid w:val="007E7095"/>
    <w:rsid w:val="007E748F"/>
    <w:rsid w:val="00825B47"/>
    <w:rsid w:val="008376B5"/>
    <w:rsid w:val="00857293"/>
    <w:rsid w:val="008743E3"/>
    <w:rsid w:val="00874D6A"/>
    <w:rsid w:val="00883C72"/>
    <w:rsid w:val="008939D2"/>
    <w:rsid w:val="008A39E9"/>
    <w:rsid w:val="008A77A3"/>
    <w:rsid w:val="008B4F85"/>
    <w:rsid w:val="008C2A1C"/>
    <w:rsid w:val="008C349E"/>
    <w:rsid w:val="008C4B8B"/>
    <w:rsid w:val="008C6923"/>
    <w:rsid w:val="008D0C9D"/>
    <w:rsid w:val="008D5EDB"/>
    <w:rsid w:val="008E74A0"/>
    <w:rsid w:val="008F08DB"/>
    <w:rsid w:val="008F24C9"/>
    <w:rsid w:val="008F7F57"/>
    <w:rsid w:val="009130F7"/>
    <w:rsid w:val="00926026"/>
    <w:rsid w:val="00932B4E"/>
    <w:rsid w:val="00942035"/>
    <w:rsid w:val="009631D4"/>
    <w:rsid w:val="00964E46"/>
    <w:rsid w:val="00967B13"/>
    <w:rsid w:val="009807AA"/>
    <w:rsid w:val="0099002B"/>
    <w:rsid w:val="00990A00"/>
    <w:rsid w:val="0099160C"/>
    <w:rsid w:val="009B3A53"/>
    <w:rsid w:val="009B515D"/>
    <w:rsid w:val="009E356B"/>
    <w:rsid w:val="009F30E3"/>
    <w:rsid w:val="009F4236"/>
    <w:rsid w:val="009F45DD"/>
    <w:rsid w:val="00A01952"/>
    <w:rsid w:val="00A04B60"/>
    <w:rsid w:val="00A16CC9"/>
    <w:rsid w:val="00A2483B"/>
    <w:rsid w:val="00A25BE0"/>
    <w:rsid w:val="00A31C83"/>
    <w:rsid w:val="00A34E3D"/>
    <w:rsid w:val="00A35B7E"/>
    <w:rsid w:val="00A55218"/>
    <w:rsid w:val="00A61603"/>
    <w:rsid w:val="00A73C39"/>
    <w:rsid w:val="00A81361"/>
    <w:rsid w:val="00A86EFF"/>
    <w:rsid w:val="00AA2D09"/>
    <w:rsid w:val="00AA59AC"/>
    <w:rsid w:val="00AB2F9D"/>
    <w:rsid w:val="00AC3C13"/>
    <w:rsid w:val="00AC6305"/>
    <w:rsid w:val="00AD7E83"/>
    <w:rsid w:val="00AE7B64"/>
    <w:rsid w:val="00B005DE"/>
    <w:rsid w:val="00B0308C"/>
    <w:rsid w:val="00B05BDC"/>
    <w:rsid w:val="00B12026"/>
    <w:rsid w:val="00B217B7"/>
    <w:rsid w:val="00B25231"/>
    <w:rsid w:val="00B265A9"/>
    <w:rsid w:val="00B3382B"/>
    <w:rsid w:val="00B35EF0"/>
    <w:rsid w:val="00B372ED"/>
    <w:rsid w:val="00B54B5C"/>
    <w:rsid w:val="00B76E1F"/>
    <w:rsid w:val="00B81F0F"/>
    <w:rsid w:val="00BB0332"/>
    <w:rsid w:val="00BB7461"/>
    <w:rsid w:val="00BC1CAD"/>
    <w:rsid w:val="00BD0284"/>
    <w:rsid w:val="00BD3B63"/>
    <w:rsid w:val="00BD7C10"/>
    <w:rsid w:val="00BE0EEA"/>
    <w:rsid w:val="00BE64D2"/>
    <w:rsid w:val="00BF51A6"/>
    <w:rsid w:val="00C01BE9"/>
    <w:rsid w:val="00C0260B"/>
    <w:rsid w:val="00C10180"/>
    <w:rsid w:val="00C10F09"/>
    <w:rsid w:val="00C17F71"/>
    <w:rsid w:val="00C214B8"/>
    <w:rsid w:val="00C646CE"/>
    <w:rsid w:val="00C85DF7"/>
    <w:rsid w:val="00C961BB"/>
    <w:rsid w:val="00CA2DB0"/>
    <w:rsid w:val="00CB5C0B"/>
    <w:rsid w:val="00CC5F48"/>
    <w:rsid w:val="00CD0F62"/>
    <w:rsid w:val="00CE43DD"/>
    <w:rsid w:val="00CF46CE"/>
    <w:rsid w:val="00CF79C6"/>
    <w:rsid w:val="00D214D7"/>
    <w:rsid w:val="00D2268B"/>
    <w:rsid w:val="00D2485C"/>
    <w:rsid w:val="00D30347"/>
    <w:rsid w:val="00D368C1"/>
    <w:rsid w:val="00D37546"/>
    <w:rsid w:val="00D4737F"/>
    <w:rsid w:val="00D70219"/>
    <w:rsid w:val="00D71472"/>
    <w:rsid w:val="00D72967"/>
    <w:rsid w:val="00D741F7"/>
    <w:rsid w:val="00D83EBC"/>
    <w:rsid w:val="00D973BE"/>
    <w:rsid w:val="00DA1DC6"/>
    <w:rsid w:val="00DB7D7F"/>
    <w:rsid w:val="00DC08AF"/>
    <w:rsid w:val="00DC3D69"/>
    <w:rsid w:val="00DC43E8"/>
    <w:rsid w:val="00DD194D"/>
    <w:rsid w:val="00DD6ACB"/>
    <w:rsid w:val="00DF2D73"/>
    <w:rsid w:val="00E10C77"/>
    <w:rsid w:val="00E20D50"/>
    <w:rsid w:val="00E22BC7"/>
    <w:rsid w:val="00E231B6"/>
    <w:rsid w:val="00E2472C"/>
    <w:rsid w:val="00E2582F"/>
    <w:rsid w:val="00E445F8"/>
    <w:rsid w:val="00E44F6F"/>
    <w:rsid w:val="00E5390D"/>
    <w:rsid w:val="00E60D42"/>
    <w:rsid w:val="00E71E09"/>
    <w:rsid w:val="00E76A7F"/>
    <w:rsid w:val="00E771AD"/>
    <w:rsid w:val="00E848EA"/>
    <w:rsid w:val="00E859FD"/>
    <w:rsid w:val="00E93A59"/>
    <w:rsid w:val="00EA6ADD"/>
    <w:rsid w:val="00EC2B28"/>
    <w:rsid w:val="00EE7F60"/>
    <w:rsid w:val="00F00054"/>
    <w:rsid w:val="00F0031F"/>
    <w:rsid w:val="00F25366"/>
    <w:rsid w:val="00F42504"/>
    <w:rsid w:val="00F52C26"/>
    <w:rsid w:val="00F53FE4"/>
    <w:rsid w:val="00F6224D"/>
    <w:rsid w:val="00F70CF9"/>
    <w:rsid w:val="00F72241"/>
    <w:rsid w:val="00F74D83"/>
    <w:rsid w:val="00F7758F"/>
    <w:rsid w:val="00F85C38"/>
    <w:rsid w:val="00F915FD"/>
    <w:rsid w:val="00F9231D"/>
    <w:rsid w:val="00F94A41"/>
    <w:rsid w:val="00F95AA4"/>
    <w:rsid w:val="00FB76B3"/>
    <w:rsid w:val="00FB7EF5"/>
    <w:rsid w:val="00FC280D"/>
    <w:rsid w:val="00FD1280"/>
    <w:rsid w:val="00FD3338"/>
    <w:rsid w:val="00FD6E5E"/>
    <w:rsid w:val="00FE05C4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53A4"/>
  <w15:docId w15:val="{2892B6FE-B5DB-4F31-A499-AE9B1AC4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682A"/>
    <w:pPr>
      <w:spacing w:line="360" w:lineRule="auto"/>
      <w:ind w:firstLine="567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926026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926026"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10">
    <w:name w:val="Заголовок 1 Знак"/>
    <w:link w:val="1"/>
    <w:uiPriority w:val="9"/>
    <w:locked/>
    <w:rsid w:val="00926026"/>
    <w:rPr>
      <w:b/>
      <w:sz w:val="28"/>
    </w:rPr>
  </w:style>
  <w:style w:type="character" w:customStyle="1" w:styleId="20">
    <w:name w:val="Заголовок 2 Знак"/>
    <w:link w:val="2"/>
    <w:uiPriority w:val="9"/>
    <w:locked/>
    <w:rsid w:val="00926026"/>
    <w:rPr>
      <w:b/>
      <w:bCs/>
      <w:i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2">
    <w:name w:val="Основной текст с отступом 2 Знак"/>
    <w:aliases w:val="Знак Знак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num" w:pos="-2268"/>
        <w:tab w:val="left" w:pos="709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181940"/>
    <w:rPr>
      <w:i/>
      <w:iCs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3">
    <w:name w:val="Unresolved Mention"/>
    <w:basedOn w:val="a1"/>
    <w:uiPriority w:val="99"/>
    <w:semiHidden/>
    <w:unhideWhenUsed/>
    <w:rsid w:val="000C6DAA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0C6DAA"/>
    <w:rPr>
      <w:color w:val="954F72" w:themeColor="followedHyperlink"/>
      <w:u w:val="single"/>
    </w:rPr>
  </w:style>
  <w:style w:type="character" w:styleId="aff5">
    <w:name w:val="Placeholder Text"/>
    <w:basedOn w:val="a1"/>
    <w:uiPriority w:val="99"/>
    <w:semiHidden/>
    <w:rsid w:val="002B0E6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rsid w:val="0026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64BA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C8CB72-556A-49AB-AB8A-64ABCE09C4B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skdgSeMFZqnXHFQibd7i7vhGw==">AMUW2mXfHwwTshQktkaJ9P/hL7f978wp3hb82ulgAw8MqQRFaKws7COBsMOGQmfzWoK3DMz9JmIfoooqKt+D9vjHT5PRb27O7/1df4sT/Hbbecl13CpUfNizyVQxTfrsT1Kyq06MWfsusxQyzJ1tpRzYeXaqtYBqAqE/iYB3NPJTEpKuVh4IQC6qzJo1lVY8AuyUkMpm8DRi4PLMHMZVprpfcyMng2gkMiLFTq0aIbOjrAG+eDYC8q+DHq3+uMHh2tuhd0xi3N8Dx0Iy6WUW5hWt332bIrF5ow==</go:docsCustomData>
</go:gDocsCustomXmlDataStorage>
</file>

<file path=customXml/itemProps1.xml><?xml version="1.0" encoding="utf-8"?>
<ds:datastoreItem xmlns:ds="http://schemas.openxmlformats.org/officeDocument/2006/customXml" ds:itemID="{7C6FD8CA-2F67-4FFD-B407-61DAC855E7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12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244</cp:revision>
  <cp:lastPrinted>2021-11-15T10:55:00Z</cp:lastPrinted>
  <dcterms:created xsi:type="dcterms:W3CDTF">2020-03-19T18:20:00Z</dcterms:created>
  <dcterms:modified xsi:type="dcterms:W3CDTF">2021-11-15T10:55:00Z</dcterms:modified>
</cp:coreProperties>
</file>