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8D72" w14:textId="61BDE787" w:rsidR="00706645" w:rsidRPr="001508D1" w:rsidRDefault="00706645" w:rsidP="00706645">
      <w:pPr>
        <w:jc w:val="center"/>
        <w:rPr>
          <w:b/>
          <w:bCs/>
          <w:sz w:val="30"/>
          <w:szCs w:val="30"/>
        </w:rPr>
      </w:pPr>
      <w:r w:rsidRPr="001508D1">
        <w:rPr>
          <w:rFonts w:hint="eastAsia"/>
          <w:b/>
          <w:bCs/>
          <w:sz w:val="30"/>
          <w:szCs w:val="30"/>
        </w:rPr>
        <w:t xml:space="preserve">박기홍 </w:t>
      </w:r>
      <w:r w:rsidR="00DD7C71" w:rsidRPr="001508D1">
        <w:rPr>
          <w:rFonts w:hint="eastAsia"/>
          <w:b/>
          <w:bCs/>
          <w:sz w:val="30"/>
          <w:szCs w:val="30"/>
        </w:rPr>
        <w:t>6</w:t>
      </w:r>
      <w:r w:rsidRPr="001508D1">
        <w:rPr>
          <w:rFonts w:hint="eastAsia"/>
          <w:b/>
          <w:bCs/>
          <w:sz w:val="30"/>
          <w:szCs w:val="30"/>
        </w:rPr>
        <w:t>일차 과제</w:t>
      </w:r>
    </w:p>
    <w:p w14:paraId="0CF44CAC" w14:textId="77777777" w:rsidR="00706645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1. HW_001</w:t>
      </w:r>
    </w:p>
    <w:p w14:paraId="74A062E4" w14:textId="61282252" w:rsidR="00706645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[소스코드]</w:t>
      </w:r>
    </w:p>
    <w:p w14:paraId="69AC0973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#define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07F360C4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1ED3E678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stdlib.h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423D43F7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3652150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19BBD7F3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6584F9B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4F2CE58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char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357A20">
        <w:rPr>
          <w:rFonts w:ascii="돋움체" w:eastAsia="돋움체" w:cs="돋움체"/>
          <w:color w:val="0000FF"/>
          <w:kern w:val="0"/>
          <w:szCs w:val="20"/>
        </w:rPr>
        <w:t>char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*)malloc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0000FF"/>
          <w:kern w:val="0"/>
          <w:szCs w:val="20"/>
        </w:rPr>
        <w:t>char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* 100);</w:t>
      </w:r>
    </w:p>
    <w:p w14:paraId="41E2C210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char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mostChar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최다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등장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비교용도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33BAD37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370E2D0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j,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CB9F224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48B5234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입출력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FDD69EF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357A20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C35D5E2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"%[^\n]s"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공백으로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연산자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(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광운대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SW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예비학교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배운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내용</w:t>
      </w:r>
      <w:r w:rsidRPr="00357A20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485B13B2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90F7046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0;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);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10531AC1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 !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= 32) {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// ASCII Code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값이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32 (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공백</w:t>
      </w:r>
      <w:r w:rsidRPr="00357A20">
        <w:rPr>
          <w:rFonts w:ascii="돋움체" w:eastAsia="돋움체" w:cs="돋움체"/>
          <w:color w:val="008000"/>
          <w:kern w:val="0"/>
          <w:szCs w:val="20"/>
        </w:rPr>
        <w:t>)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아니라면</w:t>
      </w:r>
      <w:r w:rsidRPr="00357A20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5F36121D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3861BE9F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18DABCAB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1A84BCF9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1524F8E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DC2F624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B69B126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0BDD233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proofErr w:type="spellStart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최다등장문자</w:t>
      </w:r>
      <w:proofErr w:type="spellEnd"/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구하는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알고리즘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D35CEBC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4448E4D4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B7F6D76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) == 32)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공백은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최다등장문자에</w:t>
      </w:r>
      <w:proofErr w:type="spell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포함하지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않음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297168B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FF"/>
          <w:kern w:val="0"/>
          <w:szCs w:val="20"/>
        </w:rPr>
        <w:t>continue</w:t>
      </w:r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948A1B3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2700348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(j = 0; j &lt;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E3A9DEC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만약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문자가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문자열에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있다면</w:t>
      </w:r>
      <w:r w:rsidRPr="00357A20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59C94C7C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==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j)) {</w:t>
      </w:r>
    </w:p>
    <w:p w14:paraId="1A8824AA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73F34BA5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7A9FA7E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EFB8FDD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문자열의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등장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횟수를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비교해서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, </w:t>
      </w:r>
    </w:p>
    <w:p w14:paraId="03CACDD5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문자의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등장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횟수가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기존에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등장한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문자의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횟수보다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많다면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, </w:t>
      </w:r>
    </w:p>
    <w:p w14:paraId="16470EDE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기록을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갱신함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F120DC0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&gt;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32A653F2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1EF328C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mostChar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072F136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49C81FB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3333A19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F48A899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178D56A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3A029A3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"\n</w:t>
      </w:r>
      <w:proofErr w:type="gramStart"/>
      <w:r w:rsidRPr="00357A20">
        <w:rPr>
          <w:rFonts w:ascii="돋움체" w:eastAsia="돋움체" w:cs="돋움체" w:hint="eastAsia"/>
          <w:color w:val="A31515"/>
          <w:kern w:val="0"/>
          <w:szCs w:val="20"/>
        </w:rPr>
        <w:t>출력</w:t>
      </w:r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26A1BCB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문자열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거꾸로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BB922D2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&gt; 0;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--) {</w:t>
      </w:r>
    </w:p>
    <w:p w14:paraId="1879B798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"%c"</w:t>
      </w:r>
      <w:r w:rsidRPr="00357A20">
        <w:rPr>
          <w:rFonts w:ascii="돋움체" w:eastAsia="돋움체" w:cs="돋움체"/>
          <w:color w:val="000000"/>
          <w:kern w:val="0"/>
          <w:szCs w:val="20"/>
        </w:rPr>
        <w:t>,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- 1)));</w:t>
      </w:r>
    </w:p>
    <w:p w14:paraId="10850BE0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B25590E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proofErr w:type="spellStart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최다등장문자</w:t>
      </w:r>
      <w:proofErr w:type="spellEnd"/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 (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공백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제외</w:t>
      </w:r>
      <w:r w:rsidRPr="00357A20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42D64F45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"\n       </w:t>
      </w:r>
      <w:proofErr w:type="spellStart"/>
      <w:proofErr w:type="gramStart"/>
      <w:r w:rsidRPr="00357A20">
        <w:rPr>
          <w:rFonts w:ascii="돋움체" w:eastAsia="돋움체" w:cs="돋움체" w:hint="eastAsia"/>
          <w:color w:val="A31515"/>
          <w:kern w:val="0"/>
          <w:szCs w:val="20"/>
        </w:rPr>
        <w:t>최다등장문자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%c"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mostChar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2ABD419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4F4883F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동적할당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메모리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해제하기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41B7F1A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free(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DE7D45A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1CA343F" w14:textId="77777777" w:rsidR="00135002" w:rsidRPr="00357A20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return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0899159" w14:textId="25432D87" w:rsidR="00AA4930" w:rsidRPr="00357A20" w:rsidRDefault="00135002" w:rsidP="00135002">
      <w:pPr>
        <w:jc w:val="left"/>
        <w:rPr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47FEAAF5" w14:textId="77777777" w:rsidR="00706645" w:rsidRPr="00357A20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0FF142A9" w14:textId="77777777" w:rsidR="00706645" w:rsidRPr="00357A20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3A52031D" w14:textId="3CFA959B" w:rsidR="00EB04D3" w:rsidRPr="00357A20" w:rsidRDefault="009B4A24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noProof/>
          <w:szCs w:val="20"/>
        </w:rPr>
        <w:drawing>
          <wp:inline distT="0" distB="0" distL="0" distR="0" wp14:anchorId="744A2CE7" wp14:editId="3C788F0D">
            <wp:extent cx="5731510" cy="3096260"/>
            <wp:effectExtent l="0" t="0" r="2540" b="8890"/>
            <wp:docPr id="211373312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3121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817" w14:textId="77777777" w:rsidR="00706645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Test Case #2</w:t>
      </w:r>
    </w:p>
    <w:p w14:paraId="2CBB55F9" w14:textId="58173FBA" w:rsidR="001064AC" w:rsidRPr="00357A20" w:rsidRDefault="00FD751D" w:rsidP="00706645">
      <w:pPr>
        <w:jc w:val="left"/>
        <w:rPr>
          <w:szCs w:val="20"/>
        </w:rPr>
      </w:pPr>
      <w:r w:rsidRPr="00357A20">
        <w:rPr>
          <w:noProof/>
          <w:szCs w:val="20"/>
        </w:rPr>
        <w:lastRenderedPageBreak/>
        <w:drawing>
          <wp:inline distT="0" distB="0" distL="0" distR="0" wp14:anchorId="0EF49AEA" wp14:editId="7EB10200">
            <wp:extent cx="5731510" cy="2945130"/>
            <wp:effectExtent l="0" t="0" r="2540" b="7620"/>
            <wp:docPr id="61609270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2701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526" w14:textId="77777777" w:rsidR="00706645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Test Case #3</w:t>
      </w:r>
    </w:p>
    <w:p w14:paraId="50C2401E" w14:textId="5B8BED27" w:rsidR="00102237" w:rsidRPr="00357A20" w:rsidRDefault="00A5014A" w:rsidP="00706645">
      <w:pPr>
        <w:jc w:val="left"/>
        <w:rPr>
          <w:szCs w:val="20"/>
        </w:rPr>
      </w:pPr>
      <w:r w:rsidRPr="00357A20">
        <w:rPr>
          <w:noProof/>
          <w:szCs w:val="20"/>
        </w:rPr>
        <w:drawing>
          <wp:inline distT="0" distB="0" distL="0" distR="0" wp14:anchorId="2215C8E9" wp14:editId="6CB0D25D">
            <wp:extent cx="5731510" cy="2945130"/>
            <wp:effectExtent l="0" t="0" r="2540" b="7620"/>
            <wp:docPr id="2097852192" name="그림 1" descr="텍스트, 스크린샷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52192" name="그림 1" descr="텍스트, 스크린샷, 컴퓨터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BF09" w14:textId="38874635" w:rsidR="009022AF" w:rsidRPr="00357A20" w:rsidRDefault="009022AF" w:rsidP="00706645">
      <w:pPr>
        <w:jc w:val="left"/>
        <w:rPr>
          <w:szCs w:val="20"/>
        </w:rPr>
      </w:pPr>
    </w:p>
    <w:p w14:paraId="516256C3" w14:textId="77777777" w:rsidR="00364028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2. HW_002</w:t>
      </w:r>
    </w:p>
    <w:p w14:paraId="67BB530E" w14:textId="0D9CBF44" w:rsidR="00706645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[소스코드]</w:t>
      </w:r>
    </w:p>
    <w:p w14:paraId="232F0CFA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#define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5F11883E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3EA49FE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stdlib.h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4C97DBB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8D4605A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6816658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D3FE502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741498F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3][4] = { 0, };</w:t>
      </w:r>
    </w:p>
    <w:p w14:paraId="6EAF9F87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>*)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calloc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(12, </w:t>
      </w:r>
      <w:proofErr w:type="spellStart"/>
      <w:r w:rsidRPr="00357A20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(4))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입력되는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숫자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저장용</w:t>
      </w:r>
      <w:r w:rsidRPr="00357A20">
        <w:rPr>
          <w:rFonts w:ascii="돋움체" w:eastAsia="돋움체" w:cs="돋움체"/>
          <w:color w:val="008000"/>
          <w:kern w:val="0"/>
          <w:szCs w:val="20"/>
        </w:rPr>
        <w:t>(stack)</w:t>
      </w:r>
    </w:p>
    <w:p w14:paraId="6288012A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j;</w:t>
      </w:r>
      <w:proofErr w:type="gramEnd"/>
    </w:p>
    <w:p w14:paraId="16A1A3A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8000"/>
          <w:kern w:val="0"/>
          <w:szCs w:val="20"/>
        </w:rPr>
        <w:t>/*</w:t>
      </w:r>
    </w:p>
    <w:p w14:paraId="521090D1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spellStart"/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idxCnt</w:t>
      </w:r>
      <w:proofErr w:type="spell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입력받은</w:t>
      </w:r>
      <w:proofErr w:type="spell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숫자를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8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집어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넣기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위함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0907685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spellStart"/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8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8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의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요소를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순환하여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채워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넣기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위함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11FA8EE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8000"/>
          <w:kern w:val="0"/>
          <w:szCs w:val="20"/>
        </w:rPr>
        <w:tab/>
        <w:t>*/</w:t>
      </w:r>
    </w:p>
    <w:p w14:paraId="56A0796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55ED83C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29A51E3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입출력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5442E01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"input : 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3A5D393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"%d"</w:t>
      </w:r>
      <w:r w:rsidRPr="00357A20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BB29EDF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== 0)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값이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이면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프로그램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종료하기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E859D2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 w:hint="eastAsia"/>
          <w:color w:val="A31515"/>
          <w:kern w:val="0"/>
          <w:szCs w:val="20"/>
        </w:rPr>
        <w:t>프로그램을</w:t>
      </w:r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A31515"/>
          <w:kern w:val="0"/>
          <w:szCs w:val="20"/>
        </w:rPr>
        <w:t>종료합니다</w:t>
      </w:r>
      <w:r w:rsidRPr="00357A20">
        <w:rPr>
          <w:rFonts w:ascii="돋움체" w:eastAsia="돋움체" w:cs="돋움체"/>
          <w:color w:val="A31515"/>
          <w:kern w:val="0"/>
          <w:szCs w:val="20"/>
        </w:rPr>
        <w:t>."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6EA3688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return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723AF20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A648CC0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) = </w:t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E788C39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1A844D1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// (</w:t>
      </w:r>
      <w:proofErr w:type="gramEnd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최초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)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숫자로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전체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지정하기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F64E529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1CB82A91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(j = 0; j &lt; 4;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045B9E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][j] = </w:t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DF94906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F736C49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A0DDECC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// (</w:t>
      </w:r>
      <w:proofErr w:type="gramEnd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최초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)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숫자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1290D60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숫자로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전체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지정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및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EF310D6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"\n"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4DD9D056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381A50FA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(j = 0; j &lt; 4;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4A16993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F5C15AE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2AB86F8E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09C6F09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C5C5496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4D25A75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389126A2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3383E03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53E06EE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"%d "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][j]);</w:t>
      </w:r>
    </w:p>
    <w:p w14:paraId="179CCDF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595B5EC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"\n"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B7105FD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9FF7A1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8FB0977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41A6D68C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8819B2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while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1){</w:t>
      </w:r>
      <w:proofErr w:type="gramEnd"/>
    </w:p>
    <w:p w14:paraId="5F2A8015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C80A00F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"\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nnext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input : 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D895802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"%d"</w:t>
      </w:r>
      <w:r w:rsidRPr="00357A20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902289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== 0)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값이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이면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프로그램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종료하기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2DCA117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 w:hint="eastAsia"/>
          <w:color w:val="A31515"/>
          <w:kern w:val="0"/>
          <w:szCs w:val="20"/>
        </w:rPr>
        <w:t>프로그램을</w:t>
      </w:r>
      <w:r w:rsidRPr="00357A20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A31515"/>
          <w:kern w:val="0"/>
          <w:szCs w:val="20"/>
        </w:rPr>
        <w:t>종료합니다</w:t>
      </w:r>
      <w:r w:rsidRPr="00357A20">
        <w:rPr>
          <w:rFonts w:ascii="돋움체" w:eastAsia="돋움체" w:cs="돋움체"/>
          <w:color w:val="A31515"/>
          <w:kern w:val="0"/>
          <w:szCs w:val="20"/>
        </w:rPr>
        <w:t>."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51CE6F2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return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0D4817F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378A5BA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067A9A1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) = </w:t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875AC03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554B227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숫자로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전체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지정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및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D434B72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79B246FA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for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(j = 0; j &lt; 4;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4759DA9C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5D245AD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56BD4DC8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75DD889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2648C24F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50530F90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1D88F05D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2979EC97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576174D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"%d "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][j]);</w:t>
      </w:r>
    </w:p>
    <w:p w14:paraId="5E68B286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1959871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"\n"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306181F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BD8147B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B96ADDD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"\n\n"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E98E8CD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B27E16F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4001474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21D514C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free(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9C4C26E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C63A611" w14:textId="77777777" w:rsidR="009B539D" w:rsidRPr="00357A20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return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69D72AD" w14:textId="05E6A52F" w:rsidR="00820382" w:rsidRPr="00357A20" w:rsidRDefault="009B539D" w:rsidP="009B539D">
      <w:pPr>
        <w:jc w:val="left"/>
        <w:rPr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186E3BB8" w14:textId="77777777" w:rsidR="00706645" w:rsidRPr="00357A20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57F5D071" w14:textId="77777777" w:rsidR="00706645" w:rsidRPr="00357A20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0C4A6DA6" w14:textId="45A30207" w:rsidR="00706645" w:rsidRPr="00357A20" w:rsidRDefault="00CA080B" w:rsidP="00706645">
      <w:pPr>
        <w:jc w:val="left"/>
        <w:rPr>
          <w:szCs w:val="20"/>
        </w:rPr>
      </w:pPr>
      <w:r w:rsidRPr="00357A20">
        <w:rPr>
          <w:noProof/>
          <w:szCs w:val="20"/>
        </w:rPr>
        <w:lastRenderedPageBreak/>
        <w:drawing>
          <wp:inline distT="0" distB="0" distL="0" distR="0" wp14:anchorId="1991A39B" wp14:editId="60CCA9D5">
            <wp:extent cx="5731510" cy="3756660"/>
            <wp:effectExtent l="0" t="0" r="2540" b="0"/>
            <wp:docPr id="62060956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0956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0AE" w14:textId="77777777" w:rsidR="00706645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Test Case #2</w:t>
      </w:r>
    </w:p>
    <w:p w14:paraId="78213F9A" w14:textId="01906D25" w:rsidR="00706645" w:rsidRPr="00357A20" w:rsidRDefault="00EC20E8" w:rsidP="00706645">
      <w:pPr>
        <w:jc w:val="left"/>
        <w:rPr>
          <w:szCs w:val="20"/>
        </w:rPr>
      </w:pPr>
      <w:r w:rsidRPr="00357A20">
        <w:rPr>
          <w:noProof/>
          <w:szCs w:val="20"/>
        </w:rPr>
        <w:drawing>
          <wp:inline distT="0" distB="0" distL="0" distR="0" wp14:anchorId="220D49B5" wp14:editId="6D010C7E">
            <wp:extent cx="5731510" cy="2945130"/>
            <wp:effectExtent l="0" t="0" r="2540" b="7620"/>
            <wp:docPr id="727361540" name="그림 1" descr="스크린샷, 텍스트, 디스플레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1540" name="그림 1" descr="스크린샷, 텍스트, 디스플레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039" w14:textId="77777777" w:rsidR="00706645" w:rsidRPr="00357A20" w:rsidRDefault="00706645" w:rsidP="00706645">
      <w:pPr>
        <w:jc w:val="left"/>
        <w:rPr>
          <w:szCs w:val="20"/>
        </w:rPr>
      </w:pPr>
      <w:r w:rsidRPr="00357A20">
        <w:rPr>
          <w:rFonts w:hint="eastAsia"/>
          <w:szCs w:val="20"/>
        </w:rPr>
        <w:t>Test Case #3</w:t>
      </w:r>
    </w:p>
    <w:p w14:paraId="2D53A620" w14:textId="41E5008B" w:rsidR="00706645" w:rsidRPr="00357A20" w:rsidRDefault="004800EF" w:rsidP="00706645">
      <w:pPr>
        <w:jc w:val="left"/>
        <w:rPr>
          <w:szCs w:val="20"/>
        </w:rPr>
      </w:pPr>
      <w:r w:rsidRPr="00357A20">
        <w:rPr>
          <w:noProof/>
          <w:szCs w:val="20"/>
        </w:rPr>
        <w:lastRenderedPageBreak/>
        <w:drawing>
          <wp:inline distT="0" distB="0" distL="0" distR="0" wp14:anchorId="09529F94" wp14:editId="4C3493AE">
            <wp:extent cx="5731510" cy="2945130"/>
            <wp:effectExtent l="0" t="0" r="2540" b="7620"/>
            <wp:docPr id="436540794" name="그림 1" descr="텍스트, 스크린샷, 디스플레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40794" name="그림 1" descr="텍스트, 스크린샷, 디스플레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4B30" w14:textId="77777777" w:rsidR="00706645" w:rsidRPr="00357A20" w:rsidRDefault="00706645" w:rsidP="00706645">
      <w:pPr>
        <w:jc w:val="left"/>
        <w:rPr>
          <w:szCs w:val="20"/>
        </w:rPr>
      </w:pPr>
    </w:p>
    <w:p w14:paraId="6EB3D731" w14:textId="77777777" w:rsidR="004B44B5" w:rsidRPr="00357A20" w:rsidRDefault="004B44B5" w:rsidP="00706645">
      <w:pPr>
        <w:jc w:val="left"/>
        <w:rPr>
          <w:szCs w:val="20"/>
        </w:rPr>
      </w:pPr>
    </w:p>
    <w:p w14:paraId="18666CD3" w14:textId="04688921" w:rsidR="00727701" w:rsidRPr="00357A20" w:rsidRDefault="000D7C04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t>3</w:t>
      </w:r>
      <w:r w:rsidR="00727701" w:rsidRPr="00357A20">
        <w:rPr>
          <w:rFonts w:hint="eastAsia"/>
          <w:szCs w:val="20"/>
        </w:rPr>
        <w:t>. HW_00</w:t>
      </w:r>
      <w:r w:rsidRPr="00357A20">
        <w:rPr>
          <w:rFonts w:hint="eastAsia"/>
          <w:szCs w:val="20"/>
        </w:rPr>
        <w:t>3</w:t>
      </w:r>
    </w:p>
    <w:p w14:paraId="4FC37409" w14:textId="1D40F79C" w:rsidR="00210A66" w:rsidRPr="00357A20" w:rsidRDefault="00D420EB" w:rsidP="00727701">
      <w:pPr>
        <w:jc w:val="left"/>
        <w:rPr>
          <w:rFonts w:hint="eastAsia"/>
          <w:szCs w:val="20"/>
        </w:rPr>
      </w:pPr>
      <w:r w:rsidRPr="00357A20">
        <w:rPr>
          <w:rFonts w:hint="eastAsia"/>
          <w:szCs w:val="20"/>
        </w:rPr>
        <w:t xml:space="preserve">2024년 7월 8일 배정받은 C언어 6일차 과제 3번은 8시간 넘게 </w:t>
      </w:r>
      <w:r w:rsidR="00DE13AA" w:rsidRPr="00357A20">
        <w:rPr>
          <w:rFonts w:hint="eastAsia"/>
          <w:szCs w:val="20"/>
        </w:rPr>
        <w:t xml:space="preserve">스스로 </w:t>
      </w:r>
      <w:r w:rsidRPr="00357A20">
        <w:rPr>
          <w:rFonts w:hint="eastAsia"/>
          <w:szCs w:val="20"/>
        </w:rPr>
        <w:t>해결하기 위해 시도해 보았으나, 끝내 수행하지 못했습니다.</w:t>
      </w:r>
      <w:r w:rsidR="00AE0A76" w:rsidRPr="00357A20">
        <w:rPr>
          <w:rFonts w:hint="eastAsia"/>
          <w:szCs w:val="20"/>
        </w:rPr>
        <w:t xml:space="preserve"> </w:t>
      </w:r>
      <w:r w:rsidR="00111B62" w:rsidRPr="00357A20">
        <w:rPr>
          <w:rFonts w:hint="eastAsia"/>
          <w:szCs w:val="20"/>
        </w:rPr>
        <w:t>C언어 6일차 교육을 담당해 주신 조동희 선배님께</w:t>
      </w:r>
      <w:r w:rsidR="009366A8" w:rsidRPr="00357A20">
        <w:rPr>
          <w:rFonts w:hint="eastAsia"/>
          <w:szCs w:val="20"/>
        </w:rPr>
        <w:t xml:space="preserve"> 소장하고 있는 C언어 자료구조 책에 설명된 선형 리스트, 연결 리스트 개념을 공부하고 이해한 내용을 토대로 과제를 수행해도 되는지 여쭤보았습니다.</w:t>
      </w:r>
      <w:r w:rsidR="00732771" w:rsidRPr="00357A20">
        <w:rPr>
          <w:rFonts w:hint="eastAsia"/>
          <w:szCs w:val="20"/>
        </w:rPr>
        <w:t xml:space="preserve"> </w:t>
      </w:r>
      <w:r w:rsidR="00837B25" w:rsidRPr="00357A20">
        <w:rPr>
          <w:rFonts w:hint="eastAsia"/>
          <w:szCs w:val="20"/>
        </w:rPr>
        <w:t>코드를 그대로 작성하는 것이 아닌, 공부하고 이해하여 작성하는 모든 것은 괜찮다는 답변을 받을 수 있었습니다.</w:t>
      </w:r>
      <w:r w:rsidR="008437B0" w:rsidRPr="00357A20">
        <w:rPr>
          <w:rFonts w:hint="eastAsia"/>
          <w:szCs w:val="20"/>
        </w:rPr>
        <w:t xml:space="preserve"> 리스트 내용을 이해하려고도 시간을 투자하였으나, 개념을 이해하는 데 있어서 많은 어려움이 있습니다. 특히, </w:t>
      </w:r>
      <w:r w:rsidR="005A2031" w:rsidRPr="00357A20">
        <w:rPr>
          <w:rFonts w:hint="eastAsia"/>
          <w:szCs w:val="20"/>
        </w:rPr>
        <w:t>구조체 내부에 포인터 형태의 구조체가 멤버 변수로 있는데, 이 멤버 변수 내부에 있는 또 다른 멤버 변수를 어떻게 참조해야 하는지 모르겠습니다. 관련 내용을 찾기 위해 여러 방안을 사용해 보았으나, 끝내 방법을 찾지 못했습니다.</w:t>
      </w:r>
      <w:r w:rsidR="000466A7" w:rsidRPr="00357A20">
        <w:rPr>
          <w:rFonts w:hint="eastAsia"/>
          <w:szCs w:val="20"/>
        </w:rPr>
        <w:t xml:space="preserve"> </w:t>
      </w:r>
      <w:r w:rsidR="00353FF8" w:rsidRPr="00357A20">
        <w:rPr>
          <w:rFonts w:hint="eastAsia"/>
          <w:szCs w:val="20"/>
        </w:rPr>
        <w:t xml:space="preserve">C언어 과제 3번은 C언어에서 연결 리스트를 구현하는 알고리즘에 대하여 </w:t>
      </w:r>
      <w:proofErr w:type="spellStart"/>
      <w:r w:rsidR="00353FF8" w:rsidRPr="00357A20">
        <w:rPr>
          <w:rFonts w:hint="eastAsia"/>
          <w:szCs w:val="20"/>
        </w:rPr>
        <w:t>로빛</w:t>
      </w:r>
      <w:proofErr w:type="spellEnd"/>
      <w:r w:rsidR="00353FF8" w:rsidRPr="00357A20">
        <w:rPr>
          <w:rFonts w:hint="eastAsia"/>
          <w:szCs w:val="20"/>
        </w:rPr>
        <w:t xml:space="preserve"> 활동 외에 개별적으로 공부하도록 하겠습니다.</w:t>
      </w:r>
      <w:r w:rsidR="00940DBB" w:rsidRPr="00357A20">
        <w:rPr>
          <w:rFonts w:hint="eastAsia"/>
          <w:szCs w:val="20"/>
        </w:rPr>
        <w:t xml:space="preserve"> 공부한 내용은 가능한 Obsidian에 기록하여 제대로 이해할 수 있도록 실습을 통해 공부해 이해하겠습니다.</w:t>
      </w:r>
    </w:p>
    <w:p w14:paraId="0660E244" w14:textId="77777777" w:rsidR="00210A66" w:rsidRPr="00357A20" w:rsidRDefault="00210A66" w:rsidP="00727701">
      <w:pPr>
        <w:jc w:val="left"/>
        <w:rPr>
          <w:szCs w:val="20"/>
        </w:rPr>
      </w:pPr>
    </w:p>
    <w:p w14:paraId="00950BF6" w14:textId="1B2B797D" w:rsidR="00210A66" w:rsidRPr="00357A20" w:rsidRDefault="00C32198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t xml:space="preserve">현재까지 제가 </w:t>
      </w:r>
      <w:r w:rsidR="00C06CC9" w:rsidRPr="00357A20">
        <w:rPr>
          <w:rFonts w:hint="eastAsia"/>
          <w:szCs w:val="20"/>
        </w:rPr>
        <w:t>디자인</w:t>
      </w:r>
      <w:r w:rsidRPr="00357A20">
        <w:rPr>
          <w:rFonts w:hint="eastAsia"/>
          <w:szCs w:val="20"/>
        </w:rPr>
        <w:t>한 과제 3의 알고리즘 로직입니다.</w:t>
      </w:r>
    </w:p>
    <w:p w14:paraId="15CD2B07" w14:textId="0F8D4B90" w:rsidR="00244C45" w:rsidRPr="00357A20" w:rsidRDefault="006242CD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t>노드1이 선언됩니다. 노드1의 data값은 NULL로 처리됩니다.</w:t>
      </w:r>
      <w:r w:rsidR="003124F3" w:rsidRPr="00357A20">
        <w:rPr>
          <w:rFonts w:hint="eastAsia"/>
          <w:szCs w:val="20"/>
        </w:rPr>
        <w:t xml:space="preserve"> (구현 완료)</w:t>
      </w:r>
    </w:p>
    <w:p w14:paraId="463ABBC8" w14:textId="548D52E5" w:rsidR="00AD43B6" w:rsidRPr="00357A20" w:rsidRDefault="00AD43B6" w:rsidP="00727701">
      <w:pPr>
        <w:jc w:val="left"/>
        <w:rPr>
          <w:rFonts w:hint="eastAsia"/>
          <w:szCs w:val="20"/>
        </w:rPr>
      </w:pPr>
      <w:r w:rsidRPr="00357A20">
        <w:rPr>
          <w:szCs w:val="20"/>
        </w:rPr>
        <w:t>I</w:t>
      </w:r>
      <w:r w:rsidRPr="00357A20">
        <w:rPr>
          <w:rFonts w:hint="eastAsia"/>
          <w:szCs w:val="20"/>
        </w:rPr>
        <w:t>nsert 명령어를 사용자로부터 입력 받을 시, 노드2가 선언됩니다.</w:t>
      </w:r>
      <w:r w:rsidR="00D22CCD" w:rsidRPr="00357A20">
        <w:rPr>
          <w:rFonts w:hint="eastAsia"/>
          <w:szCs w:val="20"/>
        </w:rPr>
        <w:t xml:space="preserve"> (구현 실패</w:t>
      </w:r>
      <w:r w:rsidR="00C65231" w:rsidRPr="00357A20">
        <w:rPr>
          <w:rFonts w:hint="eastAsia"/>
          <w:szCs w:val="20"/>
        </w:rPr>
        <w:t xml:space="preserve"> ~&gt; 참조 관련 </w:t>
      </w:r>
      <w:r w:rsidR="00C0377E" w:rsidRPr="00357A20">
        <w:rPr>
          <w:rFonts w:hint="eastAsia"/>
          <w:szCs w:val="20"/>
        </w:rPr>
        <w:t>휴먼 에러로</w:t>
      </w:r>
      <w:r w:rsidR="00C65231" w:rsidRPr="00357A20">
        <w:rPr>
          <w:rFonts w:hint="eastAsia"/>
          <w:szCs w:val="20"/>
        </w:rPr>
        <w:t xml:space="preserve"> 추정 중</w:t>
      </w:r>
      <w:r w:rsidR="00D22CCD" w:rsidRPr="00357A20">
        <w:rPr>
          <w:rFonts w:hint="eastAsia"/>
          <w:szCs w:val="20"/>
        </w:rPr>
        <w:t>)</w:t>
      </w:r>
    </w:p>
    <w:p w14:paraId="61025005" w14:textId="6D1D17FD" w:rsidR="00D56A72" w:rsidRPr="00357A20" w:rsidRDefault="006C2838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t>노드2의 data값은 NULL로 처리됩니다.</w:t>
      </w:r>
    </w:p>
    <w:p w14:paraId="27C1D21D" w14:textId="64C12D58" w:rsidR="00830473" w:rsidRPr="00357A20" w:rsidRDefault="00830473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lastRenderedPageBreak/>
        <w:t xml:space="preserve">해당 기능들은 현재 주석 </w:t>
      </w:r>
      <w:proofErr w:type="gramStart"/>
      <w:r w:rsidRPr="00357A20">
        <w:rPr>
          <w:rFonts w:hint="eastAsia"/>
          <w:szCs w:val="20"/>
        </w:rPr>
        <w:t>처리 하였습니다</w:t>
      </w:r>
      <w:proofErr w:type="gramEnd"/>
      <w:r w:rsidRPr="00357A20">
        <w:rPr>
          <w:rFonts w:hint="eastAsia"/>
          <w:szCs w:val="20"/>
        </w:rPr>
        <w:t>.</w:t>
      </w:r>
    </w:p>
    <w:p w14:paraId="6D216B10" w14:textId="77777777" w:rsidR="00830473" w:rsidRPr="00357A20" w:rsidRDefault="00830473" w:rsidP="00727701">
      <w:pPr>
        <w:jc w:val="left"/>
        <w:rPr>
          <w:szCs w:val="20"/>
        </w:rPr>
      </w:pPr>
    </w:p>
    <w:p w14:paraId="05E313B3" w14:textId="4FD4E6B5" w:rsidR="00CB7F34" w:rsidRPr="00357A20" w:rsidRDefault="00CB7F34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t>현재 구현된 알고리즘은 다음과 같습니다.</w:t>
      </w:r>
    </w:p>
    <w:p w14:paraId="6A899844" w14:textId="6057A690" w:rsidR="00BA048E" w:rsidRPr="00357A20" w:rsidRDefault="00A859EF" w:rsidP="00727701">
      <w:pPr>
        <w:jc w:val="left"/>
        <w:rPr>
          <w:rFonts w:hint="eastAsia"/>
          <w:szCs w:val="20"/>
        </w:rPr>
      </w:pPr>
      <w:r w:rsidRPr="00357A20">
        <w:rPr>
          <w:szCs w:val="20"/>
        </w:rPr>
        <w:t>I</w:t>
      </w:r>
      <w:r w:rsidRPr="00357A20">
        <w:rPr>
          <w:rFonts w:hint="eastAsia"/>
          <w:szCs w:val="20"/>
        </w:rPr>
        <w:t xml:space="preserve">nsert, </w:t>
      </w:r>
      <w:proofErr w:type="spellStart"/>
      <w:r w:rsidRPr="00357A20">
        <w:rPr>
          <w:rFonts w:hint="eastAsia"/>
          <w:szCs w:val="20"/>
        </w:rPr>
        <w:t>insert_first</w:t>
      </w:r>
      <w:proofErr w:type="spellEnd"/>
      <w:r w:rsidRPr="00357A20">
        <w:rPr>
          <w:rFonts w:hint="eastAsia"/>
          <w:szCs w:val="20"/>
        </w:rPr>
        <w:t>, delete</w:t>
      </w:r>
      <w:r w:rsidR="009D0AFE" w:rsidRPr="00357A20">
        <w:rPr>
          <w:rFonts w:hint="eastAsia"/>
          <w:szCs w:val="20"/>
        </w:rPr>
        <w:t xml:space="preserve"> 등의 명령어(</w:t>
      </w:r>
      <w:proofErr w:type="spellStart"/>
      <w:r w:rsidR="009D0AFE" w:rsidRPr="00357A20">
        <w:rPr>
          <w:rFonts w:hint="eastAsia"/>
          <w:szCs w:val="20"/>
        </w:rPr>
        <w:t>cmd</w:t>
      </w:r>
      <w:proofErr w:type="spellEnd"/>
      <w:r w:rsidR="009D0AFE" w:rsidRPr="00357A20">
        <w:rPr>
          <w:rFonts w:hint="eastAsia"/>
          <w:szCs w:val="20"/>
        </w:rPr>
        <w:t>)</w:t>
      </w:r>
      <w:r w:rsidR="009D0AFE" w:rsidRPr="00357A20">
        <w:rPr>
          <w:szCs w:val="20"/>
        </w:rPr>
        <w:t>가</w:t>
      </w:r>
      <w:r w:rsidR="009D0AFE" w:rsidRPr="00357A20">
        <w:rPr>
          <w:rFonts w:hint="eastAsia"/>
          <w:szCs w:val="20"/>
        </w:rPr>
        <w:t xml:space="preserve"> 입력되면 각 조건에 따라 </w:t>
      </w:r>
      <w:r w:rsidR="007F790A" w:rsidRPr="00357A20">
        <w:rPr>
          <w:rFonts w:hint="eastAsia"/>
          <w:szCs w:val="20"/>
        </w:rPr>
        <w:t>명령어가 정상적으로 분류되는지 나타냅니다.</w:t>
      </w:r>
    </w:p>
    <w:p w14:paraId="03368969" w14:textId="77777777" w:rsidR="00BA048E" w:rsidRPr="00357A20" w:rsidRDefault="00BA048E" w:rsidP="00727701">
      <w:pPr>
        <w:jc w:val="left"/>
        <w:rPr>
          <w:rFonts w:hint="eastAsia"/>
          <w:szCs w:val="20"/>
        </w:rPr>
      </w:pPr>
    </w:p>
    <w:p w14:paraId="2C699938" w14:textId="77777777" w:rsidR="00727701" w:rsidRPr="00357A20" w:rsidRDefault="00727701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t>[소스코드]</w:t>
      </w:r>
    </w:p>
    <w:p w14:paraId="5BCEE71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#define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2B853FB1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31E94251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string.h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5CA1EF2C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stdlib.h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4B614B57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E943912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FF"/>
          <w:kern w:val="0"/>
          <w:szCs w:val="20"/>
        </w:rPr>
        <w:t>typedef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struct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2B91AF"/>
          <w:kern w:val="0"/>
          <w:szCs w:val="20"/>
        </w:rPr>
        <w:t>_Node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475E5A08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data;</w:t>
      </w:r>
      <w:proofErr w:type="gramEnd"/>
    </w:p>
    <w:p w14:paraId="09B0AD5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struct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2B91AF"/>
          <w:kern w:val="0"/>
          <w:szCs w:val="20"/>
        </w:rPr>
        <w:t>_Node</w:t>
      </w:r>
      <w:r w:rsidRPr="00357A20">
        <w:rPr>
          <w:rFonts w:ascii="돋움체" w:eastAsia="돋움체" w:cs="돋움체"/>
          <w:color w:val="000000"/>
          <w:kern w:val="0"/>
          <w:szCs w:val="20"/>
        </w:rPr>
        <w:t>* next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357A20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다음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노드를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가리킴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9F7951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2B91AF"/>
          <w:kern w:val="0"/>
          <w:szCs w:val="20"/>
        </w:rPr>
        <w:t>Node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0A1E5D35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9EA7E4A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FF"/>
          <w:kern w:val="0"/>
          <w:szCs w:val="20"/>
        </w:rPr>
        <w:t>typedef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struct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2B91AF"/>
          <w:kern w:val="0"/>
          <w:szCs w:val="20"/>
        </w:rPr>
        <w:t>_LinkedList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43FBB406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2B91AF"/>
          <w:kern w:val="0"/>
          <w:szCs w:val="20"/>
        </w:rPr>
        <w:t>Node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head;</w:t>
      </w:r>
      <w:proofErr w:type="gramEnd"/>
    </w:p>
    <w:p w14:paraId="2A362D89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2B91AF"/>
          <w:kern w:val="0"/>
          <w:szCs w:val="20"/>
        </w:rPr>
        <w:t>Node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tail;</w:t>
      </w:r>
      <w:proofErr w:type="gramEnd"/>
    </w:p>
    <w:p w14:paraId="7B7DB51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2B91AF"/>
          <w:kern w:val="0"/>
          <w:szCs w:val="20"/>
        </w:rPr>
        <w:t>Node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Cur;</w:t>
      </w:r>
      <w:proofErr w:type="gramEnd"/>
    </w:p>
    <w:p w14:paraId="20980DEB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size;</w:t>
      </w:r>
      <w:proofErr w:type="gramEnd"/>
    </w:p>
    <w:p w14:paraId="045AA17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2B91AF"/>
          <w:kern w:val="0"/>
          <w:szCs w:val="20"/>
        </w:rPr>
        <w:t>LinkedList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3F091A5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F102AC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FF"/>
          <w:kern w:val="0"/>
          <w:szCs w:val="20"/>
        </w:rPr>
        <w:t>void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Inserting(</w:t>
      </w:r>
      <w:proofErr w:type="gramEnd"/>
      <w:r w:rsidRPr="00357A20">
        <w:rPr>
          <w:rFonts w:ascii="돋움체" w:eastAsia="돋움체" w:cs="돋움체"/>
          <w:color w:val="2B91AF"/>
          <w:kern w:val="0"/>
          <w:szCs w:val="20"/>
        </w:rPr>
        <w:t>LinkedList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357A20">
        <w:rPr>
          <w:rFonts w:ascii="돋움체" w:eastAsia="돋움체" w:cs="돋움체"/>
          <w:color w:val="808080"/>
          <w:kern w:val="0"/>
          <w:szCs w:val="20"/>
        </w:rPr>
        <w:t>list</w:t>
      </w:r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A44F05A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1C5760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FF"/>
          <w:kern w:val="0"/>
          <w:szCs w:val="20"/>
        </w:rPr>
        <w:t>int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5F4EA3E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단순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연결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리스트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구조체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6F2537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2B91AF"/>
          <w:kern w:val="0"/>
          <w:szCs w:val="20"/>
        </w:rPr>
        <w:t>LinkedList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357A20">
        <w:rPr>
          <w:rFonts w:ascii="돋움체" w:eastAsia="돋움체" w:cs="돋움체"/>
          <w:color w:val="2B91AF"/>
          <w:kern w:val="0"/>
          <w:szCs w:val="20"/>
        </w:rPr>
        <w:t>LinkedList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*)malloc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 * 10);</w:t>
      </w:r>
    </w:p>
    <w:p w14:paraId="7979F7AA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1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생성하기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71F2E5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2B91AF"/>
          <w:kern w:val="0"/>
          <w:szCs w:val="20"/>
        </w:rPr>
        <w:t>Node</w:t>
      </w:r>
      <w:r w:rsidRPr="00357A20">
        <w:rPr>
          <w:rFonts w:ascii="돋움체" w:eastAsia="돋움체" w:cs="돋움체"/>
          <w:color w:val="000000"/>
          <w:kern w:val="0"/>
          <w:szCs w:val="20"/>
        </w:rPr>
        <w:t>* node = (</w:t>
      </w:r>
      <w:r w:rsidRPr="00357A20">
        <w:rPr>
          <w:rFonts w:ascii="돋움체" w:eastAsia="돋움체" w:cs="돋움체"/>
          <w:color w:val="2B91AF"/>
          <w:kern w:val="0"/>
          <w:szCs w:val="20"/>
        </w:rPr>
        <w:t>Node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*)malloc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(node));</w:t>
      </w:r>
    </w:p>
    <w:p w14:paraId="62429E7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</w:p>
    <w:p w14:paraId="30C7398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5F64C73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char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357A20">
        <w:rPr>
          <w:rFonts w:ascii="돋움체" w:eastAsia="돋움체" w:cs="돋움체"/>
          <w:color w:val="0000FF"/>
          <w:kern w:val="0"/>
          <w:szCs w:val="20"/>
        </w:rPr>
        <w:t>char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*)malloc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0000FF"/>
          <w:kern w:val="0"/>
          <w:szCs w:val="20"/>
        </w:rPr>
        <w:t>char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* 20);</w:t>
      </w:r>
    </w:p>
    <w:p w14:paraId="34DFCD4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</w:p>
    <w:p w14:paraId="08D27C5A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>1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의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현재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값은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NULL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상태임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DF94996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/*node-&gt;data = </w:t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NULL;</w:t>
      </w:r>
      <w:proofErr w:type="gramEnd"/>
    </w:p>
    <w:p w14:paraId="2F88BE82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8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8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>"size : %d\n\n", node-&gt;data);*/</w:t>
      </w:r>
    </w:p>
    <w:p w14:paraId="2C0151DA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9ADDCC1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1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연결하기</w:t>
      </w:r>
    </w:p>
    <w:p w14:paraId="2DFAB9AC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8000"/>
          <w:kern w:val="0"/>
          <w:szCs w:val="20"/>
        </w:rPr>
        <w:t>/*</w:t>
      </w:r>
      <w:proofErr w:type="spellStart"/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8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>"Bit structure Data : %d\n\n", node-&gt;data);*/</w:t>
      </w:r>
    </w:p>
    <w:p w14:paraId="06B1C1FF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C6C043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6E99A41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ACF69FB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명령어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8000"/>
          <w:kern w:val="0"/>
          <w:szCs w:val="20"/>
        </w:rPr>
        <w:t>cmd</w:t>
      </w:r>
      <w:proofErr w:type="spellEnd"/>
      <w:r w:rsidRPr="00357A20">
        <w:rPr>
          <w:rFonts w:ascii="돋움체" w:eastAsia="돋움체" w:cs="돋움체"/>
          <w:color w:val="008000"/>
          <w:kern w:val="0"/>
          <w:szCs w:val="20"/>
        </w:rPr>
        <w:t>)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받고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각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명령에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따라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정해진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작업을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진행함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221AF22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while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1){</w:t>
      </w:r>
      <w:proofErr w:type="gramEnd"/>
    </w:p>
    <w:p w14:paraId="314862E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"%s"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105F5B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CAFDB6D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"insert"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2181A0B1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두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번째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r w:rsidRPr="00357A20">
        <w:rPr>
          <w:rFonts w:ascii="돋움체" w:eastAsia="돋움체" w:cs="돋움체"/>
          <w:color w:val="008000"/>
          <w:kern w:val="0"/>
          <w:szCs w:val="20"/>
        </w:rPr>
        <w:t>(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r w:rsidRPr="00357A20">
        <w:rPr>
          <w:rFonts w:ascii="돋움체" w:eastAsia="돋움체" w:cs="돋움체"/>
          <w:color w:val="008000"/>
          <w:kern w:val="0"/>
          <w:szCs w:val="20"/>
        </w:rPr>
        <w:t>2)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기존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r w:rsidRPr="00357A20">
        <w:rPr>
          <w:rFonts w:ascii="돋움체" w:eastAsia="돋움체" w:cs="돋움체"/>
          <w:color w:val="008000"/>
          <w:kern w:val="0"/>
          <w:szCs w:val="20"/>
        </w:rPr>
        <w:t>(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r w:rsidRPr="00357A20">
        <w:rPr>
          <w:rFonts w:ascii="돋움체" w:eastAsia="돋움체" w:cs="돋움체"/>
          <w:color w:val="008000"/>
          <w:kern w:val="0"/>
          <w:szCs w:val="20"/>
        </w:rPr>
        <w:t>1)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의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꼬리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뒤에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오게끔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함</w:t>
      </w:r>
      <w:r w:rsidRPr="00357A20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4FE73B5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2B91AF"/>
          <w:kern w:val="0"/>
          <w:szCs w:val="20"/>
        </w:rPr>
        <w:t>Node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node = 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-&gt;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tail;</w:t>
      </w:r>
      <w:proofErr w:type="gramEnd"/>
    </w:p>
    <w:p w14:paraId="30A98C38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노드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>2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의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값을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NULL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지정함</w:t>
      </w:r>
      <w:r w:rsidRPr="00357A20">
        <w:rPr>
          <w:rFonts w:ascii="돋움체" w:eastAsia="돋움체" w:cs="돋움체"/>
          <w:color w:val="008000"/>
          <w:kern w:val="0"/>
          <w:szCs w:val="20"/>
        </w:rPr>
        <w:t>. (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현재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 w:hint="eastAsia"/>
          <w:color w:val="008000"/>
          <w:kern w:val="0"/>
          <w:szCs w:val="20"/>
        </w:rPr>
        <w:t>상황</w:t>
      </w:r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 node1-&gt;node2)</w:t>
      </w:r>
    </w:p>
    <w:p w14:paraId="73751349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 xml:space="preserve">node-&gt;next-&gt;data = </w:t>
      </w:r>
      <w:proofErr w:type="gramStart"/>
      <w:r w:rsidRPr="00357A20">
        <w:rPr>
          <w:rFonts w:ascii="돋움체" w:eastAsia="돋움체" w:cs="돋움체"/>
          <w:color w:val="6F008A"/>
          <w:kern w:val="0"/>
          <w:szCs w:val="20"/>
        </w:rPr>
        <w:t>NULL</w:t>
      </w:r>
      <w:r w:rsidRPr="00357A20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D71DAA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357A20">
        <w:rPr>
          <w:rFonts w:ascii="돋움체" w:eastAsia="돋움체" w:cs="돋움체"/>
          <w:color w:val="A31515"/>
          <w:kern w:val="0"/>
          <w:szCs w:val="20"/>
        </w:rPr>
        <w:t>"%d %d"</w:t>
      </w:r>
      <w:r w:rsidRPr="00357A20">
        <w:rPr>
          <w:rFonts w:ascii="돋움체" w:eastAsia="돋움체" w:cs="돋움체"/>
          <w:color w:val="000000"/>
          <w:kern w:val="0"/>
          <w:szCs w:val="20"/>
        </w:rPr>
        <w:t>, node-&gt;data, node-&gt;next-&gt;data);</w:t>
      </w:r>
    </w:p>
    <w:p w14:paraId="43DDC0FC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"insert!"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2D4163A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insert_back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4099E5C6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insert_back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6B10B56B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insert_first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7B0CB79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insert_first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1EB0C85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"delete"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214C11E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"delete!"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7E5683C1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delete_first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58098AF5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delete_first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124BEFC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delete_back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79BF853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delete_back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436572C2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get_entry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25F04648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get_entry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DC50EC7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get_length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5BD49AD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get_length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64627CB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print_list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4C7154DC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357A20">
        <w:rPr>
          <w:rFonts w:ascii="돋움체" w:eastAsia="돋움체" w:cs="돋움체"/>
          <w:color w:val="A31515"/>
          <w:kern w:val="0"/>
          <w:szCs w:val="20"/>
        </w:rPr>
        <w:t>print_list</w:t>
      </w:r>
      <w:proofErr w:type="spellEnd"/>
      <w:r w:rsidRPr="00357A20">
        <w:rPr>
          <w:rFonts w:ascii="돋움체" w:eastAsia="돋움체" w:cs="돋움체"/>
          <w:color w:val="A31515"/>
          <w:kern w:val="0"/>
          <w:szCs w:val="20"/>
        </w:rPr>
        <w:t>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2D16C0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"reverse"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2729A51B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"reverse!"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3AFB383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  <w:r w:rsidRPr="00357A20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A20">
        <w:rPr>
          <w:rFonts w:ascii="돋움체" w:eastAsia="돋움체" w:cs="돋움체"/>
          <w:color w:val="0000FF"/>
          <w:kern w:val="0"/>
          <w:szCs w:val="20"/>
        </w:rPr>
        <w:t>if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inputCmd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57A20">
        <w:rPr>
          <w:rFonts w:ascii="돋움체" w:eastAsia="돋움체" w:cs="돋움체"/>
          <w:color w:val="A31515"/>
          <w:kern w:val="0"/>
          <w:szCs w:val="20"/>
        </w:rPr>
        <w:t>"Data"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06864CA2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"Data!"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6936A47D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0512DB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554C629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357A20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357A20">
        <w:rPr>
          <w:rFonts w:ascii="돋움체" w:eastAsia="돋움체" w:cs="돋움체"/>
          <w:color w:val="000000"/>
          <w:kern w:val="0"/>
          <w:szCs w:val="20"/>
        </w:rPr>
        <w:t>(</w:t>
      </w:r>
      <w:r w:rsidRPr="00357A20">
        <w:rPr>
          <w:rFonts w:ascii="돋움체" w:eastAsia="돋움체" w:cs="돋움체"/>
          <w:color w:val="A31515"/>
          <w:kern w:val="0"/>
          <w:szCs w:val="20"/>
        </w:rPr>
        <w:t>"\n"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504301B6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5A595D5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C71E9BE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920DDF0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  <w:r w:rsidRPr="00357A20">
        <w:rPr>
          <w:rFonts w:ascii="돋움체" w:eastAsia="돋움체" w:cs="돋움체"/>
          <w:color w:val="0000FF"/>
          <w:kern w:val="0"/>
          <w:szCs w:val="20"/>
        </w:rPr>
        <w:t>return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CEF17B4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2B6D343A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77954D6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4B85F53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357A20">
        <w:rPr>
          <w:rFonts w:ascii="돋움체" w:eastAsia="돋움체" w:cs="돋움체"/>
          <w:color w:val="008000"/>
          <w:kern w:val="0"/>
          <w:szCs w:val="20"/>
        </w:rPr>
        <w:t>// 1</w:t>
      </w:r>
      <w:proofErr w:type="gramEnd"/>
      <w:r w:rsidRPr="00357A20">
        <w:rPr>
          <w:rFonts w:ascii="돋움체" w:eastAsia="돋움체" w:cs="돋움체"/>
          <w:color w:val="008000"/>
          <w:kern w:val="0"/>
          <w:szCs w:val="20"/>
        </w:rPr>
        <w:t xml:space="preserve">. insert </w:t>
      </w:r>
      <w:r w:rsidRPr="00357A20">
        <w:rPr>
          <w:rFonts w:ascii="돋움체" w:eastAsia="돋움체" w:cs="돋움체" w:hint="eastAsia"/>
          <w:color w:val="008000"/>
          <w:kern w:val="0"/>
          <w:szCs w:val="20"/>
        </w:rPr>
        <w:t>함수</w:t>
      </w:r>
    </w:p>
    <w:p w14:paraId="502DB4DD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FF"/>
          <w:kern w:val="0"/>
          <w:szCs w:val="20"/>
        </w:rPr>
        <w:t>void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357A20">
        <w:rPr>
          <w:rFonts w:ascii="돋움체" w:eastAsia="돋움체" w:cs="돋움체"/>
          <w:color w:val="000000"/>
          <w:kern w:val="0"/>
          <w:szCs w:val="20"/>
        </w:rPr>
        <w:t>Inserting(</w:t>
      </w:r>
      <w:proofErr w:type="gramEnd"/>
      <w:r w:rsidRPr="00357A20">
        <w:rPr>
          <w:rFonts w:ascii="돋움체" w:eastAsia="돋움체" w:cs="돋움체"/>
          <w:color w:val="2B91AF"/>
          <w:kern w:val="0"/>
          <w:szCs w:val="20"/>
        </w:rPr>
        <w:t>LinkedList</w:t>
      </w:r>
      <w:r w:rsidRPr="00357A2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357A20">
        <w:rPr>
          <w:rFonts w:ascii="돋움체" w:eastAsia="돋움체" w:cs="돋움체"/>
          <w:color w:val="808080"/>
          <w:kern w:val="0"/>
          <w:szCs w:val="20"/>
        </w:rPr>
        <w:t>list</w:t>
      </w:r>
      <w:r w:rsidRPr="00357A20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4806798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ab/>
      </w:r>
    </w:p>
    <w:p w14:paraId="4D12D582" w14:textId="77777777" w:rsidR="00245CEE" w:rsidRPr="00357A20" w:rsidRDefault="00245CEE" w:rsidP="00245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17C53F8" w14:textId="6695CB45" w:rsidR="004E3679" w:rsidRPr="00357A20" w:rsidRDefault="00245CEE" w:rsidP="00245CEE">
      <w:pPr>
        <w:jc w:val="left"/>
        <w:rPr>
          <w:szCs w:val="20"/>
        </w:rPr>
      </w:pPr>
      <w:r w:rsidRPr="00357A20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6A27C685" w14:textId="6713D590" w:rsidR="00727701" w:rsidRPr="00357A20" w:rsidRDefault="00727701" w:rsidP="0072770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12F7B99B" w14:textId="77777777" w:rsidR="00727701" w:rsidRPr="00357A20" w:rsidRDefault="00727701" w:rsidP="0072770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57A20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44982841" w14:textId="7FC56373" w:rsidR="00727701" w:rsidRPr="00357A20" w:rsidRDefault="009038C8" w:rsidP="00727701">
      <w:pPr>
        <w:jc w:val="left"/>
        <w:rPr>
          <w:szCs w:val="20"/>
          <w:lang w:val="de-DE"/>
        </w:rPr>
      </w:pPr>
      <w:r w:rsidRPr="00357A20">
        <w:rPr>
          <w:noProof/>
          <w:szCs w:val="20"/>
        </w:rPr>
        <w:lastRenderedPageBreak/>
        <w:drawing>
          <wp:inline distT="0" distB="0" distL="0" distR="0" wp14:anchorId="52853AFF" wp14:editId="5AEC3E83">
            <wp:extent cx="5731510" cy="2997200"/>
            <wp:effectExtent l="0" t="0" r="2540" b="0"/>
            <wp:docPr id="670823088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23088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141" w14:textId="77777777" w:rsidR="00727701" w:rsidRPr="00357A20" w:rsidRDefault="00727701" w:rsidP="00727701">
      <w:pPr>
        <w:jc w:val="left"/>
        <w:rPr>
          <w:szCs w:val="20"/>
        </w:rPr>
      </w:pPr>
      <w:r w:rsidRPr="00357A20">
        <w:rPr>
          <w:rFonts w:hint="eastAsia"/>
          <w:szCs w:val="20"/>
        </w:rPr>
        <w:t>Test Case #2</w:t>
      </w:r>
    </w:p>
    <w:p w14:paraId="560173B5" w14:textId="397141F8" w:rsidR="00727701" w:rsidRPr="00357A20" w:rsidRDefault="009038C8" w:rsidP="00727701">
      <w:pPr>
        <w:jc w:val="left"/>
        <w:rPr>
          <w:rFonts w:hint="eastAsia"/>
          <w:szCs w:val="20"/>
        </w:rPr>
      </w:pPr>
      <w:r w:rsidRPr="00357A20">
        <w:rPr>
          <w:noProof/>
          <w:szCs w:val="20"/>
        </w:rPr>
        <w:drawing>
          <wp:inline distT="0" distB="0" distL="0" distR="0" wp14:anchorId="48FCA341" wp14:editId="012BBAF9">
            <wp:extent cx="5731510" cy="2997200"/>
            <wp:effectExtent l="0" t="0" r="2540" b="0"/>
            <wp:docPr id="2037457117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57117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AC08" w14:textId="5B5F16E2" w:rsidR="00EF59DA" w:rsidRPr="00357A20" w:rsidRDefault="00727701" w:rsidP="0011097E">
      <w:pPr>
        <w:jc w:val="left"/>
        <w:rPr>
          <w:szCs w:val="20"/>
        </w:rPr>
      </w:pPr>
      <w:r w:rsidRPr="00357A20">
        <w:rPr>
          <w:rFonts w:hint="eastAsia"/>
          <w:szCs w:val="20"/>
        </w:rPr>
        <w:t>Test Case #3</w:t>
      </w:r>
    </w:p>
    <w:p w14:paraId="63E1D312" w14:textId="58162671" w:rsidR="00A15F91" w:rsidRPr="00357A20" w:rsidRDefault="00133D67" w:rsidP="0011097E">
      <w:pPr>
        <w:jc w:val="left"/>
        <w:rPr>
          <w:szCs w:val="20"/>
        </w:rPr>
      </w:pPr>
      <w:r w:rsidRPr="00357A20">
        <w:rPr>
          <w:noProof/>
          <w:szCs w:val="20"/>
        </w:rPr>
        <w:lastRenderedPageBreak/>
        <w:drawing>
          <wp:inline distT="0" distB="0" distL="0" distR="0" wp14:anchorId="64CD9FA8" wp14:editId="75BC0BE8">
            <wp:extent cx="5731510" cy="2997200"/>
            <wp:effectExtent l="0" t="0" r="2540" b="0"/>
            <wp:docPr id="1980848372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48372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91" w:rsidRPr="00357A20" w:rsidSect="00706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17498"/>
    <w:multiLevelType w:val="hybridMultilevel"/>
    <w:tmpl w:val="A6267656"/>
    <w:lvl w:ilvl="0" w:tplc="B5563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913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1"/>
    <w:rsid w:val="000466A7"/>
    <w:rsid w:val="00075ACB"/>
    <w:rsid w:val="0007634E"/>
    <w:rsid w:val="000C2258"/>
    <w:rsid w:val="000D7C04"/>
    <w:rsid w:val="00102237"/>
    <w:rsid w:val="001064AC"/>
    <w:rsid w:val="0011097E"/>
    <w:rsid w:val="00111B62"/>
    <w:rsid w:val="001212CD"/>
    <w:rsid w:val="00133D67"/>
    <w:rsid w:val="00135002"/>
    <w:rsid w:val="00137AEB"/>
    <w:rsid w:val="001508D1"/>
    <w:rsid w:val="00152EBA"/>
    <w:rsid w:val="001E5817"/>
    <w:rsid w:val="001F2955"/>
    <w:rsid w:val="001F3309"/>
    <w:rsid w:val="0020337A"/>
    <w:rsid w:val="00210A66"/>
    <w:rsid w:val="002434C4"/>
    <w:rsid w:val="00244C45"/>
    <w:rsid w:val="00245CEE"/>
    <w:rsid w:val="002A05C2"/>
    <w:rsid w:val="002D04B6"/>
    <w:rsid w:val="003124F3"/>
    <w:rsid w:val="00315D74"/>
    <w:rsid w:val="00353FF8"/>
    <w:rsid w:val="00357A20"/>
    <w:rsid w:val="00364028"/>
    <w:rsid w:val="003B1207"/>
    <w:rsid w:val="003C4178"/>
    <w:rsid w:val="003E4D0D"/>
    <w:rsid w:val="00436150"/>
    <w:rsid w:val="00460E9E"/>
    <w:rsid w:val="00470389"/>
    <w:rsid w:val="00475F6E"/>
    <w:rsid w:val="004800EF"/>
    <w:rsid w:val="0049510E"/>
    <w:rsid w:val="004B44B5"/>
    <w:rsid w:val="004E3679"/>
    <w:rsid w:val="004E4591"/>
    <w:rsid w:val="004E6EA0"/>
    <w:rsid w:val="005545CC"/>
    <w:rsid w:val="00557689"/>
    <w:rsid w:val="00562321"/>
    <w:rsid w:val="00574F83"/>
    <w:rsid w:val="0058683A"/>
    <w:rsid w:val="00587846"/>
    <w:rsid w:val="005A1336"/>
    <w:rsid w:val="005A2031"/>
    <w:rsid w:val="005D6774"/>
    <w:rsid w:val="005F3811"/>
    <w:rsid w:val="006242CD"/>
    <w:rsid w:val="006936AA"/>
    <w:rsid w:val="006C169E"/>
    <w:rsid w:val="006C2838"/>
    <w:rsid w:val="006E068B"/>
    <w:rsid w:val="00706645"/>
    <w:rsid w:val="007212E1"/>
    <w:rsid w:val="00727701"/>
    <w:rsid w:val="00732771"/>
    <w:rsid w:val="007A55F4"/>
    <w:rsid w:val="007F6787"/>
    <w:rsid w:val="007F790A"/>
    <w:rsid w:val="00813448"/>
    <w:rsid w:val="00820382"/>
    <w:rsid w:val="00830473"/>
    <w:rsid w:val="00837B25"/>
    <w:rsid w:val="008437B0"/>
    <w:rsid w:val="0085509A"/>
    <w:rsid w:val="008A3B2F"/>
    <w:rsid w:val="008B1697"/>
    <w:rsid w:val="008E5B1D"/>
    <w:rsid w:val="009022AF"/>
    <w:rsid w:val="009038C8"/>
    <w:rsid w:val="009040C4"/>
    <w:rsid w:val="0090509E"/>
    <w:rsid w:val="009312B6"/>
    <w:rsid w:val="009366A8"/>
    <w:rsid w:val="00940DBB"/>
    <w:rsid w:val="009B4A24"/>
    <w:rsid w:val="009B539D"/>
    <w:rsid w:val="009B7383"/>
    <w:rsid w:val="009C1E95"/>
    <w:rsid w:val="009D0AFE"/>
    <w:rsid w:val="009E166E"/>
    <w:rsid w:val="00A10A3F"/>
    <w:rsid w:val="00A15F91"/>
    <w:rsid w:val="00A26242"/>
    <w:rsid w:val="00A3329C"/>
    <w:rsid w:val="00A3565E"/>
    <w:rsid w:val="00A5014A"/>
    <w:rsid w:val="00A51DEC"/>
    <w:rsid w:val="00A859EF"/>
    <w:rsid w:val="00AA2BF7"/>
    <w:rsid w:val="00AA2F24"/>
    <w:rsid w:val="00AA4930"/>
    <w:rsid w:val="00AD1726"/>
    <w:rsid w:val="00AD43B6"/>
    <w:rsid w:val="00AE0A76"/>
    <w:rsid w:val="00B20523"/>
    <w:rsid w:val="00B32560"/>
    <w:rsid w:val="00B52E1C"/>
    <w:rsid w:val="00BA048E"/>
    <w:rsid w:val="00BA1AC0"/>
    <w:rsid w:val="00BB4D0E"/>
    <w:rsid w:val="00BB7816"/>
    <w:rsid w:val="00C0377E"/>
    <w:rsid w:val="00C06CC9"/>
    <w:rsid w:val="00C32198"/>
    <w:rsid w:val="00C33BC4"/>
    <w:rsid w:val="00C429D3"/>
    <w:rsid w:val="00C47C45"/>
    <w:rsid w:val="00C5025A"/>
    <w:rsid w:val="00C519D3"/>
    <w:rsid w:val="00C53829"/>
    <w:rsid w:val="00C6208E"/>
    <w:rsid w:val="00C65231"/>
    <w:rsid w:val="00C854DA"/>
    <w:rsid w:val="00CA080B"/>
    <w:rsid w:val="00CB7F34"/>
    <w:rsid w:val="00CC3003"/>
    <w:rsid w:val="00D055B8"/>
    <w:rsid w:val="00D22CCD"/>
    <w:rsid w:val="00D420EB"/>
    <w:rsid w:val="00D56A72"/>
    <w:rsid w:val="00DA2D93"/>
    <w:rsid w:val="00DB683C"/>
    <w:rsid w:val="00DD7C71"/>
    <w:rsid w:val="00DE13AA"/>
    <w:rsid w:val="00DE3FF3"/>
    <w:rsid w:val="00DE7738"/>
    <w:rsid w:val="00E27548"/>
    <w:rsid w:val="00E56F99"/>
    <w:rsid w:val="00E74FBB"/>
    <w:rsid w:val="00EB04D3"/>
    <w:rsid w:val="00EC20E8"/>
    <w:rsid w:val="00EE6C76"/>
    <w:rsid w:val="00EF46A6"/>
    <w:rsid w:val="00EF59DA"/>
    <w:rsid w:val="00F11721"/>
    <w:rsid w:val="00F11AA8"/>
    <w:rsid w:val="00F1673B"/>
    <w:rsid w:val="00F20CC8"/>
    <w:rsid w:val="00F52C8D"/>
    <w:rsid w:val="00FC41D6"/>
    <w:rsid w:val="00FD751D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7E7D"/>
  <w15:chartTrackingRefBased/>
  <w15:docId w15:val="{624E225D-3F19-4B54-BA3A-32560122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5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17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17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17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17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17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17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17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17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17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17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17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17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17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17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17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17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17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17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172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066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06645"/>
  </w:style>
  <w:style w:type="paragraph" w:styleId="ab">
    <w:name w:val="footer"/>
    <w:basedOn w:val="a"/>
    <w:link w:val="Char4"/>
    <w:uiPriority w:val="99"/>
    <w:unhideWhenUsed/>
    <w:rsid w:val="007066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06645"/>
  </w:style>
  <w:style w:type="character" w:styleId="ac">
    <w:name w:val="Hyperlink"/>
    <w:basedOn w:val="a0"/>
    <w:uiPriority w:val="99"/>
    <w:unhideWhenUsed/>
    <w:rsid w:val="00C47C4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7C4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33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ParkKiHong</dc:creator>
  <cp:keywords/>
  <dc:description/>
  <cp:lastModifiedBy>ParkKiHong</cp:lastModifiedBy>
  <cp:revision>146</cp:revision>
  <cp:lastPrinted>2024-07-07T17:11:00Z</cp:lastPrinted>
  <dcterms:created xsi:type="dcterms:W3CDTF">2024-07-04T19:00:00Z</dcterms:created>
  <dcterms:modified xsi:type="dcterms:W3CDTF">2024-07-08T16:06:00Z</dcterms:modified>
</cp:coreProperties>
</file>