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footer1.xml" ContentType="application/vnd.openxmlformats-officedocument.wordprocessingml.foot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5096" w:type="dxa"/>
        <w:jc w:val="center"/>
        <w:tblInd w:w="0" w:type="dxa"/>
        <w:tblCellMar>
          <w:top w:w="0" w:type="dxa"/>
          <w:left w:w="62" w:type="dxa"/>
          <w:bottom w:w="0" w:type="dxa"/>
          <w:right w:w="72" w:type="dxa"/>
        </w:tblCellMar>
        <w:tblLook w:val="04a0" w:noVBand="1" w:noHBand="0" w:lastColumn="0" w:firstColumn="1" w:lastRow="0" w:firstRow="1"/>
      </w:tblPr>
      <w:tblGrid>
        <w:gridCol w:w="528"/>
        <w:gridCol w:w="862"/>
        <w:gridCol w:w="737"/>
        <w:gridCol w:w="720"/>
        <w:gridCol w:w="200"/>
        <w:gridCol w:w="1794"/>
        <w:gridCol w:w="63"/>
        <w:gridCol w:w="720"/>
        <w:gridCol w:w="393"/>
        <w:gridCol w:w="824"/>
        <w:gridCol w:w="2000"/>
        <w:gridCol w:w="236"/>
        <w:gridCol w:w="954"/>
        <w:gridCol w:w="646"/>
        <w:gridCol w:w="169"/>
        <w:gridCol w:w="183"/>
        <w:gridCol w:w="1017"/>
        <w:gridCol w:w="2"/>
        <w:gridCol w:w="800"/>
        <w:gridCol w:w="1"/>
        <w:gridCol w:w="175"/>
        <w:gridCol w:w="998"/>
        <w:gridCol w:w="1072"/>
      </w:tblGrid>
      <w:tr>
        <w:trPr>
          <w:trHeight w:val="599" w:hRule="atLeast"/>
        </w:trPr>
        <w:tc>
          <w:tcPr>
            <w:tcW w:w="1390" w:type="dxa"/>
            <w:gridSpan w:val="2"/>
            <w:tcBorders>
              <w:top w:val="single" w:sz="12" w:space="0" w:color="00000A"/>
              <w:left w:val="single" w:sz="12" w:space="0" w:color="00000A"/>
              <w:bottom w:val="single" w:sz="12" w:space="0" w:color="00000A"/>
              <w:right w:val="nil"/>
              <w:insideH w:val="single" w:sz="12" w:space="0" w:color="00000A"/>
              <w:insideV w:val="nil"/>
            </w:tcBorders>
            <w:shd w:fill="auto" w:val="clear"/>
            <w:tcMar>
              <w:left w:w="62" w:type="dxa"/>
            </w:tcMar>
            <w:vAlign w:val="center"/>
          </w:tcPr>
          <w:p>
            <w:pPr>
              <w:pStyle w:val="Normal"/>
              <w:widowControl w:val="false"/>
              <w:spacing w:lineRule="auto" w:line="276" w:before="20" w:after="20"/>
              <w:rPr>
                <w:rFonts w:ascii="Monospac821 BT" w:hAnsi="Monospac821 BT"/>
                <w:sz w:val="16"/>
                <w:szCs w:val="16"/>
              </w:rPr>
            </w:pPr>
            <w:r>
              <w:rPr>
                <w:rFonts w:eastAsia="Times New Roman" w:cs="Times New Roman"/>
                <w:szCs w:val="20"/>
              </w:rPr>
              <w:drawing>
                <wp:inline distT="0" distB="0" distL="0" distR="0">
                  <wp:extent cx="788670" cy="3263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88670" cy="326390"/>
                          </a:xfrm>
                          <a:prstGeom prst="rect">
                            <a:avLst/>
                          </a:prstGeom>
                        </pic:spPr>
                      </pic:pic>
                    </a:graphicData>
                  </a:graphic>
                </wp:inline>
              </w:drawing>
            </w:r>
          </w:p>
        </w:tc>
        <w:tc>
          <w:tcPr>
            <w:tcW w:w="1657" w:type="dxa"/>
            <w:gridSpan w:val="3"/>
            <w:tcBorders>
              <w:top w:val="single" w:sz="12" w:space="0" w:color="00000A"/>
              <w:left w:val="nil"/>
              <w:bottom w:val="single" w:sz="12" w:space="0" w:color="00000A"/>
              <w:right w:val="single" w:sz="12" w:space="0" w:color="00000A"/>
              <w:insideH w:val="single" w:sz="12" w:space="0" w:color="00000A"/>
              <w:insideV w:val="single" w:sz="12" w:space="0" w:color="00000A"/>
            </w:tcBorders>
            <w:shd w:fill="auto" w:val="clear"/>
            <w:vAlign w:val="center"/>
          </w:tcPr>
          <w:p>
            <w:pPr>
              <w:pStyle w:val="Normal"/>
              <w:widowControl w:val="false"/>
              <w:spacing w:lineRule="auto" w:line="240" w:before="20" w:after="20"/>
              <w:jc w:val="center"/>
              <w:rPr>
                <w:rFonts w:ascii="Monospac821 BT" w:hAnsi="Monospac821 BT"/>
                <w:sz w:val="12"/>
                <w:szCs w:val="12"/>
              </w:rPr>
            </w:pPr>
            <w:r>
              <w:rPr>
                <w:rFonts w:eastAsia="Times New Roman" w:cs="Times New Roman" w:ascii="Monospac821 BT" w:hAnsi="Monospac821 BT"/>
                <w:sz w:val="12"/>
                <w:szCs w:val="12"/>
              </w:rPr>
              <w:t>2406 S. MAIN ST.</w:t>
            </w:r>
          </w:p>
          <w:p>
            <w:pPr>
              <w:pStyle w:val="Normal"/>
              <w:widowControl w:val="false"/>
              <w:spacing w:lineRule="auto" w:line="240" w:before="20" w:after="20"/>
              <w:jc w:val="center"/>
              <w:rPr>
                <w:rFonts w:ascii="Monospac821 BT" w:hAnsi="Monospac821 BT"/>
                <w:sz w:val="12"/>
                <w:szCs w:val="12"/>
              </w:rPr>
            </w:pPr>
            <w:r>
              <w:rPr>
                <w:rFonts w:eastAsia="Times New Roman" w:cs="Times New Roman" w:ascii="Monospac821 BT" w:hAnsi="Monospac821 BT"/>
                <w:sz w:val="12"/>
                <w:szCs w:val="12"/>
              </w:rPr>
              <w:t>SANTA ANA, CA 92707</w:t>
            </w:r>
          </w:p>
        </w:tc>
        <w:tc>
          <w:tcPr>
            <w:tcW w:w="7630" w:type="dxa"/>
            <w:gridSpan w:val="9"/>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vAlign w:val="center"/>
          </w:tcPr>
          <w:p>
            <w:pPr>
              <w:pStyle w:val="Title"/>
              <w:widowControl w:val="false"/>
              <w:spacing w:lineRule="auto" w:line="240" w:before="20" w:after="20"/>
              <w:rPr>
                <w:rFonts w:eastAsia="Times New Roman" w:cs="Times New Roman"/>
                <w:szCs w:val="20"/>
              </w:rPr>
            </w:pPr>
            <w:r>
              <w:rPr>
                <w:rFonts w:eastAsia="Times New Roman" w:cs="Times New Roman"/>
                <w:szCs w:val="20"/>
              </w:rPr>
              <w:t>ENGINEERING ORDER</w:t>
            </w:r>
          </w:p>
        </w:tc>
        <w:tc>
          <w:tcPr>
            <w:tcW w:w="2171" w:type="dxa"/>
            <w:gridSpan w:val="5"/>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vAlign w:val="center"/>
          </w:tcPr>
          <w:p>
            <w:pPr>
              <w:pStyle w:val="Heading1"/>
              <w:numPr>
                <w:ilvl w:val="0"/>
                <w:numId w:val="0"/>
              </w:numPr>
              <w:spacing w:before="20" w:after="20"/>
              <w:outlineLvl w:val="0"/>
              <w:rPr/>
            </w:pPr>
            <w:r>
              <w:rPr/>
              <w:t>1.</w:t>
            </w:r>
            <w:r>
              <w:rPr>
                <w:b w:val="false"/>
              </w:rPr>
              <w:t xml:space="preserve"> </w:t>
            </w:r>
            <w:sdt>
              <w:sdtPr>
                <w14:checkbox>
                  <w14:checked w:val="0"/>
                  <w14:checkedState w:val="2612"/>
                  <w14:uncheckedState w:val="2610"/>
                </w14:checkbox>
              </w:sdtPr>
              <w:sdtContent>
                <w:r>
                  <w:rPr>
                    <w:rFonts w:eastAsia="MS Gothic" w:ascii="MS Gothic" w:hAnsi="MS Gothic"/>
                    <w:b w:val="false"/>
                  </w:rPr>
                  <w:t>☐</w:t>
                </w:r>
              </w:sdtContent>
            </w:sdt>
            <w:r>
              <w:rPr>
                <w:b w:val="false"/>
              </w:rPr>
              <w:t xml:space="preserve"> </w:t>
            </w:r>
            <w:r>
              <w:rPr/>
              <w:t>CHANGE</w:t>
            </w:r>
          </w:p>
          <w:p>
            <w:pPr>
              <w:pStyle w:val="Normal"/>
              <w:tabs>
                <w:tab w:val="right" w:pos="2131" w:leader="none"/>
              </w:tabs>
              <w:spacing w:lineRule="auto" w:line="276" w:before="20" w:after="20"/>
              <w:rPr>
                <w:rFonts w:ascii="Monospac821 BT" w:hAnsi="Monospac821 BT"/>
                <w:b/>
                <w:b/>
                <w:sz w:val="16"/>
                <w:szCs w:val="16"/>
              </w:rPr>
            </w:pPr>
            <w:r>
              <w:rPr>
                <w:rFonts w:ascii="Monospac821 BT" w:hAnsi="Monospac821 BT"/>
                <w:sz w:val="16"/>
                <w:szCs w:val="16"/>
              </w:rPr>
              <w:t xml:space="preserve">   </w:t>
            </w:r>
            <w:sdt>
              <w:sdtPr>
                <w14:checkbox>
                  <w14:checked w:val="1"/>
                  <w14:checkedState w:val="2612"/>
                  <w14:uncheckedState w:val="2610"/>
                </w14:checkbox>
              </w:sdtPr>
              <w:sdtContent>
                <w:r>
                  <w:rPr>
                    <w:rFonts w:eastAsia="MS Gothic" w:ascii="MS Gothic" w:hAnsi="MS Gothic"/>
                    <w:sz w:val="16"/>
                    <w:szCs w:val="16"/>
                  </w:rPr>
                  <w:t>☒</w:t>
                </w:r>
              </w:sdtContent>
            </w:sdt>
            <w:r>
              <w:rPr>
                <w:rFonts w:ascii="Monospac821 BT" w:hAnsi="Monospac821 BT"/>
                <w:b/>
                <w:sz w:val="16"/>
                <w:szCs w:val="16"/>
              </w:rPr>
              <w:t xml:space="preserve"> </w:t>
            </w:r>
            <w:r>
              <w:rPr>
                <w:rFonts w:ascii="Monospac821 BT" w:hAnsi="Monospac821 BT"/>
                <w:b/>
                <w:color w:val="1F497D" w:themeColor="text2"/>
                <w:sz w:val="16"/>
                <w:szCs w:val="16"/>
              </w:rPr>
              <w:t>RELEASE</w:t>
            </w:r>
          </w:p>
        </w:tc>
        <w:tc>
          <w:tcPr>
            <w:tcW w:w="2246" w:type="dxa"/>
            <w:gridSpan w:val="4"/>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tabs>
                <w:tab w:val="right" w:pos="2131" w:leader="none"/>
              </w:tabs>
              <w:spacing w:lineRule="auto" w:line="276" w:before="20" w:after="20"/>
              <w:rPr>
                <w:rFonts w:ascii="Monospac821 BT" w:hAnsi="Monospac821 BT"/>
                <w:b/>
                <w:b/>
                <w:sz w:val="16"/>
                <w:szCs w:val="16"/>
              </w:rPr>
            </w:pPr>
            <w:r>
              <w:rPr>
                <w:rFonts w:eastAsia="Times New Roman" w:cs="Times New Roman" w:ascii="Monospac821 BT" w:hAnsi="Monospac821 BT"/>
                <w:b/>
                <w:color w:val="1F497D" w:themeColor="text2"/>
                <w:sz w:val="16"/>
                <w:szCs w:val="16"/>
              </w:rPr>
              <w:t xml:space="preserve">2. EO NO. </w:t>
            </w:r>
            <w:r>
              <w:rPr>
                <w:rFonts w:eastAsia="Times New Roman" w:cs="Times New Roman" w:ascii="Monospac821 BT" w:hAnsi="Monospac821 BT"/>
                <w:sz w:val="16"/>
                <w:szCs w:val="16"/>
              </w:rPr>
              <w:t>XXX</w:t>
            </w:r>
          </w:p>
        </w:tc>
      </w:tr>
      <w:tr>
        <w:trPr>
          <w:trHeight w:val="325" w:hRule="atLeast"/>
        </w:trPr>
        <w:tc>
          <w:tcPr>
            <w:tcW w:w="3047" w:type="dxa"/>
            <w:gridSpan w:val="5"/>
            <w:vMerge w:val="restart"/>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spacing w:lineRule="auto" w:line="276" w:before="20" w:after="20"/>
              <w:rPr>
                <w:rFonts w:ascii="Monospac821 BT" w:hAnsi="Monospac821 BT"/>
                <w:b/>
                <w:b/>
                <w:sz w:val="16"/>
                <w:szCs w:val="16"/>
              </w:rPr>
            </w:pPr>
            <w:r>
              <w:rPr>
                <w:rFonts w:ascii="Monospac821 BT" w:hAnsi="Monospac821 BT"/>
                <w:b/>
                <w:sz w:val="16"/>
                <w:szCs w:val="16"/>
              </w:rPr>
              <w:t>4. CLASS</w:t>
            </w:r>
          </w:p>
          <w:p>
            <w:pPr>
              <w:pStyle w:val="Normal"/>
              <w:widowControl w:val="false"/>
              <w:spacing w:lineRule="auto" w:line="276" w:before="20" w:after="20"/>
              <w:rPr>
                <w:rFonts w:ascii="Monospac821 BT" w:hAnsi="Monospac821 BT"/>
                <w:sz w:val="12"/>
                <w:szCs w:val="12"/>
              </w:rPr>
            </w:pPr>
            <w:sdt>
              <w:sdtPr>
                <w14:checkbox>
                  <w14:checked w:val="0"/>
                  <w14:checkedState w:val="2612"/>
                  <w14:uncheckedState w:val="2610"/>
                </w14:checkbox>
              </w:sdtPr>
              <w:sdtContent>
                <w:r>
                  <w:rPr>
                    <w:rFonts w:eastAsia="MS Gothic" w:cs="MS Gothic" w:ascii="MS Gothic" w:hAnsi="MS Gothic"/>
                    <w:sz w:val="12"/>
                    <w:szCs w:val="12"/>
                  </w:rPr>
                  <w:t>☐</w:t>
                </w:r>
              </w:sdtContent>
            </w:sdt>
            <w:r>
              <w:rPr>
                <w:rFonts w:eastAsia="MS Gothic" w:cs="MS Gothic" w:ascii="Monospac821 BT" w:hAnsi="Monospac821 BT"/>
                <w:sz w:val="12"/>
                <w:szCs w:val="12"/>
              </w:rPr>
              <w:t xml:space="preserve"> </w:t>
            </w:r>
            <w:r>
              <w:rPr>
                <w:rFonts w:ascii="Monospac821 BT" w:hAnsi="Monospac821 BT"/>
                <w:sz w:val="12"/>
                <w:szCs w:val="12"/>
              </w:rPr>
              <w:t>NON-INTERCHANGEABLE</w:t>
            </w:r>
          </w:p>
          <w:p>
            <w:pPr>
              <w:pStyle w:val="Normal"/>
              <w:widowControl w:val="false"/>
              <w:spacing w:lineRule="auto" w:line="276" w:before="20" w:after="20"/>
              <w:rPr>
                <w:rFonts w:ascii="Monospac821 BT" w:hAnsi="Monospac821 BT"/>
                <w:sz w:val="12"/>
                <w:szCs w:val="12"/>
              </w:rPr>
            </w:pPr>
            <w:sdt>
              <w:sdtPr>
                <w14:checkbox>
                  <w14:checked w:val="0"/>
                  <w14:checkedState w:val="2612"/>
                  <w14:uncheckedState w:val="2610"/>
                </w14:checkbox>
              </w:sdtPr>
              <w:sdtContent>
                <w:r>
                  <w:rPr>
                    <w:rFonts w:eastAsia="MS Gothic" w:cs="MS Gothic" w:ascii="MS Gothic" w:hAnsi="MS Gothic"/>
                    <w:sz w:val="12"/>
                    <w:szCs w:val="12"/>
                  </w:rPr>
                  <w:t>☐</w:t>
                </w:r>
              </w:sdtContent>
            </w:sdt>
            <w:r>
              <w:rPr>
                <w:rFonts w:eastAsia="MS Gothic" w:cs="MS Gothic" w:ascii="Monospac821 BT" w:hAnsi="Monospac821 BT"/>
                <w:sz w:val="12"/>
                <w:szCs w:val="12"/>
              </w:rPr>
              <w:t xml:space="preserve"> </w:t>
            </w:r>
            <w:r>
              <w:rPr>
                <w:rFonts w:ascii="Monospac821 BT" w:hAnsi="Monospac821 BT"/>
                <w:sz w:val="12"/>
                <w:szCs w:val="12"/>
              </w:rPr>
              <w:t>INTERCHANGEABLE</w:t>
            </w:r>
          </w:p>
          <w:p>
            <w:pPr>
              <w:pStyle w:val="Normal"/>
              <w:widowControl w:val="false"/>
              <w:spacing w:lineRule="auto" w:line="276" w:before="20" w:after="20"/>
              <w:rPr>
                <w:rFonts w:ascii="Monospac821 BT" w:hAnsi="Monospac821 BT"/>
                <w:sz w:val="12"/>
                <w:szCs w:val="12"/>
              </w:rPr>
            </w:pPr>
            <w:sdt>
              <w:sdtPr>
                <w14:checkbox>
                  <w14:checked w:val="0"/>
                  <w14:checkedState w:val="2612"/>
                  <w14:uncheckedState w:val="2610"/>
                </w14:checkbox>
              </w:sdtPr>
              <w:sdtContent>
                <w:r>
                  <w:rPr>
                    <w:rFonts w:eastAsia="MS Gothic" w:cs="MS Gothic" w:ascii="MS Gothic" w:hAnsi="MS Gothic"/>
                    <w:sz w:val="12"/>
                    <w:szCs w:val="12"/>
                  </w:rPr>
                  <w:t>☐</w:t>
                </w:r>
              </w:sdtContent>
            </w:sdt>
            <w:r>
              <w:rPr>
                <w:rFonts w:eastAsia="MS Gothic" w:cs="MS Gothic" w:ascii="Monospac821 BT" w:hAnsi="Monospac821 BT"/>
                <w:sz w:val="12"/>
                <w:szCs w:val="12"/>
              </w:rPr>
              <w:t xml:space="preserve"> </w:t>
            </w:r>
            <w:r>
              <w:rPr>
                <w:rFonts w:ascii="Monospac821 BT" w:hAnsi="Monospac821 BT"/>
                <w:sz w:val="12"/>
                <w:szCs w:val="12"/>
              </w:rPr>
              <w:t>DOCUMENT / RECORDS ONLY</w:t>
            </w:r>
          </w:p>
        </w:tc>
        <w:tc>
          <w:tcPr>
            <w:tcW w:w="7630" w:type="dxa"/>
            <w:gridSpan w:val="9"/>
            <w:vMerge w:val="restart"/>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spacing w:lineRule="auto" w:line="276" w:before="20" w:after="20"/>
              <w:rPr>
                <w:rFonts w:ascii="Monospac821 BT" w:hAnsi="Monospac821 BT"/>
                <w:b/>
                <w:b/>
                <w:color w:val="1F497D" w:themeColor="text2"/>
                <w:sz w:val="16"/>
                <w:szCs w:val="16"/>
              </w:rPr>
            </w:pPr>
            <w:r>
              <w:rPr>
                <w:rFonts w:ascii="Monospac821 BT" w:hAnsi="Monospac821 BT"/>
                <w:b/>
                <w:color w:val="1F497D" w:themeColor="text2"/>
                <w:sz w:val="16"/>
                <w:szCs w:val="16"/>
              </w:rPr>
              <w:t>5. NEED FOR CHANGE</w:t>
            </w:r>
          </w:p>
          <w:p>
            <w:pPr>
              <w:pStyle w:val="Normal"/>
              <w:widowControl w:val="false"/>
              <w:spacing w:lineRule="auto" w:line="276" w:before="20" w:after="20"/>
              <w:jc w:val="center"/>
              <w:rPr/>
            </w:pPr>
            <w:r>
              <w:rPr>
                <w:rStyle w:val="BodyTextChar"/>
                <w:sz w:val="16"/>
                <w:szCs w:val="16"/>
              </w:rPr>
              <w:t>Revision update V2.0</w:t>
            </w:r>
          </w:p>
        </w:tc>
        <w:tc>
          <w:tcPr>
            <w:tcW w:w="2171" w:type="dxa"/>
            <w:gridSpan w:val="5"/>
            <w:vMerge w:val="restart"/>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tabs>
                <w:tab w:val="right" w:pos="8164" w:leader="none"/>
              </w:tabs>
              <w:spacing w:lineRule="auto" w:line="276" w:before="20" w:after="20"/>
              <w:rPr>
                <w:rFonts w:ascii="Monospac821 BT" w:hAnsi="Monospac821 BT"/>
                <w:b/>
                <w:b/>
                <w:sz w:val="16"/>
                <w:szCs w:val="16"/>
              </w:rPr>
            </w:pPr>
            <w:r>
              <w:rPr>
                <w:rFonts w:cs="Times New Roman" w:ascii="Monospac821 BT" w:hAnsi="Monospac821 BT"/>
                <w:b/>
                <w:sz w:val="16"/>
                <w:szCs w:val="16"/>
              </w:rPr>
              <w:t>6. JUSTIFICATION</w:t>
            </w:r>
          </w:p>
          <w:p>
            <w:pPr>
              <w:pStyle w:val="Normal"/>
              <w:widowControl w:val="false"/>
              <w:tabs>
                <w:tab w:val="right" w:pos="8164" w:leader="none"/>
              </w:tabs>
              <w:spacing w:lineRule="auto" w:line="276" w:before="20" w:after="20"/>
              <w:rPr>
                <w:rFonts w:ascii="Monospac821 BT" w:hAnsi="Monospac821 BT"/>
                <w:sz w:val="12"/>
                <w:szCs w:val="12"/>
              </w:rPr>
            </w:pPr>
            <w:sdt>
              <w:sdtPr>
                <w14:checkbox>
                  <w14:checked w:val="0"/>
                  <w14:checkedState w:val="2612"/>
                  <w14:uncheckedState w:val="2610"/>
                </w14:checkbox>
              </w:sdtPr>
              <w:sdtContent>
                <w:r>
                  <w:rPr>
                    <w:rFonts w:eastAsia="MS Gothic" w:cs="Times New Roman" w:ascii="MS Gothic" w:hAnsi="MS Gothic"/>
                    <w:sz w:val="12"/>
                    <w:szCs w:val="12"/>
                  </w:rPr>
                  <w:t>☐</w:t>
                </w:r>
              </w:sdtContent>
            </w:sdt>
            <w:r>
              <w:rPr>
                <w:rFonts w:cs="Times New Roman" w:ascii="Monospac821 BT" w:hAnsi="Monospac821 BT"/>
                <w:sz w:val="12"/>
                <w:szCs w:val="12"/>
              </w:rPr>
              <w:t xml:space="preserve"> </w:t>
            </w:r>
            <w:r>
              <w:rPr>
                <w:rFonts w:cs="Times New Roman" w:ascii="Monospac821 BT" w:hAnsi="Monospac821 BT"/>
                <w:sz w:val="12"/>
                <w:szCs w:val="12"/>
              </w:rPr>
              <w:t>MEET SPECIFICATION</w:t>
            </w:r>
          </w:p>
          <w:p>
            <w:pPr>
              <w:pStyle w:val="Normal"/>
              <w:widowControl w:val="false"/>
              <w:tabs>
                <w:tab w:val="right" w:pos="8164" w:leader="none"/>
              </w:tabs>
              <w:spacing w:lineRule="auto" w:line="276" w:before="20" w:after="20"/>
              <w:rPr>
                <w:rFonts w:ascii="Monospac821 BT" w:hAnsi="Monospac821 BT"/>
                <w:sz w:val="12"/>
                <w:szCs w:val="12"/>
              </w:rPr>
            </w:pPr>
            <w:sdt>
              <w:sdtPr>
                <w14:checkbox>
                  <w14:checked w:val="0"/>
                  <w14:checkedState w:val="2612"/>
                  <w14:uncheckedState w:val="2610"/>
                </w14:checkbox>
              </w:sdtPr>
              <w:sdtContent>
                <w:r>
                  <w:rPr>
                    <w:rFonts w:eastAsia="MS Gothic" w:cs="Times New Roman" w:ascii="MS Gothic" w:hAnsi="MS Gothic"/>
                    <w:sz w:val="12"/>
                    <w:szCs w:val="12"/>
                  </w:rPr>
                  <w:t>☐</w:t>
                </w:r>
              </w:sdtContent>
            </w:sdt>
            <w:r>
              <w:rPr>
                <w:rFonts w:cs="Times New Roman" w:ascii="Monospac821 BT" w:hAnsi="Monospac821 BT"/>
                <w:sz w:val="12"/>
                <w:szCs w:val="12"/>
              </w:rPr>
              <w:t xml:space="preserve"> </w:t>
            </w:r>
            <w:r>
              <w:rPr>
                <w:rFonts w:cs="Times New Roman" w:ascii="Monospac821 BT" w:hAnsi="Monospac821 BT"/>
                <w:sz w:val="12"/>
                <w:szCs w:val="12"/>
              </w:rPr>
              <w:t>PRODUCT IMPROVEMENT</w:t>
            </w:r>
          </w:p>
          <w:p>
            <w:pPr>
              <w:pStyle w:val="Normal"/>
              <w:widowControl w:val="false"/>
              <w:tabs>
                <w:tab w:val="right" w:pos="8164" w:leader="none"/>
              </w:tabs>
              <w:spacing w:lineRule="auto" w:line="276" w:before="20" w:after="20"/>
              <w:rPr>
                <w:rFonts w:ascii="Monospac821 BT" w:hAnsi="Monospac821 BT"/>
                <w:sz w:val="12"/>
                <w:szCs w:val="12"/>
              </w:rPr>
            </w:pPr>
            <w:sdt>
              <w:sdtPr>
                <w14:checkbox>
                  <w14:checked w:val="0"/>
                  <w14:checkedState w:val="2612"/>
                  <w14:uncheckedState w:val="2610"/>
                </w14:checkbox>
              </w:sdtPr>
              <w:sdtContent>
                <w:r>
                  <w:rPr>
                    <w:rFonts w:eastAsia="MS Gothic" w:cs="Times New Roman" w:ascii="MS Gothic" w:hAnsi="MS Gothic"/>
                    <w:sz w:val="12"/>
                    <w:szCs w:val="12"/>
                  </w:rPr>
                  <w:t>☐</w:t>
                </w:r>
              </w:sdtContent>
            </w:sdt>
            <w:r>
              <w:rPr>
                <w:rFonts w:cs="Times New Roman" w:ascii="Monospac821 BT" w:hAnsi="Monospac821 BT"/>
                <w:sz w:val="12"/>
                <w:szCs w:val="12"/>
              </w:rPr>
              <w:t xml:space="preserve"> </w:t>
            </w:r>
            <w:r>
              <w:rPr>
                <w:rFonts w:cs="Times New Roman" w:ascii="Monospac821 BT" w:hAnsi="Monospac821 BT"/>
                <w:sz w:val="12"/>
                <w:szCs w:val="12"/>
              </w:rPr>
              <w:t>REDUCE COST</w:t>
            </w:r>
          </w:p>
        </w:tc>
        <w:tc>
          <w:tcPr>
            <w:tcW w:w="2246" w:type="dxa"/>
            <w:gridSpan w:val="4"/>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color w:val="1F497D" w:themeColor="text2"/>
                <w:sz w:val="16"/>
                <w:szCs w:val="16"/>
              </w:rPr>
              <w:t>7. MODEL/END ITEM</w:t>
            </w:r>
          </w:p>
        </w:tc>
      </w:tr>
      <w:tr>
        <w:trPr>
          <w:trHeight w:val="540" w:hRule="atLeast"/>
        </w:trPr>
        <w:tc>
          <w:tcPr>
            <w:tcW w:w="3047" w:type="dxa"/>
            <w:gridSpan w:val="5"/>
            <w:vMerge w:val="continue"/>
            <w:tcBorders>
              <w:top w:val="nil"/>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spacing w:lineRule="auto" w:line="240"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7630" w:type="dxa"/>
            <w:gridSpan w:val="9"/>
            <w:vMerge w:val="continue"/>
            <w:tcBorders>
              <w:top w:val="nil"/>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spacing w:lineRule="auto" w:line="240"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2171" w:type="dxa"/>
            <w:gridSpan w:val="5"/>
            <w:vMerge w:val="continue"/>
            <w:tcBorders>
              <w:top w:val="nil"/>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tabs>
                <w:tab w:val="right" w:pos="8164" w:leader="none"/>
              </w:tabs>
              <w:spacing w:lineRule="auto" w:line="240"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2246" w:type="dxa"/>
            <w:gridSpan w:val="4"/>
            <w:tcBorders>
              <w:top w:val="nil"/>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vAlign w:val="center"/>
          </w:tcPr>
          <w:p>
            <w:pPr>
              <w:pStyle w:val="Normal"/>
              <w:widowControl w:val="false"/>
              <w:spacing w:lineRule="auto" w:line="240" w:before="20" w:after="20"/>
              <w:jc w:val="center"/>
              <w:rPr>
                <w:rFonts w:eastAsia="Times New Roman" w:cs="Times New Roman"/>
              </w:rPr>
            </w:pPr>
            <w:r>
              <w:rPr>
                <w:rFonts w:eastAsia="Times New Roman" w:cs="Times New Roman" w:ascii="Monospac821 BT" w:hAnsi="Monospac821 BT"/>
                <w:szCs w:val="22"/>
              </w:rPr>
              <w:t>UT1-2810-601</w:t>
            </w:r>
          </w:p>
        </w:tc>
      </w:tr>
      <w:tr>
        <w:trPr>
          <w:trHeight w:val="339" w:hRule="atLeast"/>
        </w:trPr>
        <w:tc>
          <w:tcPr>
            <w:tcW w:w="4841" w:type="dxa"/>
            <w:gridSpan w:val="6"/>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color w:val="1F497D" w:themeColor="text2"/>
                <w:sz w:val="16"/>
                <w:szCs w:val="16"/>
              </w:rPr>
              <w:t>8. PRODUCTION EFFECTIVITY</w:t>
            </w:r>
          </w:p>
        </w:tc>
        <w:tc>
          <w:tcPr>
            <w:tcW w:w="8007" w:type="dxa"/>
            <w:gridSpan w:val="13"/>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62" w:type="dxa"/>
            </w:tcMar>
          </w:tcPr>
          <w:p>
            <w:pPr>
              <w:pStyle w:val="Normal"/>
              <w:widowControl w:val="false"/>
              <w:tabs>
                <w:tab w:val="right" w:pos="1606" w:leader="none"/>
              </w:tabs>
              <w:spacing w:lineRule="auto" w:line="276" w:before="20" w:after="20"/>
              <w:rPr>
                <w:rFonts w:ascii="Monospac821 BT" w:hAnsi="Monospac821 BT"/>
                <w:b/>
                <w:b/>
                <w:color w:val="1F497D" w:themeColor="text2"/>
                <w:sz w:val="16"/>
                <w:szCs w:val="16"/>
              </w:rPr>
            </w:pPr>
            <w:r>
              <w:rPr>
                <w:rFonts w:ascii="Monospac821 BT" w:hAnsi="Monospac821 BT"/>
                <w:b/>
                <w:color w:val="1F497D" w:themeColor="text2"/>
                <w:sz w:val="16"/>
                <w:szCs w:val="16"/>
              </w:rPr>
              <w:t>9. VERIFICATION AND VALIDATION</w:t>
            </w:r>
            <w:r>
              <w:rPr>
                <w:rFonts w:eastAsia="Calibri" w:cs="" w:ascii="Monospac821 BT" w:hAnsi="Monospac821 BT" w:cstheme="minorBidi" w:eastAsiaTheme="minorHAnsi"/>
                <w:color w:val="1F497D" w:themeColor="text2"/>
                <w:sz w:val="16"/>
                <w:szCs w:val="16"/>
              </w:rPr>
              <w:t xml:space="preserve"> </w:t>
            </w:r>
            <w:sdt>
              <w:sdtPr>
                <w14:checkbox>
                  <w14:checked w:val="0"/>
                  <w14:checkedState w:val="2612"/>
                  <w14:uncheckedState w:val="2610"/>
                </w14:checkbox>
              </w:sdtPr>
              <w:sdtContent>
                <w:r>
                  <w:rPr>
                    <w:rFonts w:eastAsia="MS Mincho" w:cs="MS Mincho" w:ascii="MS Mincho" w:hAnsi="MS Mincho"/>
                    <w:color w:val="1F497D" w:themeColor="text2"/>
                    <w:sz w:val="16"/>
                    <w:szCs w:val="16"/>
                  </w:rPr>
                  <w:t>☐</w:t>
                </w:r>
              </w:sdtContent>
            </w:sdt>
            <w:r>
              <w:rPr>
                <w:rFonts w:ascii="Monospac821 BT" w:hAnsi="Monospac821 BT"/>
                <w:b/>
                <w:color w:val="1F497D" w:themeColor="text2"/>
                <w:sz w:val="16"/>
                <w:szCs w:val="16"/>
              </w:rPr>
              <w:t xml:space="preserve"> YES </w:t>
            </w:r>
            <w:sdt>
              <w:sdtPr>
                <w14:checkbox>
                  <w14:checked w:val="0"/>
                  <w14:checkedState w:val="2612"/>
                  <w14:uncheckedState w:val="2610"/>
                </w14:checkbox>
              </w:sdtPr>
              <w:sdtContent>
                <w:r>
                  <w:rPr>
                    <w:rFonts w:eastAsia="MS Gothic" w:ascii="MS Gothic" w:hAnsi="MS Gothic"/>
                    <w:color w:val="1F497D" w:themeColor="text2"/>
                    <w:sz w:val="16"/>
                    <w:szCs w:val="16"/>
                  </w:rPr>
                  <w:t>☐</w:t>
                </w:r>
              </w:sdtContent>
            </w:sdt>
            <w:r>
              <w:rPr>
                <w:rFonts w:ascii="Monospac821 BT" w:hAnsi="Monospac821 BT"/>
                <w:b/>
                <w:color w:val="1F497D" w:themeColor="text2"/>
                <w:sz w:val="16"/>
                <w:szCs w:val="16"/>
              </w:rPr>
              <w:t xml:space="preserve"> NO</w:t>
            </w:r>
          </w:p>
        </w:tc>
        <w:tc>
          <w:tcPr>
            <w:tcW w:w="2246" w:type="dxa"/>
            <w:gridSpan w:val="4"/>
            <w:vMerge w:val="restart"/>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tabs>
                <w:tab w:val="center" w:pos="2224" w:leader="none"/>
                <w:tab w:val="center" w:pos="2764" w:leader="none"/>
              </w:tabs>
              <w:spacing w:lineRule="auto" w:line="276" w:before="20" w:after="20"/>
              <w:rPr>
                <w:rFonts w:ascii="Monospac821 BT" w:hAnsi="Monospac821 BT"/>
                <w:b/>
                <w:b/>
                <w:color w:val="1F497D" w:themeColor="text2"/>
                <w:sz w:val="12"/>
                <w:szCs w:val="12"/>
              </w:rPr>
            </w:pPr>
            <w:r>
              <w:rPr>
                <w:rFonts w:cs="Times New Roman" w:ascii="Monospac821 BT" w:hAnsi="Monospac821 BT"/>
                <w:b/>
                <w:color w:val="1F497D" w:themeColor="text2"/>
                <w:sz w:val="16"/>
                <w:szCs w:val="16"/>
              </w:rPr>
              <w:t>12. IMPACTED/AFFECTED</w:t>
            </w:r>
          </w:p>
          <w:p>
            <w:pPr>
              <w:pStyle w:val="Normal"/>
              <w:widowControl w:val="false"/>
              <w:tabs>
                <w:tab w:val="right" w:pos="2008" w:leader="none"/>
                <w:tab w:val="center" w:pos="2764" w:leader="none"/>
              </w:tabs>
              <w:spacing w:lineRule="auto" w:line="276"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REGULATORS</w:t>
            </w:r>
            <w:r>
              <w:rPr>
                <w:rFonts w:cs="Times New Roman" w:ascii="Monospac821 BT" w:hAnsi="Monospac821 BT"/>
                <w:color w:val="1F497D" w:themeColor="text2"/>
                <w:sz w:val="12"/>
                <w:szCs w:val="12"/>
              </w:rPr>
              <w:tab/>
              <w:t>REG</w:t>
            </w:r>
          </w:p>
          <w:p>
            <w:pPr>
              <w:pStyle w:val="Normal"/>
              <w:widowControl w:val="false"/>
              <w:tabs>
                <w:tab w:val="right" w:pos="2008" w:leader="none"/>
                <w:tab w:val="center" w:pos="2764" w:leader="none"/>
              </w:tabs>
              <w:spacing w:lineRule="auto" w:line="276"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SPECIFICATIONS</w:t>
            </w:r>
            <w:r>
              <w:rPr>
                <w:rFonts w:cs="Times New Roman" w:ascii="Monospac821 BT" w:hAnsi="Monospac821 BT"/>
                <w:color w:val="1F497D" w:themeColor="text2"/>
                <w:sz w:val="12"/>
                <w:szCs w:val="12"/>
              </w:rPr>
              <w:tab/>
              <w:t>ENG</w:t>
            </w:r>
          </w:p>
          <w:p>
            <w:pPr>
              <w:pStyle w:val="Normal"/>
              <w:widowControl w:val="false"/>
              <w:tabs>
                <w:tab w:val="right" w:pos="2008" w:leader="none"/>
                <w:tab w:val="center" w:pos="2764" w:leader="none"/>
              </w:tabs>
              <w:spacing w:lineRule="auto" w:line="276"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TOOLING/FIXTURES</w:t>
            </w:r>
            <w:r>
              <w:rPr>
                <w:rFonts w:cs="Times New Roman" w:ascii="Monospac821 BT" w:hAnsi="Monospac821 BT"/>
                <w:color w:val="1F497D" w:themeColor="text2"/>
                <w:sz w:val="12"/>
                <w:szCs w:val="12"/>
              </w:rPr>
              <w:tab/>
              <w:t>PRO</w:t>
            </w:r>
          </w:p>
          <w:p>
            <w:pPr>
              <w:pStyle w:val="Normal"/>
              <w:widowControl w:val="false"/>
              <w:tabs>
                <w:tab w:val="right" w:pos="2008" w:leader="none"/>
                <w:tab w:val="center" w:pos="2764" w:leader="none"/>
              </w:tabs>
              <w:spacing w:lineRule="auto" w:line="276"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TEST EQUIPMENT</w:t>
            </w:r>
            <w:r>
              <w:rPr>
                <w:rFonts w:cs="Times New Roman" w:ascii="Monospac821 BT" w:hAnsi="Monospac821 BT"/>
                <w:color w:val="1F497D" w:themeColor="text2"/>
                <w:sz w:val="12"/>
                <w:szCs w:val="12"/>
              </w:rPr>
              <w:tab/>
              <w:t>ENG</w:t>
            </w:r>
          </w:p>
          <w:p>
            <w:pPr>
              <w:pStyle w:val="Normal"/>
              <w:widowControl w:val="false"/>
              <w:tabs>
                <w:tab w:val="right" w:pos="2008" w:leader="none"/>
                <w:tab w:val="center" w:pos="2764" w:leader="none"/>
              </w:tabs>
              <w:spacing w:lineRule="auto" w:line="276"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ASSY PROCESS</w:t>
            </w:r>
            <w:r>
              <w:rPr>
                <w:rFonts w:cs="Times New Roman" w:ascii="Monospac821 BT" w:hAnsi="Monospac821 BT"/>
                <w:color w:val="1F497D" w:themeColor="text2"/>
                <w:sz w:val="12"/>
                <w:szCs w:val="12"/>
              </w:rPr>
              <w:tab/>
              <w:t>PRO</w:t>
            </w:r>
          </w:p>
          <w:p>
            <w:pPr>
              <w:pStyle w:val="Normal"/>
              <w:widowControl w:val="false"/>
              <w:tabs>
                <w:tab w:val="right" w:pos="2008" w:leader="none"/>
                <w:tab w:val="center" w:pos="2224" w:leader="none"/>
                <w:tab w:val="center" w:pos="2764" w:leader="none"/>
              </w:tabs>
              <w:spacing w:lineRule="auto" w:line="276"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SUPPLIER(S)</w:t>
            </w:r>
            <w:r>
              <w:rPr>
                <w:rFonts w:cs="Times New Roman" w:ascii="Monospac821 BT" w:hAnsi="Monospac821 BT"/>
                <w:color w:val="1F497D" w:themeColor="text2"/>
                <w:sz w:val="12"/>
                <w:szCs w:val="12"/>
              </w:rPr>
              <w:tab/>
              <w:t>PRO</w:t>
            </w:r>
          </w:p>
          <w:p>
            <w:pPr>
              <w:pStyle w:val="Normal"/>
              <w:widowControl w:val="false"/>
              <w:tabs>
                <w:tab w:val="right" w:pos="2008" w:leader="none"/>
                <w:tab w:val="center" w:pos="2764" w:leader="none"/>
              </w:tabs>
              <w:spacing w:lineRule="auto" w:line="276"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PUBLICATIONS</w:t>
            </w:r>
            <w:r>
              <w:rPr>
                <w:rFonts w:cs="Times New Roman" w:ascii="Monospac821 BT" w:hAnsi="Monospac821 BT"/>
                <w:color w:val="1F497D" w:themeColor="text2"/>
                <w:sz w:val="12"/>
                <w:szCs w:val="12"/>
              </w:rPr>
              <w:tab/>
              <w:t>ENG</w:t>
            </w:r>
          </w:p>
          <w:p>
            <w:pPr>
              <w:pStyle w:val="Normal"/>
              <w:widowControl w:val="false"/>
              <w:tabs>
                <w:tab w:val="right" w:pos="2008" w:leader="none"/>
                <w:tab w:val="center" w:pos="2764" w:leader="none"/>
              </w:tabs>
              <w:spacing w:lineRule="auto" w:line="276" w:before="20" w:after="20"/>
              <w:rPr>
                <w:rFonts w:ascii="Monospac821 BT" w:hAnsi="Monospac821 BT"/>
                <w:b/>
                <w:b/>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PACKAGING</w:t>
            </w:r>
            <w:r>
              <w:rPr>
                <w:rFonts w:cs="Times New Roman" w:ascii="Monospac821 BT" w:hAnsi="Monospac821 BT"/>
                <w:color w:val="1F497D" w:themeColor="text2"/>
                <w:sz w:val="12"/>
                <w:szCs w:val="12"/>
              </w:rPr>
              <w:tab/>
              <w:t>PRO</w:t>
            </w:r>
          </w:p>
        </w:tc>
      </w:tr>
      <w:tr>
        <w:trPr>
          <w:trHeight w:val="576" w:hRule="exact"/>
          <w:cantSplit w:val="true"/>
        </w:trPr>
        <w:tc>
          <w:tcPr>
            <w:tcW w:w="528" w:type="dxa"/>
            <w:vMerge w:val="restart"/>
            <w:tcBorders>
              <w:top w:val="single" w:sz="6" w:space="0" w:color="00000A"/>
              <w:left w:val="single" w:sz="12" w:space="0" w:color="00000A"/>
              <w:bottom w:val="nil"/>
              <w:right w:val="nil"/>
              <w:insideH w:val="nil"/>
              <w:insideV w:val="nil"/>
            </w:tcBorders>
            <w:shd w:fill="auto" w:val="clear"/>
            <w:tcMar>
              <w:left w:w="62" w:type="dxa"/>
            </w:tcMar>
            <w:textDirection w:val="tbRl"/>
            <w:vAlign w:val="center"/>
          </w:tcPr>
          <w:p>
            <w:pPr>
              <w:pStyle w:val="Normal"/>
              <w:widowControl w:val="false"/>
              <w:spacing w:lineRule="auto" w:line="360" w:before="20" w:after="20"/>
              <w:jc w:val="center"/>
              <w:rPr>
                <w:rFonts w:ascii="Monospac821 BT" w:hAnsi="Monospac821 BT"/>
                <w:b/>
                <w:b/>
                <w:color w:val="1F497D" w:themeColor="text2"/>
                <w:sz w:val="12"/>
                <w:szCs w:val="12"/>
              </w:rPr>
            </w:pPr>
            <w:r>
              <w:rPr>
                <w:rFonts w:eastAsia="Times New Roman" w:cs="Times New Roman" w:ascii="Monospac821 BT" w:hAnsi="Monospac821 BT"/>
                <w:color w:val="1F497D" w:themeColor="text2"/>
                <w:sz w:val="12"/>
                <w:szCs w:val="12"/>
              </w:rPr>
              <w:t>a. EFFECTIVITY POINT</w:t>
            </w:r>
          </w:p>
        </w:tc>
        <w:tc>
          <w:tcPr>
            <w:tcW w:w="2519" w:type="dxa"/>
            <w:gridSpan w:val="4"/>
            <w:vMerge w:val="restart"/>
            <w:tcBorders>
              <w:top w:val="single" w:sz="6" w:space="0" w:color="00000A"/>
              <w:left w:val="nil"/>
              <w:bottom w:val="single" w:sz="12" w:space="0" w:color="00000A"/>
              <w:right w:val="single" w:sz="6" w:space="0" w:color="00000A"/>
              <w:insideH w:val="single" w:sz="12" w:space="0" w:color="00000A"/>
              <w:insideV w:val="single" w:sz="6" w:space="0" w:color="00000A"/>
            </w:tcBorders>
            <w:shd w:fill="auto" w:val="clear"/>
            <w:vAlign w:val="center"/>
          </w:tcPr>
          <w:p>
            <w:pPr>
              <w:pStyle w:val="Normal"/>
              <w:widowControl w:val="false"/>
              <w:spacing w:lineRule="auto" w:line="360"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 xml:space="preserve">NEXT </w:t>
            </w:r>
            <w:r>
              <w:rPr>
                <w:rFonts w:cs="Times New Roman" w:ascii="Monospac821 BT" w:hAnsi="Monospac821 BT"/>
                <w:color w:val="1F497D" w:themeColor="text2"/>
                <w:sz w:val="12"/>
                <w:szCs w:val="12"/>
              </w:rPr>
              <w:t>SALES ORDER</w:t>
            </w:r>
          </w:p>
          <w:p>
            <w:pPr>
              <w:pStyle w:val="Normal"/>
              <w:widowControl w:val="false"/>
              <w:spacing w:lineRule="auto" w:line="360" w:before="20" w:after="20"/>
              <w:rPr>
                <w:rFonts w:cs="Times New Roman"/>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x</w:t>
                </w:r>
              </w:sdtContent>
            </w:sdt>
            <w:r>
              <w:rPr>
                <w:rFonts w:cs="Times New Roman" w:ascii="Monospac821 BT" w:hAnsi="Monospac821 BT"/>
                <w:color w:val="1F497D" w:themeColor="text2"/>
                <w:sz w:val="12"/>
                <w:szCs w:val="12"/>
              </w:rPr>
              <w:t xml:space="preserve"> NEXT </w:t>
            </w:r>
            <w:r>
              <w:rPr>
                <w:rFonts w:cs="Times New Roman" w:ascii="Monospac821 BT" w:hAnsi="Monospac821 BT"/>
                <w:color w:val="1F497D" w:themeColor="text2"/>
                <w:sz w:val="12"/>
                <w:szCs w:val="12"/>
              </w:rPr>
              <w:t>PURCHASE/MFG ORDER</w:t>
            </w:r>
          </w:p>
          <w:p>
            <w:pPr>
              <w:pStyle w:val="Normal"/>
              <w:widowControl w:val="false"/>
              <w:spacing w:lineRule="auto" w:line="360"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RECEIVING INSPECTION</w:t>
            </w:r>
          </w:p>
          <w:p>
            <w:pPr>
              <w:pStyle w:val="Normal"/>
              <w:widowControl w:val="false"/>
              <w:spacing w:lineRule="auto" w:line="360"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ISSUE FROM WAREHOUSE</w:t>
            </w:r>
          </w:p>
          <w:p>
            <w:pPr>
              <w:pStyle w:val="Normal"/>
              <w:widowControl w:val="false"/>
              <w:spacing w:lineRule="auto" w:line="360"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IN ASSEMBLY</w:t>
            </w:r>
          </w:p>
          <w:p>
            <w:pPr>
              <w:pStyle w:val="Normal"/>
              <w:widowControl w:val="false"/>
              <w:spacing w:lineRule="auto" w:line="360" w:before="20" w:after="20"/>
              <w:rPr>
                <w:rFonts w:ascii="Monospac821 BT" w:hAnsi="Monospac821 BT"/>
                <w:color w:val="1F497D" w:themeColor="text2"/>
                <w:sz w:val="12"/>
                <w:szCs w:val="12"/>
              </w:rPr>
            </w:pPr>
            <w:sdt>
              <w:sdtPr>
                <w14:checkbox>
                  <w14:checked w:val="0"/>
                  <w14:checkedState w:val="2612"/>
                  <w14:uncheckedState w:val="2610"/>
                </w14:checkbox>
              </w:sdtPr>
              <w:sdtContent>
                <w:r>
                  <w:rPr>
                    <w:rFonts w:eastAsia="MS Gothic" w:cs="Times New Roman" w:ascii="MS Gothic" w:hAnsi="MS Gothic"/>
                    <w:color w:val="1F497D" w:themeColor="text2"/>
                    <w:sz w:val="12"/>
                    <w:szCs w:val="12"/>
                  </w:rPr>
                  <w:t>☐</w:t>
                </w:r>
              </w:sdtContent>
            </w:sdt>
            <w:r>
              <w:rPr>
                <w:rFonts w:cs="Times New Roman" w:ascii="Monospac821 BT" w:hAnsi="Monospac821 BT"/>
                <w:color w:val="1F497D" w:themeColor="text2"/>
                <w:sz w:val="12"/>
                <w:szCs w:val="12"/>
              </w:rPr>
              <w:t xml:space="preserve"> </w:t>
            </w:r>
            <w:r>
              <w:rPr>
                <w:rFonts w:cs="Times New Roman" w:ascii="Monospac821 BT" w:hAnsi="Monospac821 BT"/>
                <w:color w:val="1F497D" w:themeColor="text2"/>
                <w:sz w:val="12"/>
                <w:szCs w:val="12"/>
              </w:rPr>
              <w:t>FINISHED GOODS STOCK</w:t>
            </w:r>
          </w:p>
        </w:tc>
        <w:tc>
          <w:tcPr>
            <w:tcW w:w="179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tcPr>
          <w:p>
            <w:pPr>
              <w:pStyle w:val="Heading2"/>
              <w:numPr>
                <w:ilvl w:val="0"/>
                <w:numId w:val="0"/>
              </w:numPr>
              <w:spacing w:lineRule="auto" w:line="240" w:before="48" w:after="20"/>
              <w:outlineLvl w:val="1"/>
              <w:rPr>
                <w:color w:val="1F497D" w:themeColor="text2"/>
              </w:rPr>
            </w:pPr>
            <w:r>
              <w:rPr>
                <w:color w:val="1F497D" w:themeColor="text2"/>
              </w:rPr>
              <w:t>b. PLAN SERIAL NO.</w:t>
            </w:r>
          </w:p>
          <w:p>
            <w:pPr>
              <w:pStyle w:val="Normal"/>
              <w:spacing w:lineRule="auto" w:line="240" w:before="0" w:after="20"/>
              <w:jc w:val="center"/>
              <w:rPr>
                <w:sz w:val="16"/>
                <w:szCs w:val="16"/>
              </w:rPr>
            </w:pPr>
            <w:r>
              <w:rPr>
                <w:sz w:val="16"/>
                <w:szCs w:val="16"/>
              </w:rPr>
              <w:t>XXX</w:t>
            </w:r>
          </w:p>
        </w:tc>
        <w:tc>
          <w:tcPr>
            <w:tcW w:w="2000" w:type="dxa"/>
            <w:gridSpan w:val="4"/>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2" w:type="dxa"/>
            </w:tcMar>
          </w:tcPr>
          <w:p>
            <w:pPr>
              <w:pStyle w:val="Normal"/>
              <w:widowControl w:val="false"/>
              <w:tabs>
                <w:tab w:val="right" w:pos="2495" w:leader="none"/>
              </w:tabs>
              <w:spacing w:lineRule="auto" w:line="240" w:before="20" w:after="20"/>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a. SERIAL NO.</w:t>
            </w:r>
          </w:p>
          <w:p>
            <w:pPr>
              <w:pStyle w:val="Normal"/>
              <w:widowControl w:val="false"/>
              <w:tabs>
                <w:tab w:val="right" w:pos="2495" w:leader="none"/>
              </w:tabs>
              <w:spacing w:lineRule="auto" w:line="240" w:before="20" w:after="20"/>
              <w:rPr>
                <w:rFonts w:ascii="Monospac821 BT" w:hAnsi="Monospac821 BT"/>
                <w:color w:val="1F497D" w:themeColor="text2"/>
                <w:sz w:val="12"/>
                <w:szCs w:val="12"/>
              </w:rPr>
            </w:pPr>
            <w:r>
              <w:rPr>
                <w:rFonts w:eastAsia="Times New Roman" w:cs="Times New Roman"/>
                <w:sz w:val="16"/>
                <w:szCs w:val="16"/>
              </w:rPr>
              <w:t>XXX</w:t>
            </w:r>
          </w:p>
        </w:tc>
        <w:tc>
          <w:tcPr>
            <w:tcW w:w="200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tcPr>
          <w:p>
            <w:pPr>
              <w:pStyle w:val="Normal"/>
              <w:widowControl w:val="false"/>
              <w:tabs>
                <w:tab w:val="right" w:pos="2495" w:leader="none"/>
              </w:tabs>
              <w:spacing w:lineRule="auto" w:line="240" w:before="20" w:after="20"/>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b. DATE</w:t>
            </w:r>
          </w:p>
          <w:p>
            <w:pPr>
              <w:pStyle w:val="Normal"/>
              <w:widowControl w:val="false"/>
              <w:tabs>
                <w:tab w:val="right" w:pos="2495" w:leader="none"/>
              </w:tabs>
              <w:spacing w:lineRule="auto" w:line="240" w:before="20" w:after="20"/>
              <w:rPr>
                <w:rFonts w:ascii="Monospac821 BT" w:hAnsi="Monospac821 BT"/>
                <w:color w:val="1F497D" w:themeColor="text2"/>
                <w:sz w:val="12"/>
                <w:szCs w:val="12"/>
              </w:rPr>
            </w:pPr>
            <w:r>
              <w:rPr>
                <w:rFonts w:eastAsia="Times New Roman" w:cs="Times New Roman"/>
                <w:sz w:val="16"/>
                <w:szCs w:val="16"/>
              </w:rPr>
              <w:t>XXX</w:t>
            </w:r>
          </w:p>
        </w:tc>
        <w:tc>
          <w:tcPr>
            <w:tcW w:w="2005" w:type="dxa"/>
            <w:gridSpan w:val="4"/>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tcPr>
          <w:p>
            <w:pPr>
              <w:pStyle w:val="Normal"/>
              <w:widowControl w:val="false"/>
              <w:tabs>
                <w:tab w:val="right" w:pos="2495" w:leader="none"/>
              </w:tabs>
              <w:spacing w:lineRule="auto" w:line="240" w:before="20" w:after="20"/>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c. REPORT NUMBER</w:t>
            </w:r>
          </w:p>
          <w:p>
            <w:pPr>
              <w:pStyle w:val="Normal"/>
              <w:widowControl w:val="false"/>
              <w:tabs>
                <w:tab w:val="right" w:pos="2495" w:leader="none"/>
              </w:tabs>
              <w:spacing w:lineRule="auto" w:line="240" w:before="20" w:after="20"/>
              <w:rPr>
                <w:color w:val="1F497D" w:themeColor="text2"/>
                <w:sz w:val="16"/>
                <w:szCs w:val="16"/>
              </w:rPr>
            </w:pPr>
            <w:r>
              <w:rPr>
                <w:rFonts w:eastAsia="Times New Roman" w:cs="Times New Roman"/>
                <w:sz w:val="16"/>
                <w:szCs w:val="16"/>
              </w:rPr>
              <w:t>XXX</w:t>
            </w:r>
          </w:p>
        </w:tc>
        <w:tc>
          <w:tcPr>
            <w:tcW w:w="2003" w:type="dxa"/>
            <w:gridSpan w:val="5"/>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9" w:type="dxa"/>
            </w:tcMar>
          </w:tcPr>
          <w:p>
            <w:pPr>
              <w:pStyle w:val="Normal"/>
              <w:widowControl w:val="false"/>
              <w:tabs>
                <w:tab w:val="right" w:pos="2495" w:leader="none"/>
              </w:tabs>
              <w:spacing w:lineRule="auto" w:line="240" w:before="20" w:after="20"/>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d. PERFORMED BY</w:t>
            </w:r>
          </w:p>
          <w:p>
            <w:pPr>
              <w:pStyle w:val="Normal"/>
              <w:widowControl w:val="false"/>
              <w:tabs>
                <w:tab w:val="right" w:pos="2495" w:leader="none"/>
              </w:tabs>
              <w:spacing w:lineRule="auto" w:line="240" w:before="20" w:after="20"/>
              <w:rPr>
                <w:color w:val="1F497D" w:themeColor="text2"/>
                <w:sz w:val="16"/>
                <w:szCs w:val="16"/>
              </w:rPr>
            </w:pPr>
            <w:r>
              <w:rPr>
                <w:rFonts w:eastAsia="Times New Roman" w:cs="Times New Roman"/>
                <w:sz w:val="16"/>
                <w:szCs w:val="16"/>
              </w:rPr>
              <w:t>XXX</w:t>
            </w:r>
          </w:p>
        </w:tc>
        <w:tc>
          <w:tcPr>
            <w:tcW w:w="2245" w:type="dxa"/>
            <w:gridSpan w:val="3"/>
            <w:vMerge w:val="continue"/>
            <w:tcBorders>
              <w:top w:val="nil"/>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tabs>
                <w:tab w:val="center" w:pos="1684" w:leader="none"/>
                <w:tab w:val="center" w:pos="2224" w:leader="none"/>
                <w:tab w:val="center" w:pos="2764" w:leader="none"/>
              </w:tabs>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r>
      <w:tr>
        <w:trPr>
          <w:trHeight w:val="576" w:hRule="exact"/>
          <w:cantSplit w:val="true"/>
        </w:trPr>
        <w:tc>
          <w:tcPr>
            <w:tcW w:w="528" w:type="dxa"/>
            <w:vMerge w:val="continue"/>
            <w:tcBorders>
              <w:top w:val="nil"/>
              <w:left w:val="single" w:sz="12" w:space="0" w:color="00000A"/>
              <w:bottom w:val="nil"/>
              <w:right w:val="nil"/>
              <w:insideH w:val="nil"/>
              <w:insideV w:val="nil"/>
            </w:tcBorders>
            <w:shd w:fill="auto" w:val="clear"/>
            <w:tcMar>
              <w:left w:w="62" w:type="dxa"/>
            </w:tcMa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519" w:type="dxa"/>
            <w:gridSpan w:val="4"/>
            <w:vMerge w:val="continue"/>
            <w:tcBorders>
              <w:top w:val="single" w:sz="12" w:space="0" w:color="00000A"/>
              <w:left w:val="nil"/>
              <w:bottom w:val="single" w:sz="12" w:space="0" w:color="00000A"/>
              <w:right w:val="single" w:sz="6" w:space="0" w:color="00000A"/>
              <w:insideH w:val="single" w:sz="12" w:space="0" w:color="00000A"/>
              <w:insideV w:val="single" w:sz="6" w:space="0" w:color="00000A"/>
            </w:tcBorders>
            <w:shd w:fill="auto" w:val="clea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794"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tcPr>
          <w:p>
            <w:pPr>
              <w:pStyle w:val="Normal"/>
              <w:widowControl w:val="false"/>
              <w:tabs>
                <w:tab w:val="left" w:pos="6938" w:leader="none"/>
              </w:tabs>
              <w:spacing w:lineRule="auto" w:line="276" w:before="20" w:after="20"/>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c. REPLAN SERIAL NO.</w:t>
            </w:r>
          </w:p>
          <w:p>
            <w:pPr>
              <w:pStyle w:val="Normal"/>
              <w:widowControl w:val="false"/>
              <w:tabs>
                <w:tab w:val="left" w:pos="6938" w:leader="none"/>
              </w:tabs>
              <w:spacing w:lineRule="auto" w:line="276" w:before="20" w:after="20"/>
              <w:jc w:val="center"/>
              <w:rPr>
                <w:rFonts w:ascii="Monospac821 BT" w:hAnsi="Monospac821 BT"/>
                <w:color w:val="1F497D" w:themeColor="text2"/>
                <w:sz w:val="12"/>
                <w:szCs w:val="12"/>
              </w:rPr>
            </w:pPr>
            <w:r>
              <w:rPr>
                <w:rFonts w:eastAsia="Times New Roman" w:cs="Times New Roman"/>
                <w:sz w:val="16"/>
                <w:szCs w:val="16"/>
              </w:rPr>
              <w:t>XXX</w:t>
            </w:r>
          </w:p>
        </w:tc>
        <w:tc>
          <w:tcPr>
            <w:tcW w:w="8007" w:type="dxa"/>
            <w:gridSpan w:val="13"/>
            <w:vMerge w:val="restart"/>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tabs>
                <w:tab w:val="right" w:pos="2495" w:leader="none"/>
              </w:tabs>
              <w:spacing w:lineRule="auto" w:line="276" w:before="20" w:after="20"/>
              <w:rPr>
                <w:rFonts w:ascii="Monospac821 BT" w:hAnsi="Monospac821 BT"/>
                <w:b/>
                <w:b/>
                <w:sz w:val="16"/>
                <w:szCs w:val="16"/>
              </w:rPr>
            </w:pPr>
            <w:r>
              <w:rPr>
                <w:rFonts w:ascii="Monospac821 BT" w:hAnsi="Monospac821 BT"/>
                <w:b/>
                <w:sz w:val="16"/>
                <w:szCs w:val="16"/>
              </w:rPr>
              <w:t xml:space="preserve">10. CUSTOMER / AGENCY REVIEW OR APPROVAL </w:t>
            </w:r>
            <w:sdt>
              <w:sdtPr>
                <w14:checkbox>
                  <w14:checked w:val="0"/>
                  <w14:checkedState w:val="2612"/>
                  <w14:uncheckedState w:val="2610"/>
                </w14:checkbox>
              </w:sdtPr>
              <w:sdtContent>
                <w:r>
                  <w:rPr>
                    <w:rFonts w:eastAsia="MS Mincho" w:cs="MS Mincho" w:ascii="MS Mincho" w:hAnsi="MS Mincho"/>
                    <w:sz w:val="16"/>
                    <w:szCs w:val="16"/>
                  </w:rPr>
                  <w:t>☐</w:t>
                </w:r>
              </w:sdtContent>
            </w:sdt>
            <w:r>
              <w:rPr>
                <w:rFonts w:ascii="Monospac821 BT" w:hAnsi="Monospac821 BT"/>
                <w:b/>
                <w:sz w:val="16"/>
                <w:szCs w:val="16"/>
              </w:rPr>
              <w:t xml:space="preserve"> YES </w:t>
            </w:r>
            <w:sdt>
              <w:sdtPr>
                <w14:checkbox>
                  <w14:checked w:val="0"/>
                  <w14:checkedState w:val="2612"/>
                  <w14:uncheckedState w:val="2610"/>
                </w14:checkbox>
              </w:sdtPr>
              <w:sdtContent>
                <w:r>
                  <w:rPr>
                    <w:rFonts w:eastAsia="MS Gothic" w:ascii="MS Gothic" w:hAnsi="MS Gothic"/>
                    <w:sz w:val="16"/>
                    <w:szCs w:val="16"/>
                  </w:rPr>
                  <w:t>☐</w:t>
                </w:r>
              </w:sdtContent>
            </w:sdt>
            <w:r>
              <w:rPr>
                <w:rFonts w:ascii="Monospac821 BT" w:hAnsi="Monospac821 BT"/>
                <w:b/>
                <w:sz w:val="16"/>
                <w:szCs w:val="16"/>
              </w:rPr>
              <w:t xml:space="preserve"> NO</w:t>
            </w:r>
          </w:p>
          <w:p>
            <w:pPr>
              <w:pStyle w:val="Normal"/>
              <w:widowControl w:val="false"/>
              <w:tabs>
                <w:tab w:val="right" w:pos="2495" w:leader="none"/>
              </w:tabs>
              <w:spacing w:lineRule="auto" w:line="276" w:before="20" w:after="20"/>
              <w:rPr>
                <w:rFonts w:ascii="Monospac821 BT" w:hAnsi="Monospac821 BT" w:eastAsia="Calibri" w:cs="" w:cstheme="minorBidi" w:eastAsiaTheme="minorHAnsi"/>
                <w:sz w:val="12"/>
                <w:szCs w:val="12"/>
              </w:rPr>
            </w:pPr>
            <w:r>
              <w:rPr>
                <w:rFonts w:ascii="Monospac821 BT" w:hAnsi="Monospac821 BT"/>
                <w:sz w:val="12"/>
                <w:szCs w:val="12"/>
              </w:rPr>
              <w:t>REMA</w:t>
            </w:r>
            <w:bookmarkStart w:id="0" w:name="_GoBack"/>
            <w:bookmarkEnd w:id="0"/>
            <w:r>
              <w:rPr>
                <w:rFonts w:ascii="Monospac821 BT" w:hAnsi="Monospac821 BT"/>
                <w:sz w:val="12"/>
                <w:szCs w:val="12"/>
              </w:rPr>
              <w:t xml:space="preserve">RKS: </w:t>
            </w:r>
          </w:p>
        </w:tc>
        <w:tc>
          <w:tcPr>
            <w:tcW w:w="2246" w:type="dxa"/>
            <w:gridSpan w:val="4"/>
            <w:vMerge w:val="continue"/>
            <w:tcBorders>
              <w:top w:val="nil"/>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tabs>
                <w:tab w:val="center" w:pos="1684" w:leader="none"/>
                <w:tab w:val="center" w:pos="2224" w:leader="none"/>
                <w:tab w:val="center" w:pos="2764" w:leader="none"/>
              </w:tabs>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r>
      <w:tr>
        <w:trPr>
          <w:trHeight w:val="576" w:hRule="exact"/>
          <w:cantSplit w:val="true"/>
        </w:trPr>
        <w:tc>
          <w:tcPr>
            <w:tcW w:w="528" w:type="dxa"/>
            <w:vMerge w:val="continue"/>
            <w:tcBorders>
              <w:top w:val="nil"/>
              <w:left w:val="single" w:sz="12" w:space="0" w:color="00000A"/>
              <w:bottom w:val="single" w:sz="12" w:space="0" w:color="00000A"/>
              <w:right w:val="nil"/>
              <w:insideH w:val="single" w:sz="12" w:space="0" w:color="00000A"/>
              <w:insideV w:val="nil"/>
            </w:tcBorders>
            <w:shd w:fill="auto" w:val="clear"/>
            <w:tcMar>
              <w:left w:w="62" w:type="dxa"/>
            </w:tcMa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519" w:type="dxa"/>
            <w:gridSpan w:val="4"/>
            <w:vMerge w:val="continue"/>
            <w:tcBorders>
              <w:top w:val="single" w:sz="12" w:space="0" w:color="00000A"/>
              <w:left w:val="nil"/>
              <w:bottom w:val="single" w:sz="12" w:space="0" w:color="00000A"/>
              <w:right w:val="single" w:sz="6" w:space="0" w:color="00000A"/>
              <w:insideH w:val="single" w:sz="12" w:space="0" w:color="00000A"/>
              <w:insideV w:val="single" w:sz="6" w:space="0" w:color="00000A"/>
            </w:tcBorders>
            <w:shd w:fill="auto" w:val="clea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79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9" w:type="dxa"/>
            </w:tcMar>
          </w:tcPr>
          <w:p>
            <w:pPr>
              <w:pStyle w:val="Normal"/>
              <w:widowControl w:val="false"/>
              <w:spacing w:lineRule="auto" w:line="276" w:before="20" w:after="20"/>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d. ACTUAL SERIAL NO.</w:t>
            </w:r>
          </w:p>
          <w:p>
            <w:pPr>
              <w:pStyle w:val="Normal"/>
              <w:widowControl w:val="false"/>
              <w:spacing w:lineRule="auto" w:line="276" w:before="20" w:after="20"/>
              <w:jc w:val="center"/>
              <w:rPr>
                <w:rFonts w:ascii="Monospac821 BT" w:hAnsi="Monospac821 BT"/>
                <w:color w:val="1F497D" w:themeColor="text2"/>
                <w:sz w:val="12"/>
                <w:szCs w:val="12"/>
              </w:rPr>
            </w:pPr>
            <w:r>
              <w:rPr>
                <w:rFonts w:eastAsia="Times New Roman" w:cs="Times New Roman"/>
                <w:sz w:val="16"/>
                <w:szCs w:val="16"/>
              </w:rPr>
              <w:t>XXX</w:t>
            </w:r>
          </w:p>
        </w:tc>
        <w:tc>
          <w:tcPr>
            <w:tcW w:w="8007" w:type="dxa"/>
            <w:gridSpan w:val="13"/>
            <w:vMerge w:val="continue"/>
            <w:tcBorders>
              <w:top w:val="nil"/>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tabs>
                <w:tab w:val="right" w:pos="2495" w:leader="none"/>
              </w:tabs>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246" w:type="dxa"/>
            <w:gridSpan w:val="4"/>
            <w:vMerge w:val="continue"/>
            <w:tcBorders>
              <w:top w:val="nil"/>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tabs>
                <w:tab w:val="center" w:pos="1684" w:leader="none"/>
                <w:tab w:val="center" w:pos="2224" w:leader="none"/>
                <w:tab w:val="center" w:pos="2764" w:leader="none"/>
              </w:tabs>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r>
      <w:tr>
        <w:trPr>
          <w:trHeight w:val="4344" w:hRule="atLeast"/>
        </w:trPr>
        <w:tc>
          <w:tcPr>
            <w:tcW w:w="15094" w:type="dxa"/>
            <w:gridSpan w:val="23"/>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tabs>
                <w:tab w:val="left" w:pos="6938" w:leader="none"/>
              </w:tabs>
              <w:spacing w:lineRule="auto" w:line="276" w:before="20" w:after="20"/>
              <w:rPr>
                <w:rFonts w:eastAsia="Times New Roman" w:cs="Times New Roman"/>
              </w:rPr>
            </w:pPr>
            <w:r>
              <w:rPr>
                <w:rFonts w:eastAsia="Times New Roman" w:cs="Times New Roman" w:ascii="Monospac821 BT" w:hAnsi="Monospac821 BT"/>
                <w:b/>
                <w:sz w:val="16"/>
                <w:szCs w:val="16"/>
              </w:rPr>
              <w:t>13. DESCRIPTION OF CHANGE</w:t>
            </w:r>
          </w:p>
          <w:p>
            <w:pPr>
              <w:pStyle w:val="Normal"/>
              <w:widowControl w:val="false"/>
              <w:tabs>
                <w:tab w:val="left" w:pos="6938" w:leader="none"/>
              </w:tabs>
              <w:spacing w:lineRule="auto" w:line="276" w:before="20" w:after="20"/>
              <w:rPr>
                <w:rFonts w:ascii="Monospac821 BT" w:hAnsi="Monospac821 BT"/>
                <w:b/>
                <w:b/>
                <w:sz w:val="16"/>
                <w:szCs w:val="16"/>
              </w:rPr>
            </w:pPr>
            <w:r>
              <w:rPr>
                <w:rFonts w:eastAsia="Times New Roman" w:cs="Times New Roman"/>
              </w:rPr>
            </w:r>
          </w:p>
          <w:p>
            <w:pPr>
              <w:pStyle w:val="Normal"/>
              <w:widowControl w:val="false"/>
              <w:tabs>
                <w:tab w:val="left" w:pos="6938" w:leader="none"/>
              </w:tabs>
              <w:spacing w:lineRule="auto" w:line="276" w:before="20" w:after="20"/>
              <w:rPr>
                <w:rFonts w:eastAsia="Times New Roman" w:cs="Times New Roman"/>
                <w:b w:val="false"/>
                <w:b w:val="false"/>
                <w:bCs w:val="false"/>
              </w:rPr>
            </w:pPr>
            <w:r>
              <w:rPr>
                <w:rFonts w:eastAsia="Times New Roman" w:cs="Times New Roman" w:ascii="Monospac821 BT" w:hAnsi="Monospac821 BT"/>
                <w:b w:val="false"/>
                <w:bCs w:val="false"/>
                <w:sz w:val="16"/>
                <w:szCs w:val="16"/>
              </w:rPr>
              <w:t>Different</w:t>
            </w:r>
            <w:r>
              <w:rPr>
                <w:rFonts w:eastAsia="Times New Roman" w:cs="Times New Roman" w:ascii="Monospac821 BT" w:hAnsi="Monospac821 BT"/>
                <w:b w:val="false"/>
                <w:bCs w:val="false"/>
                <w:sz w:val="16"/>
                <w:szCs w:val="16"/>
              </w:rPr>
              <w:t xml:space="preserve"> isoSPI transformer with internal common mode choke removed external choke modified footprint to fit new part.</w:t>
            </w:r>
          </w:p>
        </w:tc>
      </w:tr>
      <w:tr>
        <w:trPr>
          <w:trHeight w:val="141" w:hRule="atLeast"/>
        </w:trPr>
        <w:tc>
          <w:tcPr>
            <w:tcW w:w="10031" w:type="dxa"/>
            <w:gridSpan w:val="13"/>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spacing w:lineRule="auto" w:line="276" w:before="20" w:after="20"/>
              <w:jc w:val="center"/>
              <w:rPr>
                <w:rFonts w:ascii="Monospac821 BT" w:hAnsi="Monospac821 BT"/>
                <w:b/>
                <w:b/>
                <w:sz w:val="16"/>
                <w:szCs w:val="16"/>
              </w:rPr>
            </w:pPr>
            <w:r>
              <w:rPr>
                <w:rFonts w:eastAsia="Times New Roman" w:cs="Times New Roman" w:ascii="Monospac821 BT" w:hAnsi="Monospac821 BT"/>
                <w:b/>
                <w:sz w:val="16"/>
                <w:szCs w:val="16"/>
              </w:rPr>
              <w:t>14. PART / DOCUMENTS AFFECTED</w:t>
            </w:r>
          </w:p>
        </w:tc>
        <w:tc>
          <w:tcPr>
            <w:tcW w:w="5063" w:type="dxa"/>
            <w:gridSpan w:val="1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tcPr>
          <w:p>
            <w:pPr>
              <w:pStyle w:val="Normal"/>
              <w:widowControl w:val="false"/>
              <w:spacing w:lineRule="auto" w:line="276" w:before="20" w:after="20"/>
              <w:jc w:val="center"/>
              <w:rPr>
                <w:rFonts w:ascii="Monospac821 BT" w:hAnsi="Monospac821 BT"/>
                <w:b/>
                <w:b/>
                <w:sz w:val="16"/>
                <w:szCs w:val="16"/>
              </w:rPr>
            </w:pPr>
            <w:r>
              <w:rPr>
                <w:rFonts w:eastAsia="Times New Roman" w:cs="Times New Roman" w:ascii="Monospac821 BT" w:hAnsi="Monospac821 BT"/>
                <w:b/>
                <w:sz w:val="16"/>
                <w:szCs w:val="16"/>
              </w:rPr>
              <w:t>15. DISPOSITION</w:t>
            </w:r>
          </w:p>
        </w:tc>
      </w:tr>
      <w:tr>
        <w:trPr>
          <w:trHeight w:val="55" w:hRule="atLeast"/>
        </w:trPr>
        <w:tc>
          <w:tcPr>
            <w:tcW w:w="2127" w:type="dxa"/>
            <w:gridSpan w:val="3"/>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tabs>
                <w:tab w:val="right" w:pos="2059" w:leader="none"/>
              </w:tabs>
              <w:spacing w:lineRule="auto" w:line="276" w:before="20" w:after="20"/>
              <w:jc w:val="center"/>
              <w:rPr>
                <w:rFonts w:ascii="Monospac821 BT" w:hAnsi="Monospac821 BT"/>
                <w:sz w:val="12"/>
                <w:szCs w:val="12"/>
              </w:rPr>
            </w:pPr>
            <w:r>
              <w:rPr>
                <w:rFonts w:eastAsia="Times New Roman" w:cs="Times New Roman" w:ascii="Monospac821 BT" w:hAnsi="Monospac821 BT"/>
                <w:sz w:val="12"/>
                <w:szCs w:val="12"/>
              </w:rPr>
              <w:t>a. OLD PART / DOCUMENT NO.</w:t>
            </w:r>
          </w:p>
        </w:tc>
        <w:tc>
          <w:tcPr>
            <w:tcW w:w="720"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tabs>
                <w:tab w:val="right" w:pos="501" w:leader="none"/>
              </w:tabs>
              <w:spacing w:lineRule="auto" w:line="276" w:before="20" w:after="20"/>
              <w:jc w:val="center"/>
              <w:rPr>
                <w:rFonts w:ascii="Monospac821 BT" w:hAnsi="Monospac821 BT"/>
                <w:sz w:val="12"/>
                <w:szCs w:val="12"/>
                <w:vertAlign w:val="subscript"/>
              </w:rPr>
            </w:pPr>
            <w:r>
              <w:rPr>
                <w:rFonts w:eastAsia="Times New Roman" w:cs="Times New Roman" w:ascii="Monospac821 BT" w:hAnsi="Monospac821 BT"/>
                <w:sz w:val="12"/>
                <w:szCs w:val="12"/>
              </w:rPr>
              <w:t>b. REV</w:t>
            </w:r>
          </w:p>
        </w:tc>
        <w:tc>
          <w:tcPr>
            <w:tcW w:w="2057" w:type="dxa"/>
            <w:gridSpan w:val="3"/>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tabs>
                <w:tab w:val="right" w:pos="2059" w:leader="none"/>
              </w:tabs>
              <w:spacing w:lineRule="auto" w:line="276" w:before="20" w:after="20"/>
              <w:jc w:val="center"/>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c. NEW PART / DOCUMENT NO.</w:t>
            </w:r>
          </w:p>
        </w:tc>
        <w:tc>
          <w:tcPr>
            <w:tcW w:w="720"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tabs>
                <w:tab w:val="right" w:pos="486" w:leader="none"/>
              </w:tabs>
              <w:spacing w:lineRule="auto" w:line="276" w:before="20" w:after="20"/>
              <w:jc w:val="center"/>
              <w:rPr>
                <w:rFonts w:ascii="Monospac821 BT" w:hAnsi="Monospac821 BT"/>
                <w:color w:val="1F497D" w:themeColor="text2"/>
                <w:sz w:val="12"/>
                <w:szCs w:val="12"/>
                <w:vertAlign w:val="subscript"/>
              </w:rPr>
            </w:pPr>
            <w:r>
              <w:rPr>
                <w:rFonts w:eastAsia="Times New Roman" w:cs="Times New Roman" w:ascii="Monospac821 BT" w:hAnsi="Monospac821 BT"/>
                <w:color w:val="1F497D" w:themeColor="text2"/>
                <w:sz w:val="12"/>
                <w:szCs w:val="12"/>
              </w:rPr>
              <w:t>d. REV</w:t>
            </w:r>
          </w:p>
        </w:tc>
        <w:tc>
          <w:tcPr>
            <w:tcW w:w="4407" w:type="dxa"/>
            <w:gridSpan w:val="5"/>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tabs>
                <w:tab w:val="right" w:pos="3844" w:leader="none"/>
              </w:tabs>
              <w:spacing w:lineRule="auto" w:line="276" w:before="20" w:after="20"/>
              <w:jc w:val="center"/>
              <w:rPr>
                <w:rFonts w:ascii="Monospac821 BT" w:hAnsi="Monospac821 BT"/>
                <w:color w:val="1F497D" w:themeColor="text2"/>
                <w:sz w:val="12"/>
                <w:szCs w:val="12"/>
              </w:rPr>
            </w:pPr>
            <w:r>
              <w:rPr>
                <w:rFonts w:eastAsia="Times New Roman" w:cs="Times New Roman" w:ascii="Monospac821 BT" w:hAnsi="Monospac821 BT"/>
                <w:color w:val="1F497D" w:themeColor="text2"/>
                <w:sz w:val="12"/>
                <w:szCs w:val="12"/>
              </w:rPr>
              <w:t>e. TITLE</w:t>
            </w:r>
          </w:p>
        </w:tc>
        <w:tc>
          <w:tcPr>
            <w:tcW w:w="998" w:type="dxa"/>
            <w:gridSpan w:val="3"/>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76" w:before="20" w:after="20"/>
              <w:jc w:val="center"/>
              <w:rPr>
                <w:rFonts w:ascii="Monospac821 BT" w:hAnsi="Monospac821 BT"/>
                <w:sz w:val="12"/>
                <w:szCs w:val="12"/>
              </w:rPr>
            </w:pPr>
            <w:r>
              <w:rPr>
                <w:rFonts w:eastAsia="Times New Roman" w:cs="Times New Roman" w:ascii="Monospac821 BT" w:hAnsi="Monospac821 BT"/>
                <w:sz w:val="12"/>
                <w:szCs w:val="12"/>
              </w:rPr>
              <w:t>a. USE</w:t>
            </w:r>
          </w:p>
        </w:tc>
        <w:tc>
          <w:tcPr>
            <w:tcW w:w="1019" w:type="dxa"/>
            <w:gridSpan w:val="2"/>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76" w:before="20" w:after="20"/>
              <w:jc w:val="center"/>
              <w:rPr>
                <w:rFonts w:ascii="Monospac821 BT" w:hAnsi="Monospac821 BT"/>
                <w:sz w:val="12"/>
                <w:szCs w:val="12"/>
              </w:rPr>
            </w:pPr>
            <w:r>
              <w:rPr>
                <w:rFonts w:eastAsia="Times New Roman" w:cs="Times New Roman" w:ascii="Monospac821 BT" w:hAnsi="Monospac821 BT"/>
                <w:sz w:val="12"/>
                <w:szCs w:val="12"/>
              </w:rPr>
              <w:t>b. SCRAP</w:t>
            </w:r>
          </w:p>
        </w:tc>
        <w:tc>
          <w:tcPr>
            <w:tcW w:w="976" w:type="dxa"/>
            <w:gridSpan w:val="3"/>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76" w:before="20" w:after="20"/>
              <w:jc w:val="center"/>
              <w:rPr>
                <w:rFonts w:ascii="Monospac821 BT" w:hAnsi="Monospac821 BT"/>
                <w:sz w:val="12"/>
                <w:szCs w:val="12"/>
              </w:rPr>
            </w:pPr>
            <w:r>
              <w:rPr>
                <w:rFonts w:eastAsia="Times New Roman" w:cs="Times New Roman" w:ascii="Monospac821 BT" w:hAnsi="Monospac821 BT"/>
                <w:sz w:val="12"/>
                <w:szCs w:val="12"/>
              </w:rPr>
              <w:t>c. RTV</w:t>
            </w:r>
          </w:p>
        </w:tc>
        <w:tc>
          <w:tcPr>
            <w:tcW w:w="998"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right w:w="43" w:type="dxa"/>
            </w:tcMar>
            <w:vAlign w:val="center"/>
          </w:tcPr>
          <w:p>
            <w:pPr>
              <w:pStyle w:val="Normal"/>
              <w:widowControl w:val="false"/>
              <w:spacing w:lineRule="auto" w:line="240" w:before="20" w:after="20"/>
              <w:jc w:val="center"/>
              <w:rPr>
                <w:rFonts w:ascii="Monospac821 BT" w:hAnsi="Monospac821 BT"/>
                <w:sz w:val="12"/>
                <w:szCs w:val="12"/>
              </w:rPr>
            </w:pPr>
            <w:r>
              <w:rPr>
                <w:rFonts w:eastAsia="Times New Roman" w:cs="Times New Roman" w:ascii="Monospac821 BT" w:hAnsi="Monospac821 BT"/>
                <w:sz w:val="12"/>
                <w:szCs w:val="12"/>
              </w:rPr>
              <w:t>d. RWK-ABLE</w:t>
            </w:r>
          </w:p>
        </w:tc>
        <w:tc>
          <w:tcPr>
            <w:tcW w:w="1072"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76" w:before="20" w:after="20"/>
              <w:jc w:val="center"/>
              <w:rPr>
                <w:rFonts w:ascii="Monospac821 BT" w:hAnsi="Monospac821 BT"/>
                <w:sz w:val="12"/>
                <w:szCs w:val="12"/>
              </w:rPr>
            </w:pPr>
            <w:r>
              <w:rPr>
                <w:rFonts w:eastAsia="Times New Roman" w:cs="Times New Roman" w:ascii="Monospac821 BT" w:hAnsi="Monospac821 BT"/>
                <w:sz w:val="12"/>
                <w:szCs w:val="12"/>
              </w:rPr>
              <w:t>e. REWORK</w:t>
            </w:r>
          </w:p>
        </w:tc>
      </w:tr>
      <w:tr>
        <w:trPr>
          <w:trHeight w:val="20" w:hRule="atLeast"/>
        </w:trPr>
        <w:tc>
          <w:tcPr>
            <w:tcW w:w="2127"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t>UT1-2810-601</w:t>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76"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t>V1.0</w:t>
            </w:r>
          </w:p>
        </w:tc>
        <w:tc>
          <w:tcPr>
            <w:tcW w:w="2057"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t>UT1-2810-601</w:t>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76"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t>V2.0</w:t>
            </w:r>
          </w:p>
        </w:tc>
        <w:tc>
          <w:tcPr>
            <w:tcW w:w="4407"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01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76"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right w:w="43" w:type="dxa"/>
            </w:tcMar>
            <w:vAlign w:val="center"/>
          </w:tcPr>
          <w:p>
            <w:pPr>
              <w:pStyle w:val="Normal"/>
              <w:widowControl w:val="false"/>
              <w:spacing w:lineRule="auto" w:line="276" w:before="20" w:after="20"/>
              <w:jc w:val="center"/>
              <w:rPr>
                <w:rFonts w:ascii="Monospac821 BT" w:hAnsi="Monospac821 BT"/>
                <w:sz w:val="12"/>
                <w:szCs w:val="12"/>
              </w:rPr>
            </w:pP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 xml:space="preserve">YES </w:t>
            </w: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w:t>
            </w:r>
            <w:r>
              <w:rPr>
                <w:rFonts w:ascii="Monospac821 BT" w:hAnsi="Monospac821 BT"/>
                <w:sz w:val="12"/>
                <w:szCs w:val="12"/>
              </w:rPr>
              <w:t>NO</w:t>
            </w:r>
          </w:p>
        </w:tc>
        <w:tc>
          <w:tcPr>
            <w:tcW w:w="1072"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b/>
                <w:b/>
                <w:sz w:val="12"/>
                <w:szCs w:val="20"/>
              </w:rPr>
            </w:pPr>
            <w:r>
              <w:rPr>
                <w:rFonts w:eastAsia="Times New Roman" w:cs="Times New Roman" w:ascii="Monospac821 BT" w:hAnsi="Monospac821 BT"/>
                <w:b/>
                <w:sz w:val="12"/>
                <w:szCs w:val="20"/>
              </w:rPr>
            </w:r>
          </w:p>
        </w:tc>
      </w:tr>
      <w:tr>
        <w:trPr>
          <w:trHeight w:val="20" w:hRule="atLeast"/>
        </w:trPr>
        <w:tc>
          <w:tcPr>
            <w:tcW w:w="2127"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057"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4407"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01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76"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right w:w="43" w:type="dxa"/>
            </w:tcMar>
            <w:vAlign w:val="center"/>
          </w:tcPr>
          <w:p>
            <w:pPr>
              <w:pStyle w:val="Normal"/>
              <w:widowControl w:val="false"/>
              <w:spacing w:lineRule="auto" w:line="240" w:before="20" w:after="20"/>
              <w:jc w:val="center"/>
              <w:rPr>
                <w:rFonts w:ascii="Monospac821 BT" w:hAnsi="Monospac821 BT"/>
                <w:sz w:val="12"/>
                <w:szCs w:val="12"/>
              </w:rPr>
            </w:pP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 xml:space="preserve">YES </w:t>
            </w: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w:t>
            </w:r>
            <w:r>
              <w:rPr>
                <w:rFonts w:ascii="Monospac821 BT" w:hAnsi="Monospac821 BT"/>
                <w:sz w:val="12"/>
                <w:szCs w:val="12"/>
              </w:rPr>
              <w:t>NO</w:t>
            </w:r>
          </w:p>
        </w:tc>
        <w:tc>
          <w:tcPr>
            <w:tcW w:w="1072"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b/>
                <w:b/>
                <w:sz w:val="12"/>
                <w:szCs w:val="20"/>
              </w:rPr>
            </w:pPr>
            <w:r>
              <w:rPr>
                <w:rFonts w:eastAsia="Times New Roman" w:cs="Times New Roman" w:ascii="Monospac821 BT" w:hAnsi="Monospac821 BT"/>
                <w:b/>
                <w:sz w:val="12"/>
                <w:szCs w:val="20"/>
              </w:rPr>
            </w:r>
          </w:p>
        </w:tc>
      </w:tr>
      <w:tr>
        <w:trPr>
          <w:trHeight w:val="20" w:hRule="atLeast"/>
        </w:trPr>
        <w:tc>
          <w:tcPr>
            <w:tcW w:w="2127"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057"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4407"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01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76"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right w:w="43" w:type="dxa"/>
            </w:tcMar>
            <w:vAlign w:val="center"/>
          </w:tcPr>
          <w:p>
            <w:pPr>
              <w:pStyle w:val="Normal"/>
              <w:widowControl w:val="false"/>
              <w:spacing w:lineRule="auto" w:line="240" w:before="20" w:after="20"/>
              <w:jc w:val="center"/>
              <w:rPr>
                <w:rFonts w:ascii="Monospac821 BT" w:hAnsi="Monospac821 BT"/>
                <w:sz w:val="12"/>
                <w:szCs w:val="12"/>
              </w:rPr>
            </w:pP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 xml:space="preserve">YES </w:t>
            </w: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w:t>
            </w:r>
            <w:r>
              <w:rPr>
                <w:rFonts w:ascii="Monospac821 BT" w:hAnsi="Monospac821 BT"/>
                <w:sz w:val="12"/>
                <w:szCs w:val="12"/>
              </w:rPr>
              <w:t>NO</w:t>
            </w:r>
          </w:p>
        </w:tc>
        <w:tc>
          <w:tcPr>
            <w:tcW w:w="1072"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b/>
                <w:b/>
                <w:sz w:val="12"/>
                <w:szCs w:val="20"/>
              </w:rPr>
            </w:pPr>
            <w:r>
              <w:rPr>
                <w:rFonts w:eastAsia="Times New Roman" w:cs="Times New Roman" w:ascii="Monospac821 BT" w:hAnsi="Monospac821 BT"/>
                <w:b/>
                <w:sz w:val="12"/>
                <w:szCs w:val="20"/>
              </w:rPr>
            </w:r>
          </w:p>
        </w:tc>
      </w:tr>
      <w:tr>
        <w:trPr>
          <w:trHeight w:val="20" w:hRule="atLeast"/>
        </w:trPr>
        <w:tc>
          <w:tcPr>
            <w:tcW w:w="2127"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057"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4407"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01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76"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right w:w="43" w:type="dxa"/>
            </w:tcMar>
            <w:vAlign w:val="center"/>
          </w:tcPr>
          <w:p>
            <w:pPr>
              <w:pStyle w:val="Normal"/>
              <w:widowControl w:val="false"/>
              <w:spacing w:lineRule="auto" w:line="240" w:before="20" w:after="20"/>
              <w:jc w:val="center"/>
              <w:rPr>
                <w:rFonts w:ascii="Monospac821 BT" w:hAnsi="Monospac821 BT"/>
                <w:sz w:val="12"/>
                <w:szCs w:val="12"/>
              </w:rPr>
            </w:pP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 xml:space="preserve">YES </w:t>
            </w: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w:t>
            </w:r>
            <w:r>
              <w:rPr>
                <w:rFonts w:ascii="Monospac821 BT" w:hAnsi="Monospac821 BT"/>
                <w:sz w:val="12"/>
                <w:szCs w:val="12"/>
              </w:rPr>
              <w:t>NO</w:t>
            </w:r>
          </w:p>
        </w:tc>
        <w:tc>
          <w:tcPr>
            <w:tcW w:w="1072"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b/>
                <w:b/>
                <w:sz w:val="12"/>
                <w:szCs w:val="20"/>
              </w:rPr>
            </w:pPr>
            <w:r>
              <w:rPr>
                <w:rFonts w:eastAsia="Times New Roman" w:cs="Times New Roman" w:ascii="Monospac821 BT" w:hAnsi="Monospac821 BT"/>
                <w:b/>
                <w:sz w:val="12"/>
                <w:szCs w:val="20"/>
              </w:rPr>
            </w:r>
          </w:p>
        </w:tc>
      </w:tr>
      <w:tr>
        <w:trPr>
          <w:trHeight w:val="20" w:hRule="atLeast"/>
        </w:trPr>
        <w:tc>
          <w:tcPr>
            <w:tcW w:w="2127"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057"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4407"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01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76"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right w:w="43" w:type="dxa"/>
            </w:tcMar>
            <w:vAlign w:val="center"/>
          </w:tcPr>
          <w:p>
            <w:pPr>
              <w:pStyle w:val="Normal"/>
              <w:widowControl w:val="false"/>
              <w:spacing w:lineRule="auto" w:line="240" w:before="20" w:after="20"/>
              <w:jc w:val="center"/>
              <w:rPr>
                <w:rFonts w:ascii="Monospac821 BT" w:hAnsi="Monospac821 BT"/>
                <w:sz w:val="12"/>
                <w:szCs w:val="12"/>
              </w:rPr>
            </w:pP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 xml:space="preserve">YES </w:t>
            </w: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w:t>
            </w:r>
            <w:r>
              <w:rPr>
                <w:rFonts w:ascii="Monospac821 BT" w:hAnsi="Monospac821 BT"/>
                <w:sz w:val="12"/>
                <w:szCs w:val="12"/>
              </w:rPr>
              <w:t>NO</w:t>
            </w:r>
          </w:p>
        </w:tc>
        <w:tc>
          <w:tcPr>
            <w:tcW w:w="1072"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b/>
                <w:b/>
                <w:sz w:val="12"/>
                <w:szCs w:val="20"/>
              </w:rPr>
            </w:pPr>
            <w:r>
              <w:rPr>
                <w:rFonts w:eastAsia="Times New Roman" w:cs="Times New Roman" w:ascii="Monospac821 BT" w:hAnsi="Monospac821 BT"/>
                <w:b/>
                <w:sz w:val="12"/>
                <w:szCs w:val="20"/>
              </w:rPr>
            </w:r>
          </w:p>
        </w:tc>
      </w:tr>
      <w:tr>
        <w:trPr>
          <w:trHeight w:val="20" w:hRule="atLeast"/>
        </w:trPr>
        <w:tc>
          <w:tcPr>
            <w:tcW w:w="2127"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057"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4407"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01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76"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right w:w="43" w:type="dxa"/>
            </w:tcMar>
            <w:vAlign w:val="center"/>
          </w:tcPr>
          <w:p>
            <w:pPr>
              <w:pStyle w:val="Normal"/>
              <w:widowControl w:val="false"/>
              <w:spacing w:lineRule="auto" w:line="240" w:before="20" w:after="20"/>
              <w:jc w:val="center"/>
              <w:rPr>
                <w:rFonts w:ascii="Monospac821 BT" w:hAnsi="Monospac821 BT"/>
                <w:sz w:val="12"/>
                <w:szCs w:val="12"/>
              </w:rPr>
            </w:pP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 xml:space="preserve">YES </w:t>
            </w: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w:t>
            </w:r>
            <w:r>
              <w:rPr>
                <w:rFonts w:ascii="Monospac821 BT" w:hAnsi="Monospac821 BT"/>
                <w:sz w:val="12"/>
                <w:szCs w:val="12"/>
              </w:rPr>
              <w:t>NO</w:t>
            </w:r>
          </w:p>
        </w:tc>
        <w:tc>
          <w:tcPr>
            <w:tcW w:w="1072"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69" w:type="dxa"/>
            </w:tcMar>
            <w:vAlign w:val="center"/>
          </w:tcPr>
          <w:p>
            <w:pPr>
              <w:pStyle w:val="Normal"/>
              <w:widowControl w:val="false"/>
              <w:spacing w:lineRule="auto" w:line="240" w:before="20" w:after="20"/>
              <w:rPr>
                <w:rFonts w:ascii="Monospac821 BT" w:hAnsi="Monospac821 BT" w:eastAsia="Times New Roman" w:cs="Times New Roman"/>
                <w:b/>
                <w:b/>
                <w:sz w:val="12"/>
                <w:szCs w:val="20"/>
              </w:rPr>
            </w:pPr>
            <w:r>
              <w:rPr>
                <w:rFonts w:eastAsia="Times New Roman" w:cs="Times New Roman" w:ascii="Monospac821 BT" w:hAnsi="Monospac821 BT"/>
                <w:b/>
                <w:sz w:val="12"/>
                <w:szCs w:val="20"/>
              </w:rPr>
            </w:r>
          </w:p>
        </w:tc>
      </w:tr>
      <w:tr>
        <w:trPr>
          <w:trHeight w:val="20" w:hRule="atLeast"/>
        </w:trPr>
        <w:tc>
          <w:tcPr>
            <w:tcW w:w="2127" w:type="dxa"/>
            <w:gridSpan w:val="3"/>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2"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vAlign w:val="center"/>
          </w:tcPr>
          <w:p>
            <w:pPr>
              <w:pStyle w:val="Normal"/>
              <w:widowControl w:val="false"/>
              <w:spacing w:lineRule="auto" w:line="276"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2057" w:type="dxa"/>
            <w:gridSpan w:val="3"/>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72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vAlign w:val="center"/>
          </w:tcPr>
          <w:p>
            <w:pPr>
              <w:pStyle w:val="Normal"/>
              <w:widowControl w:val="false"/>
              <w:spacing w:lineRule="auto" w:line="276" w:before="20" w:after="20"/>
              <w:jc w:val="center"/>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4407" w:type="dxa"/>
            <w:gridSpan w:val="5"/>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gridSpan w:val="3"/>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2" w:type="dxa"/>
            </w:tcMar>
            <w:vAlign w:val="center"/>
          </w:tcPr>
          <w:p>
            <w:pPr>
              <w:pStyle w:val="Normal"/>
              <w:widowControl w:val="false"/>
              <w:spacing w:lineRule="auto" w:line="240"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1019" w:type="dxa"/>
            <w:gridSpan w:val="2"/>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76" w:type="dxa"/>
            <w:gridSpan w:val="3"/>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c>
          <w:tcPr>
            <w:tcW w:w="998"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35" w:type="dxa"/>
              <w:right w:w="43" w:type="dxa"/>
            </w:tcMar>
            <w:vAlign w:val="center"/>
          </w:tcPr>
          <w:p>
            <w:pPr>
              <w:pStyle w:val="Normal"/>
              <w:widowControl w:val="false"/>
              <w:spacing w:lineRule="auto" w:line="276" w:before="20" w:after="20"/>
              <w:jc w:val="center"/>
              <w:rPr>
                <w:rFonts w:ascii="Monospac821 BT" w:hAnsi="Monospac821 BT"/>
                <w:sz w:val="12"/>
                <w:szCs w:val="12"/>
              </w:rPr>
            </w:pP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 xml:space="preserve">YES </w:t>
            </w: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w:t>
            </w:r>
            <w:r>
              <w:rPr>
                <w:rFonts w:ascii="Monospac821 BT" w:hAnsi="Monospac821 BT"/>
                <w:sz w:val="12"/>
                <w:szCs w:val="12"/>
              </w:rPr>
              <w:t>NO</w:t>
            </w:r>
          </w:p>
        </w:tc>
        <w:tc>
          <w:tcPr>
            <w:tcW w:w="1072"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9" w:type="dxa"/>
            </w:tcMar>
            <w:vAlign w:val="center"/>
          </w:tcPr>
          <w:p>
            <w:pPr>
              <w:pStyle w:val="Normal"/>
              <w:widowControl w:val="false"/>
              <w:spacing w:lineRule="auto" w:line="276" w:before="20" w:after="20"/>
              <w:rPr>
                <w:rFonts w:ascii="Monospac821 BT" w:hAnsi="Monospac821 BT" w:eastAsia="Times New Roman" w:cs="Times New Roman"/>
                <w:sz w:val="12"/>
                <w:szCs w:val="20"/>
              </w:rPr>
            </w:pPr>
            <w:r>
              <w:rPr>
                <w:rFonts w:eastAsia="Times New Roman" w:cs="Times New Roman" w:ascii="Monospac821 BT" w:hAnsi="Monospac821 BT"/>
                <w:sz w:val="12"/>
                <w:szCs w:val="20"/>
              </w:rPr>
            </w:r>
          </w:p>
        </w:tc>
      </w:tr>
      <w:tr>
        <w:trPr>
          <w:trHeight w:val="98" w:hRule="atLeast"/>
        </w:trPr>
        <w:tc>
          <w:tcPr>
            <w:tcW w:w="3047" w:type="dxa"/>
            <w:gridSpan w:val="5"/>
            <w:tcBorders>
              <w:top w:val="single" w:sz="12" w:space="0" w:color="00000A"/>
              <w:left w:val="single" w:sz="12" w:space="0" w:color="00000A"/>
              <w:bottom w:val="nil"/>
              <w:right w:val="single" w:sz="6" w:space="0" w:color="00000A"/>
              <w:insideH w:val="nil"/>
              <w:insideV w:val="single" w:sz="6" w:space="0" w:color="00000A"/>
            </w:tcBorders>
            <w:shd w:fill="auto" w:val="clear"/>
            <w:tcMar>
              <w:left w:w="62"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sz w:val="16"/>
                <w:szCs w:val="16"/>
              </w:rPr>
              <w:t>16. ORIGINATION DATE</w:t>
            </w:r>
          </w:p>
        </w:tc>
        <w:tc>
          <w:tcPr>
            <w:tcW w:w="2970" w:type="dxa"/>
            <w:gridSpan w:val="4"/>
            <w:tcBorders>
              <w:top w:val="single" w:sz="12" w:space="0" w:color="00000A"/>
              <w:left w:val="single" w:sz="6" w:space="0" w:color="00000A"/>
              <w:bottom w:val="nil"/>
              <w:right w:val="single" w:sz="6" w:space="0" w:color="00000A"/>
              <w:insideH w:val="nil"/>
              <w:insideV w:val="single" w:sz="6" w:space="0" w:color="00000A"/>
            </w:tcBorders>
            <w:shd w:fill="auto" w:val="clear"/>
            <w:tcMar>
              <w:left w:w="69"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color w:val="1F497D" w:themeColor="text2"/>
                <w:sz w:val="16"/>
                <w:szCs w:val="16"/>
              </w:rPr>
              <w:t>17. DESIGN COMPLETE DATE</w:t>
            </w:r>
          </w:p>
        </w:tc>
        <w:tc>
          <w:tcPr>
            <w:tcW w:w="3060" w:type="dxa"/>
            <w:gridSpan w:val="3"/>
            <w:tcBorders>
              <w:top w:val="single" w:sz="12" w:space="0" w:color="00000A"/>
              <w:left w:val="single" w:sz="6" w:space="0" w:color="00000A"/>
              <w:bottom w:val="nil"/>
              <w:right w:val="single" w:sz="6" w:space="0" w:color="00000A"/>
              <w:insideH w:val="nil"/>
              <w:insideV w:val="single" w:sz="6" w:space="0" w:color="00000A"/>
            </w:tcBorders>
            <w:shd w:fill="auto" w:val="clear"/>
            <w:tcMar>
              <w:left w:w="69"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sz w:val="16"/>
                <w:szCs w:val="16"/>
              </w:rPr>
              <w:t>18. ERP SYSTEM UPDATED DATE</w:t>
            </w:r>
          </w:p>
        </w:tc>
        <w:tc>
          <w:tcPr>
            <w:tcW w:w="2969" w:type="dxa"/>
            <w:gridSpan w:val="5"/>
            <w:tcBorders>
              <w:top w:val="single" w:sz="12" w:space="0" w:color="00000A"/>
              <w:left w:val="single" w:sz="6" w:space="0" w:color="00000A"/>
              <w:bottom w:val="nil"/>
              <w:right w:val="single" w:sz="12" w:space="0" w:color="00000A"/>
              <w:insideH w:val="nil"/>
              <w:insideV w:val="single" w:sz="12" w:space="0" w:color="00000A"/>
            </w:tcBorders>
            <w:shd w:fill="auto" w:val="clear"/>
            <w:tcMar>
              <w:left w:w="69"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sz w:val="16"/>
                <w:szCs w:val="16"/>
              </w:rPr>
              <w:t>19. MASTERS UPDATED DATE</w:t>
            </w:r>
          </w:p>
        </w:tc>
        <w:tc>
          <w:tcPr>
            <w:tcW w:w="3048" w:type="dxa"/>
            <w:gridSpan w:val="6"/>
            <w:tcBorders>
              <w:top w:val="single" w:sz="12" w:space="0" w:color="00000A"/>
              <w:left w:val="single" w:sz="12" w:space="0" w:color="00000A"/>
              <w:bottom w:val="nil"/>
              <w:right w:val="single" w:sz="12" w:space="0" w:color="00000A"/>
              <w:insideH w:val="nil"/>
              <w:insideV w:val="single" w:sz="12" w:space="0" w:color="00000A"/>
            </w:tcBorders>
            <w:shd w:fill="auto" w:val="clear"/>
            <w:tcMar>
              <w:left w:w="62" w:type="dxa"/>
            </w:tcMar>
          </w:tcPr>
          <w:p>
            <w:pPr>
              <w:pStyle w:val="Normal"/>
              <w:widowControl w:val="false"/>
              <w:spacing w:lineRule="auto" w:line="240" w:before="20" w:after="20"/>
              <w:rPr>
                <w:rFonts w:ascii="Monospac821 BT" w:hAnsi="Monospac821 BT"/>
                <w:b/>
                <w:b/>
                <w:sz w:val="16"/>
                <w:szCs w:val="16"/>
              </w:rPr>
            </w:pPr>
            <w:r>
              <w:rPr>
                <w:rFonts w:eastAsia="Times New Roman" w:cs="Times New Roman" w:ascii="Monospac821 BT" w:hAnsi="Monospac821 BT"/>
                <w:b/>
                <w:sz w:val="16"/>
                <w:szCs w:val="16"/>
              </w:rPr>
              <w:t>20. EO REV. DATE</w:t>
            </w:r>
          </w:p>
        </w:tc>
      </w:tr>
      <w:tr>
        <w:trPr>
          <w:trHeight w:val="98" w:hRule="atLeast"/>
        </w:trPr>
        <w:tc>
          <w:tcPr>
            <w:tcW w:w="3047" w:type="dxa"/>
            <w:gridSpan w:val="5"/>
            <w:tcBorders>
              <w:top w:val="nil"/>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2"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2970" w:type="dxa"/>
            <w:gridSpan w:val="4"/>
            <w:tcBorders>
              <w:top w:val="nil"/>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t>1/14/19</w:t>
            </w:r>
          </w:p>
        </w:tc>
        <w:tc>
          <w:tcPr>
            <w:tcW w:w="3060" w:type="dxa"/>
            <w:gridSpan w:val="3"/>
            <w:tcBorders>
              <w:top w:val="nil"/>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2969" w:type="dxa"/>
            <w:gridSpan w:val="5"/>
            <w:tcBorders>
              <w:top w:val="nil"/>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9"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3048" w:type="dxa"/>
            <w:gridSpan w:val="6"/>
            <w:tcBorders>
              <w:top w:val="nil"/>
              <w:left w:val="single" w:sz="12" w:space="0" w:color="00000A"/>
              <w:bottom w:val="single" w:sz="6" w:space="0" w:color="00000A"/>
              <w:right w:val="single" w:sz="12" w:space="0" w:color="00000A"/>
              <w:insideH w:val="single" w:sz="6" w:space="0" w:color="00000A"/>
              <w:insideV w:val="single" w:sz="12" w:space="0" w:color="00000A"/>
            </w:tcBorders>
            <w:shd w:fill="auto" w:val="clear"/>
            <w:tcMar>
              <w:left w:w="62"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r>
      <w:tr>
        <w:trPr/>
        <w:tc>
          <w:tcPr>
            <w:tcW w:w="3047" w:type="dxa"/>
            <w:gridSpan w:val="5"/>
            <w:tcBorders>
              <w:top w:val="single" w:sz="12" w:space="0" w:color="00000A"/>
              <w:left w:val="single" w:sz="12" w:space="0" w:color="00000A"/>
              <w:bottom w:val="nil"/>
              <w:right w:val="single" w:sz="6" w:space="0" w:color="00000A"/>
              <w:insideH w:val="nil"/>
              <w:insideV w:val="single" w:sz="6" w:space="0" w:color="00000A"/>
            </w:tcBorders>
            <w:shd w:fill="auto" w:val="clear"/>
            <w:tcMar>
              <w:left w:w="62"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color w:val="1F497D" w:themeColor="text2"/>
                <w:sz w:val="16"/>
                <w:szCs w:val="16"/>
              </w:rPr>
              <w:t>21. COGNIZANT ENG. APPROVAL</w:t>
            </w:r>
          </w:p>
        </w:tc>
        <w:tc>
          <w:tcPr>
            <w:tcW w:w="2970" w:type="dxa"/>
            <w:gridSpan w:val="4"/>
            <w:tcBorders>
              <w:top w:val="single" w:sz="12" w:space="0" w:color="00000A"/>
              <w:left w:val="single" w:sz="6" w:space="0" w:color="00000A"/>
              <w:bottom w:val="nil"/>
              <w:right w:val="single" w:sz="6" w:space="0" w:color="00000A"/>
              <w:insideH w:val="nil"/>
              <w:insideV w:val="single" w:sz="6" w:space="0" w:color="00000A"/>
            </w:tcBorders>
            <w:shd w:fill="auto" w:val="clear"/>
            <w:tcMar>
              <w:left w:w="69"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sz w:val="16"/>
                <w:szCs w:val="16"/>
              </w:rPr>
              <w:t>22. PRODUCTION APPROVAL</w:t>
            </w:r>
          </w:p>
        </w:tc>
        <w:tc>
          <w:tcPr>
            <w:tcW w:w="3060" w:type="dxa"/>
            <w:gridSpan w:val="3"/>
            <w:tcBorders>
              <w:top w:val="single" w:sz="12" w:space="0" w:color="00000A"/>
              <w:left w:val="single" w:sz="6" w:space="0" w:color="00000A"/>
              <w:bottom w:val="nil"/>
              <w:insideH w:val="nil"/>
            </w:tcBorders>
            <w:shd w:fill="auto" w:val="clear"/>
            <w:tcMar>
              <w:left w:w="69" w:type="dxa"/>
            </w:tcMa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color w:val="1F497D" w:themeColor="text2"/>
                <w:sz w:val="16"/>
                <w:szCs w:val="16"/>
              </w:rPr>
              <w:t>24. MANAGEMENT APPROVAL</w:t>
            </w:r>
          </w:p>
        </w:tc>
        <w:tc>
          <w:tcPr>
            <w:tcW w:w="2969" w:type="dxa"/>
            <w:gridSpan w:val="5"/>
            <w:tcBorders>
              <w:top w:val="single" w:sz="12" w:space="0" w:color="00000A"/>
              <w:bottom w:val="nil"/>
              <w:right w:val="single" w:sz="12" w:space="0" w:color="00000A"/>
              <w:insideH w:val="nil"/>
              <w:insideV w:val="single" w:sz="12" w:space="0" w:color="00000A"/>
            </w:tcBorders>
            <w:shd w:fill="auto" w:val="clear"/>
            <w:tcMar>
              <w:left w:w="72"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3048" w:type="dxa"/>
            <w:gridSpan w:val="6"/>
            <w:tcBorders>
              <w:top w:val="single" w:sz="6" w:space="0" w:color="00000A"/>
              <w:left w:val="single" w:sz="12" w:space="0" w:color="00000A"/>
              <w:right w:val="single" w:sz="12" w:space="0" w:color="00000A"/>
              <w:insideV w:val="single" w:sz="12" w:space="0" w:color="00000A"/>
            </w:tcBorders>
            <w:shd w:fill="auto" w:val="clear"/>
            <w:tcMar>
              <w:left w:w="62" w:type="dxa"/>
            </w:tcMar>
            <w:vAlign w:val="center"/>
          </w:tcPr>
          <w:p>
            <w:pPr>
              <w:pStyle w:val="Normal"/>
              <w:widowControl w:val="false"/>
              <w:spacing w:lineRule="auto" w:line="276" w:before="20" w:after="20"/>
              <w:rPr>
                <w:rFonts w:ascii="Monospac821 BT" w:hAnsi="Monospac821 BT"/>
                <w:b/>
                <w:b/>
                <w:sz w:val="16"/>
                <w:szCs w:val="16"/>
              </w:rPr>
            </w:pPr>
            <w:r>
              <w:rPr>
                <w:rFonts w:ascii="Monospac821 BT" w:hAnsi="Monospac821 BT"/>
                <w:b/>
                <w:sz w:val="16"/>
                <w:szCs w:val="16"/>
              </w:rPr>
              <w:t>25. EO REV. REASON</w:t>
            </w:r>
          </w:p>
          <w:p>
            <w:pPr>
              <w:pStyle w:val="Normal"/>
              <w:widowControl w:val="false"/>
              <w:spacing w:lineRule="auto" w:line="276" w:before="20" w:after="20"/>
              <w:rPr>
                <w:rFonts w:ascii="Monospac821 BT" w:hAnsi="Monospac821 BT"/>
                <w:b/>
                <w:b/>
                <w:sz w:val="16"/>
                <w:szCs w:val="16"/>
              </w:rPr>
            </w:pP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w:t>
            </w:r>
            <w:r>
              <w:rPr>
                <w:rFonts w:ascii="Monospac821 BT" w:hAnsi="Monospac821 BT"/>
                <w:sz w:val="12"/>
                <w:szCs w:val="12"/>
              </w:rPr>
              <w:t>C</w:t>
            </w:r>
            <w:r>
              <w:rPr>
                <w:rFonts w:ascii="Monospac821 BT" w:hAnsi="Monospac821 BT"/>
                <w:sz w:val="12"/>
                <w:szCs w:val="12"/>
              </w:rPr>
              <w:t xml:space="preserve">ORRECTION   </w:t>
            </w:r>
            <w:sdt>
              <w:sdtPr>
                <w14:checkbox>
                  <w14:checked w:val="0"/>
                  <w14:checkedState w:val="2612"/>
                  <w14:uncheckedState w:val="2610"/>
                </w14:checkbox>
              </w:sdtPr>
              <w:sdtContent>
                <w:r>
                  <w:rPr>
                    <w:rFonts w:eastAsia="MS Mincho" w:cs="MS Mincho" w:ascii="MS Mincho" w:hAnsi="MS Mincho"/>
                    <w:sz w:val="12"/>
                    <w:szCs w:val="12"/>
                  </w:rPr>
                  <w:t>☐</w:t>
                </w:r>
              </w:sdtContent>
            </w:sdt>
            <w:r>
              <w:rPr>
                <w:rFonts w:ascii="Monospac821 BT" w:hAnsi="Monospac821 BT"/>
                <w:sz w:val="12"/>
                <w:szCs w:val="12"/>
              </w:rPr>
              <w:t xml:space="preserve"> ADMIN</w:t>
            </w:r>
            <w:r>
              <w:rPr>
                <w:rFonts w:ascii="Monospac821 BT" w:hAnsi="Monospac821 BT"/>
                <w:sz w:val="12"/>
                <w:szCs w:val="12"/>
              </w:rPr>
              <w:t xml:space="preserve">   </w:t>
            </w:r>
            <w:sdt>
              <w:sdtPr>
                <w14:checkbox>
                  <w14:checked w:val="0"/>
                  <w14:checkedState w:val="2612"/>
                  <w14:uncheckedState w:val="2610"/>
                </w14:checkbox>
              </w:sdtPr>
              <w:sdtContent>
                <w:r>
                  <w:rPr>
                    <w:rFonts w:eastAsia="MS Gothic" w:ascii="MS Gothic" w:hAnsi="MS Gothic"/>
                    <w:sz w:val="12"/>
                    <w:szCs w:val="12"/>
                  </w:rPr>
                  <w:t>☐</w:t>
                </w:r>
              </w:sdtContent>
            </w:sdt>
            <w:r>
              <w:rPr>
                <w:rFonts w:ascii="Monospac821 BT" w:hAnsi="Monospac821 BT"/>
                <w:sz w:val="12"/>
                <w:szCs w:val="12"/>
              </w:rPr>
              <w:t xml:space="preserve"> REDESIGN</w:t>
            </w:r>
          </w:p>
        </w:tc>
      </w:tr>
      <w:tr>
        <w:trPr>
          <w:trHeight w:val="159" w:hRule="atLeast"/>
        </w:trPr>
        <w:tc>
          <w:tcPr>
            <w:tcW w:w="3047" w:type="dxa"/>
            <w:gridSpan w:val="5"/>
            <w:tcBorders>
              <w:top w:val="nil"/>
              <w:left w:val="single" w:sz="12" w:space="0" w:color="00000A"/>
              <w:bottom w:val="single" w:sz="12" w:space="0" w:color="00000A"/>
              <w:right w:val="single" w:sz="6" w:space="0" w:color="00000A"/>
              <w:insideH w:val="single" w:sz="12" w:space="0" w:color="00000A"/>
              <w:insideV w:val="single" w:sz="6" w:space="0" w:color="00000A"/>
            </w:tcBorders>
            <w:shd w:fill="auto" w:val="clear"/>
            <w:tcMar>
              <w:left w:w="62" w:type="dxa"/>
            </w:tcMar>
          </w:tcPr>
          <w:p>
            <w:pPr>
              <w:pStyle w:val="Normal"/>
              <w:widowControl w:val="false"/>
              <w:spacing w:lineRule="auto" w:line="276" w:before="20" w:after="20"/>
              <w:rPr>
                <w:rFonts w:ascii="Monospac821 BT" w:hAnsi="Monospac821 BT" w:eastAsia="Times New Roman" w:cs="Times New Roman"/>
                <w:b/>
                <w:b/>
                <w:sz w:val="16"/>
                <w:szCs w:val="20"/>
                <w:vertAlign w:val="superscript"/>
              </w:rPr>
            </w:pPr>
            <w:r>
              <w:rPr>
                <w:rFonts w:eastAsia="Times New Roman" w:cs="Times New Roman" w:ascii="Monospac821 BT" w:hAnsi="Monospac821 BT"/>
                <w:b/>
                <w:sz w:val="16"/>
                <w:szCs w:val="20"/>
                <w:vertAlign w:val="superscript"/>
              </w:rPr>
            </w:r>
          </w:p>
        </w:tc>
        <w:tc>
          <w:tcPr>
            <w:tcW w:w="2970" w:type="dxa"/>
            <w:gridSpan w:val="4"/>
            <w:tcBorders>
              <w:top w:val="nil"/>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3060" w:type="dxa"/>
            <w:gridSpan w:val="3"/>
            <w:tcBorders>
              <w:top w:val="nil"/>
              <w:left w:val="single" w:sz="6" w:space="0" w:color="00000A"/>
              <w:bottom w:val="single" w:sz="12" w:space="0" w:color="00000A"/>
              <w:right w:val="single" w:sz="6" w:space="0" w:color="00000A"/>
              <w:insideH w:val="single" w:sz="12" w:space="0" w:color="00000A"/>
              <w:insideV w:val="single" w:sz="6" w:space="0" w:color="00000A"/>
            </w:tcBorders>
            <w:shd w:fill="auto" w:val="clear"/>
            <w:tcMar>
              <w:left w:w="69"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2969" w:type="dxa"/>
            <w:gridSpan w:val="5"/>
            <w:tcBorders>
              <w:top w:val="nil"/>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69" w:type="dxa"/>
            </w:tcMar>
          </w:tcPr>
          <w:p>
            <w:pPr>
              <w:pStyle w:val="Normal"/>
              <w:widowControl w:val="false"/>
              <w:spacing w:lineRule="auto" w:line="276" w:before="20" w:after="20"/>
              <w:rPr>
                <w:rFonts w:ascii="Monospac821 BT" w:hAnsi="Monospac821 BT" w:eastAsia="Times New Roman" w:cs="Times New Roman"/>
                <w:b/>
                <w:b/>
                <w:sz w:val="16"/>
                <w:szCs w:val="20"/>
              </w:rPr>
            </w:pPr>
            <w:r>
              <w:rPr>
                <w:rFonts w:eastAsia="Times New Roman" w:cs="Times New Roman" w:ascii="Monospac821 BT" w:hAnsi="Monospac821 BT"/>
                <w:b/>
                <w:sz w:val="16"/>
                <w:szCs w:val="20"/>
              </w:rPr>
            </w:r>
          </w:p>
        </w:tc>
        <w:tc>
          <w:tcPr>
            <w:tcW w:w="3048" w:type="dxa"/>
            <w:gridSpan w:val="6"/>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2" w:type="dxa"/>
            </w:tcMar>
            <w:vAlign w:val="center"/>
          </w:tcPr>
          <w:p>
            <w:pPr>
              <w:pStyle w:val="Normal"/>
              <w:widowControl w:val="false"/>
              <w:spacing w:lineRule="auto" w:line="276" w:before="20" w:after="20"/>
              <w:rPr>
                <w:rFonts w:ascii="Monospac821 BT" w:hAnsi="Monospac821 BT"/>
                <w:b/>
                <w:b/>
                <w:sz w:val="16"/>
                <w:szCs w:val="16"/>
              </w:rPr>
            </w:pPr>
            <w:r>
              <w:rPr>
                <w:rFonts w:eastAsia="Times New Roman" w:cs="Times New Roman" w:ascii="Monospac821 BT" w:hAnsi="Monospac821 BT"/>
                <w:b/>
                <w:color w:val="1F497D" w:themeColor="text2"/>
                <w:sz w:val="16"/>
                <w:szCs w:val="16"/>
              </w:rPr>
              <w:t>26. SHEET 1 OF 1</w:t>
            </w:r>
          </w:p>
        </w:tc>
      </w:tr>
    </w:tbl>
    <w:p>
      <w:pPr>
        <w:pStyle w:val="Normal"/>
        <w:spacing w:lineRule="auto" w:line="240" w:before="0" w:after="0"/>
        <w:rPr>
          <w:b/>
          <w:b/>
          <w:sz w:val="16"/>
          <w:szCs w:val="16"/>
          <w:u w:val="single"/>
        </w:rPr>
      </w:pPr>
      <w:r>
        <w:rPr>
          <w:b/>
          <w:sz w:val="16"/>
          <w:szCs w:val="16"/>
          <w:u w:val="single"/>
        </w:rPr>
        <w:t>GENERAL REQUIREMENTS</w:t>
      </w:r>
    </w:p>
    <w:p>
      <w:pPr>
        <w:pStyle w:val="Normal"/>
        <w:spacing w:lineRule="auto" w:line="240" w:before="0" w:after="0"/>
        <w:rPr>
          <w:sz w:val="16"/>
          <w:szCs w:val="16"/>
        </w:rPr>
      </w:pPr>
      <w:r>
        <w:rPr>
          <w:sz w:val="16"/>
          <w:szCs w:val="16"/>
        </w:rPr>
        <w:t xml:space="preserve">This form shall be used to release or make changes to Engineering documentation ONLY. </w:t>
      </w:r>
    </w:p>
    <w:p>
      <w:pPr>
        <w:pStyle w:val="Normal"/>
        <w:spacing w:lineRule="auto" w:line="240" w:before="0" w:after="0"/>
        <w:rPr>
          <w:sz w:val="16"/>
          <w:szCs w:val="16"/>
        </w:rPr>
      </w:pPr>
      <w:r>
        <w:rPr>
          <w:sz w:val="16"/>
          <w:szCs w:val="16"/>
        </w:rPr>
        <w:t>This form shall accommodate one problem, one fix, one EO, one effectivity per product and one set of drawings revised.</w:t>
      </w:r>
    </w:p>
    <w:p>
      <w:pPr>
        <w:pStyle w:val="Normal"/>
        <w:spacing w:lineRule="auto" w:line="240" w:before="0" w:after="0"/>
        <w:rPr>
          <w:sz w:val="16"/>
          <w:szCs w:val="16"/>
        </w:rPr>
      </w:pPr>
      <w:r>
        <w:rPr>
          <w:sz w:val="16"/>
          <w:szCs w:val="16"/>
        </w:rPr>
        <w:t>Any persons may create an EO with consent of Cognizant Engineer but the responsibility for the accuracy of those blocks identified as “engineer” remains with the Cognizant Engineer.</w:t>
      </w:r>
    </w:p>
    <w:p>
      <w:pPr>
        <w:pStyle w:val="Normal"/>
        <w:spacing w:lineRule="auto" w:line="240" w:before="0" w:after="0"/>
        <w:rPr>
          <w:sz w:val="16"/>
          <w:szCs w:val="16"/>
        </w:rPr>
      </w:pPr>
      <w:r>
        <w:rPr>
          <w:sz w:val="16"/>
          <w:szCs w:val="16"/>
        </w:rPr>
        <w:t>Steps need not be performed in the sequence shown. See the flowchart and practices in OP-07 Configuration Management Procedure.</w:t>
      </w:r>
    </w:p>
    <w:p>
      <w:pPr>
        <w:pStyle w:val="Normal"/>
        <w:spacing w:lineRule="auto" w:line="240" w:before="0" w:after="0"/>
        <w:rPr>
          <w:sz w:val="16"/>
          <w:szCs w:val="16"/>
        </w:rPr>
      </w:pPr>
      <w:r>
        <w:rPr>
          <w:sz w:val="16"/>
          <w:szCs w:val="16"/>
        </w:rPr>
        <w:t>If the EO is a "pure release" complete Blocks identified in blue 1, 2, 5, 7, 8a, 9, 12, 14c-e, 17, 21, 24, 26 only.</w:t>
      </w:r>
    </w:p>
    <w:p>
      <w:pPr>
        <w:pStyle w:val="Normal"/>
        <w:spacing w:lineRule="auto" w:line="240" w:before="0" w:after="0"/>
        <w:rPr>
          <w:sz w:val="16"/>
          <w:szCs w:val="16"/>
        </w:rPr>
      </w:pPr>
      <w:r>
        <w:rPr>
          <w:sz w:val="16"/>
          <w:szCs w:val="16"/>
        </w:rPr>
        <w:t>For "</w:t>
      </w:r>
      <w:r>
        <w:rPr>
          <w:b/>
          <w:sz w:val="16"/>
          <w:szCs w:val="16"/>
        </w:rPr>
        <w:t>DOCUMENT / RECORDS ONLY</w:t>
      </w:r>
      <w:r>
        <w:rPr>
          <w:sz w:val="16"/>
          <w:szCs w:val="16"/>
        </w:rPr>
        <w:t>" changes (no impact on product design, performance, or manufacturing), Blocks 6, 8a, 11, 12, 13, 14c-d, 15, 19, 22, 25 may be left blank. Enter N/A in block 8b-d.</w:t>
      </w:r>
    </w:p>
    <w:p>
      <w:pPr>
        <w:pStyle w:val="Normal"/>
        <w:spacing w:lineRule="auto" w:line="240" w:before="0" w:after="0"/>
        <w:rPr>
          <w:sz w:val="16"/>
          <w:szCs w:val="16"/>
        </w:rPr>
      </w:pPr>
      <w:r>
        <w:rPr>
          <w:sz w:val="16"/>
          <w:szCs w:val="16"/>
        </w:rPr>
        <w:t>For a "</w:t>
      </w:r>
      <w:r>
        <w:rPr>
          <w:b/>
          <w:sz w:val="16"/>
          <w:szCs w:val="16"/>
        </w:rPr>
        <w:t>NON/INTERCHANGABLE</w:t>
      </w:r>
      <w:r>
        <w:rPr>
          <w:sz w:val="16"/>
          <w:szCs w:val="16"/>
        </w:rPr>
        <w:t>" change, Blocks 9, 11 may be left blank.</w:t>
      </w:r>
    </w:p>
    <w:p>
      <w:pPr>
        <w:pStyle w:val="Normal"/>
        <w:spacing w:lineRule="auto" w:line="240" w:before="0" w:after="0"/>
        <w:rPr>
          <w:b/>
          <w:b/>
          <w:sz w:val="16"/>
          <w:szCs w:val="16"/>
        </w:rPr>
      </w:pPr>
      <w:r>
        <w:rPr>
          <w:b/>
          <w:sz w:val="16"/>
          <w:szCs w:val="16"/>
        </w:rPr>
      </w:r>
    </w:p>
    <w:p>
      <w:pPr>
        <w:pStyle w:val="Normal"/>
        <w:spacing w:lineRule="auto" w:line="240" w:before="0" w:after="0"/>
        <w:rPr>
          <w:b/>
          <w:b/>
          <w:sz w:val="16"/>
          <w:szCs w:val="16"/>
          <w:u w:val="single"/>
        </w:rPr>
      </w:pPr>
      <w:r>
        <w:rPr>
          <w:b/>
          <w:sz w:val="16"/>
          <w:szCs w:val="16"/>
          <w:u w:val="single"/>
        </w:rPr>
        <w:t>PROCEDURE</w:t>
      </w:r>
    </w:p>
    <w:p>
      <w:pPr>
        <w:pStyle w:val="Normal"/>
        <w:spacing w:lineRule="auto" w:line="240" w:before="0" w:after="0"/>
        <w:ind w:left="360" w:hanging="360"/>
        <w:rPr>
          <w:b/>
          <w:b/>
          <w:i/>
          <w:i/>
          <w:sz w:val="16"/>
          <w:szCs w:val="16"/>
        </w:rPr>
      </w:pPr>
      <w:r>
        <w:rPr>
          <w:b/>
          <w:i/>
          <w:sz w:val="16"/>
          <w:szCs w:val="16"/>
        </w:rPr>
        <w:t>Cognizant Engineer Responsibilities</w:t>
      </w:r>
    </w:p>
    <w:p>
      <w:pPr>
        <w:pStyle w:val="Normal"/>
        <w:spacing w:lineRule="auto" w:line="240" w:before="0" w:after="0"/>
        <w:ind w:left="360" w:hanging="360"/>
        <w:rPr>
          <w:sz w:val="16"/>
          <w:szCs w:val="16"/>
        </w:rPr>
      </w:pPr>
      <w:r>
        <w:rPr>
          <w:sz w:val="16"/>
          <w:szCs w:val="16"/>
        </w:rPr>
        <w:t xml:space="preserve">16. </w:t>
        <w:tab/>
        <w:t xml:space="preserve">Enter </w:t>
      </w:r>
      <w:r>
        <w:rPr>
          <w:b/>
          <w:sz w:val="16"/>
          <w:szCs w:val="16"/>
        </w:rPr>
        <w:t>ORIGINATION DATE</w:t>
      </w:r>
      <w:r>
        <w:rPr>
          <w:sz w:val="16"/>
          <w:szCs w:val="16"/>
        </w:rPr>
        <w:t xml:space="preserve"> when the issue / problem was identified as being significant enough to warrant a design change.</w:t>
      </w:r>
    </w:p>
    <w:p>
      <w:pPr>
        <w:pStyle w:val="Normal"/>
        <w:spacing w:lineRule="auto" w:line="240" w:before="0" w:after="0"/>
        <w:ind w:left="360" w:hanging="360"/>
        <w:rPr>
          <w:sz w:val="16"/>
          <w:szCs w:val="16"/>
        </w:rPr>
      </w:pPr>
      <w:r>
        <w:rPr>
          <w:sz w:val="16"/>
          <w:szCs w:val="16"/>
        </w:rPr>
        <w:t>1.</w:t>
        <w:tab/>
        <w:t>Check "</w:t>
      </w:r>
      <w:r>
        <w:rPr>
          <w:b/>
          <w:sz w:val="16"/>
          <w:szCs w:val="16"/>
        </w:rPr>
        <w:t>RELEASE</w:t>
      </w:r>
      <w:r>
        <w:rPr>
          <w:sz w:val="16"/>
          <w:szCs w:val="16"/>
        </w:rPr>
        <w:t>" if document(s) are being released . Check "</w:t>
      </w:r>
      <w:r>
        <w:rPr>
          <w:b/>
          <w:sz w:val="16"/>
          <w:szCs w:val="16"/>
        </w:rPr>
        <w:t>CHANGE</w:t>
      </w:r>
      <w:r>
        <w:rPr>
          <w:sz w:val="16"/>
          <w:szCs w:val="16"/>
        </w:rPr>
        <w:t>" if document(s) are being changed. Check both if the change includes release of a document(s).</w:t>
      </w:r>
    </w:p>
    <w:p>
      <w:pPr>
        <w:pStyle w:val="Normal"/>
        <w:tabs>
          <w:tab w:val="left" w:pos="360" w:leader="none"/>
        </w:tabs>
        <w:spacing w:lineRule="auto" w:line="240" w:before="0" w:after="0"/>
        <w:ind w:left="360" w:hanging="360"/>
        <w:rPr>
          <w:sz w:val="16"/>
          <w:szCs w:val="16"/>
        </w:rPr>
      </w:pPr>
      <w:r>
        <w:rPr>
          <w:sz w:val="16"/>
          <w:szCs w:val="16"/>
        </w:rPr>
        <w:t>5.</w:t>
        <w:tab/>
        <w:t xml:space="preserve">Provide facts / background that define the </w:t>
      </w:r>
      <w:r>
        <w:rPr>
          <w:b/>
          <w:sz w:val="16"/>
          <w:szCs w:val="16"/>
        </w:rPr>
        <w:t xml:space="preserve">NEED FOR CHANGE </w:t>
      </w:r>
      <w:r>
        <w:rPr>
          <w:sz w:val="16"/>
          <w:szCs w:val="16"/>
        </w:rPr>
        <w:t>e.g.</w:t>
      </w:r>
      <w:r>
        <w:rPr>
          <w:rFonts w:cs="Times New Roman"/>
          <w:sz w:val="16"/>
          <w:szCs w:val="16"/>
        </w:rPr>
        <w:t xml:space="preserve"> addition or clarification note or view for document only changes. E</w:t>
      </w:r>
      <w:r>
        <w:rPr>
          <w:sz w:val="16"/>
          <w:szCs w:val="16"/>
        </w:rPr>
        <w:t>nter</w:t>
      </w:r>
      <w:r>
        <w:rPr>
          <w:rFonts w:cs="Times New Roman"/>
          <w:sz w:val="16"/>
          <w:szCs w:val="16"/>
        </w:rPr>
        <w:t xml:space="preserve"> “Initial Release” if applicable</w:t>
      </w:r>
    </w:p>
    <w:p>
      <w:pPr>
        <w:pStyle w:val="Normal"/>
        <w:tabs>
          <w:tab w:val="left" w:pos="360" w:leader="none"/>
        </w:tabs>
        <w:spacing w:lineRule="auto" w:line="240" w:before="0" w:after="0"/>
        <w:ind w:left="360" w:hanging="360"/>
        <w:rPr>
          <w:sz w:val="16"/>
          <w:szCs w:val="16"/>
        </w:rPr>
      </w:pPr>
      <w:r>
        <w:rPr>
          <w:sz w:val="16"/>
          <w:szCs w:val="16"/>
        </w:rPr>
        <w:t xml:space="preserve">4. </w:t>
        <w:tab/>
        <w:t xml:space="preserve">Check </w:t>
      </w:r>
      <w:r>
        <w:rPr>
          <w:b/>
          <w:sz w:val="16"/>
          <w:szCs w:val="16"/>
        </w:rPr>
        <w:t>CLASS</w:t>
      </w:r>
      <w:r>
        <w:rPr>
          <w:sz w:val="16"/>
          <w:szCs w:val="16"/>
        </w:rPr>
        <w:t>. Only one check allowed.</w:t>
      </w:r>
    </w:p>
    <w:p>
      <w:pPr>
        <w:pStyle w:val="Default"/>
        <w:tabs>
          <w:tab w:val="left" w:pos="360" w:leader="none"/>
        </w:tabs>
        <w:ind w:left="360" w:hanging="360"/>
        <w:rPr>
          <w:rFonts w:ascii="Calibri" w:hAnsi="Calibri" w:asciiTheme="minorHAnsi" w:hAnsiTheme="minorHAnsi"/>
          <w:sz w:val="16"/>
          <w:szCs w:val="16"/>
        </w:rPr>
      </w:pPr>
      <w:r>
        <w:rPr>
          <w:rFonts w:ascii="Calibri" w:hAnsi="Calibri" w:asciiTheme="minorHAnsi" w:hAnsiTheme="minorHAnsi"/>
          <w:sz w:val="16"/>
          <w:szCs w:val="16"/>
        </w:rPr>
        <w:t>6.</w:t>
        <w:tab/>
        <w:t xml:space="preserve">Indicate the </w:t>
      </w:r>
      <w:r>
        <w:rPr>
          <w:rFonts w:ascii="Calibri" w:hAnsi="Calibri" w:asciiTheme="minorHAnsi" w:hAnsiTheme="minorHAnsi"/>
          <w:b/>
          <w:sz w:val="16"/>
          <w:szCs w:val="16"/>
        </w:rPr>
        <w:t>JUSTIFICATION</w:t>
      </w:r>
      <w:r>
        <w:rPr>
          <w:rFonts w:ascii="Calibri" w:hAnsi="Calibri" w:asciiTheme="minorHAnsi" w:hAnsiTheme="minorHAnsi"/>
          <w:sz w:val="16"/>
          <w:szCs w:val="16"/>
        </w:rPr>
        <w:t xml:space="preserve"> that is applicable to a proposed interchangeability engineering change. More than one check is acceptable. For “document / records only change” change, justification is not required. </w:t>
      </w:r>
    </w:p>
    <w:p>
      <w:pPr>
        <w:pStyle w:val="Normal"/>
        <w:tabs>
          <w:tab w:val="left" w:pos="360" w:leader="none"/>
        </w:tabs>
        <w:spacing w:lineRule="auto" w:line="240" w:before="0" w:after="0"/>
        <w:ind w:left="360" w:hanging="360"/>
        <w:rPr>
          <w:sz w:val="16"/>
          <w:szCs w:val="16"/>
        </w:rPr>
      </w:pPr>
      <w:r>
        <w:rPr>
          <w:sz w:val="16"/>
          <w:szCs w:val="16"/>
        </w:rPr>
        <w:t>7.</w:t>
        <w:tab/>
        <w:t xml:space="preserve">Enter </w:t>
      </w:r>
      <w:r>
        <w:rPr>
          <w:b/>
          <w:sz w:val="16"/>
          <w:szCs w:val="16"/>
        </w:rPr>
        <w:t>MODEL/END ITEM</w:t>
      </w:r>
      <w:r>
        <w:rPr>
          <w:sz w:val="16"/>
          <w:szCs w:val="16"/>
        </w:rPr>
        <w:t xml:space="preserve"> number(s) that are to be changed. Document Control will furnish “Used-on” information.</w:t>
      </w:r>
    </w:p>
    <w:p>
      <w:pPr>
        <w:pStyle w:val="Normal"/>
        <w:tabs>
          <w:tab w:val="left" w:pos="360" w:leader="none"/>
        </w:tabs>
        <w:spacing w:lineRule="auto" w:line="240" w:before="0" w:after="0"/>
        <w:ind w:left="360" w:hanging="360"/>
        <w:rPr>
          <w:sz w:val="16"/>
          <w:szCs w:val="16"/>
        </w:rPr>
      </w:pPr>
      <w:r>
        <w:rPr>
          <w:sz w:val="16"/>
          <w:szCs w:val="16"/>
        </w:rPr>
        <w:t xml:space="preserve">10.  </w:t>
        <w:tab/>
        <w:t>Check if</w:t>
      </w:r>
      <w:r>
        <w:rPr>
          <w:rFonts w:cs="Times-Roman"/>
          <w:sz w:val="16"/>
          <w:szCs w:val="16"/>
        </w:rPr>
        <w:t xml:space="preserve"> </w:t>
      </w:r>
      <w:r>
        <w:rPr>
          <w:b/>
          <w:sz w:val="16"/>
          <w:szCs w:val="16"/>
        </w:rPr>
        <w:t>CUSTOMER / AGENCY REVIEW OR APPROVAL</w:t>
      </w:r>
      <w:r>
        <w:rPr>
          <w:sz w:val="16"/>
          <w:szCs w:val="16"/>
        </w:rPr>
        <w:t xml:space="preserve"> is requested or </w:t>
      </w:r>
      <w:r>
        <w:rPr>
          <w:rFonts w:cs="Times-Roman"/>
          <w:sz w:val="16"/>
          <w:szCs w:val="16"/>
        </w:rPr>
        <w:t>required. If requested or required, indicate whether it is for approval or review, if it has been obtained or if not obtained, and should the change proceed or be held for approval. If review is requested or required, indicate whether a description of the change has been sent.</w:t>
      </w:r>
    </w:p>
    <w:p>
      <w:pPr>
        <w:pStyle w:val="Normal"/>
        <w:tabs>
          <w:tab w:val="left" w:pos="360" w:leader="none"/>
        </w:tabs>
        <w:spacing w:lineRule="auto" w:line="240" w:before="0" w:after="0"/>
        <w:ind w:left="360" w:hanging="360"/>
        <w:rPr>
          <w:sz w:val="16"/>
          <w:szCs w:val="16"/>
        </w:rPr>
      </w:pPr>
      <w:r>
        <w:rPr>
          <w:sz w:val="16"/>
          <w:szCs w:val="16"/>
        </w:rPr>
        <w:t>12.</w:t>
        <w:tab/>
        <w:t xml:space="preserve">Indicate the any function which may be impacted by the release or change on the </w:t>
      </w:r>
      <w:r>
        <w:rPr>
          <w:b/>
          <w:sz w:val="16"/>
          <w:szCs w:val="16"/>
        </w:rPr>
        <w:t>IMPACTS/AFFECTS</w:t>
      </w:r>
      <w:r>
        <w:rPr>
          <w:sz w:val="16"/>
          <w:szCs w:val="16"/>
        </w:rPr>
        <w:t xml:space="preserve"> list.</w:t>
      </w:r>
    </w:p>
    <w:p>
      <w:pPr>
        <w:pStyle w:val="Normal"/>
        <w:spacing w:lineRule="auto" w:line="240" w:before="0" w:after="0"/>
        <w:ind w:left="360" w:hanging="360"/>
        <w:rPr>
          <w:sz w:val="16"/>
          <w:szCs w:val="16"/>
        </w:rPr>
      </w:pPr>
      <w:r>
        <w:rPr>
          <w:sz w:val="16"/>
          <w:szCs w:val="16"/>
        </w:rPr>
        <w:t xml:space="preserve">13. </w:t>
        <w:tab/>
      </w:r>
      <w:r>
        <w:rPr>
          <w:rFonts w:cs="Times New Roman"/>
          <w:b/>
          <w:sz w:val="16"/>
          <w:szCs w:val="16"/>
        </w:rPr>
        <w:t>DESCRIPTION OF THE CHANGE</w:t>
      </w:r>
      <w:r>
        <w:rPr>
          <w:rFonts w:cs="Times New Roman"/>
          <w:sz w:val="16"/>
          <w:szCs w:val="16"/>
        </w:rPr>
        <w:t xml:space="preserve"> be made shall use the words “Was” and “Is” , “Remove” and “Add” or “Make From”. The words “Delete”, “Cancelled” or “Superseded” may also be used. In the situation of superseding a previous EO, a “Was” and “Is” current condition must also be shown, just as if the previous EO had been incorporated. </w:t>
      </w:r>
      <w:r>
        <w:rPr>
          <w:sz w:val="16"/>
          <w:szCs w:val="16"/>
        </w:rPr>
        <w:t>Mark up of a released Engineering Drawings, Specification and Parts List is encouraged. Production must review and sign the "Was-Is" in Block 13 and/or on the marked prints attached to the EO.</w:t>
      </w:r>
    </w:p>
    <w:p>
      <w:pPr>
        <w:pStyle w:val="Normal"/>
        <w:tabs>
          <w:tab w:val="left" w:pos="360" w:leader="none"/>
        </w:tabs>
        <w:spacing w:lineRule="auto" w:line="240" w:before="0" w:after="0"/>
        <w:ind w:left="360" w:hanging="360"/>
        <w:rPr>
          <w:sz w:val="16"/>
          <w:szCs w:val="16"/>
        </w:rPr>
      </w:pPr>
      <w:r>
        <w:rPr>
          <w:sz w:val="16"/>
          <w:szCs w:val="16"/>
        </w:rPr>
        <w:t>26.</w:t>
        <w:tab/>
        <w:t xml:space="preserve">Indicate </w:t>
      </w:r>
      <w:r>
        <w:rPr>
          <w:b/>
          <w:sz w:val="16"/>
          <w:szCs w:val="16"/>
        </w:rPr>
        <w:t>SHEET 1 OF</w:t>
      </w:r>
      <w:r>
        <w:rPr>
          <w:sz w:val="16"/>
          <w:szCs w:val="16"/>
        </w:rPr>
        <w:t xml:space="preserve"> total number of EO sheets. On remaining sheets, enter number of that particular sheet of the EO only.</w:t>
      </w:r>
    </w:p>
    <w:p>
      <w:pPr>
        <w:pStyle w:val="Normal"/>
        <w:tabs>
          <w:tab w:val="left" w:pos="360" w:leader="none"/>
        </w:tabs>
        <w:spacing w:lineRule="auto" w:line="240" w:before="0" w:after="0"/>
        <w:ind w:left="360" w:hanging="360"/>
        <w:rPr>
          <w:sz w:val="16"/>
          <w:szCs w:val="16"/>
        </w:rPr>
      </w:pPr>
      <w:r>
        <w:rPr>
          <w:sz w:val="16"/>
          <w:szCs w:val="16"/>
        </w:rPr>
        <w:t>9.</w:t>
        <w:tab/>
        <w:t>For Product Baseline release or those changes which require Verification and Validation (V&amp;V), indicate the Serial Number modeled, the date it was tested, the report number / notebook page(s) / file number and who performed the test. Evidence of customer performed V&amp;V such as email correspondence is acceptable. Validation of equipment and tooling occurs during first article inspection (FAI) - note planned activity in Block 9(d).</w:t>
      </w:r>
    </w:p>
    <w:p>
      <w:pPr>
        <w:pStyle w:val="Normal"/>
        <w:spacing w:lineRule="auto" w:line="240" w:before="0" w:after="0"/>
        <w:ind w:left="360" w:hanging="360"/>
        <w:rPr>
          <w:sz w:val="16"/>
          <w:szCs w:val="16"/>
        </w:rPr>
      </w:pPr>
      <w:r>
        <w:rPr>
          <w:sz w:val="16"/>
          <w:szCs w:val="16"/>
        </w:rPr>
        <w:t>14.</w:t>
        <w:tab/>
        <w:t xml:space="preserve">List each </w:t>
      </w:r>
      <w:r>
        <w:rPr>
          <w:b/>
          <w:sz w:val="16"/>
          <w:szCs w:val="16"/>
        </w:rPr>
        <w:t>PART / DOCUMENT AFFECTED</w:t>
      </w:r>
      <w:r>
        <w:rPr>
          <w:sz w:val="16"/>
          <w:szCs w:val="16"/>
        </w:rPr>
        <w:t xml:space="preserve"> by the change whether it is being revised or the part number is changing. Enter </w:t>
      </w:r>
      <w:r>
        <w:rPr>
          <w:b/>
          <w:sz w:val="16"/>
          <w:szCs w:val="16"/>
        </w:rPr>
        <w:t>REV</w:t>
      </w:r>
      <w:r>
        <w:rPr>
          <w:sz w:val="16"/>
          <w:szCs w:val="16"/>
        </w:rPr>
        <w:t xml:space="preserve">ision level of each part number / document affected by the change. If parts / documents are being released, enter the NEW PART / DOCUMENT NO. and </w:t>
      </w:r>
      <w:r>
        <w:rPr>
          <w:b/>
          <w:sz w:val="16"/>
          <w:szCs w:val="16"/>
        </w:rPr>
        <w:t>REV</w:t>
      </w:r>
      <w:r>
        <w:rPr>
          <w:sz w:val="16"/>
          <w:szCs w:val="16"/>
        </w:rPr>
        <w:t xml:space="preserve">ision level (rev X_ for qualification phase, rev alpha for production phase). If a part number is changed, enter the </w:t>
      </w:r>
      <w:r>
        <w:rPr>
          <w:b/>
          <w:sz w:val="16"/>
          <w:szCs w:val="16"/>
        </w:rPr>
        <w:t>NEW PART / DOCUMENT NUMBER</w:t>
      </w:r>
      <w:r>
        <w:rPr>
          <w:sz w:val="16"/>
          <w:szCs w:val="16"/>
        </w:rPr>
        <w:t xml:space="preserve"> opposite the </w:t>
      </w:r>
      <w:r>
        <w:rPr>
          <w:b/>
          <w:sz w:val="16"/>
          <w:szCs w:val="16"/>
        </w:rPr>
        <w:t>OLD PART / DOCUMENT NUMBER</w:t>
      </w:r>
      <w:r>
        <w:rPr>
          <w:sz w:val="16"/>
          <w:szCs w:val="16"/>
        </w:rPr>
        <w:t xml:space="preserve">. Enter the </w:t>
      </w:r>
      <w:r>
        <w:rPr>
          <w:b/>
          <w:sz w:val="16"/>
          <w:szCs w:val="16"/>
        </w:rPr>
        <w:t>TITLE</w:t>
      </w:r>
      <w:r>
        <w:rPr>
          <w:sz w:val="16"/>
          <w:szCs w:val="16"/>
        </w:rPr>
        <w:t xml:space="preserve"> of the document or part being revised or released. If a marked Parts List is attached, enter "Marked PL attached" and Document Control will either complete Block 14; or will attach an "Old PN Disposition" to the parts list; or allow Production Control to add the part disposition to the PL markup.</w:t>
      </w:r>
    </w:p>
    <w:p>
      <w:pPr>
        <w:pStyle w:val="Normal"/>
        <w:spacing w:lineRule="auto" w:line="240" w:before="0" w:after="0"/>
        <w:ind w:left="360" w:hanging="360"/>
        <w:rPr>
          <w:sz w:val="16"/>
          <w:szCs w:val="16"/>
        </w:rPr>
      </w:pPr>
      <w:r>
        <w:rPr>
          <w:sz w:val="16"/>
          <w:szCs w:val="16"/>
        </w:rPr>
        <w:t>15d.</w:t>
        <w:tab/>
        <w:t xml:space="preserve">Indicate the old part disposition as </w:t>
      </w:r>
      <w:r>
        <w:rPr>
          <w:b/>
          <w:sz w:val="16"/>
          <w:szCs w:val="16"/>
        </w:rPr>
        <w:t>USE</w:t>
      </w:r>
      <w:r>
        <w:rPr>
          <w:sz w:val="16"/>
          <w:szCs w:val="16"/>
        </w:rPr>
        <w:t xml:space="preserve">, </w:t>
      </w:r>
      <w:r>
        <w:rPr>
          <w:b/>
          <w:sz w:val="16"/>
          <w:szCs w:val="16"/>
        </w:rPr>
        <w:t>SCRAP</w:t>
      </w:r>
      <w:r>
        <w:rPr>
          <w:sz w:val="16"/>
          <w:szCs w:val="16"/>
        </w:rPr>
        <w:t xml:space="preserve"> or</w:t>
      </w:r>
      <w:r>
        <w:rPr>
          <w:b/>
          <w:sz w:val="16"/>
          <w:szCs w:val="16"/>
        </w:rPr>
        <w:t xml:space="preserve"> REWORKABLE</w:t>
      </w:r>
      <w:r>
        <w:rPr>
          <w:sz w:val="16"/>
          <w:szCs w:val="16"/>
        </w:rPr>
        <w:t xml:space="preserve"> to the new part.</w:t>
      </w:r>
    </w:p>
    <w:p>
      <w:pPr>
        <w:pStyle w:val="Normal"/>
        <w:spacing w:lineRule="auto" w:line="240" w:before="0" w:after="0"/>
        <w:ind w:left="360" w:hanging="360"/>
        <w:rPr>
          <w:sz w:val="16"/>
          <w:szCs w:val="16"/>
        </w:rPr>
      </w:pPr>
      <w:r>
        <w:rPr>
          <w:sz w:val="16"/>
          <w:szCs w:val="16"/>
        </w:rPr>
        <w:t>21.</w:t>
        <w:tab/>
        <w:t xml:space="preserve">Sign digitally for </w:t>
      </w:r>
      <w:r>
        <w:rPr>
          <w:b/>
          <w:sz w:val="16"/>
          <w:szCs w:val="16"/>
        </w:rPr>
        <w:t xml:space="preserve">COGNIZANT ENGR. APPROVAL </w:t>
      </w:r>
      <w:r>
        <w:rPr>
          <w:sz w:val="16"/>
          <w:szCs w:val="16"/>
        </w:rPr>
        <w:t>and file package under END ITEM name in \Document_Control\Engineering\Check.</w:t>
      </w:r>
      <w:r>
        <w:rPr>
          <w:b/>
          <w:sz w:val="16"/>
          <w:szCs w:val="16"/>
        </w:rPr>
        <w:t xml:space="preserve"> </w:t>
      </w:r>
      <w:r>
        <w:rPr>
          <w:sz w:val="16"/>
          <w:szCs w:val="16"/>
        </w:rPr>
        <w:t>Need NOT be the same as the signer for the original release.</w:t>
      </w:r>
    </w:p>
    <w:p>
      <w:pPr>
        <w:pStyle w:val="Normal"/>
        <w:spacing w:lineRule="auto" w:line="240" w:before="0" w:after="0"/>
        <w:ind w:left="360" w:hanging="360"/>
        <w:rPr>
          <w:b/>
          <w:b/>
          <w:i/>
          <w:i/>
          <w:sz w:val="16"/>
          <w:szCs w:val="16"/>
        </w:rPr>
      </w:pPr>
      <w:r>
        <w:rPr>
          <w:b/>
          <w:i/>
          <w:sz w:val="16"/>
          <w:szCs w:val="16"/>
        </w:rPr>
        <w:t>Document Control Responsibilities</w:t>
      </w:r>
    </w:p>
    <w:p>
      <w:pPr>
        <w:pStyle w:val="Normal"/>
        <w:spacing w:lineRule="auto" w:line="240" w:before="0" w:after="0"/>
        <w:ind w:left="360" w:hanging="360"/>
        <w:rPr>
          <w:sz w:val="16"/>
          <w:szCs w:val="16"/>
        </w:rPr>
      </w:pPr>
      <w:r>
        <w:rPr>
          <w:sz w:val="16"/>
          <w:szCs w:val="16"/>
        </w:rPr>
        <w:t>17.</w:t>
        <w:tab/>
        <w:t xml:space="preserve">Enter </w:t>
      </w:r>
      <w:r>
        <w:rPr>
          <w:b/>
          <w:sz w:val="16"/>
          <w:szCs w:val="16"/>
        </w:rPr>
        <w:t>DESIGN COMPLETE DATE</w:t>
      </w:r>
      <w:r>
        <w:rPr>
          <w:sz w:val="16"/>
          <w:szCs w:val="16"/>
        </w:rPr>
        <w:t xml:space="preserve"> when the EO is received from Cognizant Engineer.</w:t>
      </w:r>
    </w:p>
    <w:p>
      <w:pPr>
        <w:pStyle w:val="Normal"/>
        <w:spacing w:lineRule="auto" w:line="240" w:before="0" w:after="0"/>
        <w:ind w:left="360" w:hanging="360"/>
        <w:rPr>
          <w:sz w:val="16"/>
          <w:szCs w:val="16"/>
        </w:rPr>
      </w:pPr>
      <w:r>
        <w:rPr>
          <w:sz w:val="16"/>
          <w:szCs w:val="16"/>
        </w:rPr>
        <w:t>2.</w:t>
        <w:tab/>
        <w:t xml:space="preserve">Check the form and attachments according to the OP-07 Configuration Management Procedure. Issue </w:t>
      </w:r>
      <w:r>
        <w:rPr>
          <w:b/>
          <w:sz w:val="16"/>
          <w:szCs w:val="16"/>
        </w:rPr>
        <w:t>EO NO.</w:t>
      </w:r>
      <w:r>
        <w:rPr>
          <w:sz w:val="16"/>
          <w:szCs w:val="16"/>
        </w:rPr>
        <w:t xml:space="preserve"> after passing check or return to the Cognizant Engineer with specific deficiency notations. Distribute the cover sheet to all potentially </w:t>
      </w:r>
      <w:r>
        <w:rPr>
          <w:b/>
          <w:sz w:val="16"/>
          <w:szCs w:val="16"/>
        </w:rPr>
        <w:t xml:space="preserve">IMPACTED/AFFECTED </w:t>
      </w:r>
      <w:r>
        <w:rPr>
          <w:sz w:val="16"/>
          <w:szCs w:val="16"/>
        </w:rPr>
        <w:t>(whether checked or unchecked).</w:t>
      </w:r>
    </w:p>
    <w:p>
      <w:pPr>
        <w:pStyle w:val="Normal"/>
        <w:spacing w:lineRule="auto" w:line="240" w:before="0" w:after="0"/>
        <w:ind w:left="360" w:hanging="360"/>
        <w:rPr>
          <w:b/>
          <w:b/>
          <w:i/>
          <w:i/>
          <w:sz w:val="16"/>
          <w:szCs w:val="16"/>
        </w:rPr>
      </w:pPr>
      <w:r>
        <w:rPr>
          <w:b/>
          <w:i/>
          <w:sz w:val="16"/>
          <w:szCs w:val="16"/>
        </w:rPr>
        <w:t>All Impacted/Affected</w:t>
      </w:r>
    </w:p>
    <w:p>
      <w:pPr>
        <w:pStyle w:val="Normal"/>
        <w:spacing w:lineRule="auto" w:line="240" w:before="0" w:after="0"/>
        <w:ind w:left="360" w:hanging="360"/>
        <w:rPr>
          <w:sz w:val="16"/>
          <w:szCs w:val="16"/>
        </w:rPr>
      </w:pPr>
      <w:r>
        <w:rPr>
          <w:sz w:val="16"/>
          <w:szCs w:val="16"/>
        </w:rPr>
        <w:t>12.</w:t>
        <w:tab/>
        <w:t xml:space="preserve">All functions indicated on the </w:t>
      </w:r>
      <w:r>
        <w:rPr>
          <w:b/>
          <w:sz w:val="16"/>
          <w:szCs w:val="16"/>
        </w:rPr>
        <w:t>IMPACTS/AFFECTS</w:t>
      </w:r>
      <w:r>
        <w:rPr>
          <w:sz w:val="16"/>
          <w:szCs w:val="16"/>
        </w:rPr>
        <w:t xml:space="preserve"> list should review the release or change within (24) hours and to correct Impacted “yes” or “no” checks on the EO form. Each affected function must provide Production with a description the task(s) required, completion date and notification whenever the conditions change. ENG = Engineering, PRO = Production, PUR = Purchasing.</w:t>
      </w:r>
    </w:p>
    <w:p>
      <w:pPr>
        <w:pStyle w:val="Normal"/>
        <w:spacing w:lineRule="auto" w:line="240" w:before="0" w:after="0"/>
        <w:ind w:left="360" w:hanging="360"/>
        <w:rPr>
          <w:b/>
          <w:b/>
          <w:i/>
          <w:i/>
          <w:sz w:val="16"/>
          <w:szCs w:val="16"/>
        </w:rPr>
      </w:pPr>
      <w:r>
        <w:rPr>
          <w:b/>
          <w:i/>
          <w:sz w:val="16"/>
          <w:szCs w:val="16"/>
        </w:rPr>
        <w:t>Production Responsibilities</w:t>
      </w:r>
    </w:p>
    <w:p>
      <w:pPr>
        <w:pStyle w:val="Normal"/>
        <w:spacing w:lineRule="auto" w:line="240" w:before="0" w:after="0"/>
        <w:ind w:left="360" w:hanging="360"/>
        <w:rPr>
          <w:sz w:val="16"/>
          <w:szCs w:val="16"/>
        </w:rPr>
      </w:pPr>
      <w:r>
        <w:rPr>
          <w:sz w:val="16"/>
          <w:szCs w:val="16"/>
        </w:rPr>
        <w:t>15.</w:t>
        <w:tab/>
        <w:t xml:space="preserve">Indicate the </w:t>
      </w:r>
      <w:r>
        <w:rPr>
          <w:b/>
          <w:sz w:val="16"/>
          <w:szCs w:val="16"/>
        </w:rPr>
        <w:t>USE</w:t>
      </w:r>
      <w:r>
        <w:rPr>
          <w:sz w:val="16"/>
          <w:szCs w:val="16"/>
        </w:rPr>
        <w:t xml:space="preserve"> quantity of the old part to be "used up / used as is". Indicate the </w:t>
      </w:r>
      <w:r>
        <w:rPr>
          <w:b/>
          <w:sz w:val="16"/>
          <w:szCs w:val="16"/>
        </w:rPr>
        <w:t>SCRAP</w:t>
      </w:r>
      <w:r>
        <w:rPr>
          <w:sz w:val="16"/>
          <w:szCs w:val="16"/>
        </w:rPr>
        <w:t xml:space="preserve"> quantity of the old part to be scrapped. Indicate the </w:t>
      </w:r>
      <w:r>
        <w:rPr>
          <w:b/>
          <w:sz w:val="16"/>
          <w:szCs w:val="16"/>
        </w:rPr>
        <w:t>RTV</w:t>
      </w:r>
      <w:r>
        <w:rPr>
          <w:sz w:val="16"/>
          <w:szCs w:val="16"/>
        </w:rPr>
        <w:t xml:space="preserve"> quantity of the old part to be Returned To Vendor. Check all deleted parts for other where used / usage / stock status. Return those that are excess / obsolete now since later they will be less likely to be returnable. Indicate the </w:t>
      </w:r>
      <w:r>
        <w:rPr>
          <w:b/>
          <w:sz w:val="16"/>
          <w:szCs w:val="16"/>
        </w:rPr>
        <w:t>REWORK</w:t>
      </w:r>
      <w:r>
        <w:rPr>
          <w:sz w:val="16"/>
          <w:szCs w:val="16"/>
        </w:rPr>
        <w:t xml:space="preserve"> quantity of the old design part to be actually reworked (Production to decide whether or not to rework).</w:t>
      </w:r>
    </w:p>
    <w:p>
      <w:pPr>
        <w:pStyle w:val="Normal"/>
        <w:spacing w:lineRule="auto" w:line="240" w:before="0" w:after="0"/>
        <w:ind w:left="360" w:hanging="360"/>
        <w:rPr>
          <w:sz w:val="16"/>
          <w:szCs w:val="16"/>
        </w:rPr>
      </w:pPr>
      <w:r>
        <w:rPr>
          <w:sz w:val="16"/>
          <w:szCs w:val="16"/>
        </w:rPr>
        <w:t>8.</w:t>
        <w:tab/>
        <w:t xml:space="preserve">Indicate the </w:t>
      </w:r>
      <w:r>
        <w:rPr>
          <w:b/>
          <w:sz w:val="16"/>
          <w:szCs w:val="16"/>
        </w:rPr>
        <w:t xml:space="preserve">EFFECTIVE POINT </w:t>
      </w:r>
      <w:r>
        <w:rPr>
          <w:sz w:val="16"/>
          <w:szCs w:val="16"/>
        </w:rPr>
        <w:t>chosen in the production pipeline at which the change will be made effective. Enter the planned effectivity</w:t>
      </w:r>
      <w:r>
        <w:rPr>
          <w:b/>
          <w:sz w:val="16"/>
          <w:szCs w:val="16"/>
        </w:rPr>
        <w:t xml:space="preserve"> SERIAL NO.</w:t>
      </w:r>
      <w:r>
        <w:rPr>
          <w:sz w:val="16"/>
          <w:szCs w:val="16"/>
        </w:rPr>
        <w:t xml:space="preserve"> for the change. Follow up on that plan, changing the plan as required by entering a </w:t>
      </w:r>
      <w:r>
        <w:rPr>
          <w:b/>
          <w:sz w:val="16"/>
          <w:szCs w:val="16"/>
        </w:rPr>
        <w:t>REPLAN SERIAL NO.</w:t>
      </w:r>
      <w:r>
        <w:rPr>
          <w:sz w:val="16"/>
          <w:szCs w:val="16"/>
        </w:rPr>
        <w:t xml:space="preserve">, and capturing the </w:t>
      </w:r>
      <w:r>
        <w:rPr>
          <w:b/>
          <w:sz w:val="16"/>
          <w:szCs w:val="16"/>
        </w:rPr>
        <w:t xml:space="preserve">ACTUAL SERIAL NO. </w:t>
      </w:r>
      <w:r>
        <w:rPr>
          <w:sz w:val="16"/>
          <w:szCs w:val="16"/>
        </w:rPr>
        <w:t>on which the change was incorporated into the product. This should occur within (48) hours following response from the affected functions.</w:t>
      </w:r>
    </w:p>
    <w:p>
      <w:pPr>
        <w:pStyle w:val="Normal"/>
        <w:spacing w:lineRule="auto" w:line="240" w:before="0" w:after="0"/>
        <w:ind w:left="360" w:hanging="360"/>
        <w:rPr>
          <w:sz w:val="16"/>
          <w:szCs w:val="16"/>
        </w:rPr>
      </w:pPr>
      <w:r>
        <w:rPr>
          <w:sz w:val="16"/>
          <w:szCs w:val="16"/>
        </w:rPr>
        <w:t>18.</w:t>
        <w:tab/>
        <w:t xml:space="preserve">Enter all the required changes and additions in the ERP system </w:t>
      </w:r>
      <w:r>
        <w:rPr>
          <w:b/>
          <w:sz w:val="16"/>
          <w:szCs w:val="16"/>
        </w:rPr>
        <w:t>for design data elements only - including the effective date/serial no</w:t>
      </w:r>
      <w:r>
        <w:rPr>
          <w:sz w:val="16"/>
          <w:szCs w:val="16"/>
        </w:rPr>
        <w:t xml:space="preserve">. Enter </w:t>
      </w:r>
      <w:r>
        <w:rPr>
          <w:b/>
          <w:sz w:val="16"/>
          <w:szCs w:val="16"/>
        </w:rPr>
        <w:t>ERP SYSTEM UPDATED DATE</w:t>
      </w:r>
      <w:r>
        <w:rPr>
          <w:sz w:val="16"/>
          <w:szCs w:val="16"/>
        </w:rPr>
        <w:t xml:space="preserve"> when completed.</w:t>
      </w:r>
    </w:p>
    <w:p>
      <w:pPr>
        <w:pStyle w:val="Normal"/>
        <w:spacing w:lineRule="auto" w:line="240" w:before="0" w:after="0"/>
        <w:ind w:left="360" w:hanging="360"/>
        <w:rPr>
          <w:sz w:val="16"/>
          <w:szCs w:val="16"/>
        </w:rPr>
      </w:pPr>
      <w:r>
        <w:rPr>
          <w:sz w:val="16"/>
          <w:szCs w:val="16"/>
        </w:rPr>
        <w:t>22.</w:t>
        <w:tab/>
        <w:t xml:space="preserve">Sign for </w:t>
      </w:r>
      <w:r>
        <w:rPr>
          <w:b/>
          <w:sz w:val="16"/>
          <w:szCs w:val="16"/>
        </w:rPr>
        <w:t xml:space="preserve">PRODUCTION APPROVAL </w:t>
      </w:r>
      <w:r>
        <w:rPr>
          <w:sz w:val="16"/>
          <w:szCs w:val="16"/>
        </w:rPr>
        <w:t>after all the responsible Blocks have been completed. Need NOT be the same as the signer for the original release.</w:t>
      </w:r>
    </w:p>
    <w:p>
      <w:pPr>
        <w:pStyle w:val="Normal"/>
        <w:spacing w:lineRule="auto" w:line="240" w:before="0" w:after="0"/>
        <w:ind w:left="360" w:hanging="360"/>
        <w:rPr>
          <w:b/>
          <w:b/>
          <w:i/>
          <w:i/>
          <w:sz w:val="16"/>
          <w:szCs w:val="16"/>
        </w:rPr>
      </w:pPr>
      <w:r>
        <w:rPr>
          <w:b/>
          <w:i/>
          <w:sz w:val="16"/>
          <w:szCs w:val="16"/>
        </w:rPr>
        <w:t>Document Control Responsibilities</w:t>
      </w:r>
    </w:p>
    <w:p>
      <w:pPr>
        <w:pStyle w:val="Normal"/>
        <w:spacing w:lineRule="auto" w:line="240" w:before="0" w:after="0"/>
        <w:ind w:left="360" w:hanging="360"/>
        <w:rPr>
          <w:sz w:val="16"/>
          <w:szCs w:val="16"/>
        </w:rPr>
      </w:pPr>
      <w:r>
        <w:rPr>
          <w:sz w:val="16"/>
          <w:szCs w:val="16"/>
        </w:rPr>
        <w:t>24.</w:t>
        <w:tab/>
        <w:t xml:space="preserve">Obtain signature for </w:t>
      </w:r>
      <w:r>
        <w:rPr>
          <w:b/>
          <w:sz w:val="16"/>
          <w:szCs w:val="16"/>
        </w:rPr>
        <w:t>MANAGEMENT APPROVAL</w:t>
      </w:r>
      <w:r>
        <w:rPr>
          <w:sz w:val="16"/>
          <w:szCs w:val="16"/>
        </w:rPr>
        <w:t xml:space="preserve"> and distribute the cover sheet to all </w:t>
      </w:r>
      <w:r>
        <w:rPr>
          <w:b/>
          <w:sz w:val="16"/>
          <w:szCs w:val="16"/>
        </w:rPr>
        <w:t>AFFECTED ITEMS</w:t>
      </w:r>
      <w:r>
        <w:rPr>
          <w:sz w:val="16"/>
          <w:szCs w:val="16"/>
        </w:rPr>
        <w:t xml:space="preserve"> (checked YES in Block 12). Need NOT be the same as the signer for the original release.</w:t>
      </w:r>
    </w:p>
    <w:p>
      <w:pPr>
        <w:pStyle w:val="Normal"/>
        <w:spacing w:lineRule="auto" w:line="240" w:before="0" w:after="0"/>
        <w:ind w:left="360" w:hanging="360"/>
        <w:rPr>
          <w:sz w:val="16"/>
          <w:szCs w:val="16"/>
        </w:rPr>
      </w:pPr>
      <w:r>
        <w:rPr>
          <w:b/>
          <w:i/>
          <w:sz w:val="16"/>
          <w:szCs w:val="16"/>
        </w:rPr>
        <w:t>Cognizant Engineer Responsibilities</w:t>
      </w:r>
    </w:p>
    <w:p>
      <w:pPr>
        <w:pStyle w:val="Normal"/>
        <w:spacing w:lineRule="auto" w:line="240" w:before="0" w:after="0"/>
        <w:ind w:left="360" w:hanging="360"/>
        <w:rPr>
          <w:sz w:val="16"/>
          <w:szCs w:val="16"/>
        </w:rPr>
      </w:pPr>
      <w:r>
        <w:rPr>
          <w:sz w:val="16"/>
          <w:szCs w:val="16"/>
        </w:rPr>
        <w:t>19.</w:t>
        <w:tab/>
        <w:t xml:space="preserve">Update all the master documents / files affected by the change. Have entries checked by a different person than did the change incorporation. Enter the </w:t>
      </w:r>
      <w:r>
        <w:rPr>
          <w:b/>
          <w:sz w:val="16"/>
          <w:szCs w:val="16"/>
        </w:rPr>
        <w:t>MASTERS UPDATED DATE</w:t>
      </w:r>
      <w:r>
        <w:rPr>
          <w:sz w:val="16"/>
          <w:szCs w:val="16"/>
        </w:rPr>
        <w:t xml:space="preserve"> when complete.</w:t>
      </w:r>
    </w:p>
    <w:p>
      <w:pPr>
        <w:pStyle w:val="Normal"/>
        <w:spacing w:lineRule="auto" w:line="240" w:before="0" w:after="0"/>
        <w:ind w:left="360" w:hanging="360"/>
        <w:rPr>
          <w:b/>
          <w:b/>
          <w:i/>
          <w:i/>
          <w:sz w:val="16"/>
          <w:szCs w:val="16"/>
        </w:rPr>
      </w:pPr>
      <w:r>
        <w:rPr>
          <w:b/>
          <w:i/>
          <w:sz w:val="16"/>
          <w:szCs w:val="16"/>
        </w:rPr>
        <w:t>Production Responsibilities</w:t>
      </w:r>
    </w:p>
    <w:p>
      <w:pPr>
        <w:pStyle w:val="Normal"/>
        <w:spacing w:lineRule="auto" w:line="240" w:before="0" w:after="0"/>
        <w:ind w:left="360" w:hanging="360"/>
        <w:rPr>
          <w:sz w:val="16"/>
          <w:szCs w:val="16"/>
        </w:rPr>
      </w:pPr>
      <w:r>
        <w:rPr>
          <w:sz w:val="16"/>
          <w:szCs w:val="16"/>
        </w:rPr>
        <w:t>22.</w:t>
        <w:tab/>
        <w:t>Track the change to actual effective serial number into the product and record on EO. Update applicable data in the manufacturing system. Notify Document Control when complete.</w:t>
      </w:r>
    </w:p>
    <w:p>
      <w:pPr>
        <w:pStyle w:val="Normal"/>
        <w:spacing w:lineRule="auto" w:line="240" w:before="0" w:after="0"/>
        <w:ind w:left="360" w:hanging="360"/>
        <w:rPr>
          <w:b/>
          <w:b/>
          <w:i/>
          <w:i/>
          <w:sz w:val="16"/>
          <w:szCs w:val="16"/>
        </w:rPr>
      </w:pPr>
      <w:r>
        <w:rPr>
          <w:b/>
          <w:i/>
          <w:sz w:val="16"/>
          <w:szCs w:val="16"/>
        </w:rPr>
        <w:t>Document Control Responsibilities</w:t>
      </w:r>
    </w:p>
    <w:p>
      <w:pPr>
        <w:pStyle w:val="Normal"/>
        <w:spacing w:lineRule="auto" w:line="240" w:before="0" w:after="0"/>
        <w:ind w:left="360" w:hanging="360"/>
        <w:rPr>
          <w:sz w:val="16"/>
          <w:szCs w:val="16"/>
        </w:rPr>
      </w:pPr>
      <w:r>
        <w:rPr>
          <w:sz w:val="16"/>
          <w:szCs w:val="16"/>
        </w:rPr>
        <w:t>20.</w:t>
        <w:tab/>
        <w:t xml:space="preserve">Enter the </w:t>
      </w:r>
      <w:r>
        <w:rPr>
          <w:b/>
          <w:sz w:val="16"/>
          <w:szCs w:val="16"/>
        </w:rPr>
        <w:t>EO REV DATE</w:t>
      </w:r>
      <w:r>
        <w:rPr>
          <w:sz w:val="16"/>
          <w:szCs w:val="16"/>
        </w:rPr>
        <w:t xml:space="preserve"> in Block 20. Redistribute the EO cover sheet only to anyone who needs to know the actual effectivity.</w:t>
      </w:r>
    </w:p>
    <w:p>
      <w:pPr>
        <w:pStyle w:val="Normal"/>
        <w:spacing w:lineRule="auto" w:line="240" w:before="0" w:after="0"/>
        <w:ind w:left="360" w:hanging="360"/>
        <w:rPr>
          <w:sz w:val="16"/>
          <w:szCs w:val="16"/>
        </w:rPr>
      </w:pPr>
      <w:r>
        <w:rPr>
          <w:sz w:val="16"/>
          <w:szCs w:val="16"/>
        </w:rPr>
        <w:t>25.</w:t>
        <w:tab/>
        <w:t xml:space="preserve">Indicate the </w:t>
      </w:r>
      <w:r>
        <w:rPr>
          <w:b/>
          <w:sz w:val="16"/>
          <w:szCs w:val="16"/>
        </w:rPr>
        <w:t>REASON</w:t>
      </w:r>
      <w:r>
        <w:rPr>
          <w:sz w:val="16"/>
          <w:szCs w:val="16"/>
        </w:rPr>
        <w:t xml:space="preserve"> for each new EO and each revision to an EO. </w:t>
      </w:r>
      <w:r>
        <w:rPr>
          <w:b/>
          <w:sz w:val="16"/>
          <w:szCs w:val="16"/>
        </w:rPr>
        <w:t>CORRECTION</w:t>
      </w:r>
      <w:r>
        <w:rPr>
          <w:sz w:val="16"/>
          <w:szCs w:val="16"/>
        </w:rPr>
        <w:t xml:space="preserve"> = Correction of the design specified in an earlier EO; </w:t>
      </w:r>
      <w:r>
        <w:rPr>
          <w:b/>
          <w:sz w:val="16"/>
          <w:szCs w:val="16"/>
        </w:rPr>
        <w:t>ADMIN</w:t>
      </w:r>
      <w:r>
        <w:rPr>
          <w:sz w:val="16"/>
          <w:szCs w:val="16"/>
        </w:rPr>
        <w:t xml:space="preserve">  = An Administrative change to</w:t>
      </w:r>
      <w:r>
        <w:rPr>
          <w:rFonts w:cs="Times-Roman"/>
          <w:sz w:val="16"/>
          <w:szCs w:val="16"/>
        </w:rPr>
        <w:t xml:space="preserve"> the Effectivity Plan (Block 8) or </w:t>
      </w:r>
      <w:r>
        <w:rPr>
          <w:sz w:val="16"/>
          <w:szCs w:val="16"/>
        </w:rPr>
        <w:t xml:space="preserve">Affected Items (Block 12) </w:t>
      </w:r>
      <w:r>
        <w:rPr>
          <w:rFonts w:cs="Times-Roman"/>
          <w:sz w:val="16"/>
          <w:szCs w:val="16"/>
        </w:rPr>
        <w:t xml:space="preserve">after distribution (Block 24); </w:t>
      </w:r>
      <w:r>
        <w:rPr>
          <w:b/>
          <w:sz w:val="16"/>
          <w:szCs w:val="16"/>
        </w:rPr>
        <w:t>REDESIGN</w:t>
      </w:r>
      <w:r>
        <w:rPr>
          <w:sz w:val="16"/>
          <w:szCs w:val="16"/>
        </w:rPr>
        <w:t xml:space="preserve"> = A Redesign after the change approval by Cognizant Engineer (Block 21). Redistribute the cover sheet to all affected- "Yes". </w:t>
      </w:r>
    </w:p>
    <w:p>
      <w:pPr>
        <w:pStyle w:val="Normal"/>
        <w:spacing w:lineRule="auto" w:line="240" w:before="0" w:after="0"/>
        <w:ind w:left="360" w:hanging="360"/>
        <w:rPr/>
      </w:pPr>
      <w:r>
        <w:rPr>
          <w:sz w:val="16"/>
          <w:szCs w:val="16"/>
        </w:rPr>
        <w:tab/>
      </w:r>
      <w:r>
        <w:rPr>
          <w:b/>
          <w:sz w:val="16"/>
          <w:szCs w:val="16"/>
        </w:rPr>
        <w:t>File the master package under the appropriate project folder in \Document_Control\Engineering\Release</w:t>
      </w:r>
    </w:p>
    <w:sectPr>
      <w:footerReference w:type="default" r:id="rId3"/>
      <w:type w:val="nextPage"/>
      <w:pgSz w:orient="landscape" w:w="15840" w:h="12240"/>
      <w:pgMar w:left="360" w:right="360" w:header="0" w:top="360" w:footer="144" w:bottom="36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ospac821 BT">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 w:name="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Monospac821 BT" w:hAnsi="Monospac821 BT"/>
        <w:color w:val="1F497D" w:themeColor="text2"/>
        <w:sz w:val="16"/>
        <w:szCs w:val="16"/>
      </w:rPr>
    </w:pPr>
    <w:r>
      <w:rPr>
        <w:sz w:val="16"/>
        <w:szCs w:val="16"/>
      </w:rPr>
      <w:t>Form F-02 Rev. 11/30/18</w:t>
    </w:r>
  </w:p>
</w:ft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36099"/>
    <w:pPr>
      <w:widowControl w:val="false"/>
      <w:tabs>
        <w:tab w:val="right" w:pos="2131" w:leader="none"/>
      </w:tabs>
      <w:spacing w:lineRule="auto" w:line="240" w:before="48" w:after="0"/>
      <w:outlineLvl w:val="0"/>
    </w:pPr>
    <w:rPr>
      <w:rFonts w:ascii="Monospac821 BT" w:hAnsi="Monospac821 BT" w:eastAsia="Times New Roman" w:cs="Times New Roman"/>
      <w:b/>
      <w:sz w:val="16"/>
      <w:szCs w:val="16"/>
    </w:rPr>
  </w:style>
  <w:style w:type="paragraph" w:styleId="Heading2">
    <w:name w:val="Heading 2"/>
    <w:basedOn w:val="Normal"/>
    <w:next w:val="Normal"/>
    <w:link w:val="Heading2Char"/>
    <w:uiPriority w:val="9"/>
    <w:unhideWhenUsed/>
    <w:qFormat/>
    <w:rsid w:val="00236099"/>
    <w:pPr>
      <w:widowControl w:val="false"/>
      <w:tabs>
        <w:tab w:val="left" w:pos="6938" w:leader="none"/>
      </w:tabs>
      <w:spacing w:before="48" w:after="0"/>
      <w:outlineLvl w:val="1"/>
    </w:pPr>
    <w:rPr>
      <w:rFonts w:ascii="Monospac821 BT" w:hAnsi="Monospac821 BT" w:eastAsia="Times New Roman" w:cs="Times New Roman"/>
      <w:sz w:val="12"/>
      <w:szCs w:val="12"/>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a25c98"/>
    <w:rPr>
      <w:rFonts w:ascii="Monospac821 BT" w:hAnsi="Monospac821 BT" w:eastAsia="Times New Roman" w:cs="Times New Roman"/>
    </w:rPr>
  </w:style>
  <w:style w:type="character" w:styleId="BalloonTextChar" w:customStyle="1">
    <w:name w:val="Balloon Text Char"/>
    <w:basedOn w:val="DefaultParagraphFont"/>
    <w:link w:val="BalloonText"/>
    <w:uiPriority w:val="99"/>
    <w:semiHidden/>
    <w:qFormat/>
    <w:rsid w:val="007c7b98"/>
    <w:rPr>
      <w:rFonts w:ascii="Tahoma" w:hAnsi="Tahoma" w:cs="Tahoma"/>
      <w:sz w:val="16"/>
      <w:szCs w:val="16"/>
    </w:rPr>
  </w:style>
  <w:style w:type="character" w:styleId="HeaderChar" w:customStyle="1">
    <w:name w:val="Header Char"/>
    <w:basedOn w:val="DefaultParagraphFont"/>
    <w:link w:val="Header"/>
    <w:uiPriority w:val="99"/>
    <w:qFormat/>
    <w:rsid w:val="00167851"/>
    <w:rPr/>
  </w:style>
  <w:style w:type="character" w:styleId="FooterChar" w:customStyle="1">
    <w:name w:val="Footer Char"/>
    <w:basedOn w:val="DefaultParagraphFont"/>
    <w:link w:val="Footer"/>
    <w:uiPriority w:val="99"/>
    <w:qFormat/>
    <w:rsid w:val="00167851"/>
    <w:rPr/>
  </w:style>
  <w:style w:type="character" w:styleId="PlaceholderText">
    <w:name w:val="Placeholder Text"/>
    <w:basedOn w:val="DefaultParagraphFont"/>
    <w:uiPriority w:val="99"/>
    <w:semiHidden/>
    <w:qFormat/>
    <w:rsid w:val="00ae7e8e"/>
    <w:rPr>
      <w:color w:val="808080"/>
    </w:rPr>
  </w:style>
  <w:style w:type="character" w:styleId="TitleChar" w:customStyle="1">
    <w:name w:val="Title Char"/>
    <w:basedOn w:val="DefaultParagraphFont"/>
    <w:link w:val="Title"/>
    <w:uiPriority w:val="10"/>
    <w:qFormat/>
    <w:rsid w:val="00236099"/>
    <w:rPr>
      <w:rFonts w:ascii="Monospac821 BT" w:hAnsi="Monospac821 BT" w:eastAsia="Times New Roman" w:cs="Times New Roman"/>
      <w:b/>
      <w:sz w:val="40"/>
      <w:szCs w:val="40"/>
    </w:rPr>
  </w:style>
  <w:style w:type="character" w:styleId="Heading1Char" w:customStyle="1">
    <w:name w:val="Heading 1 Char"/>
    <w:basedOn w:val="DefaultParagraphFont"/>
    <w:link w:val="Heading1"/>
    <w:uiPriority w:val="9"/>
    <w:qFormat/>
    <w:rsid w:val="00236099"/>
    <w:rPr>
      <w:rFonts w:ascii="Monospac821 BT" w:hAnsi="Monospac821 BT" w:eastAsia="Times New Roman" w:cs="Times New Roman"/>
      <w:b/>
      <w:sz w:val="16"/>
      <w:szCs w:val="16"/>
    </w:rPr>
  </w:style>
  <w:style w:type="character" w:styleId="Heading2Char" w:customStyle="1">
    <w:name w:val="Heading 2 Char"/>
    <w:basedOn w:val="DefaultParagraphFont"/>
    <w:link w:val="Heading2"/>
    <w:uiPriority w:val="9"/>
    <w:qFormat/>
    <w:rsid w:val="00236099"/>
    <w:rPr>
      <w:rFonts w:ascii="Monospac821 BT" w:hAnsi="Monospac821 BT" w:eastAsia="Times New Roman" w:cs="Times New Roman"/>
      <w:sz w:val="12"/>
      <w:szCs w:val="12"/>
    </w:rPr>
  </w:style>
  <w:style w:type="character" w:styleId="Annotationreference">
    <w:name w:val="annotation reference"/>
    <w:basedOn w:val="DefaultParagraphFont"/>
    <w:uiPriority w:val="99"/>
    <w:semiHidden/>
    <w:unhideWhenUsed/>
    <w:qFormat/>
    <w:rsid w:val="006c6286"/>
    <w:rPr>
      <w:sz w:val="16"/>
      <w:szCs w:val="16"/>
    </w:rPr>
  </w:style>
  <w:style w:type="character" w:styleId="CommentTextChar" w:customStyle="1">
    <w:name w:val="Comment Text Char"/>
    <w:basedOn w:val="DefaultParagraphFont"/>
    <w:link w:val="CommentText"/>
    <w:uiPriority w:val="99"/>
    <w:semiHidden/>
    <w:qFormat/>
    <w:rsid w:val="006c6286"/>
    <w:rPr>
      <w:sz w:val="20"/>
      <w:szCs w:val="20"/>
    </w:rPr>
  </w:style>
  <w:style w:type="character" w:styleId="CommentSubjectChar" w:customStyle="1">
    <w:name w:val="Comment Subject Char"/>
    <w:basedOn w:val="CommentTextChar"/>
    <w:link w:val="CommentSubject"/>
    <w:uiPriority w:val="99"/>
    <w:semiHidden/>
    <w:qFormat/>
    <w:rsid w:val="006c6286"/>
    <w:rPr>
      <w:b/>
      <w:bCs/>
      <w:sz w:val="20"/>
      <w:szCs w:val="20"/>
    </w:rPr>
  </w:style>
  <w:style w:type="character" w:styleId="ListLabel1">
    <w:name w:val="ListLabel 1"/>
    <w:qFormat/>
    <w:rPr>
      <w:rFonts w:cs="Calibri"/>
      <w:b/>
      <w:i w:val="false"/>
      <w:sz w:val="20"/>
      <w:szCs w:val="20"/>
      <w:u w:val="none"/>
    </w:rPr>
  </w:style>
  <w:style w:type="character" w:styleId="ListLabel2">
    <w:name w:val="ListLabel 2"/>
    <w:qFormat/>
    <w:rPr>
      <w:rFonts w:cs="Calibri"/>
      <w:b w:val="false"/>
      <w:i w:val="false"/>
      <w:sz w:val="20"/>
      <w:szCs w:val="20"/>
      <w:u w:val="none"/>
    </w:rPr>
  </w:style>
  <w:style w:type="character" w:styleId="ListLabel3">
    <w:name w:val="ListLabel 3"/>
    <w:qFormat/>
    <w:rPr>
      <w:rFonts w:cs="Calibri"/>
      <w:b w:val="false"/>
      <w:i w:val="false"/>
      <w:sz w:val="20"/>
      <w:szCs w:val="20"/>
    </w:rPr>
  </w:style>
  <w:style w:type="character" w:styleId="ListLabel4">
    <w:name w:val="ListLabel 4"/>
    <w:qFormat/>
    <w:rPr>
      <w:b w:val="false"/>
      <w:i w:val="false"/>
      <w:sz w:val="22"/>
    </w:rPr>
  </w:style>
  <w:style w:type="character" w:styleId="ListLabel5">
    <w:name w:val="ListLabel 5"/>
    <w:qFormat/>
    <w:rPr>
      <w:b/>
      <w:i/>
    </w:rPr>
  </w:style>
  <w:style w:type="character" w:styleId="ListLabel6">
    <w:name w:val="ListLabel 6"/>
    <w:qFormat/>
    <w:rPr>
      <w:b/>
      <w:i/>
    </w:rPr>
  </w:style>
  <w:style w:type="character" w:styleId="ListLabel7">
    <w:name w:val="ListLabel 7"/>
    <w:qFormat/>
    <w:rPr>
      <w:b/>
      <w:i/>
    </w:rPr>
  </w:style>
  <w:style w:type="character" w:styleId="ListLabel8">
    <w:name w:val="ListLabel 8"/>
    <w:qFormat/>
    <w:rPr>
      <w:b/>
      <w:i/>
    </w:rPr>
  </w:style>
  <w:style w:type="character" w:styleId="ListLabel9">
    <w:name w:val="ListLabel 9"/>
    <w:qFormat/>
    <w:rPr>
      <w:b/>
      <w:i/>
    </w:rPr>
  </w:style>
  <w:style w:type="character" w:styleId="ListLabel10">
    <w:name w:val="ListLabel 10"/>
    <w:qFormat/>
    <w:rPr>
      <w:rFonts w:cs="Calibri"/>
      <w:b/>
      <w:i w:val="false"/>
      <w:sz w:val="20"/>
      <w:szCs w:val="20"/>
      <w:u w:val="none"/>
    </w:rPr>
  </w:style>
  <w:style w:type="character" w:styleId="ListLabel11">
    <w:name w:val="ListLabel 11"/>
    <w:qFormat/>
    <w:rPr>
      <w:rFonts w:cs="Calibri"/>
      <w:b w:val="false"/>
      <w:i w:val="false"/>
      <w:sz w:val="20"/>
      <w:szCs w:val="20"/>
      <w:u w:val="none"/>
    </w:rPr>
  </w:style>
  <w:style w:type="character" w:styleId="ListLabel12">
    <w:name w:val="ListLabel 12"/>
    <w:qFormat/>
    <w:rPr>
      <w:rFonts w:cs="Calibri"/>
      <w:b w:val="false"/>
      <w:i w:val="false"/>
      <w:sz w:val="20"/>
      <w:szCs w:val="20"/>
    </w:rPr>
  </w:style>
  <w:style w:type="character" w:styleId="ListLabel13">
    <w:name w:val="ListLabel 13"/>
    <w:qFormat/>
    <w:rPr>
      <w:b w:val="false"/>
      <w:i w:val="false"/>
      <w:sz w:val="22"/>
    </w:rPr>
  </w:style>
  <w:style w:type="character" w:styleId="ListLabel14">
    <w:name w:val="ListLabel 14"/>
    <w:qFormat/>
    <w:rPr>
      <w:b/>
      <w:i/>
    </w:rPr>
  </w:style>
  <w:style w:type="character" w:styleId="ListLabel15">
    <w:name w:val="ListLabel 15"/>
    <w:qFormat/>
    <w:rPr>
      <w:b/>
      <w:i/>
    </w:rPr>
  </w:style>
  <w:style w:type="character" w:styleId="ListLabel16">
    <w:name w:val="ListLabel 16"/>
    <w:qFormat/>
    <w:rPr>
      <w:b/>
      <w:i/>
    </w:rPr>
  </w:style>
  <w:style w:type="character" w:styleId="ListLabel17">
    <w:name w:val="ListLabel 17"/>
    <w:qFormat/>
    <w:rPr>
      <w:b/>
      <w:i/>
    </w:rPr>
  </w:style>
  <w:style w:type="character" w:styleId="ListLabel18">
    <w:name w:val="ListLabel 18"/>
    <w:qFormat/>
    <w:rPr>
      <w:b/>
      <w:i/>
    </w:rPr>
  </w:style>
  <w:style w:type="character" w:styleId="ListLabel19">
    <w:name w:val="ListLabel 19"/>
    <w:qFormat/>
    <w:rPr>
      <w:rFonts w:cs="Calibri"/>
      <w:b/>
      <w:i w:val="false"/>
      <w:sz w:val="20"/>
      <w:szCs w:val="20"/>
      <w:u w:val="none"/>
    </w:rPr>
  </w:style>
  <w:style w:type="character" w:styleId="ListLabel20">
    <w:name w:val="ListLabel 20"/>
    <w:qFormat/>
    <w:rPr>
      <w:rFonts w:cs="Calibri"/>
      <w:b w:val="false"/>
      <w:i w:val="false"/>
      <w:sz w:val="20"/>
      <w:szCs w:val="20"/>
      <w:u w:val="none"/>
    </w:rPr>
  </w:style>
  <w:style w:type="character" w:styleId="ListLabel21">
    <w:name w:val="ListLabel 21"/>
    <w:qFormat/>
    <w:rPr>
      <w:rFonts w:cs="Calibri"/>
      <w:b w:val="false"/>
      <w:i w:val="false"/>
      <w:sz w:val="20"/>
      <w:szCs w:val="20"/>
    </w:rPr>
  </w:style>
  <w:style w:type="character" w:styleId="ListLabel22">
    <w:name w:val="ListLabel 22"/>
    <w:qFormat/>
    <w:rPr>
      <w:b w:val="false"/>
      <w:i w:val="false"/>
      <w:sz w:val="22"/>
    </w:rPr>
  </w:style>
  <w:style w:type="character" w:styleId="ListLabel23">
    <w:name w:val="ListLabel 23"/>
    <w:qFormat/>
    <w:rPr>
      <w:b/>
      <w:i/>
    </w:rPr>
  </w:style>
  <w:style w:type="character" w:styleId="ListLabel24">
    <w:name w:val="ListLabel 24"/>
    <w:qFormat/>
    <w:rPr>
      <w:b/>
      <w:i/>
    </w:rPr>
  </w:style>
  <w:style w:type="character" w:styleId="ListLabel25">
    <w:name w:val="ListLabel 25"/>
    <w:qFormat/>
    <w:rPr>
      <w:b/>
      <w:i/>
    </w:rPr>
  </w:style>
  <w:style w:type="character" w:styleId="ListLabel26">
    <w:name w:val="ListLabel 26"/>
    <w:qFormat/>
    <w:rPr>
      <w:b/>
      <w:i/>
    </w:rPr>
  </w:style>
  <w:style w:type="character" w:styleId="ListLabel27">
    <w:name w:val="ListLabel 27"/>
    <w:qFormat/>
    <w:rPr>
      <w:b/>
      <w:i/>
    </w:rPr>
  </w:style>
  <w:style w:type="character" w:styleId="ListLabel28">
    <w:name w:val="ListLabel 28"/>
    <w:qFormat/>
    <w:rPr>
      <w:rFonts w:cs="Calibri"/>
      <w:b/>
      <w:i w:val="false"/>
      <w:sz w:val="20"/>
      <w:szCs w:val="20"/>
      <w:u w:val="none"/>
    </w:rPr>
  </w:style>
  <w:style w:type="character" w:styleId="ListLabel29">
    <w:name w:val="ListLabel 29"/>
    <w:qFormat/>
    <w:rPr>
      <w:rFonts w:cs="Calibri"/>
      <w:b w:val="false"/>
      <w:i w:val="false"/>
      <w:sz w:val="20"/>
      <w:szCs w:val="20"/>
      <w:u w:val="none"/>
    </w:rPr>
  </w:style>
  <w:style w:type="character" w:styleId="ListLabel30">
    <w:name w:val="ListLabel 30"/>
    <w:qFormat/>
    <w:rPr>
      <w:rFonts w:cs="Calibri"/>
      <w:b w:val="false"/>
      <w:i w:val="false"/>
      <w:sz w:val="20"/>
      <w:szCs w:val="20"/>
    </w:rPr>
  </w:style>
  <w:style w:type="character" w:styleId="ListLabel31">
    <w:name w:val="ListLabel 31"/>
    <w:qFormat/>
    <w:rPr>
      <w:b w:val="false"/>
      <w:i w:val="false"/>
      <w:sz w:val="22"/>
    </w:rPr>
  </w:style>
  <w:style w:type="character" w:styleId="ListLabel32">
    <w:name w:val="ListLabel 32"/>
    <w:qFormat/>
    <w:rPr>
      <w:b/>
      <w:i/>
    </w:rPr>
  </w:style>
  <w:style w:type="character" w:styleId="ListLabel33">
    <w:name w:val="ListLabel 33"/>
    <w:qFormat/>
    <w:rPr>
      <w:b/>
      <w:i/>
    </w:rPr>
  </w:style>
  <w:style w:type="character" w:styleId="ListLabel34">
    <w:name w:val="ListLabel 34"/>
    <w:qFormat/>
    <w:rPr>
      <w:b/>
      <w:i/>
    </w:rPr>
  </w:style>
  <w:style w:type="character" w:styleId="ListLabel35">
    <w:name w:val="ListLabel 35"/>
    <w:qFormat/>
    <w:rPr>
      <w:b/>
      <w:i/>
    </w:rPr>
  </w:style>
  <w:style w:type="character" w:styleId="ListLabel36">
    <w:name w:val="ListLabel 36"/>
    <w:qFormat/>
    <w:rPr>
      <w:b/>
      <w:i/>
    </w:rPr>
  </w:style>
  <w:style w:type="character" w:styleId="ListLabel37">
    <w:name w:val="ListLabel 37"/>
    <w:qFormat/>
    <w:rPr>
      <w:rFonts w:cs="Calibri"/>
      <w:b/>
      <w:i w:val="false"/>
      <w:sz w:val="20"/>
      <w:szCs w:val="20"/>
      <w:u w:val="none"/>
    </w:rPr>
  </w:style>
  <w:style w:type="character" w:styleId="ListLabel38">
    <w:name w:val="ListLabel 38"/>
    <w:qFormat/>
    <w:rPr>
      <w:rFonts w:cs="Calibri"/>
      <w:b w:val="false"/>
      <w:i w:val="false"/>
      <w:sz w:val="20"/>
      <w:szCs w:val="20"/>
      <w:u w:val="none"/>
    </w:rPr>
  </w:style>
  <w:style w:type="character" w:styleId="ListLabel39">
    <w:name w:val="ListLabel 39"/>
    <w:qFormat/>
    <w:rPr>
      <w:rFonts w:cs="Calibri"/>
      <w:b w:val="false"/>
      <w:i w:val="false"/>
      <w:sz w:val="20"/>
      <w:szCs w:val="20"/>
    </w:rPr>
  </w:style>
  <w:style w:type="character" w:styleId="ListLabel40">
    <w:name w:val="ListLabel 40"/>
    <w:qFormat/>
    <w:rPr>
      <w:b w:val="false"/>
      <w:i w:val="false"/>
      <w:sz w:val="22"/>
    </w:rPr>
  </w:style>
  <w:style w:type="character" w:styleId="ListLabel41">
    <w:name w:val="ListLabel 41"/>
    <w:qFormat/>
    <w:rPr>
      <w:b/>
      <w:i/>
    </w:rPr>
  </w:style>
  <w:style w:type="character" w:styleId="ListLabel42">
    <w:name w:val="ListLabel 42"/>
    <w:qFormat/>
    <w:rPr>
      <w:b/>
      <w:i/>
    </w:rPr>
  </w:style>
  <w:style w:type="character" w:styleId="ListLabel43">
    <w:name w:val="ListLabel 43"/>
    <w:qFormat/>
    <w:rPr>
      <w:b/>
      <w:i/>
    </w:rPr>
  </w:style>
  <w:style w:type="character" w:styleId="ListLabel44">
    <w:name w:val="ListLabel 44"/>
    <w:qFormat/>
    <w:rPr>
      <w:b/>
      <w:i/>
    </w:rPr>
  </w:style>
  <w:style w:type="character" w:styleId="ListLabel45">
    <w:name w:val="ListLabel 45"/>
    <w:qFormat/>
    <w:rPr>
      <w:b/>
      <w:i/>
    </w:rPr>
  </w:style>
  <w:style w:type="character" w:styleId="ListLabel46">
    <w:name w:val="ListLabel 46"/>
    <w:qFormat/>
    <w:rPr>
      <w:rFonts w:cs="Calibri"/>
      <w:b/>
      <w:i w:val="false"/>
      <w:sz w:val="20"/>
      <w:szCs w:val="20"/>
      <w:u w:val="none"/>
    </w:rPr>
  </w:style>
  <w:style w:type="character" w:styleId="ListLabel47">
    <w:name w:val="ListLabel 47"/>
    <w:qFormat/>
    <w:rPr>
      <w:rFonts w:cs="Calibri"/>
      <w:b w:val="false"/>
      <w:i w:val="false"/>
      <w:sz w:val="20"/>
      <w:szCs w:val="20"/>
      <w:u w:val="none"/>
    </w:rPr>
  </w:style>
  <w:style w:type="character" w:styleId="ListLabel48">
    <w:name w:val="ListLabel 48"/>
    <w:qFormat/>
    <w:rPr>
      <w:rFonts w:cs="Calibri"/>
      <w:b w:val="false"/>
      <w:i w:val="false"/>
      <w:sz w:val="20"/>
      <w:szCs w:val="20"/>
    </w:rPr>
  </w:style>
  <w:style w:type="character" w:styleId="ListLabel49">
    <w:name w:val="ListLabel 49"/>
    <w:qFormat/>
    <w:rPr>
      <w:b w:val="false"/>
      <w:i w:val="false"/>
      <w:sz w:val="22"/>
    </w:rPr>
  </w:style>
  <w:style w:type="character" w:styleId="ListLabel50">
    <w:name w:val="ListLabel 50"/>
    <w:qFormat/>
    <w:rPr>
      <w:b/>
      <w:i/>
    </w:rPr>
  </w:style>
  <w:style w:type="character" w:styleId="ListLabel51">
    <w:name w:val="ListLabel 51"/>
    <w:qFormat/>
    <w:rPr>
      <w:b/>
      <w:i/>
    </w:rPr>
  </w:style>
  <w:style w:type="character" w:styleId="ListLabel52">
    <w:name w:val="ListLabel 52"/>
    <w:qFormat/>
    <w:rPr>
      <w:b/>
      <w:i/>
    </w:rPr>
  </w:style>
  <w:style w:type="character" w:styleId="ListLabel53">
    <w:name w:val="ListLabel 53"/>
    <w:qFormat/>
    <w:rPr>
      <w:b/>
      <w:i/>
    </w:rPr>
  </w:style>
  <w:style w:type="character" w:styleId="ListLabel54">
    <w:name w:val="ListLabel 54"/>
    <w:qFormat/>
    <w:rPr>
      <w:b/>
      <w:i/>
    </w:rPr>
  </w:style>
  <w:style w:type="character" w:styleId="ListLabel55">
    <w:name w:val="ListLabel 55"/>
    <w:qFormat/>
    <w:rPr>
      <w:rFonts w:cs="Calibri"/>
      <w:b/>
      <w:i w:val="false"/>
      <w:sz w:val="20"/>
      <w:szCs w:val="20"/>
      <w:u w:val="none"/>
    </w:rPr>
  </w:style>
  <w:style w:type="character" w:styleId="ListLabel56">
    <w:name w:val="ListLabel 56"/>
    <w:qFormat/>
    <w:rPr>
      <w:rFonts w:cs="Calibri"/>
      <w:b w:val="false"/>
      <w:i w:val="false"/>
      <w:sz w:val="20"/>
      <w:szCs w:val="20"/>
      <w:u w:val="none"/>
    </w:rPr>
  </w:style>
  <w:style w:type="character" w:styleId="ListLabel57">
    <w:name w:val="ListLabel 57"/>
    <w:qFormat/>
    <w:rPr>
      <w:rFonts w:cs="Calibri"/>
      <w:b w:val="false"/>
      <w:i w:val="false"/>
      <w:sz w:val="20"/>
      <w:szCs w:val="20"/>
    </w:rPr>
  </w:style>
  <w:style w:type="character" w:styleId="ListLabel58">
    <w:name w:val="ListLabel 58"/>
    <w:qFormat/>
    <w:rPr>
      <w:b w:val="false"/>
      <w:i w:val="false"/>
      <w:sz w:val="22"/>
    </w:rPr>
  </w:style>
  <w:style w:type="character" w:styleId="ListLabel59">
    <w:name w:val="ListLabel 59"/>
    <w:qFormat/>
    <w:rPr>
      <w:b/>
      <w:i/>
    </w:rPr>
  </w:style>
  <w:style w:type="character" w:styleId="ListLabel60">
    <w:name w:val="ListLabel 60"/>
    <w:qFormat/>
    <w:rPr>
      <w:b/>
      <w:i/>
    </w:rPr>
  </w:style>
  <w:style w:type="character" w:styleId="ListLabel61">
    <w:name w:val="ListLabel 61"/>
    <w:qFormat/>
    <w:rPr>
      <w:b/>
      <w:i/>
    </w:rPr>
  </w:style>
  <w:style w:type="character" w:styleId="ListLabel62">
    <w:name w:val="ListLabel 62"/>
    <w:qFormat/>
    <w:rPr>
      <w:b/>
      <w:i/>
    </w:rPr>
  </w:style>
  <w:style w:type="character" w:styleId="ListLabel63">
    <w:name w:val="ListLabel 63"/>
    <w:qFormat/>
    <w:rPr>
      <w:b/>
      <w:i/>
    </w:rPr>
  </w:style>
  <w:style w:type="character" w:styleId="ListLabel64">
    <w:name w:val="ListLabel 64"/>
    <w:qFormat/>
    <w:rPr>
      <w:rFonts w:cs="Calibri"/>
      <w:b/>
      <w:i w:val="false"/>
      <w:sz w:val="20"/>
      <w:szCs w:val="20"/>
      <w:u w:val="none"/>
    </w:rPr>
  </w:style>
  <w:style w:type="character" w:styleId="ListLabel65">
    <w:name w:val="ListLabel 65"/>
    <w:qFormat/>
    <w:rPr>
      <w:rFonts w:cs="Calibri"/>
      <w:b w:val="false"/>
      <w:i w:val="false"/>
      <w:sz w:val="20"/>
      <w:szCs w:val="20"/>
      <w:u w:val="none"/>
    </w:rPr>
  </w:style>
  <w:style w:type="character" w:styleId="ListLabel66">
    <w:name w:val="ListLabel 66"/>
    <w:qFormat/>
    <w:rPr>
      <w:rFonts w:cs="Calibri"/>
      <w:b w:val="false"/>
      <w:i w:val="false"/>
      <w:sz w:val="20"/>
      <w:szCs w:val="20"/>
    </w:rPr>
  </w:style>
  <w:style w:type="character" w:styleId="ListLabel67">
    <w:name w:val="ListLabel 67"/>
    <w:qFormat/>
    <w:rPr>
      <w:b w:val="false"/>
      <w:i w:val="false"/>
      <w:sz w:val="22"/>
    </w:rPr>
  </w:style>
  <w:style w:type="character" w:styleId="ListLabel68">
    <w:name w:val="ListLabel 68"/>
    <w:qFormat/>
    <w:rPr>
      <w:b/>
      <w:i/>
    </w:rPr>
  </w:style>
  <w:style w:type="character" w:styleId="ListLabel69">
    <w:name w:val="ListLabel 69"/>
    <w:qFormat/>
    <w:rPr>
      <w:b/>
      <w:i/>
    </w:rPr>
  </w:style>
  <w:style w:type="character" w:styleId="ListLabel70">
    <w:name w:val="ListLabel 70"/>
    <w:qFormat/>
    <w:rPr>
      <w:b/>
      <w:i/>
    </w:rPr>
  </w:style>
  <w:style w:type="character" w:styleId="ListLabel71">
    <w:name w:val="ListLabel 71"/>
    <w:qFormat/>
    <w:rPr>
      <w:b/>
      <w:i/>
    </w:rPr>
  </w:style>
  <w:style w:type="character" w:styleId="ListLabel72">
    <w:name w:val="ListLabel 72"/>
    <w:qFormat/>
    <w:rPr>
      <w:b/>
      <w:i/>
    </w:rPr>
  </w:style>
  <w:style w:type="character" w:styleId="ListLabel73">
    <w:name w:val="ListLabel 73"/>
    <w:qFormat/>
    <w:rPr>
      <w:rFonts w:cs="Calibri"/>
      <w:b/>
      <w:i w:val="false"/>
      <w:sz w:val="20"/>
      <w:szCs w:val="20"/>
      <w:u w:val="none"/>
    </w:rPr>
  </w:style>
  <w:style w:type="character" w:styleId="ListLabel74">
    <w:name w:val="ListLabel 74"/>
    <w:qFormat/>
    <w:rPr>
      <w:rFonts w:cs="Calibri"/>
      <w:b w:val="false"/>
      <w:i w:val="false"/>
      <w:sz w:val="20"/>
      <w:szCs w:val="20"/>
      <w:u w:val="none"/>
    </w:rPr>
  </w:style>
  <w:style w:type="character" w:styleId="ListLabel75">
    <w:name w:val="ListLabel 75"/>
    <w:qFormat/>
    <w:rPr>
      <w:rFonts w:cs="Calibri"/>
      <w:b w:val="false"/>
      <w:i w:val="false"/>
      <w:sz w:val="20"/>
      <w:szCs w:val="20"/>
    </w:rPr>
  </w:style>
  <w:style w:type="character" w:styleId="ListLabel76">
    <w:name w:val="ListLabel 76"/>
    <w:qFormat/>
    <w:rPr>
      <w:b w:val="false"/>
      <w:i w:val="false"/>
      <w:sz w:val="22"/>
    </w:rPr>
  </w:style>
  <w:style w:type="character" w:styleId="ListLabel77">
    <w:name w:val="ListLabel 77"/>
    <w:qFormat/>
    <w:rPr>
      <w:b/>
      <w:i/>
    </w:rPr>
  </w:style>
  <w:style w:type="character" w:styleId="ListLabel78">
    <w:name w:val="ListLabel 78"/>
    <w:qFormat/>
    <w:rPr>
      <w:b/>
      <w:i/>
    </w:rPr>
  </w:style>
  <w:style w:type="character" w:styleId="ListLabel79">
    <w:name w:val="ListLabel 79"/>
    <w:qFormat/>
    <w:rPr>
      <w:b/>
      <w:i/>
    </w:rPr>
  </w:style>
  <w:style w:type="character" w:styleId="ListLabel80">
    <w:name w:val="ListLabel 80"/>
    <w:qFormat/>
    <w:rPr>
      <w:b/>
      <w:i/>
    </w:rPr>
  </w:style>
  <w:style w:type="character" w:styleId="ListLabel81">
    <w:name w:val="ListLabel 81"/>
    <w:qFormat/>
    <w:rPr>
      <w:b/>
      <w:i/>
    </w:rPr>
  </w:style>
  <w:style w:type="character" w:styleId="ListLabel82">
    <w:name w:val="ListLabel 82"/>
    <w:qFormat/>
    <w:rPr>
      <w:rFonts w:cs="Calibri"/>
      <w:b/>
      <w:i w:val="false"/>
      <w:sz w:val="20"/>
      <w:szCs w:val="20"/>
      <w:u w:val="none"/>
    </w:rPr>
  </w:style>
  <w:style w:type="character" w:styleId="ListLabel83">
    <w:name w:val="ListLabel 83"/>
    <w:qFormat/>
    <w:rPr>
      <w:rFonts w:cs="Calibri"/>
      <w:b w:val="false"/>
      <w:i w:val="false"/>
      <w:sz w:val="20"/>
      <w:szCs w:val="20"/>
      <w:u w:val="none"/>
    </w:rPr>
  </w:style>
  <w:style w:type="character" w:styleId="ListLabel84">
    <w:name w:val="ListLabel 84"/>
    <w:qFormat/>
    <w:rPr>
      <w:rFonts w:cs="Calibri"/>
      <w:b w:val="false"/>
      <w:i w:val="false"/>
      <w:sz w:val="20"/>
      <w:szCs w:val="20"/>
    </w:rPr>
  </w:style>
  <w:style w:type="character" w:styleId="ListLabel85">
    <w:name w:val="ListLabel 85"/>
    <w:qFormat/>
    <w:rPr>
      <w:b w:val="false"/>
      <w:i w:val="false"/>
      <w:sz w:val="22"/>
    </w:rPr>
  </w:style>
  <w:style w:type="character" w:styleId="ListLabel86">
    <w:name w:val="ListLabel 86"/>
    <w:qFormat/>
    <w:rPr>
      <w:b/>
      <w:i/>
    </w:rPr>
  </w:style>
  <w:style w:type="character" w:styleId="ListLabel87">
    <w:name w:val="ListLabel 87"/>
    <w:qFormat/>
    <w:rPr>
      <w:b/>
      <w:i/>
    </w:rPr>
  </w:style>
  <w:style w:type="character" w:styleId="ListLabel88">
    <w:name w:val="ListLabel 88"/>
    <w:qFormat/>
    <w:rPr>
      <w:b/>
      <w:i/>
    </w:rPr>
  </w:style>
  <w:style w:type="character" w:styleId="ListLabel89">
    <w:name w:val="ListLabel 89"/>
    <w:qFormat/>
    <w:rPr>
      <w:b/>
      <w:i/>
    </w:rPr>
  </w:style>
  <w:style w:type="character" w:styleId="ListLabel90">
    <w:name w:val="ListLabel 90"/>
    <w:qFormat/>
    <w:rPr>
      <w:b/>
      <w:i/>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rsid w:val="00a25c98"/>
    <w:pPr>
      <w:widowControl w:val="false"/>
      <w:spacing w:lineRule="auto" w:line="240" w:before="48" w:after="20"/>
    </w:pPr>
    <w:rPr>
      <w:rFonts w:ascii="Monospac821 BT" w:hAnsi="Monospac821 BT" w:eastAsia="Times New Roman" w:cs="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erI" w:customStyle="1">
    <w:name w:val="Tier I"/>
    <w:basedOn w:val="Normal"/>
    <w:qFormat/>
    <w:rsid w:val="00a945d1"/>
    <w:pPr>
      <w:widowControl w:val="false"/>
      <w:pBdr>
        <w:bottom w:val="single" w:sz="4" w:space="2" w:color="00000A"/>
      </w:pBdr>
      <w:spacing w:lineRule="auto" w:line="240" w:before="180" w:after="120"/>
    </w:pPr>
    <w:rPr>
      <w:rFonts w:ascii="Calibri" w:hAnsi="Calibri" w:eastAsia="Times New Roman" w:cs="Arial"/>
      <w:b/>
      <w:szCs w:val="20"/>
    </w:rPr>
  </w:style>
  <w:style w:type="paragraph" w:styleId="TierII" w:customStyle="1">
    <w:name w:val="Tier II"/>
    <w:basedOn w:val="Normal"/>
    <w:qFormat/>
    <w:rsid w:val="00a945d1"/>
    <w:pPr>
      <w:widowControl w:val="false"/>
      <w:spacing w:lineRule="auto" w:line="240" w:before="40" w:after="80"/>
    </w:pPr>
    <w:rPr>
      <w:rFonts w:ascii="Calibri" w:hAnsi="Calibri" w:eastAsia="Times New Roman" w:cs="Times New Roman"/>
      <w:szCs w:val="20"/>
    </w:rPr>
  </w:style>
  <w:style w:type="paragraph" w:styleId="TierIII" w:customStyle="1">
    <w:name w:val="Tier III"/>
    <w:basedOn w:val="Normal"/>
    <w:qFormat/>
    <w:rsid w:val="00a945d1"/>
    <w:pPr>
      <w:widowControl w:val="false"/>
      <w:tabs>
        <w:tab w:val="left" w:pos="-3330" w:leader="none"/>
      </w:tabs>
      <w:spacing w:lineRule="auto" w:line="240" w:before="40" w:after="40"/>
    </w:pPr>
    <w:rPr>
      <w:rFonts w:ascii="Calibri" w:hAnsi="Calibri" w:eastAsia="Times New Roman" w:cs="Arial"/>
      <w:szCs w:val="20"/>
    </w:rPr>
  </w:style>
  <w:style w:type="paragraph" w:styleId="BalloonText">
    <w:name w:val="Balloon Text"/>
    <w:basedOn w:val="Normal"/>
    <w:link w:val="BalloonTextChar"/>
    <w:uiPriority w:val="99"/>
    <w:semiHidden/>
    <w:unhideWhenUsed/>
    <w:qFormat/>
    <w:rsid w:val="007c7b98"/>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6785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67851"/>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b952a9"/>
    <w:pPr>
      <w:spacing w:before="0" w:after="200"/>
      <w:ind w:left="720" w:hanging="0"/>
      <w:contextualSpacing/>
    </w:pPr>
    <w:rPr/>
  </w:style>
  <w:style w:type="paragraph" w:styleId="Default" w:customStyle="1">
    <w:name w:val="Default"/>
    <w:qFormat/>
    <w:rsid w:val="00ab0e1e"/>
    <w:pPr>
      <w:widowControl/>
      <w:bidi w:val="0"/>
      <w:spacing w:lineRule="auto" w:line="240" w:before="0" w:after="0"/>
      <w:jc w:val="left"/>
    </w:pPr>
    <w:rPr>
      <w:rFonts w:ascii="Arial" w:hAnsi="Arial" w:cs="Arial" w:eastAsia="Calibri"/>
      <w:color w:val="000000"/>
      <w:sz w:val="24"/>
      <w:szCs w:val="24"/>
      <w:lang w:val="en-US" w:eastAsia="en-US" w:bidi="ar-SA"/>
    </w:rPr>
  </w:style>
  <w:style w:type="paragraph" w:styleId="Title">
    <w:name w:val="Title"/>
    <w:basedOn w:val="Header"/>
    <w:next w:val="Normal"/>
    <w:link w:val="TitleChar"/>
    <w:uiPriority w:val="10"/>
    <w:qFormat/>
    <w:rsid w:val="00236099"/>
    <w:pPr>
      <w:widowControl w:val="false"/>
      <w:spacing w:lineRule="auto" w:line="276" w:before="48" w:after="0"/>
      <w:jc w:val="center"/>
    </w:pPr>
    <w:rPr>
      <w:rFonts w:ascii="Monospac821 BT" w:hAnsi="Monospac821 BT" w:eastAsia="Times New Roman" w:cs="Times New Roman"/>
      <w:b/>
      <w:sz w:val="40"/>
      <w:szCs w:val="40"/>
    </w:rPr>
  </w:style>
  <w:style w:type="paragraph" w:styleId="Revision">
    <w:name w:val="Revision"/>
    <w:uiPriority w:val="99"/>
    <w:semiHidden/>
    <w:qFormat/>
    <w:rsid w:val="00886bbd"/>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Annotationtext">
    <w:name w:val="annotation text"/>
    <w:basedOn w:val="Normal"/>
    <w:link w:val="CommentTextChar"/>
    <w:uiPriority w:val="99"/>
    <w:semiHidden/>
    <w:unhideWhenUsed/>
    <w:qFormat/>
    <w:rsid w:val="006c628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c628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f4fb6"/>
    <w:pPr>
      <w:spacing w:before="20" w:after="20" w:line="240" w:lineRule="auto"/>
    </w:pPr>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3B56C4CED00479612AB10B7519C44" ma:contentTypeVersion="7" ma:contentTypeDescription="Create a new document." ma:contentTypeScope="" ma:versionID="f1d05b8d7e644e841aacc954032f886b">
  <xsd:schema xmlns:xsd="http://www.w3.org/2001/XMLSchema" xmlns:xs="http://www.w3.org/2001/XMLSchema" xmlns:p="http://schemas.microsoft.com/office/2006/metadata/properties" xmlns:ns2="f789daab-9d97-49b1-b5a8-303643a6d016" xmlns:ns3="5b25d8e1-87a7-40b5-8d0d-fa08a1780dda" targetNamespace="http://schemas.microsoft.com/office/2006/metadata/properties" ma:root="true" ma:fieldsID="b25326f2b47d45c53be8ad71344f41f0" ns2:_="" ns3:_="">
    <xsd:import namespace="f789daab-9d97-49b1-b5a8-303643a6d016"/>
    <xsd:import namespace="5b25d8e1-87a7-40b5-8d0d-fa08a1780dda"/>
    <xsd:element name="properties">
      <xsd:complexType>
        <xsd:sequence>
          <xsd:element name="documentManagement">
            <xsd:complexType>
              <xsd:all>
                <xsd:element ref="ns3:SharedWithUsers" minOccurs="0"/>
                <xsd:element ref="ns3:SharingHintHash" minOccurs="0"/>
                <xsd:element ref="ns3:SharedWithDetail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9daab-9d97-49b1-b5a8-303643a6d01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25d8e1-87a7-40b5-8d0d-fa08a1780d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77E6F-5351-43C1-82C8-EDB039E5D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9daab-9d97-49b1-b5a8-303643a6d016"/>
    <ds:schemaRef ds:uri="5b25d8e1-87a7-40b5-8d0d-fa08a1780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089387-EB95-4A8D-9024-B5CB71A527EE}">
  <ds:schemaRefs>
    <ds:schemaRef ds:uri="http://schemas.microsoft.com/sharepoint/v3/contenttype/forms"/>
  </ds:schemaRefs>
</ds:datastoreItem>
</file>

<file path=customXml/itemProps3.xml><?xml version="1.0" encoding="utf-8"?>
<ds:datastoreItem xmlns:ds="http://schemas.openxmlformats.org/officeDocument/2006/customXml" ds:itemID="{FA9927E4-5FB8-4F69-80E5-33707D1FD24D}">
  <ds:schemaRefs>
    <ds:schemaRef ds:uri="http://schemas.openxmlformats.org/package/2006/metadata/core-properties"/>
    <ds:schemaRef ds:uri="http://www.w3.org/XML/1998/namespace"/>
    <ds:schemaRef ds:uri="http://purl.org/dc/elements/1.1/"/>
    <ds:schemaRef ds:uri="http://purl.org/dc/terms/"/>
    <ds:schemaRef ds:uri="http://purl.org/dc/dcmitype/"/>
    <ds:schemaRef ds:uri="http://schemas.microsoft.com/office/2006/documentManagement/types"/>
    <ds:schemaRef ds:uri="5b25d8e1-87a7-40b5-8d0d-fa08a1780dda"/>
    <ds:schemaRef ds:uri="http://schemas.microsoft.com/office/infopath/2007/PartnerControls"/>
    <ds:schemaRef ds:uri="f789daab-9d97-49b1-b5a8-303643a6d016"/>
    <ds:schemaRef ds:uri="http://schemas.microsoft.com/office/2006/metadata/properties"/>
  </ds:schemaRefs>
</ds:datastoreItem>
</file>

<file path=customXml/itemProps4.xml><?xml version="1.0" encoding="utf-8"?>
<ds:datastoreItem xmlns:ds="http://schemas.openxmlformats.org/officeDocument/2006/customXml" ds:itemID="{EEEDB158-496B-4533-8036-4122119C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LibreOffice/5.1.6.2$Linux_X86_64 LibreOffice_project/10m0$Build-2</Application>
  <Pages>3</Pages>
  <Words>1556</Words>
  <Characters>7837</Characters>
  <CharactersWithSpaces>9277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2014-05-27T20:44:00Z</dcterms:created>
  <dc:creator>ENGINEERING</dc:creator>
  <dc:description/>
  <dc:language>en-US</dc:language>
  <cp:lastModifiedBy/>
  <cp:lastPrinted>2014-05-15T22:59:00Z</cp:lastPrinted>
  <dcterms:modified xsi:type="dcterms:W3CDTF">2019-01-15T09:48:58Z</dcterms:modified>
  <cp:revision>36</cp:revision>
  <dc:subject/>
  <dc:title>ENGINEERING CHANGE ORDER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0x010100C883B56C4CED00479612AB10B7519C44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FORM</vt:lpwstr>
  </property>
</Properties>
</file>