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F07C4" w14:textId="77777777" w:rsidR="00D82FB3" w:rsidRPr="00881147" w:rsidRDefault="00D82FB3" w:rsidP="00D82FB3">
      <w:pPr>
        <w:pStyle w:val="a3"/>
        <w:numPr>
          <w:ilvl w:val="0"/>
          <w:numId w:val="1"/>
        </w:numPr>
        <w:ind w:firstLineChars="0"/>
        <w:jc w:val="left"/>
        <w:rPr>
          <w:rFonts w:asciiTheme="minorEastAsia" w:hAnsiTheme="minorEastAsia"/>
          <w:sz w:val="24"/>
          <w:szCs w:val="24"/>
        </w:rPr>
      </w:pPr>
      <w:r w:rsidRPr="00881147">
        <w:rPr>
          <w:rFonts w:asciiTheme="minorEastAsia" w:hAnsiTheme="minorEastAsia" w:hint="eastAsia"/>
          <w:sz w:val="24"/>
          <w:szCs w:val="24"/>
        </w:rPr>
        <w:t>I</w:t>
      </w:r>
      <w:r w:rsidRPr="00881147">
        <w:rPr>
          <w:rFonts w:asciiTheme="minorEastAsia" w:hAnsiTheme="minorEastAsia"/>
          <w:sz w:val="24"/>
          <w:szCs w:val="24"/>
        </w:rPr>
        <w:t>CMP</w:t>
      </w:r>
      <w:r w:rsidR="00D21C41" w:rsidRPr="00881147">
        <w:rPr>
          <w:rFonts w:asciiTheme="minorEastAsia" w:hAnsiTheme="minorEastAsia"/>
          <w:sz w:val="24"/>
          <w:szCs w:val="24"/>
        </w:rPr>
        <w:t>:</w:t>
      </w:r>
      <w:r w:rsidR="00D21C41" w:rsidRPr="00881147">
        <w:rPr>
          <w:rFonts w:asciiTheme="minorEastAsia" w:hAnsiTheme="minorEastAsia" w:hint="eastAsia"/>
          <w:sz w:val="24"/>
          <w:szCs w:val="24"/>
        </w:rPr>
        <w:t xml:space="preserve"> </w:t>
      </w:r>
      <w:r w:rsidR="005362BF" w:rsidRPr="00881147">
        <w:rPr>
          <w:rFonts w:asciiTheme="minorEastAsia" w:hAnsiTheme="minorEastAsia"/>
          <w:sz w:val="24"/>
          <w:szCs w:val="24"/>
        </w:rPr>
        <w:t>(Internet Control Message Protocol)</w:t>
      </w:r>
      <w:r w:rsidR="00D21C41" w:rsidRPr="00881147">
        <w:rPr>
          <w:rFonts w:asciiTheme="minorEastAsia" w:hAnsiTheme="minorEastAsia" w:hint="eastAsia"/>
          <w:sz w:val="24"/>
          <w:szCs w:val="24"/>
        </w:rPr>
        <w:t>网</w:t>
      </w:r>
      <w:proofErr w:type="gramStart"/>
      <w:r w:rsidR="00D21C41" w:rsidRPr="00881147">
        <w:rPr>
          <w:rFonts w:asciiTheme="minorEastAsia" w:hAnsiTheme="minorEastAsia" w:hint="eastAsia"/>
          <w:sz w:val="24"/>
          <w:szCs w:val="24"/>
        </w:rPr>
        <w:t>际控制</w:t>
      </w:r>
      <w:proofErr w:type="gramEnd"/>
      <w:r w:rsidR="00D21C41" w:rsidRPr="00881147">
        <w:rPr>
          <w:rFonts w:asciiTheme="minorEastAsia" w:hAnsiTheme="minorEastAsia" w:hint="eastAsia"/>
          <w:sz w:val="24"/>
          <w:szCs w:val="24"/>
        </w:rPr>
        <w:t>报文协议。为了更有效地转发</w:t>
      </w:r>
      <w:r w:rsidR="00D21C41" w:rsidRPr="00881147">
        <w:rPr>
          <w:rFonts w:asciiTheme="minorEastAsia" w:hAnsiTheme="minorEastAsia"/>
          <w:sz w:val="24"/>
          <w:szCs w:val="24"/>
        </w:rPr>
        <w:t>IP数据报和提高交付成功机会，它是TCP/IP协议族的</w:t>
      </w:r>
      <w:proofErr w:type="gramStart"/>
      <w:r w:rsidR="00D21C41" w:rsidRPr="00881147">
        <w:rPr>
          <w:rFonts w:asciiTheme="minorEastAsia" w:hAnsiTheme="minorEastAsia"/>
          <w:sz w:val="24"/>
          <w:szCs w:val="24"/>
        </w:rPr>
        <w:t>一</w:t>
      </w:r>
      <w:proofErr w:type="gramEnd"/>
      <w:r w:rsidR="00D21C41" w:rsidRPr="00881147">
        <w:rPr>
          <w:rFonts w:asciiTheme="minorEastAsia" w:hAnsiTheme="minorEastAsia"/>
          <w:sz w:val="24"/>
          <w:szCs w:val="24"/>
        </w:rPr>
        <w:t>个子协议，用于在IP主机、路由器之间传递控制消息。</w:t>
      </w:r>
    </w:p>
    <w:p w14:paraId="1ED9BF8C" w14:textId="77777777" w:rsidR="00D82FB3" w:rsidRPr="00881147" w:rsidRDefault="00D82FB3" w:rsidP="00D82FB3">
      <w:pPr>
        <w:pStyle w:val="a3"/>
        <w:numPr>
          <w:ilvl w:val="0"/>
          <w:numId w:val="1"/>
        </w:numPr>
        <w:ind w:firstLineChars="0"/>
        <w:jc w:val="left"/>
        <w:rPr>
          <w:rFonts w:asciiTheme="minorEastAsia" w:hAnsiTheme="minorEastAsia"/>
          <w:sz w:val="24"/>
          <w:szCs w:val="24"/>
        </w:rPr>
      </w:pPr>
      <w:r w:rsidRPr="00881147">
        <w:rPr>
          <w:rFonts w:asciiTheme="minorEastAsia" w:hAnsiTheme="minorEastAsia" w:hint="eastAsia"/>
          <w:sz w:val="24"/>
          <w:szCs w:val="24"/>
        </w:rPr>
        <w:t>D</w:t>
      </w:r>
      <w:r w:rsidRPr="00881147">
        <w:rPr>
          <w:rFonts w:asciiTheme="minorEastAsia" w:hAnsiTheme="minorEastAsia"/>
          <w:sz w:val="24"/>
          <w:szCs w:val="24"/>
        </w:rPr>
        <w:t>NS</w:t>
      </w:r>
      <w:r w:rsidR="00D21C41" w:rsidRPr="00881147">
        <w:rPr>
          <w:rFonts w:asciiTheme="minorEastAsia" w:hAnsiTheme="minorEastAsia"/>
          <w:sz w:val="24"/>
          <w:szCs w:val="24"/>
        </w:rPr>
        <w:t>:</w:t>
      </w:r>
      <w:r w:rsidR="00D21C41" w:rsidRPr="00881147">
        <w:rPr>
          <w:rFonts w:asciiTheme="minorEastAsia" w:hAnsiTheme="minorEastAsia" w:hint="eastAsia"/>
          <w:sz w:val="24"/>
          <w:szCs w:val="24"/>
        </w:rPr>
        <w:t xml:space="preserve"> </w:t>
      </w:r>
      <w:r w:rsidR="005362BF" w:rsidRPr="00881147">
        <w:rPr>
          <w:rFonts w:asciiTheme="minorEastAsia" w:hAnsiTheme="minorEastAsia" w:hint="eastAsia"/>
          <w:sz w:val="24"/>
          <w:szCs w:val="24"/>
        </w:rPr>
        <w:t>（</w:t>
      </w:r>
      <w:r w:rsidR="005362BF" w:rsidRPr="00881147">
        <w:rPr>
          <w:rFonts w:asciiTheme="minorEastAsia" w:hAnsiTheme="minorEastAsia"/>
          <w:sz w:val="24"/>
          <w:szCs w:val="24"/>
        </w:rPr>
        <w:t>Domain Name System</w:t>
      </w:r>
      <w:r w:rsidR="005362BF" w:rsidRPr="00881147">
        <w:rPr>
          <w:rFonts w:asciiTheme="minorEastAsia" w:hAnsiTheme="minorEastAsia" w:hint="eastAsia"/>
          <w:sz w:val="24"/>
          <w:szCs w:val="24"/>
        </w:rPr>
        <w:t>）</w:t>
      </w:r>
      <w:r w:rsidR="00D21C41" w:rsidRPr="00881147">
        <w:rPr>
          <w:rFonts w:asciiTheme="minorEastAsia" w:hAnsiTheme="minorEastAsia" w:hint="eastAsia"/>
          <w:sz w:val="24"/>
          <w:szCs w:val="24"/>
        </w:rPr>
        <w:t>域名系统。它是因特网使用的命名系统，用来把便于人们使用的机器名字转换为</w:t>
      </w:r>
      <w:r w:rsidR="00D21C41" w:rsidRPr="00881147">
        <w:rPr>
          <w:rFonts w:asciiTheme="minorEastAsia" w:hAnsiTheme="minorEastAsia"/>
          <w:sz w:val="24"/>
          <w:szCs w:val="24"/>
        </w:rPr>
        <w:t>IP地址。</w:t>
      </w:r>
    </w:p>
    <w:p w14:paraId="2296336E" w14:textId="77777777" w:rsidR="00D82FB3" w:rsidRPr="00881147" w:rsidRDefault="00D82FB3" w:rsidP="00D82FB3">
      <w:pPr>
        <w:pStyle w:val="a3"/>
        <w:numPr>
          <w:ilvl w:val="0"/>
          <w:numId w:val="1"/>
        </w:numPr>
        <w:ind w:firstLineChars="0"/>
        <w:jc w:val="left"/>
        <w:rPr>
          <w:rFonts w:asciiTheme="minorEastAsia" w:hAnsiTheme="minorEastAsia"/>
          <w:sz w:val="24"/>
          <w:szCs w:val="24"/>
        </w:rPr>
      </w:pPr>
      <w:r w:rsidRPr="00881147">
        <w:rPr>
          <w:rFonts w:asciiTheme="minorEastAsia" w:hAnsiTheme="minorEastAsia" w:hint="eastAsia"/>
          <w:sz w:val="24"/>
          <w:szCs w:val="24"/>
        </w:rPr>
        <w:t>I</w:t>
      </w:r>
      <w:r w:rsidRPr="00881147">
        <w:rPr>
          <w:rFonts w:asciiTheme="minorEastAsia" w:hAnsiTheme="minorEastAsia"/>
          <w:sz w:val="24"/>
          <w:szCs w:val="24"/>
        </w:rPr>
        <w:t>P</w:t>
      </w:r>
      <w:r w:rsidRPr="00881147">
        <w:rPr>
          <w:rFonts w:asciiTheme="minorEastAsia" w:hAnsiTheme="minorEastAsia" w:hint="eastAsia"/>
          <w:sz w:val="24"/>
          <w:szCs w:val="24"/>
        </w:rPr>
        <w:t>v6</w:t>
      </w:r>
      <w:r w:rsidR="00D21C41" w:rsidRPr="00881147">
        <w:rPr>
          <w:rFonts w:asciiTheme="minorEastAsia" w:hAnsiTheme="minorEastAsia"/>
          <w:sz w:val="24"/>
          <w:szCs w:val="24"/>
        </w:rPr>
        <w:t>: Internet Protocol Version 6，第六版互联网协议。是IETF设计的用于替换现行版本IP协议IPV4的下一代IP协议，由128位二进制数码表示。</w:t>
      </w:r>
    </w:p>
    <w:p w14:paraId="773FC711" w14:textId="77777777" w:rsidR="00D82FB3" w:rsidRPr="00881147" w:rsidRDefault="00D82FB3" w:rsidP="00D82FB3">
      <w:pPr>
        <w:pStyle w:val="a3"/>
        <w:numPr>
          <w:ilvl w:val="0"/>
          <w:numId w:val="1"/>
        </w:numPr>
        <w:ind w:firstLineChars="0"/>
        <w:jc w:val="left"/>
        <w:rPr>
          <w:rFonts w:asciiTheme="minorEastAsia" w:hAnsiTheme="minorEastAsia"/>
          <w:sz w:val="24"/>
          <w:szCs w:val="24"/>
        </w:rPr>
      </w:pPr>
      <w:r w:rsidRPr="00881147">
        <w:rPr>
          <w:rFonts w:asciiTheme="minorEastAsia" w:hAnsiTheme="minorEastAsia" w:hint="eastAsia"/>
          <w:sz w:val="24"/>
          <w:szCs w:val="24"/>
        </w:rPr>
        <w:t>S</w:t>
      </w:r>
      <w:r w:rsidRPr="00881147">
        <w:rPr>
          <w:rFonts w:asciiTheme="minorEastAsia" w:hAnsiTheme="minorEastAsia"/>
          <w:sz w:val="24"/>
          <w:szCs w:val="24"/>
        </w:rPr>
        <w:t>MTP</w:t>
      </w:r>
      <w:r w:rsidR="00D21C41" w:rsidRPr="00881147">
        <w:rPr>
          <w:rFonts w:asciiTheme="minorEastAsia" w:hAnsiTheme="minorEastAsia"/>
          <w:sz w:val="24"/>
          <w:szCs w:val="24"/>
        </w:rPr>
        <w:t>:</w:t>
      </w:r>
      <w:r w:rsidR="00D21C41" w:rsidRPr="00881147">
        <w:rPr>
          <w:rFonts w:asciiTheme="minorEastAsia" w:hAnsiTheme="minorEastAsia" w:hint="eastAsia"/>
          <w:sz w:val="24"/>
          <w:szCs w:val="24"/>
        </w:rPr>
        <w:t xml:space="preserve"> </w:t>
      </w:r>
      <w:r w:rsidR="005362BF" w:rsidRPr="00881147">
        <w:rPr>
          <w:rFonts w:asciiTheme="minorEastAsia" w:hAnsiTheme="minorEastAsia"/>
          <w:sz w:val="24"/>
          <w:szCs w:val="24"/>
        </w:rPr>
        <w:t>(Simple Mail Transfer Protocol, SMTP)</w:t>
      </w:r>
      <w:r w:rsidR="00D21C41" w:rsidRPr="00881147">
        <w:rPr>
          <w:rFonts w:asciiTheme="minorEastAsia" w:hAnsiTheme="minorEastAsia" w:hint="eastAsia"/>
          <w:sz w:val="24"/>
          <w:szCs w:val="24"/>
        </w:rPr>
        <w:t>简单邮件传输协议。一组用于由源地址到目的地址传送邮件的规则，由它来控制信件的中转方式。</w:t>
      </w:r>
    </w:p>
    <w:p w14:paraId="64C4DBA6" w14:textId="77777777" w:rsidR="00D82FB3" w:rsidRPr="00881147" w:rsidRDefault="00D82FB3" w:rsidP="00D82FB3">
      <w:pPr>
        <w:pStyle w:val="a3"/>
        <w:numPr>
          <w:ilvl w:val="0"/>
          <w:numId w:val="1"/>
        </w:numPr>
        <w:ind w:firstLineChars="0"/>
        <w:jc w:val="left"/>
        <w:rPr>
          <w:rFonts w:asciiTheme="minorEastAsia" w:hAnsiTheme="minorEastAsia"/>
          <w:sz w:val="24"/>
          <w:szCs w:val="24"/>
        </w:rPr>
      </w:pPr>
      <w:r w:rsidRPr="00881147">
        <w:rPr>
          <w:rFonts w:asciiTheme="minorEastAsia" w:hAnsiTheme="minorEastAsia" w:hint="eastAsia"/>
          <w:sz w:val="24"/>
          <w:szCs w:val="24"/>
        </w:rPr>
        <w:t>H</w:t>
      </w:r>
      <w:r w:rsidRPr="00881147">
        <w:rPr>
          <w:rFonts w:asciiTheme="minorEastAsia" w:hAnsiTheme="minorEastAsia"/>
          <w:sz w:val="24"/>
          <w:szCs w:val="24"/>
        </w:rPr>
        <w:t>TML</w:t>
      </w:r>
      <w:r w:rsidR="00D21C41" w:rsidRPr="00881147">
        <w:rPr>
          <w:rFonts w:asciiTheme="minorEastAsia" w:hAnsiTheme="minorEastAsia"/>
          <w:sz w:val="24"/>
          <w:szCs w:val="24"/>
        </w:rPr>
        <w:t>:</w:t>
      </w:r>
      <w:r w:rsidR="00D21C41" w:rsidRPr="00881147">
        <w:rPr>
          <w:rFonts w:asciiTheme="minorEastAsia" w:hAnsiTheme="minorEastAsia" w:hint="eastAsia"/>
          <w:sz w:val="24"/>
          <w:szCs w:val="24"/>
        </w:rPr>
        <w:t xml:space="preserve"> </w:t>
      </w:r>
      <w:r w:rsidR="005362BF" w:rsidRPr="00881147">
        <w:rPr>
          <w:rFonts w:asciiTheme="minorEastAsia" w:hAnsiTheme="minorEastAsia"/>
          <w:sz w:val="24"/>
          <w:szCs w:val="24"/>
        </w:rPr>
        <w:t>(Hyper Text Markup Language)</w:t>
      </w:r>
      <w:r w:rsidR="00D21C41" w:rsidRPr="00881147">
        <w:rPr>
          <w:rFonts w:asciiTheme="minorEastAsia" w:hAnsiTheme="minorEastAsia" w:hint="eastAsia"/>
          <w:sz w:val="24"/>
          <w:szCs w:val="24"/>
        </w:rPr>
        <w:t>超文本标记语言。用于描述网页文档的一种标记语言，它消除了不同计算机之间信息交流的障碍。</w:t>
      </w:r>
    </w:p>
    <w:p w14:paraId="6F2B4E89" w14:textId="77777777" w:rsidR="00D82FB3" w:rsidRPr="00881147" w:rsidRDefault="00D82FB3" w:rsidP="00D82FB3">
      <w:pPr>
        <w:pStyle w:val="a3"/>
        <w:numPr>
          <w:ilvl w:val="0"/>
          <w:numId w:val="1"/>
        </w:numPr>
        <w:ind w:firstLineChars="0"/>
        <w:jc w:val="left"/>
        <w:rPr>
          <w:rFonts w:asciiTheme="minorEastAsia" w:hAnsiTheme="minorEastAsia"/>
          <w:sz w:val="24"/>
          <w:szCs w:val="24"/>
        </w:rPr>
      </w:pPr>
      <w:r w:rsidRPr="00881147">
        <w:rPr>
          <w:rFonts w:asciiTheme="minorEastAsia" w:hAnsiTheme="minorEastAsia" w:hint="eastAsia"/>
          <w:sz w:val="24"/>
          <w:szCs w:val="24"/>
        </w:rPr>
        <w:t>W</w:t>
      </w:r>
      <w:r w:rsidRPr="00881147">
        <w:rPr>
          <w:rFonts w:asciiTheme="minorEastAsia" w:hAnsiTheme="minorEastAsia"/>
          <w:sz w:val="24"/>
          <w:szCs w:val="24"/>
        </w:rPr>
        <w:t>PAN</w:t>
      </w:r>
      <w:r w:rsidR="00E45A46" w:rsidRPr="00881147">
        <w:rPr>
          <w:rFonts w:asciiTheme="minorEastAsia" w:hAnsiTheme="minorEastAsia" w:hint="eastAsia"/>
          <w:sz w:val="24"/>
          <w:szCs w:val="24"/>
        </w:rPr>
        <w:t>：</w:t>
      </w:r>
      <w:r w:rsidR="005362BF" w:rsidRPr="00881147">
        <w:rPr>
          <w:rFonts w:asciiTheme="minorEastAsia" w:hAnsiTheme="minorEastAsia" w:hint="eastAsia"/>
          <w:sz w:val="24"/>
          <w:szCs w:val="24"/>
        </w:rPr>
        <w:t>（</w:t>
      </w:r>
      <w:r w:rsidR="005362BF" w:rsidRPr="00881147">
        <w:rPr>
          <w:rFonts w:asciiTheme="minorEastAsia" w:hAnsiTheme="minorEastAsia"/>
          <w:sz w:val="24"/>
          <w:szCs w:val="24"/>
        </w:rPr>
        <w:t>Wireless Personal Area Network</w:t>
      </w:r>
      <w:r w:rsidR="005362BF" w:rsidRPr="00881147">
        <w:rPr>
          <w:rFonts w:asciiTheme="minorEastAsia" w:hAnsiTheme="minorEastAsia" w:hint="eastAsia"/>
          <w:sz w:val="24"/>
          <w:szCs w:val="24"/>
        </w:rPr>
        <w:t>）</w:t>
      </w:r>
      <w:r w:rsidR="00D21C41" w:rsidRPr="006353C6">
        <w:rPr>
          <w:rFonts w:asciiTheme="minorEastAsia" w:hAnsiTheme="minorEastAsia" w:hint="eastAsia"/>
          <w:color w:val="FF0000"/>
          <w:sz w:val="24"/>
          <w:szCs w:val="24"/>
        </w:rPr>
        <w:t>无线个人局域</w:t>
      </w:r>
      <w:r w:rsidR="00D21C41" w:rsidRPr="00881147">
        <w:rPr>
          <w:rFonts w:asciiTheme="minorEastAsia" w:hAnsiTheme="minorEastAsia" w:hint="eastAsia"/>
          <w:sz w:val="24"/>
          <w:szCs w:val="24"/>
        </w:rPr>
        <w:t>网。采用无线技术连接</w:t>
      </w:r>
      <w:proofErr w:type="gramStart"/>
      <w:r w:rsidR="00D21C41" w:rsidRPr="00881147">
        <w:rPr>
          <w:rFonts w:asciiTheme="minorEastAsia" w:hAnsiTheme="minorEastAsia" w:hint="eastAsia"/>
          <w:sz w:val="24"/>
          <w:szCs w:val="24"/>
        </w:rPr>
        <w:t>起来自</w:t>
      </w:r>
      <w:proofErr w:type="gramEnd"/>
      <w:r w:rsidR="00D21C41" w:rsidRPr="00881147">
        <w:rPr>
          <w:rFonts w:asciiTheme="minorEastAsia" w:hAnsiTheme="minorEastAsia" w:hint="eastAsia"/>
          <w:sz w:val="24"/>
          <w:szCs w:val="24"/>
        </w:rPr>
        <w:t>组的个人局域网络。</w:t>
      </w:r>
    </w:p>
    <w:p w14:paraId="6B70D8CD" w14:textId="77777777" w:rsidR="00D82FB3" w:rsidRPr="00881147" w:rsidRDefault="00D82FB3" w:rsidP="00D82FB3">
      <w:pPr>
        <w:pStyle w:val="a3"/>
        <w:numPr>
          <w:ilvl w:val="0"/>
          <w:numId w:val="1"/>
        </w:numPr>
        <w:ind w:firstLineChars="0"/>
        <w:jc w:val="left"/>
        <w:rPr>
          <w:rFonts w:asciiTheme="minorEastAsia" w:hAnsiTheme="minorEastAsia"/>
          <w:sz w:val="24"/>
          <w:szCs w:val="24"/>
        </w:rPr>
      </w:pPr>
      <w:r w:rsidRPr="00881147">
        <w:rPr>
          <w:rFonts w:asciiTheme="minorEastAsia" w:hAnsiTheme="minorEastAsia" w:hint="eastAsia"/>
          <w:sz w:val="24"/>
          <w:szCs w:val="24"/>
        </w:rPr>
        <w:t>N</w:t>
      </w:r>
      <w:r w:rsidRPr="00881147">
        <w:rPr>
          <w:rFonts w:asciiTheme="minorEastAsia" w:hAnsiTheme="minorEastAsia"/>
          <w:sz w:val="24"/>
          <w:szCs w:val="24"/>
        </w:rPr>
        <w:t>AT</w:t>
      </w:r>
      <w:r w:rsidR="00E45A46" w:rsidRPr="00881147">
        <w:rPr>
          <w:rFonts w:asciiTheme="minorEastAsia" w:hAnsiTheme="minorEastAsia" w:hint="eastAsia"/>
          <w:sz w:val="24"/>
          <w:szCs w:val="24"/>
        </w:rPr>
        <w:t>：</w:t>
      </w:r>
      <w:r w:rsidR="005362BF" w:rsidRPr="00881147">
        <w:rPr>
          <w:rFonts w:asciiTheme="minorEastAsia" w:hAnsiTheme="minorEastAsia"/>
          <w:sz w:val="24"/>
          <w:szCs w:val="24"/>
        </w:rPr>
        <w:t>Network Address Translation</w:t>
      </w:r>
      <w:r w:rsidR="00E45A46" w:rsidRPr="006353C6">
        <w:rPr>
          <w:rFonts w:asciiTheme="minorEastAsia" w:hAnsiTheme="minorEastAsia" w:hint="eastAsia"/>
          <w:color w:val="FF0000"/>
          <w:sz w:val="24"/>
          <w:szCs w:val="24"/>
        </w:rPr>
        <w:t>网络地址转换。</w:t>
      </w:r>
      <w:r w:rsidR="00E45A46" w:rsidRPr="00881147">
        <w:rPr>
          <w:rFonts w:asciiTheme="minorEastAsia" w:hAnsiTheme="minorEastAsia" w:hint="eastAsia"/>
          <w:sz w:val="24"/>
          <w:szCs w:val="24"/>
        </w:rPr>
        <w:t>在专用网络内部使用专用</w:t>
      </w:r>
      <w:r w:rsidR="00E45A46" w:rsidRPr="00881147">
        <w:rPr>
          <w:rFonts w:asciiTheme="minorEastAsia" w:hAnsiTheme="minorEastAsia"/>
          <w:sz w:val="24"/>
          <w:szCs w:val="24"/>
        </w:rPr>
        <w:t>IP地址，而仅在连接到因特网的路由器使用全球IP地址。</w:t>
      </w:r>
    </w:p>
    <w:p w14:paraId="633A1433" w14:textId="77777777" w:rsidR="00D82FB3" w:rsidRPr="00881147" w:rsidRDefault="00D82FB3" w:rsidP="00D82FB3">
      <w:pPr>
        <w:pStyle w:val="a3"/>
        <w:numPr>
          <w:ilvl w:val="0"/>
          <w:numId w:val="1"/>
        </w:numPr>
        <w:ind w:firstLineChars="0"/>
        <w:jc w:val="left"/>
        <w:rPr>
          <w:rFonts w:asciiTheme="minorEastAsia" w:hAnsiTheme="minorEastAsia"/>
          <w:sz w:val="24"/>
          <w:szCs w:val="24"/>
        </w:rPr>
      </w:pPr>
      <w:r w:rsidRPr="00881147">
        <w:rPr>
          <w:rFonts w:asciiTheme="minorEastAsia" w:hAnsiTheme="minorEastAsia" w:hint="eastAsia"/>
          <w:sz w:val="24"/>
          <w:szCs w:val="24"/>
        </w:rPr>
        <w:t>I</w:t>
      </w:r>
      <w:r w:rsidRPr="00881147">
        <w:rPr>
          <w:rFonts w:asciiTheme="minorEastAsia" w:hAnsiTheme="minorEastAsia"/>
          <w:sz w:val="24"/>
          <w:szCs w:val="24"/>
        </w:rPr>
        <w:t>P</w:t>
      </w:r>
      <w:r w:rsidRPr="00881147">
        <w:rPr>
          <w:rFonts w:asciiTheme="minorEastAsia" w:hAnsiTheme="minorEastAsia" w:hint="eastAsia"/>
          <w:sz w:val="24"/>
          <w:szCs w:val="24"/>
        </w:rPr>
        <w:t>v</w:t>
      </w:r>
      <w:r w:rsidRPr="00881147">
        <w:rPr>
          <w:rFonts w:asciiTheme="minorEastAsia" w:hAnsiTheme="minorEastAsia"/>
          <w:sz w:val="24"/>
          <w:szCs w:val="24"/>
        </w:rPr>
        <w:t>4</w:t>
      </w:r>
      <w:r w:rsidR="00E45A46" w:rsidRPr="00881147">
        <w:rPr>
          <w:rFonts w:asciiTheme="minorEastAsia" w:hAnsiTheme="minorEastAsia" w:hint="eastAsia"/>
          <w:sz w:val="24"/>
          <w:szCs w:val="24"/>
        </w:rPr>
        <w:t>：</w:t>
      </w:r>
      <w:r w:rsidR="005362BF" w:rsidRPr="00881147">
        <w:rPr>
          <w:rFonts w:asciiTheme="minorEastAsia" w:hAnsiTheme="minorEastAsia"/>
          <w:sz w:val="24"/>
          <w:szCs w:val="24"/>
        </w:rPr>
        <w:t>Internet Protocol Version 4</w:t>
      </w:r>
      <w:r w:rsidR="00E45A46" w:rsidRPr="00881147">
        <w:rPr>
          <w:rFonts w:asciiTheme="minorEastAsia" w:hAnsiTheme="minorEastAsia" w:hint="eastAsia"/>
          <w:sz w:val="24"/>
          <w:szCs w:val="24"/>
        </w:rPr>
        <w:t>网际协议版本四。第一个被广泛使用的互联网协议，可运行在多种底层网络上，构成现今互联网技术的基石协议。</w:t>
      </w:r>
    </w:p>
    <w:p w14:paraId="4625DFBD" w14:textId="77777777" w:rsidR="00D82FB3" w:rsidRPr="00881147" w:rsidRDefault="00D82FB3" w:rsidP="00D82FB3">
      <w:pPr>
        <w:pStyle w:val="a3"/>
        <w:numPr>
          <w:ilvl w:val="0"/>
          <w:numId w:val="1"/>
        </w:numPr>
        <w:ind w:firstLineChars="0"/>
        <w:jc w:val="left"/>
        <w:rPr>
          <w:rFonts w:asciiTheme="minorEastAsia" w:hAnsiTheme="minorEastAsia"/>
          <w:sz w:val="24"/>
          <w:szCs w:val="24"/>
        </w:rPr>
      </w:pPr>
      <w:r w:rsidRPr="00881147">
        <w:rPr>
          <w:rFonts w:asciiTheme="minorEastAsia" w:hAnsiTheme="minorEastAsia" w:hint="eastAsia"/>
          <w:sz w:val="24"/>
          <w:szCs w:val="24"/>
        </w:rPr>
        <w:t>C</w:t>
      </w:r>
      <w:r w:rsidRPr="00881147">
        <w:rPr>
          <w:rFonts w:asciiTheme="minorEastAsia" w:hAnsiTheme="minorEastAsia"/>
          <w:sz w:val="24"/>
          <w:szCs w:val="24"/>
        </w:rPr>
        <w:t>SMA/CD</w:t>
      </w:r>
      <w:r w:rsidR="00E45A46" w:rsidRPr="00881147">
        <w:rPr>
          <w:rFonts w:asciiTheme="minorEastAsia" w:hAnsiTheme="minorEastAsia" w:hint="eastAsia"/>
          <w:sz w:val="24"/>
          <w:szCs w:val="24"/>
        </w:rPr>
        <w:t>：载波监听多点接入</w:t>
      </w:r>
      <w:r w:rsidR="00E45A46" w:rsidRPr="00881147">
        <w:rPr>
          <w:rFonts w:asciiTheme="minorEastAsia" w:hAnsiTheme="minorEastAsia"/>
          <w:sz w:val="24"/>
          <w:szCs w:val="24"/>
        </w:rPr>
        <w:t>/碰撞检测。保证传输介质有序、高效地为许多节点提供传输服务，一种争用型的介质访问控制协议</w:t>
      </w:r>
    </w:p>
    <w:p w14:paraId="36052F20" w14:textId="77777777" w:rsidR="00D82FB3" w:rsidRPr="00881147" w:rsidRDefault="00D82FB3" w:rsidP="00D82FB3">
      <w:pPr>
        <w:pStyle w:val="a3"/>
        <w:numPr>
          <w:ilvl w:val="0"/>
          <w:numId w:val="1"/>
        </w:numPr>
        <w:ind w:firstLineChars="0"/>
        <w:jc w:val="left"/>
        <w:rPr>
          <w:rFonts w:asciiTheme="minorEastAsia" w:hAnsiTheme="minorEastAsia"/>
          <w:sz w:val="24"/>
          <w:szCs w:val="24"/>
        </w:rPr>
      </w:pPr>
      <w:r w:rsidRPr="00881147">
        <w:rPr>
          <w:rFonts w:asciiTheme="minorEastAsia" w:hAnsiTheme="minorEastAsia" w:hint="eastAsia"/>
          <w:sz w:val="24"/>
          <w:szCs w:val="24"/>
        </w:rPr>
        <w:t>H</w:t>
      </w:r>
      <w:r w:rsidRPr="00881147">
        <w:rPr>
          <w:rFonts w:asciiTheme="minorEastAsia" w:hAnsiTheme="minorEastAsia"/>
          <w:sz w:val="24"/>
          <w:szCs w:val="24"/>
        </w:rPr>
        <w:t>TTP</w:t>
      </w:r>
      <w:r w:rsidR="00E45A46" w:rsidRPr="00881147">
        <w:rPr>
          <w:rFonts w:asciiTheme="minorEastAsia" w:hAnsiTheme="minorEastAsia" w:hint="eastAsia"/>
          <w:sz w:val="24"/>
          <w:szCs w:val="24"/>
        </w:rPr>
        <w:t>：</w:t>
      </w:r>
      <w:r w:rsidR="005362BF" w:rsidRPr="00881147">
        <w:rPr>
          <w:rFonts w:asciiTheme="minorEastAsia" w:hAnsiTheme="minorEastAsia" w:hint="eastAsia"/>
          <w:sz w:val="24"/>
          <w:szCs w:val="24"/>
        </w:rPr>
        <w:t>（</w:t>
      </w:r>
      <w:proofErr w:type="spellStart"/>
      <w:r w:rsidR="005362BF" w:rsidRPr="00881147">
        <w:rPr>
          <w:rFonts w:asciiTheme="minorEastAsia" w:hAnsiTheme="minorEastAsia"/>
          <w:sz w:val="24"/>
          <w:szCs w:val="24"/>
        </w:rPr>
        <w:t>HyperText</w:t>
      </w:r>
      <w:proofErr w:type="spellEnd"/>
      <w:r w:rsidR="005362BF" w:rsidRPr="00881147">
        <w:rPr>
          <w:rFonts w:asciiTheme="minorEastAsia" w:hAnsiTheme="minorEastAsia"/>
          <w:sz w:val="24"/>
          <w:szCs w:val="24"/>
        </w:rPr>
        <w:t xml:space="preserve"> Transfer Protocol)</w:t>
      </w:r>
      <w:r w:rsidR="00E45A46" w:rsidRPr="00881147">
        <w:rPr>
          <w:rFonts w:asciiTheme="minorEastAsia" w:hAnsiTheme="minorEastAsia" w:hint="eastAsia"/>
          <w:sz w:val="24"/>
          <w:szCs w:val="24"/>
        </w:rPr>
        <w:t>超文本传送协议。用于从</w:t>
      </w:r>
      <w:r w:rsidR="00E45A46" w:rsidRPr="00881147">
        <w:rPr>
          <w:rFonts w:asciiTheme="minorEastAsia" w:hAnsiTheme="minorEastAsia"/>
          <w:sz w:val="24"/>
          <w:szCs w:val="24"/>
        </w:rPr>
        <w:t>WWW服务器传输超文本到本地浏览器的传送协议。它可以使浏览器更加高效，使网络传输减少</w:t>
      </w:r>
    </w:p>
    <w:p w14:paraId="7FEDB3D1" w14:textId="77777777" w:rsidR="00D82FB3" w:rsidRPr="00881147" w:rsidRDefault="00D82FB3" w:rsidP="00D82FB3">
      <w:pPr>
        <w:pStyle w:val="a3"/>
        <w:numPr>
          <w:ilvl w:val="0"/>
          <w:numId w:val="1"/>
        </w:numPr>
        <w:ind w:firstLineChars="0"/>
        <w:jc w:val="left"/>
        <w:rPr>
          <w:rFonts w:asciiTheme="minorEastAsia" w:hAnsiTheme="minorEastAsia"/>
          <w:sz w:val="24"/>
          <w:szCs w:val="24"/>
        </w:rPr>
      </w:pPr>
      <w:r w:rsidRPr="00881147">
        <w:rPr>
          <w:rFonts w:asciiTheme="minorEastAsia" w:hAnsiTheme="minorEastAsia" w:hint="eastAsia"/>
          <w:sz w:val="24"/>
          <w:szCs w:val="24"/>
        </w:rPr>
        <w:t>I</w:t>
      </w:r>
      <w:r w:rsidRPr="00881147">
        <w:rPr>
          <w:rFonts w:asciiTheme="minorEastAsia" w:hAnsiTheme="minorEastAsia"/>
          <w:sz w:val="24"/>
          <w:szCs w:val="24"/>
        </w:rPr>
        <w:t>GMP</w:t>
      </w:r>
      <w:r w:rsidR="00D21C41" w:rsidRPr="00881147">
        <w:rPr>
          <w:rFonts w:asciiTheme="minorEastAsia" w:hAnsiTheme="minorEastAsia" w:hint="eastAsia"/>
          <w:sz w:val="24"/>
          <w:szCs w:val="24"/>
        </w:rPr>
        <w:t>：</w:t>
      </w:r>
      <w:r w:rsidR="005362BF" w:rsidRPr="00881147">
        <w:rPr>
          <w:rFonts w:asciiTheme="minorEastAsia" w:hAnsiTheme="minorEastAsia" w:hint="eastAsia"/>
          <w:sz w:val="24"/>
          <w:szCs w:val="24"/>
        </w:rPr>
        <w:t>（</w:t>
      </w:r>
      <w:r w:rsidR="005362BF" w:rsidRPr="00881147">
        <w:rPr>
          <w:rFonts w:asciiTheme="minorEastAsia" w:hAnsiTheme="minorEastAsia"/>
          <w:sz w:val="24"/>
          <w:szCs w:val="24"/>
        </w:rPr>
        <w:t>Internet Group Management Protocol）</w:t>
      </w:r>
      <w:proofErr w:type="gramStart"/>
      <w:r w:rsidR="00D21C41" w:rsidRPr="00881147">
        <w:rPr>
          <w:rFonts w:asciiTheme="minorEastAsia" w:hAnsiTheme="minorEastAsia" w:hint="eastAsia"/>
          <w:sz w:val="24"/>
          <w:szCs w:val="24"/>
        </w:rPr>
        <w:t>网际组管理</w:t>
      </w:r>
      <w:proofErr w:type="gramEnd"/>
      <w:r w:rsidR="00D21C41" w:rsidRPr="00881147">
        <w:rPr>
          <w:rFonts w:asciiTheme="minorEastAsia" w:hAnsiTheme="minorEastAsia" w:hint="eastAsia"/>
          <w:sz w:val="24"/>
          <w:szCs w:val="24"/>
        </w:rPr>
        <w:t>协议。</w:t>
      </w:r>
      <w:r w:rsidR="00D21C41" w:rsidRPr="00881147">
        <w:rPr>
          <w:rFonts w:asciiTheme="minorEastAsia" w:hAnsiTheme="minorEastAsia"/>
          <w:sz w:val="24"/>
          <w:szCs w:val="24"/>
        </w:rPr>
        <w:t>IGMP协议是让连接在本地局域网上的多播路由器知道本局域网上是否有主机参加或退出某个多播组.</w:t>
      </w:r>
    </w:p>
    <w:p w14:paraId="5D1846EB" w14:textId="77777777" w:rsidR="00D82FB3" w:rsidRPr="00881147" w:rsidRDefault="00D82FB3" w:rsidP="00D82FB3">
      <w:pPr>
        <w:pStyle w:val="a3"/>
        <w:numPr>
          <w:ilvl w:val="0"/>
          <w:numId w:val="1"/>
        </w:numPr>
        <w:ind w:firstLineChars="0"/>
        <w:jc w:val="left"/>
        <w:rPr>
          <w:rFonts w:asciiTheme="minorEastAsia" w:hAnsiTheme="minorEastAsia"/>
          <w:sz w:val="24"/>
          <w:szCs w:val="24"/>
        </w:rPr>
      </w:pPr>
      <w:r w:rsidRPr="00881147">
        <w:rPr>
          <w:rFonts w:asciiTheme="minorEastAsia" w:hAnsiTheme="minorEastAsia" w:hint="eastAsia"/>
          <w:sz w:val="24"/>
          <w:szCs w:val="24"/>
        </w:rPr>
        <w:t>T</w:t>
      </w:r>
      <w:r w:rsidRPr="00881147">
        <w:rPr>
          <w:rFonts w:asciiTheme="minorEastAsia" w:hAnsiTheme="minorEastAsia"/>
          <w:sz w:val="24"/>
          <w:szCs w:val="24"/>
        </w:rPr>
        <w:t>CP</w:t>
      </w:r>
      <w:r w:rsidR="00D21C41" w:rsidRPr="00881147">
        <w:rPr>
          <w:rFonts w:asciiTheme="minorEastAsia" w:hAnsiTheme="minorEastAsia" w:hint="eastAsia"/>
          <w:sz w:val="24"/>
          <w:szCs w:val="24"/>
        </w:rPr>
        <w:t>：</w:t>
      </w:r>
      <w:r w:rsidR="005362BF" w:rsidRPr="00881147">
        <w:rPr>
          <w:rFonts w:asciiTheme="minorEastAsia" w:hAnsiTheme="minorEastAsia" w:hint="eastAsia"/>
          <w:sz w:val="24"/>
          <w:szCs w:val="24"/>
        </w:rPr>
        <w:t>（</w:t>
      </w:r>
      <w:r w:rsidR="005362BF" w:rsidRPr="00881147">
        <w:rPr>
          <w:rFonts w:asciiTheme="minorEastAsia" w:hAnsiTheme="minorEastAsia"/>
          <w:sz w:val="24"/>
          <w:szCs w:val="24"/>
        </w:rPr>
        <w:t>Transmission Control Protocol ）</w:t>
      </w:r>
      <w:r w:rsidR="00D21C41" w:rsidRPr="00881147">
        <w:rPr>
          <w:rFonts w:asciiTheme="minorEastAsia" w:hAnsiTheme="minorEastAsia" w:hint="eastAsia"/>
          <w:sz w:val="24"/>
          <w:szCs w:val="24"/>
        </w:rPr>
        <w:t>传输控制协议。一种面向连接的、可靠的、基于</w:t>
      </w:r>
      <w:r w:rsidR="00D21C41" w:rsidRPr="00881147">
        <w:rPr>
          <w:rFonts w:asciiTheme="minorEastAsia" w:hAnsiTheme="minorEastAsia"/>
          <w:sz w:val="24"/>
          <w:szCs w:val="24"/>
        </w:rPr>
        <w:t>IP的运输层协议。</w:t>
      </w:r>
    </w:p>
    <w:p w14:paraId="07659817" w14:textId="77777777" w:rsidR="00D82FB3" w:rsidRPr="00881147" w:rsidRDefault="00D82FB3" w:rsidP="00D82FB3">
      <w:pPr>
        <w:pStyle w:val="a3"/>
        <w:numPr>
          <w:ilvl w:val="0"/>
          <w:numId w:val="1"/>
        </w:numPr>
        <w:ind w:firstLineChars="0"/>
        <w:jc w:val="left"/>
        <w:rPr>
          <w:rFonts w:asciiTheme="minorEastAsia" w:hAnsiTheme="minorEastAsia"/>
          <w:sz w:val="24"/>
          <w:szCs w:val="24"/>
        </w:rPr>
      </w:pPr>
      <w:r w:rsidRPr="00881147">
        <w:rPr>
          <w:rFonts w:asciiTheme="minorEastAsia" w:hAnsiTheme="minorEastAsia" w:hint="eastAsia"/>
          <w:sz w:val="24"/>
          <w:szCs w:val="24"/>
        </w:rPr>
        <w:lastRenderedPageBreak/>
        <w:t>F</w:t>
      </w:r>
      <w:r w:rsidRPr="00881147">
        <w:rPr>
          <w:rFonts w:asciiTheme="minorEastAsia" w:hAnsiTheme="minorEastAsia"/>
          <w:sz w:val="24"/>
          <w:szCs w:val="24"/>
        </w:rPr>
        <w:t>TP</w:t>
      </w:r>
      <w:r w:rsidR="00D21C41" w:rsidRPr="00881147">
        <w:rPr>
          <w:rFonts w:asciiTheme="minorEastAsia" w:hAnsiTheme="minorEastAsia" w:hint="eastAsia"/>
          <w:sz w:val="24"/>
          <w:szCs w:val="24"/>
        </w:rPr>
        <w:t>：</w:t>
      </w:r>
      <w:r w:rsidR="005362BF" w:rsidRPr="00881147">
        <w:rPr>
          <w:rFonts w:asciiTheme="minorEastAsia" w:hAnsiTheme="minorEastAsia"/>
          <w:sz w:val="24"/>
          <w:szCs w:val="24"/>
        </w:rPr>
        <w:t>File Transfer Protocol</w:t>
      </w:r>
      <w:r w:rsidR="00D21C41" w:rsidRPr="00881147">
        <w:rPr>
          <w:rFonts w:asciiTheme="minorEastAsia" w:hAnsiTheme="minorEastAsia" w:hint="eastAsia"/>
          <w:sz w:val="24"/>
          <w:szCs w:val="24"/>
        </w:rPr>
        <w:t>文件传送协议。是应用层的协议，基于传输层，为用户服务，负责进行文件的传输。</w:t>
      </w:r>
    </w:p>
    <w:p w14:paraId="5F88615A" w14:textId="77777777" w:rsidR="00D82FB3" w:rsidRPr="00881147" w:rsidRDefault="00D82FB3" w:rsidP="00D82FB3">
      <w:pPr>
        <w:pStyle w:val="a3"/>
        <w:numPr>
          <w:ilvl w:val="0"/>
          <w:numId w:val="1"/>
        </w:numPr>
        <w:ind w:firstLineChars="0"/>
        <w:jc w:val="left"/>
        <w:rPr>
          <w:rFonts w:asciiTheme="minorEastAsia" w:hAnsiTheme="minorEastAsia"/>
          <w:sz w:val="24"/>
          <w:szCs w:val="24"/>
        </w:rPr>
      </w:pPr>
      <w:r w:rsidRPr="00881147">
        <w:rPr>
          <w:rFonts w:asciiTheme="minorEastAsia" w:hAnsiTheme="minorEastAsia" w:hint="eastAsia"/>
          <w:sz w:val="24"/>
          <w:szCs w:val="24"/>
        </w:rPr>
        <w:t>P</w:t>
      </w:r>
      <w:r w:rsidRPr="00881147">
        <w:rPr>
          <w:rFonts w:asciiTheme="minorEastAsia" w:hAnsiTheme="minorEastAsia"/>
          <w:sz w:val="24"/>
          <w:szCs w:val="24"/>
        </w:rPr>
        <w:t>PP</w:t>
      </w:r>
      <w:r w:rsidR="00D21C41" w:rsidRPr="00881147">
        <w:rPr>
          <w:rFonts w:asciiTheme="minorEastAsia" w:hAnsiTheme="minorEastAsia" w:hint="eastAsia"/>
          <w:sz w:val="24"/>
          <w:szCs w:val="24"/>
        </w:rPr>
        <w:t>：</w:t>
      </w:r>
      <w:r w:rsidR="005362BF" w:rsidRPr="00881147">
        <w:rPr>
          <w:rFonts w:asciiTheme="minorEastAsia" w:hAnsiTheme="minorEastAsia"/>
          <w:sz w:val="24"/>
          <w:szCs w:val="24"/>
        </w:rPr>
        <w:t>Public-Private Partnership</w:t>
      </w:r>
      <w:r w:rsidR="005362BF" w:rsidRPr="00881147">
        <w:rPr>
          <w:rFonts w:asciiTheme="minorEastAsia" w:hAnsiTheme="minorEastAsia" w:hint="eastAsia"/>
          <w:sz w:val="24"/>
          <w:szCs w:val="24"/>
        </w:rPr>
        <w:t xml:space="preserve"> </w:t>
      </w:r>
      <w:r w:rsidR="00D21C41" w:rsidRPr="00881147">
        <w:rPr>
          <w:rFonts w:asciiTheme="minorEastAsia" w:hAnsiTheme="minorEastAsia" w:hint="eastAsia"/>
          <w:sz w:val="24"/>
          <w:szCs w:val="24"/>
        </w:rPr>
        <w:t>点对点协议。为在同等单元之间传输数据包这样的简单链路设计的链路层协议。</w:t>
      </w:r>
    </w:p>
    <w:p w14:paraId="0E0B9FFA" w14:textId="77777777" w:rsidR="00D82FB3" w:rsidRPr="00881147" w:rsidRDefault="00D82FB3" w:rsidP="00D82FB3">
      <w:pPr>
        <w:pStyle w:val="a3"/>
        <w:numPr>
          <w:ilvl w:val="0"/>
          <w:numId w:val="1"/>
        </w:numPr>
        <w:ind w:firstLineChars="0"/>
        <w:jc w:val="left"/>
        <w:rPr>
          <w:rFonts w:asciiTheme="minorEastAsia" w:hAnsiTheme="minorEastAsia"/>
          <w:sz w:val="24"/>
          <w:szCs w:val="24"/>
        </w:rPr>
      </w:pPr>
      <w:r w:rsidRPr="00881147">
        <w:rPr>
          <w:rFonts w:asciiTheme="minorEastAsia" w:hAnsiTheme="minorEastAsia" w:hint="eastAsia"/>
          <w:sz w:val="24"/>
          <w:szCs w:val="24"/>
        </w:rPr>
        <w:t>C</w:t>
      </w:r>
      <w:r w:rsidRPr="00881147">
        <w:rPr>
          <w:rFonts w:asciiTheme="minorEastAsia" w:hAnsiTheme="minorEastAsia"/>
          <w:sz w:val="24"/>
          <w:szCs w:val="24"/>
        </w:rPr>
        <w:t>IDR</w:t>
      </w:r>
      <w:r w:rsidR="00D21C41" w:rsidRPr="00881147">
        <w:rPr>
          <w:rFonts w:asciiTheme="minorEastAsia" w:hAnsiTheme="minorEastAsia" w:hint="eastAsia"/>
          <w:sz w:val="24"/>
          <w:szCs w:val="24"/>
        </w:rPr>
        <w:t>：</w:t>
      </w:r>
      <w:r w:rsidR="005362BF" w:rsidRPr="00881147">
        <w:rPr>
          <w:rFonts w:asciiTheme="minorEastAsia" w:hAnsiTheme="minorEastAsia"/>
          <w:sz w:val="24"/>
          <w:szCs w:val="24"/>
        </w:rPr>
        <w:t>Classless Inter-Domain Routing</w:t>
      </w:r>
      <w:r w:rsidR="00D21C41" w:rsidRPr="00881147">
        <w:rPr>
          <w:rFonts w:asciiTheme="minorEastAsia" w:hAnsiTheme="minorEastAsia" w:hint="eastAsia"/>
          <w:sz w:val="24"/>
          <w:szCs w:val="24"/>
        </w:rPr>
        <w:t>无分类域间路由选择。是一个在</w:t>
      </w:r>
      <w:proofErr w:type="spellStart"/>
      <w:r w:rsidR="00D21C41" w:rsidRPr="00881147">
        <w:rPr>
          <w:rFonts w:asciiTheme="minorEastAsia" w:hAnsiTheme="minorEastAsia"/>
          <w:sz w:val="24"/>
          <w:szCs w:val="24"/>
        </w:rPr>
        <w:t>Interner</w:t>
      </w:r>
      <w:proofErr w:type="spellEnd"/>
      <w:r w:rsidR="00D21C41" w:rsidRPr="00881147">
        <w:rPr>
          <w:rFonts w:asciiTheme="minorEastAsia" w:hAnsiTheme="minorEastAsia"/>
          <w:sz w:val="24"/>
          <w:szCs w:val="24"/>
        </w:rPr>
        <w:t>上创建附加地址的方法，这些地址提供给ISP，再由ISP分配给客户。</w:t>
      </w:r>
    </w:p>
    <w:p w14:paraId="6F04EAF9" w14:textId="77777777" w:rsidR="00D82FB3" w:rsidRPr="000B435A" w:rsidRDefault="00D82FB3" w:rsidP="00D82FB3">
      <w:pPr>
        <w:pStyle w:val="a3"/>
        <w:numPr>
          <w:ilvl w:val="0"/>
          <w:numId w:val="1"/>
        </w:numPr>
        <w:ind w:firstLineChars="0"/>
        <w:jc w:val="left"/>
        <w:rPr>
          <w:rFonts w:asciiTheme="minorEastAsia" w:hAnsiTheme="minorEastAsia"/>
          <w:color w:val="FF0000"/>
          <w:sz w:val="24"/>
          <w:szCs w:val="24"/>
        </w:rPr>
      </w:pPr>
      <w:r w:rsidRPr="00881147">
        <w:rPr>
          <w:rFonts w:asciiTheme="minorEastAsia" w:hAnsiTheme="minorEastAsia" w:hint="eastAsia"/>
          <w:sz w:val="24"/>
          <w:szCs w:val="24"/>
        </w:rPr>
        <w:t>A</w:t>
      </w:r>
      <w:r w:rsidRPr="00881147">
        <w:rPr>
          <w:rFonts w:asciiTheme="minorEastAsia" w:hAnsiTheme="minorEastAsia"/>
          <w:sz w:val="24"/>
          <w:szCs w:val="24"/>
        </w:rPr>
        <w:t>DSL</w:t>
      </w:r>
      <w:r w:rsidR="00D21C41" w:rsidRPr="00881147">
        <w:rPr>
          <w:rFonts w:asciiTheme="minorEastAsia" w:hAnsiTheme="minorEastAsia"/>
          <w:sz w:val="24"/>
          <w:szCs w:val="24"/>
        </w:rPr>
        <w:t>:</w:t>
      </w:r>
      <w:r w:rsidR="00D21C41" w:rsidRPr="00881147">
        <w:rPr>
          <w:rFonts w:asciiTheme="minorEastAsia" w:hAnsiTheme="minorEastAsia" w:hint="eastAsia"/>
          <w:sz w:val="24"/>
          <w:szCs w:val="24"/>
        </w:rPr>
        <w:t xml:space="preserve"> </w:t>
      </w:r>
      <w:r w:rsidR="005362BF" w:rsidRPr="00881147">
        <w:rPr>
          <w:rFonts w:asciiTheme="minorEastAsia" w:hAnsiTheme="minorEastAsia"/>
          <w:sz w:val="24"/>
          <w:szCs w:val="24"/>
        </w:rPr>
        <w:t>Asymmetric Digital Subscriber Line</w:t>
      </w:r>
      <w:r w:rsidR="00D21C41" w:rsidRPr="000B435A">
        <w:rPr>
          <w:rFonts w:asciiTheme="minorEastAsia" w:hAnsiTheme="minorEastAsia" w:hint="eastAsia"/>
          <w:color w:val="FF0000"/>
          <w:sz w:val="24"/>
          <w:szCs w:val="24"/>
        </w:rPr>
        <w:t>非对称数字用户线技术，用数字技术对模拟电话用户线进行改造</w:t>
      </w:r>
    </w:p>
    <w:p w14:paraId="2AB7324B" w14:textId="77777777" w:rsidR="00D82FB3" w:rsidRPr="000B435A" w:rsidRDefault="00D82FB3" w:rsidP="00D82FB3">
      <w:pPr>
        <w:pStyle w:val="a3"/>
        <w:numPr>
          <w:ilvl w:val="0"/>
          <w:numId w:val="1"/>
        </w:numPr>
        <w:ind w:firstLineChars="0"/>
        <w:jc w:val="left"/>
        <w:rPr>
          <w:rFonts w:asciiTheme="minorEastAsia" w:hAnsiTheme="minorEastAsia"/>
          <w:color w:val="FF0000"/>
          <w:sz w:val="24"/>
          <w:szCs w:val="24"/>
        </w:rPr>
      </w:pPr>
      <w:r w:rsidRPr="00881147">
        <w:rPr>
          <w:rFonts w:asciiTheme="minorEastAsia" w:hAnsiTheme="minorEastAsia" w:hint="eastAsia"/>
          <w:sz w:val="24"/>
          <w:szCs w:val="24"/>
        </w:rPr>
        <w:t>A</w:t>
      </w:r>
      <w:r w:rsidRPr="00881147">
        <w:rPr>
          <w:rFonts w:asciiTheme="minorEastAsia" w:hAnsiTheme="minorEastAsia"/>
          <w:sz w:val="24"/>
          <w:szCs w:val="24"/>
        </w:rPr>
        <w:t>RP</w:t>
      </w:r>
      <w:r w:rsidR="00D21C41" w:rsidRPr="00881147">
        <w:rPr>
          <w:rFonts w:asciiTheme="minorEastAsia" w:hAnsiTheme="minorEastAsia"/>
          <w:sz w:val="24"/>
          <w:szCs w:val="24"/>
        </w:rPr>
        <w:t>:</w:t>
      </w:r>
      <w:r w:rsidR="00D21C41" w:rsidRPr="00881147">
        <w:rPr>
          <w:rFonts w:asciiTheme="minorEastAsia" w:hAnsiTheme="minorEastAsia" w:hint="eastAsia"/>
          <w:sz w:val="24"/>
          <w:szCs w:val="24"/>
        </w:rPr>
        <w:t xml:space="preserve"> </w:t>
      </w:r>
      <w:r w:rsidR="005362BF" w:rsidRPr="00881147">
        <w:rPr>
          <w:rFonts w:asciiTheme="minorEastAsia" w:hAnsiTheme="minorEastAsia"/>
          <w:sz w:val="24"/>
          <w:szCs w:val="24"/>
        </w:rPr>
        <w:t>Address Resolution Protocol</w:t>
      </w:r>
      <w:r w:rsidR="00D21C41" w:rsidRPr="00881147">
        <w:rPr>
          <w:rFonts w:asciiTheme="minorEastAsia" w:hAnsiTheme="minorEastAsia" w:hint="eastAsia"/>
          <w:sz w:val="24"/>
          <w:szCs w:val="24"/>
        </w:rPr>
        <w:t>地址解析协议：</w:t>
      </w:r>
      <w:r w:rsidR="00D21C41" w:rsidRPr="000B435A">
        <w:rPr>
          <w:rFonts w:asciiTheme="minorEastAsia" w:hAnsiTheme="minorEastAsia" w:hint="eastAsia"/>
          <w:color w:val="FF0000"/>
          <w:sz w:val="24"/>
          <w:szCs w:val="24"/>
        </w:rPr>
        <w:t>从网络层使用的</w:t>
      </w:r>
      <w:r w:rsidR="00D21C41" w:rsidRPr="000B435A">
        <w:rPr>
          <w:rFonts w:asciiTheme="minorEastAsia" w:hAnsiTheme="minorEastAsia"/>
          <w:color w:val="FF0000"/>
          <w:sz w:val="24"/>
          <w:szCs w:val="24"/>
        </w:rPr>
        <w:t>IP地址解析出在数据链路层使用的硬件地址的一个协议。</w:t>
      </w:r>
    </w:p>
    <w:p w14:paraId="51112702" w14:textId="77777777" w:rsidR="00D82FB3" w:rsidRPr="00881147" w:rsidRDefault="00D82FB3" w:rsidP="00D82FB3">
      <w:pPr>
        <w:pStyle w:val="a3"/>
        <w:numPr>
          <w:ilvl w:val="0"/>
          <w:numId w:val="1"/>
        </w:numPr>
        <w:ind w:firstLineChars="0"/>
        <w:jc w:val="left"/>
        <w:rPr>
          <w:rFonts w:asciiTheme="minorEastAsia" w:hAnsiTheme="minorEastAsia"/>
          <w:sz w:val="24"/>
          <w:szCs w:val="24"/>
        </w:rPr>
      </w:pPr>
      <w:r w:rsidRPr="00881147">
        <w:rPr>
          <w:rFonts w:asciiTheme="minorEastAsia" w:hAnsiTheme="minorEastAsia" w:hint="eastAsia"/>
          <w:sz w:val="24"/>
          <w:szCs w:val="24"/>
        </w:rPr>
        <w:t>A</w:t>
      </w:r>
      <w:r w:rsidRPr="00881147">
        <w:rPr>
          <w:rFonts w:asciiTheme="minorEastAsia" w:hAnsiTheme="minorEastAsia"/>
          <w:sz w:val="24"/>
          <w:szCs w:val="24"/>
        </w:rPr>
        <w:t>RQ</w:t>
      </w:r>
      <w:r w:rsidR="00D21C41" w:rsidRPr="00881147">
        <w:rPr>
          <w:rFonts w:asciiTheme="minorEastAsia" w:hAnsiTheme="minorEastAsia"/>
          <w:sz w:val="24"/>
          <w:szCs w:val="24"/>
        </w:rPr>
        <w:t>:</w:t>
      </w:r>
      <w:r w:rsidR="00D21C41" w:rsidRPr="00881147">
        <w:rPr>
          <w:rFonts w:asciiTheme="minorEastAsia" w:hAnsiTheme="minorEastAsia" w:hint="eastAsia"/>
          <w:sz w:val="24"/>
          <w:szCs w:val="24"/>
        </w:rPr>
        <w:t xml:space="preserve"> </w:t>
      </w:r>
      <w:r w:rsidR="005362BF" w:rsidRPr="00881147">
        <w:rPr>
          <w:rFonts w:asciiTheme="minorEastAsia" w:hAnsiTheme="minorEastAsia"/>
          <w:sz w:val="24"/>
          <w:szCs w:val="24"/>
        </w:rPr>
        <w:t>Automatic Repeat-</w:t>
      </w:r>
      <w:proofErr w:type="spellStart"/>
      <w:r w:rsidR="005362BF" w:rsidRPr="00881147">
        <w:rPr>
          <w:rFonts w:asciiTheme="minorEastAsia" w:hAnsiTheme="minorEastAsia"/>
          <w:sz w:val="24"/>
          <w:szCs w:val="24"/>
        </w:rPr>
        <w:t>reQuest</w:t>
      </w:r>
      <w:proofErr w:type="spellEnd"/>
      <w:r w:rsidR="00D21C41" w:rsidRPr="00881147">
        <w:rPr>
          <w:rFonts w:asciiTheme="minorEastAsia" w:hAnsiTheme="minorEastAsia" w:hint="eastAsia"/>
          <w:sz w:val="24"/>
          <w:szCs w:val="24"/>
        </w:rPr>
        <w:t>自</w:t>
      </w:r>
      <w:r w:rsidR="00D21C41" w:rsidRPr="000B435A">
        <w:rPr>
          <w:rFonts w:asciiTheme="minorEastAsia" w:hAnsiTheme="minorEastAsia" w:hint="eastAsia"/>
          <w:color w:val="FF0000"/>
          <w:sz w:val="24"/>
          <w:szCs w:val="24"/>
        </w:rPr>
        <w:t>动重传请求：通过接收方请求发送方重传出错的数据报文来恢复出错的报文，是通信中用于处理信道所带来差错的方法之一</w:t>
      </w:r>
      <w:r w:rsidR="00D21C41" w:rsidRPr="00881147">
        <w:rPr>
          <w:rFonts w:asciiTheme="minorEastAsia" w:hAnsiTheme="minorEastAsia" w:hint="eastAsia"/>
          <w:sz w:val="24"/>
          <w:szCs w:val="24"/>
        </w:rPr>
        <w:t>。</w:t>
      </w:r>
    </w:p>
    <w:p w14:paraId="1A1267AC" w14:textId="77777777" w:rsidR="00D82FB3" w:rsidRPr="000B435A" w:rsidRDefault="00D82FB3" w:rsidP="00D82FB3">
      <w:pPr>
        <w:pStyle w:val="a3"/>
        <w:numPr>
          <w:ilvl w:val="0"/>
          <w:numId w:val="1"/>
        </w:numPr>
        <w:ind w:firstLineChars="0"/>
        <w:jc w:val="left"/>
        <w:rPr>
          <w:rFonts w:asciiTheme="minorEastAsia" w:hAnsiTheme="minorEastAsia"/>
          <w:color w:val="FF0000"/>
          <w:sz w:val="24"/>
          <w:szCs w:val="24"/>
        </w:rPr>
      </w:pPr>
      <w:r w:rsidRPr="00881147">
        <w:rPr>
          <w:rFonts w:asciiTheme="minorEastAsia" w:hAnsiTheme="minorEastAsia" w:hint="eastAsia"/>
          <w:sz w:val="24"/>
          <w:szCs w:val="24"/>
        </w:rPr>
        <w:t>B</w:t>
      </w:r>
      <w:r w:rsidRPr="00881147">
        <w:rPr>
          <w:rFonts w:asciiTheme="minorEastAsia" w:hAnsiTheme="minorEastAsia"/>
          <w:sz w:val="24"/>
          <w:szCs w:val="24"/>
        </w:rPr>
        <w:t>GP</w:t>
      </w:r>
      <w:r w:rsidR="00D21C41" w:rsidRPr="00881147">
        <w:rPr>
          <w:rFonts w:asciiTheme="minorEastAsia" w:hAnsiTheme="minorEastAsia"/>
          <w:sz w:val="24"/>
          <w:szCs w:val="24"/>
        </w:rPr>
        <w:t>:</w:t>
      </w:r>
      <w:r w:rsidR="00D21C41" w:rsidRPr="00881147">
        <w:rPr>
          <w:rFonts w:asciiTheme="minorEastAsia" w:hAnsiTheme="minorEastAsia" w:hint="eastAsia"/>
          <w:sz w:val="24"/>
          <w:szCs w:val="24"/>
        </w:rPr>
        <w:t xml:space="preserve"> </w:t>
      </w:r>
      <w:r w:rsidR="005362BF" w:rsidRPr="00881147">
        <w:rPr>
          <w:rFonts w:asciiTheme="minorEastAsia" w:hAnsiTheme="minorEastAsia"/>
          <w:sz w:val="24"/>
          <w:szCs w:val="24"/>
        </w:rPr>
        <w:t>Border Gateway Protocol</w:t>
      </w:r>
      <w:r w:rsidR="00D21C41" w:rsidRPr="000B435A">
        <w:rPr>
          <w:rFonts w:asciiTheme="minorEastAsia" w:hAnsiTheme="minorEastAsia" w:hint="eastAsia"/>
          <w:color w:val="FF0000"/>
          <w:sz w:val="24"/>
          <w:szCs w:val="24"/>
        </w:rPr>
        <w:t>边界网关协议。是运行于</w:t>
      </w:r>
      <w:r w:rsidR="00D21C41" w:rsidRPr="000B435A">
        <w:rPr>
          <w:rFonts w:asciiTheme="minorEastAsia" w:hAnsiTheme="minorEastAsia"/>
          <w:color w:val="FF0000"/>
          <w:sz w:val="24"/>
          <w:szCs w:val="24"/>
        </w:rPr>
        <w:t xml:space="preserve"> TCP 上的一种自治系统的路由协议。 BGP 是唯一</w:t>
      </w:r>
      <w:proofErr w:type="gramStart"/>
      <w:r w:rsidR="00D21C41" w:rsidRPr="000B435A">
        <w:rPr>
          <w:rFonts w:asciiTheme="minorEastAsia" w:hAnsiTheme="minorEastAsia"/>
          <w:color w:val="FF0000"/>
          <w:sz w:val="24"/>
          <w:szCs w:val="24"/>
        </w:rPr>
        <w:t>一个</w:t>
      </w:r>
      <w:proofErr w:type="gramEnd"/>
      <w:r w:rsidR="00D21C41" w:rsidRPr="000B435A">
        <w:rPr>
          <w:rFonts w:asciiTheme="minorEastAsia" w:hAnsiTheme="minorEastAsia"/>
          <w:color w:val="FF0000"/>
          <w:sz w:val="24"/>
          <w:szCs w:val="24"/>
        </w:rPr>
        <w:t>用来处理像因特网大小的网络的协议，也是唯一能够妥善处理好不相关路由域间的多路连接的协议</w:t>
      </w:r>
    </w:p>
    <w:p w14:paraId="4F1FF332" w14:textId="77777777" w:rsidR="00D82FB3" w:rsidRPr="000B435A" w:rsidRDefault="00D82FB3" w:rsidP="00D82FB3">
      <w:pPr>
        <w:pStyle w:val="a3"/>
        <w:numPr>
          <w:ilvl w:val="0"/>
          <w:numId w:val="1"/>
        </w:numPr>
        <w:ind w:firstLineChars="0"/>
        <w:jc w:val="left"/>
        <w:rPr>
          <w:rFonts w:asciiTheme="minorEastAsia" w:hAnsiTheme="minorEastAsia"/>
          <w:color w:val="FF0000"/>
          <w:sz w:val="24"/>
          <w:szCs w:val="24"/>
        </w:rPr>
      </w:pPr>
      <w:r w:rsidRPr="00881147">
        <w:rPr>
          <w:rFonts w:asciiTheme="minorEastAsia" w:hAnsiTheme="minorEastAsia"/>
          <w:sz w:val="24"/>
          <w:szCs w:val="24"/>
        </w:rPr>
        <w:t>DHCP</w:t>
      </w:r>
      <w:r w:rsidR="00D21C41" w:rsidRPr="00881147">
        <w:rPr>
          <w:rFonts w:asciiTheme="minorEastAsia" w:hAnsiTheme="minorEastAsia"/>
          <w:sz w:val="24"/>
          <w:szCs w:val="24"/>
        </w:rPr>
        <w:t>:</w:t>
      </w:r>
      <w:r w:rsidR="00D21C41" w:rsidRPr="00881147">
        <w:rPr>
          <w:rFonts w:asciiTheme="minorEastAsia" w:hAnsiTheme="minorEastAsia" w:hint="eastAsia"/>
          <w:sz w:val="24"/>
          <w:szCs w:val="24"/>
        </w:rPr>
        <w:t xml:space="preserve"> </w:t>
      </w:r>
      <w:r w:rsidR="005362BF" w:rsidRPr="00881147">
        <w:rPr>
          <w:rFonts w:asciiTheme="minorEastAsia" w:hAnsiTheme="minorEastAsia"/>
          <w:sz w:val="24"/>
          <w:szCs w:val="24"/>
        </w:rPr>
        <w:t>Dynamic Host Configuration Protocol</w:t>
      </w:r>
      <w:r w:rsidR="00D21C41" w:rsidRPr="000B435A">
        <w:rPr>
          <w:rFonts w:asciiTheme="minorEastAsia" w:hAnsiTheme="minorEastAsia" w:hint="eastAsia"/>
          <w:color w:val="FF0000"/>
          <w:sz w:val="24"/>
          <w:szCs w:val="24"/>
        </w:rPr>
        <w:t>动态主机配置协议。是局域网的一个网络协议，为互联网上主机提供地址和配置参数。</w:t>
      </w:r>
    </w:p>
    <w:p w14:paraId="17C1AA78" w14:textId="77777777" w:rsidR="00D82FB3" w:rsidRPr="00881147" w:rsidRDefault="00D82FB3" w:rsidP="00D82FB3">
      <w:pPr>
        <w:pStyle w:val="a3"/>
        <w:numPr>
          <w:ilvl w:val="0"/>
          <w:numId w:val="1"/>
        </w:numPr>
        <w:ind w:firstLineChars="0"/>
        <w:jc w:val="left"/>
        <w:rPr>
          <w:rFonts w:asciiTheme="minorEastAsia" w:hAnsiTheme="minorEastAsia"/>
          <w:sz w:val="24"/>
          <w:szCs w:val="24"/>
        </w:rPr>
      </w:pPr>
      <w:r w:rsidRPr="00881147">
        <w:rPr>
          <w:rFonts w:asciiTheme="minorEastAsia" w:hAnsiTheme="minorEastAsia" w:hint="eastAsia"/>
          <w:sz w:val="24"/>
          <w:szCs w:val="24"/>
        </w:rPr>
        <w:t>U</w:t>
      </w:r>
      <w:r w:rsidRPr="00881147">
        <w:rPr>
          <w:rFonts w:asciiTheme="minorEastAsia" w:hAnsiTheme="minorEastAsia"/>
          <w:sz w:val="24"/>
          <w:szCs w:val="24"/>
        </w:rPr>
        <w:t>DP</w:t>
      </w:r>
      <w:r w:rsidR="00D21C41" w:rsidRPr="00881147">
        <w:rPr>
          <w:rFonts w:asciiTheme="minorEastAsia" w:hAnsiTheme="minorEastAsia"/>
          <w:sz w:val="24"/>
          <w:szCs w:val="24"/>
        </w:rPr>
        <w:t>:</w:t>
      </w:r>
      <w:r w:rsidR="00D21C41" w:rsidRPr="00881147">
        <w:rPr>
          <w:rFonts w:asciiTheme="minorEastAsia" w:hAnsiTheme="minorEastAsia" w:hint="eastAsia"/>
          <w:sz w:val="24"/>
          <w:szCs w:val="24"/>
        </w:rPr>
        <w:t xml:space="preserve"> </w:t>
      </w:r>
      <w:r w:rsidR="005362BF" w:rsidRPr="00881147">
        <w:rPr>
          <w:rFonts w:asciiTheme="minorEastAsia" w:hAnsiTheme="minorEastAsia"/>
          <w:sz w:val="24"/>
          <w:szCs w:val="24"/>
        </w:rPr>
        <w:t>User Datagram Protocol</w:t>
      </w:r>
      <w:r w:rsidR="00D21C41" w:rsidRPr="00881147">
        <w:rPr>
          <w:rFonts w:asciiTheme="minorEastAsia" w:hAnsiTheme="minorEastAsia" w:hint="eastAsia"/>
          <w:sz w:val="24"/>
          <w:szCs w:val="24"/>
        </w:rPr>
        <w:t>用户数据报协议。一种无连接的面向报文的传输层协议。主要用于不要求分组顺序到达的传输中，</w:t>
      </w:r>
      <w:r w:rsidR="00D21C41" w:rsidRPr="006353C6">
        <w:rPr>
          <w:rFonts w:asciiTheme="minorEastAsia" w:hAnsiTheme="minorEastAsia" w:hint="eastAsia"/>
          <w:color w:val="FF0000"/>
          <w:sz w:val="24"/>
          <w:szCs w:val="24"/>
        </w:rPr>
        <w:t>提供面向事务的简单不可靠信息传送服务</w:t>
      </w:r>
      <w:r w:rsidR="00D21C41" w:rsidRPr="00881147">
        <w:rPr>
          <w:rFonts w:asciiTheme="minorEastAsia" w:hAnsiTheme="minorEastAsia" w:hint="eastAsia"/>
          <w:sz w:val="24"/>
          <w:szCs w:val="24"/>
        </w:rPr>
        <w:t>。</w:t>
      </w:r>
    </w:p>
    <w:p w14:paraId="7BB5873F" w14:textId="77777777" w:rsidR="00D82FB3" w:rsidRPr="00881147" w:rsidRDefault="00D82FB3" w:rsidP="00D21C41">
      <w:pPr>
        <w:pStyle w:val="a3"/>
        <w:numPr>
          <w:ilvl w:val="0"/>
          <w:numId w:val="1"/>
        </w:numPr>
        <w:ind w:firstLineChars="0"/>
        <w:jc w:val="left"/>
        <w:rPr>
          <w:rFonts w:asciiTheme="minorEastAsia" w:hAnsiTheme="minorEastAsia"/>
          <w:sz w:val="24"/>
          <w:szCs w:val="24"/>
        </w:rPr>
      </w:pPr>
      <w:r w:rsidRPr="00881147">
        <w:rPr>
          <w:rFonts w:asciiTheme="minorEastAsia" w:hAnsiTheme="minorEastAsia" w:hint="eastAsia"/>
          <w:sz w:val="24"/>
          <w:szCs w:val="24"/>
        </w:rPr>
        <w:t>V</w:t>
      </w:r>
      <w:r w:rsidRPr="00881147">
        <w:rPr>
          <w:rFonts w:asciiTheme="minorEastAsia" w:hAnsiTheme="minorEastAsia"/>
          <w:sz w:val="24"/>
          <w:szCs w:val="24"/>
        </w:rPr>
        <w:t>LAN</w:t>
      </w:r>
      <w:r w:rsidR="00D21C41" w:rsidRPr="00881147">
        <w:rPr>
          <w:rFonts w:asciiTheme="minorEastAsia" w:hAnsiTheme="minorEastAsia"/>
          <w:sz w:val="24"/>
          <w:szCs w:val="24"/>
        </w:rPr>
        <w:t>:</w:t>
      </w:r>
      <w:r w:rsidR="00D21C41" w:rsidRPr="00881147">
        <w:rPr>
          <w:rFonts w:asciiTheme="minorEastAsia" w:hAnsiTheme="minorEastAsia" w:hint="eastAsia"/>
          <w:sz w:val="24"/>
          <w:szCs w:val="24"/>
        </w:rPr>
        <w:t xml:space="preserve"> </w:t>
      </w:r>
      <w:r w:rsidR="005362BF" w:rsidRPr="00881147">
        <w:rPr>
          <w:rFonts w:asciiTheme="minorEastAsia" w:hAnsiTheme="minorEastAsia"/>
          <w:sz w:val="24"/>
          <w:szCs w:val="24"/>
        </w:rPr>
        <w:t>Virtual Local Area Network</w:t>
      </w:r>
      <w:r w:rsidR="00D21C41" w:rsidRPr="00881147">
        <w:rPr>
          <w:rFonts w:asciiTheme="minorEastAsia" w:hAnsiTheme="minorEastAsia" w:hint="eastAsia"/>
          <w:sz w:val="24"/>
          <w:szCs w:val="24"/>
        </w:rPr>
        <w:t>虚拟局域网。是一组逻辑上的设备和用户，是为解决以太网的广播和安全性问题而提出来的。</w:t>
      </w:r>
    </w:p>
    <w:p w14:paraId="7E126AED" w14:textId="77777777" w:rsidR="00D82FB3" w:rsidRPr="00881147" w:rsidRDefault="00D82FB3" w:rsidP="00D82FB3">
      <w:pPr>
        <w:pStyle w:val="a3"/>
        <w:numPr>
          <w:ilvl w:val="0"/>
          <w:numId w:val="1"/>
        </w:numPr>
        <w:ind w:firstLineChars="0"/>
        <w:jc w:val="left"/>
        <w:rPr>
          <w:rFonts w:asciiTheme="minorEastAsia" w:hAnsiTheme="minorEastAsia"/>
          <w:sz w:val="24"/>
          <w:szCs w:val="24"/>
        </w:rPr>
      </w:pPr>
      <w:r w:rsidRPr="00881147">
        <w:rPr>
          <w:rFonts w:asciiTheme="minorEastAsia" w:hAnsiTheme="minorEastAsia" w:hint="eastAsia"/>
          <w:sz w:val="24"/>
          <w:szCs w:val="24"/>
        </w:rPr>
        <w:t>T</w:t>
      </w:r>
      <w:r w:rsidRPr="00881147">
        <w:rPr>
          <w:rFonts w:asciiTheme="minorEastAsia" w:hAnsiTheme="minorEastAsia"/>
          <w:sz w:val="24"/>
          <w:szCs w:val="24"/>
        </w:rPr>
        <w:t>FTP</w:t>
      </w:r>
      <w:r w:rsidR="00D21C41" w:rsidRPr="00881147">
        <w:rPr>
          <w:rFonts w:asciiTheme="minorEastAsia" w:hAnsiTheme="minorEastAsia"/>
          <w:sz w:val="24"/>
          <w:szCs w:val="24"/>
        </w:rPr>
        <w:t>:</w:t>
      </w:r>
      <w:r w:rsidR="00D21C41" w:rsidRPr="00881147">
        <w:rPr>
          <w:rFonts w:asciiTheme="minorEastAsia" w:hAnsiTheme="minorEastAsia" w:hint="eastAsia"/>
          <w:sz w:val="24"/>
          <w:szCs w:val="24"/>
        </w:rPr>
        <w:t xml:space="preserve"> </w:t>
      </w:r>
      <w:r w:rsidR="005362BF" w:rsidRPr="00881147">
        <w:rPr>
          <w:rFonts w:asciiTheme="minorEastAsia" w:hAnsiTheme="minorEastAsia"/>
          <w:sz w:val="24"/>
          <w:szCs w:val="24"/>
        </w:rPr>
        <w:t>Trivial File Transfer Protocol</w:t>
      </w:r>
      <w:r w:rsidR="00D21C41" w:rsidRPr="00881147">
        <w:rPr>
          <w:rFonts w:asciiTheme="minorEastAsia" w:hAnsiTheme="minorEastAsia" w:hint="eastAsia"/>
          <w:sz w:val="24"/>
          <w:szCs w:val="24"/>
        </w:rPr>
        <w:t>简单文件传送协议。是</w:t>
      </w:r>
      <w:r w:rsidR="00D21C41" w:rsidRPr="00881147">
        <w:rPr>
          <w:rFonts w:asciiTheme="minorEastAsia" w:hAnsiTheme="minorEastAsia"/>
          <w:sz w:val="24"/>
          <w:szCs w:val="24"/>
        </w:rPr>
        <w:t>TCP/IP协议族中的一个用来在客户机与服务器之间进行简单文件传输的协议，提供不复杂、开销不大的文件传输服务。端口号为69。</w:t>
      </w:r>
    </w:p>
    <w:p w14:paraId="239D0DCB" w14:textId="77777777" w:rsidR="00D82FB3" w:rsidRPr="00881147" w:rsidRDefault="00D82FB3" w:rsidP="00D82FB3">
      <w:pPr>
        <w:pStyle w:val="a3"/>
        <w:numPr>
          <w:ilvl w:val="0"/>
          <w:numId w:val="1"/>
        </w:numPr>
        <w:ind w:firstLineChars="0"/>
        <w:jc w:val="left"/>
        <w:rPr>
          <w:rFonts w:asciiTheme="minorEastAsia" w:hAnsiTheme="minorEastAsia"/>
          <w:sz w:val="24"/>
          <w:szCs w:val="24"/>
        </w:rPr>
      </w:pPr>
      <w:r w:rsidRPr="000B435A">
        <w:rPr>
          <w:rFonts w:asciiTheme="minorEastAsia" w:hAnsiTheme="minorEastAsia" w:hint="eastAsia"/>
          <w:color w:val="FF0000"/>
          <w:sz w:val="24"/>
          <w:szCs w:val="24"/>
        </w:rPr>
        <w:t>S</w:t>
      </w:r>
      <w:r w:rsidRPr="000B435A">
        <w:rPr>
          <w:rFonts w:asciiTheme="minorEastAsia" w:hAnsiTheme="minorEastAsia"/>
          <w:color w:val="FF0000"/>
          <w:sz w:val="24"/>
          <w:szCs w:val="24"/>
        </w:rPr>
        <w:t>NMP</w:t>
      </w:r>
      <w:r w:rsidR="00D21C41" w:rsidRPr="000B435A">
        <w:rPr>
          <w:rFonts w:asciiTheme="minorEastAsia" w:hAnsiTheme="minorEastAsia"/>
          <w:color w:val="FF0000"/>
          <w:sz w:val="24"/>
          <w:szCs w:val="24"/>
        </w:rPr>
        <w:t>:</w:t>
      </w:r>
      <w:r w:rsidR="00D21C41" w:rsidRPr="000B435A">
        <w:rPr>
          <w:rFonts w:asciiTheme="minorEastAsia" w:hAnsiTheme="minorEastAsia" w:hint="eastAsia"/>
          <w:color w:val="FF0000"/>
          <w:sz w:val="24"/>
          <w:szCs w:val="24"/>
        </w:rPr>
        <w:t xml:space="preserve"> </w:t>
      </w:r>
      <w:r w:rsidR="005362BF" w:rsidRPr="000B435A">
        <w:rPr>
          <w:rFonts w:asciiTheme="minorEastAsia" w:hAnsiTheme="minorEastAsia"/>
          <w:color w:val="FF0000"/>
          <w:sz w:val="24"/>
          <w:szCs w:val="24"/>
        </w:rPr>
        <w:t>Simple Network Management Protocol</w:t>
      </w:r>
      <w:r w:rsidR="00D21C41" w:rsidRPr="000B435A">
        <w:rPr>
          <w:rFonts w:asciiTheme="minorEastAsia" w:hAnsiTheme="minorEastAsia" w:hint="eastAsia"/>
          <w:color w:val="FF0000"/>
          <w:sz w:val="24"/>
          <w:szCs w:val="24"/>
        </w:rPr>
        <w:t>简单网络管理协议</w:t>
      </w:r>
      <w:r w:rsidR="00D21C41" w:rsidRPr="00881147">
        <w:rPr>
          <w:rFonts w:asciiTheme="minorEastAsia" w:hAnsiTheme="minorEastAsia" w:hint="eastAsia"/>
          <w:sz w:val="24"/>
          <w:szCs w:val="24"/>
        </w:rPr>
        <w:t>。由三部分组成：</w:t>
      </w:r>
      <w:r w:rsidR="00D21C41" w:rsidRPr="00881147">
        <w:rPr>
          <w:rFonts w:asciiTheme="minorEastAsia" w:hAnsiTheme="minorEastAsia"/>
          <w:sz w:val="24"/>
          <w:szCs w:val="24"/>
        </w:rPr>
        <w:t>SNMP</w:t>
      </w:r>
      <w:r w:rsidR="00D21C41" w:rsidRPr="00881147">
        <w:rPr>
          <w:rFonts w:asciiTheme="minorEastAsia" w:hAnsiTheme="minorEastAsia"/>
          <w:sz w:val="24"/>
          <w:szCs w:val="24"/>
        </w:rPr>
        <w:lastRenderedPageBreak/>
        <w:t>本身，管理信息结构和管理信息库MIB。</w:t>
      </w:r>
    </w:p>
    <w:p w14:paraId="5B26FCC9" w14:textId="77777777" w:rsidR="00D82FB3" w:rsidRPr="000B435A" w:rsidRDefault="00D82FB3" w:rsidP="00D82FB3">
      <w:pPr>
        <w:pStyle w:val="a3"/>
        <w:numPr>
          <w:ilvl w:val="0"/>
          <w:numId w:val="1"/>
        </w:numPr>
        <w:ind w:firstLineChars="0"/>
        <w:jc w:val="left"/>
        <w:rPr>
          <w:rFonts w:asciiTheme="minorEastAsia" w:hAnsiTheme="minorEastAsia"/>
          <w:color w:val="FF0000"/>
          <w:sz w:val="24"/>
          <w:szCs w:val="24"/>
        </w:rPr>
      </w:pPr>
      <w:r w:rsidRPr="000B435A">
        <w:rPr>
          <w:rFonts w:asciiTheme="minorEastAsia" w:hAnsiTheme="minorEastAsia" w:hint="eastAsia"/>
          <w:color w:val="FF0000"/>
          <w:sz w:val="24"/>
          <w:szCs w:val="24"/>
        </w:rPr>
        <w:t>R</w:t>
      </w:r>
      <w:r w:rsidRPr="000B435A">
        <w:rPr>
          <w:rFonts w:asciiTheme="minorEastAsia" w:hAnsiTheme="minorEastAsia"/>
          <w:color w:val="FF0000"/>
          <w:sz w:val="24"/>
          <w:szCs w:val="24"/>
        </w:rPr>
        <w:t>IP</w:t>
      </w:r>
      <w:r w:rsidR="00D21C41" w:rsidRPr="000B435A">
        <w:rPr>
          <w:rFonts w:asciiTheme="minorEastAsia" w:hAnsiTheme="minorEastAsia"/>
          <w:color w:val="FF0000"/>
          <w:sz w:val="24"/>
          <w:szCs w:val="24"/>
        </w:rPr>
        <w:t>:</w:t>
      </w:r>
      <w:r w:rsidR="00D21C41" w:rsidRPr="000B435A">
        <w:rPr>
          <w:rFonts w:asciiTheme="minorEastAsia" w:hAnsiTheme="minorEastAsia" w:hint="eastAsia"/>
          <w:color w:val="FF0000"/>
          <w:sz w:val="24"/>
          <w:szCs w:val="24"/>
        </w:rPr>
        <w:t xml:space="preserve"> </w:t>
      </w:r>
      <w:r w:rsidR="005362BF" w:rsidRPr="000B435A">
        <w:rPr>
          <w:rFonts w:asciiTheme="minorEastAsia" w:hAnsiTheme="minorEastAsia"/>
          <w:color w:val="FF0000"/>
          <w:sz w:val="24"/>
          <w:szCs w:val="24"/>
        </w:rPr>
        <w:t>Routing Information Protocol</w:t>
      </w:r>
      <w:r w:rsidR="00D21C41" w:rsidRPr="000B435A">
        <w:rPr>
          <w:rFonts w:asciiTheme="minorEastAsia" w:hAnsiTheme="minorEastAsia" w:hint="eastAsia"/>
          <w:color w:val="FF0000"/>
          <w:sz w:val="24"/>
          <w:szCs w:val="24"/>
        </w:rPr>
        <w:t>路由信息协议。是一种分布式的基于</w:t>
      </w:r>
      <w:r w:rsidR="00D21C41" w:rsidRPr="000B435A">
        <w:rPr>
          <w:rFonts w:asciiTheme="minorEastAsia" w:hAnsiTheme="minorEastAsia"/>
          <w:color w:val="FF0000"/>
          <w:sz w:val="24"/>
          <w:szCs w:val="24"/>
        </w:rPr>
        <w:t xml:space="preserve"> 距离向量的路由选择协议，是内部网关协议（IGP）中最先得到广泛使用的协议。</w:t>
      </w:r>
    </w:p>
    <w:p w14:paraId="01BC9546" w14:textId="77777777" w:rsidR="00D82FB3" w:rsidRPr="00881147" w:rsidRDefault="00D82FB3" w:rsidP="00D82FB3">
      <w:pPr>
        <w:pStyle w:val="a3"/>
        <w:numPr>
          <w:ilvl w:val="0"/>
          <w:numId w:val="1"/>
        </w:numPr>
        <w:ind w:firstLineChars="0"/>
        <w:jc w:val="left"/>
        <w:rPr>
          <w:rFonts w:asciiTheme="minorEastAsia" w:hAnsiTheme="minorEastAsia"/>
          <w:sz w:val="24"/>
          <w:szCs w:val="24"/>
        </w:rPr>
      </w:pPr>
      <w:r w:rsidRPr="00881147">
        <w:rPr>
          <w:rFonts w:asciiTheme="minorEastAsia" w:hAnsiTheme="minorEastAsia" w:hint="eastAsia"/>
          <w:sz w:val="24"/>
          <w:szCs w:val="24"/>
        </w:rPr>
        <w:t>P</w:t>
      </w:r>
      <w:r w:rsidRPr="00881147">
        <w:rPr>
          <w:rFonts w:asciiTheme="minorEastAsia" w:hAnsiTheme="minorEastAsia"/>
          <w:sz w:val="24"/>
          <w:szCs w:val="24"/>
        </w:rPr>
        <w:t>DU</w:t>
      </w:r>
      <w:r w:rsidR="001F503C" w:rsidRPr="00881147">
        <w:rPr>
          <w:rFonts w:asciiTheme="minorEastAsia" w:hAnsiTheme="minorEastAsia"/>
          <w:sz w:val="24"/>
          <w:szCs w:val="24"/>
        </w:rPr>
        <w:t>:</w:t>
      </w:r>
      <w:r w:rsidR="001F503C" w:rsidRPr="00881147">
        <w:rPr>
          <w:rFonts w:asciiTheme="minorEastAsia" w:hAnsiTheme="minorEastAsia" w:hint="eastAsia"/>
          <w:sz w:val="24"/>
          <w:szCs w:val="24"/>
        </w:rPr>
        <w:t xml:space="preserve"> 协议数据单元</w:t>
      </w:r>
      <w:r w:rsidR="001F503C" w:rsidRPr="00881147">
        <w:rPr>
          <w:rFonts w:asciiTheme="minorEastAsia" w:hAnsiTheme="minorEastAsia"/>
          <w:sz w:val="24"/>
          <w:szCs w:val="24"/>
        </w:rPr>
        <w:t>PDU（Protocol Data Unit）是指对等层次之间传递的数据单位</w:t>
      </w:r>
      <w:r w:rsidR="001F503C" w:rsidRPr="00881147">
        <w:rPr>
          <w:rFonts w:asciiTheme="minorEastAsia" w:hAnsiTheme="minorEastAsia" w:hint="eastAsia"/>
          <w:sz w:val="24"/>
          <w:szCs w:val="24"/>
        </w:rPr>
        <w:t>.</w:t>
      </w:r>
      <w:r w:rsidR="001F503C" w:rsidRPr="00881147">
        <w:rPr>
          <w:rFonts w:asciiTheme="minorEastAsia" w:hAnsiTheme="minorEastAsia"/>
          <w:sz w:val="24"/>
          <w:szCs w:val="24"/>
        </w:rPr>
        <w:t>物理层的 PDU是数据位，数据链路层的 PDU是数据帧，网络层的PDU是数据包，传输层的 PDU是数据段，其他更高层次的PDU是报文。</w:t>
      </w:r>
    </w:p>
    <w:p w14:paraId="3AB74146" w14:textId="77777777" w:rsidR="00D82FB3" w:rsidRPr="00881147" w:rsidRDefault="00D82FB3" w:rsidP="00D82FB3">
      <w:pPr>
        <w:pStyle w:val="a3"/>
        <w:numPr>
          <w:ilvl w:val="0"/>
          <w:numId w:val="1"/>
        </w:numPr>
        <w:ind w:firstLineChars="0"/>
        <w:jc w:val="left"/>
        <w:rPr>
          <w:rFonts w:asciiTheme="minorEastAsia" w:hAnsiTheme="minorEastAsia"/>
          <w:sz w:val="24"/>
          <w:szCs w:val="24"/>
        </w:rPr>
      </w:pPr>
      <w:r w:rsidRPr="00881147">
        <w:rPr>
          <w:rFonts w:asciiTheme="minorEastAsia" w:hAnsiTheme="minorEastAsia" w:hint="eastAsia"/>
          <w:sz w:val="24"/>
          <w:szCs w:val="24"/>
        </w:rPr>
        <w:t>U</w:t>
      </w:r>
      <w:r w:rsidRPr="00881147">
        <w:rPr>
          <w:rFonts w:asciiTheme="minorEastAsia" w:hAnsiTheme="minorEastAsia"/>
          <w:sz w:val="24"/>
          <w:szCs w:val="24"/>
        </w:rPr>
        <w:t>RL</w:t>
      </w:r>
      <w:r w:rsidR="001F503C" w:rsidRPr="00881147">
        <w:rPr>
          <w:rFonts w:asciiTheme="minorEastAsia" w:hAnsiTheme="minorEastAsia"/>
          <w:sz w:val="24"/>
          <w:szCs w:val="24"/>
        </w:rPr>
        <w:t xml:space="preserve">: (Uniform Resource Locator) </w:t>
      </w:r>
      <w:proofErr w:type="spellStart"/>
      <w:r w:rsidR="001F503C" w:rsidRPr="00881147">
        <w:rPr>
          <w:rFonts w:asciiTheme="minorEastAsia" w:hAnsiTheme="minorEastAsia"/>
          <w:sz w:val="24"/>
          <w:szCs w:val="24"/>
        </w:rPr>
        <w:t>url</w:t>
      </w:r>
      <w:proofErr w:type="spellEnd"/>
      <w:r w:rsidR="001F503C" w:rsidRPr="00881147">
        <w:rPr>
          <w:rFonts w:asciiTheme="minorEastAsia" w:hAnsiTheme="minorEastAsia"/>
          <w:sz w:val="24"/>
          <w:szCs w:val="24"/>
        </w:rPr>
        <w:t>是统一资源定位符，对可以从互联网上得到的资源的位置和访问方法的一种简洁的表示，是互联网上标准资源的地址。</w:t>
      </w:r>
    </w:p>
    <w:p w14:paraId="234FDFAB" w14:textId="77777777" w:rsidR="00D82FB3" w:rsidRPr="000B435A" w:rsidRDefault="00D82FB3" w:rsidP="00D82FB3">
      <w:pPr>
        <w:pStyle w:val="a3"/>
        <w:numPr>
          <w:ilvl w:val="0"/>
          <w:numId w:val="1"/>
        </w:numPr>
        <w:ind w:firstLineChars="0"/>
        <w:jc w:val="left"/>
        <w:rPr>
          <w:rFonts w:asciiTheme="minorEastAsia" w:hAnsiTheme="minorEastAsia"/>
          <w:color w:val="FF0000"/>
          <w:sz w:val="24"/>
          <w:szCs w:val="24"/>
        </w:rPr>
      </w:pPr>
      <w:r w:rsidRPr="000B435A">
        <w:rPr>
          <w:rFonts w:asciiTheme="minorEastAsia" w:hAnsiTheme="minorEastAsia" w:hint="eastAsia"/>
          <w:color w:val="FF0000"/>
          <w:sz w:val="24"/>
          <w:szCs w:val="24"/>
        </w:rPr>
        <w:t>O</w:t>
      </w:r>
      <w:r w:rsidRPr="000B435A">
        <w:rPr>
          <w:rFonts w:asciiTheme="minorEastAsia" w:hAnsiTheme="minorEastAsia"/>
          <w:color w:val="FF0000"/>
          <w:sz w:val="24"/>
          <w:szCs w:val="24"/>
        </w:rPr>
        <w:t xml:space="preserve">SPF </w:t>
      </w:r>
      <w:r w:rsidR="001F503C" w:rsidRPr="000B435A">
        <w:rPr>
          <w:rFonts w:asciiTheme="minorEastAsia" w:hAnsiTheme="minorEastAsia"/>
          <w:color w:val="FF0000"/>
          <w:sz w:val="24"/>
          <w:szCs w:val="24"/>
        </w:rPr>
        <w:t>: OSPF路由协议是用于网际协议网络的链路状态路由协议。该协议使用链路状态路由算法的内部网关协议，在单一自治系统内部工作。</w:t>
      </w:r>
    </w:p>
    <w:p w14:paraId="4A44674E" w14:textId="77777777" w:rsidR="00D82FB3" w:rsidRPr="00881147" w:rsidRDefault="00D82FB3" w:rsidP="00D82FB3">
      <w:pPr>
        <w:jc w:val="left"/>
        <w:rPr>
          <w:rFonts w:ascii="宋体" w:eastAsia="宋体" w:hAnsi="宋体"/>
          <w:sz w:val="24"/>
          <w:szCs w:val="24"/>
        </w:rPr>
      </w:pPr>
      <w:r w:rsidRPr="00881147">
        <w:rPr>
          <w:rFonts w:ascii="宋体" w:eastAsia="宋体" w:hAnsi="宋体" w:hint="eastAsia"/>
          <w:sz w:val="24"/>
          <w:szCs w:val="24"/>
        </w:rPr>
        <w:t>四.选择题 十道题 每小题两分</w:t>
      </w:r>
    </w:p>
    <w:p w14:paraId="3D3C006A" w14:textId="77777777" w:rsidR="00D82FB3" w:rsidRPr="00881147" w:rsidRDefault="00D82FB3" w:rsidP="00D82FB3">
      <w:pPr>
        <w:jc w:val="left"/>
        <w:rPr>
          <w:rFonts w:ascii="宋体" w:eastAsia="宋体" w:hAnsi="宋体"/>
          <w:b/>
          <w:sz w:val="24"/>
          <w:szCs w:val="24"/>
        </w:rPr>
      </w:pPr>
      <w:r w:rsidRPr="00881147">
        <w:rPr>
          <w:rFonts w:ascii="宋体" w:eastAsia="宋体" w:hAnsi="宋体" w:hint="eastAsia"/>
          <w:b/>
          <w:sz w:val="24"/>
          <w:szCs w:val="24"/>
        </w:rPr>
        <w:t>五.简答题 两道题 每小题七分</w:t>
      </w:r>
    </w:p>
    <w:p w14:paraId="41E8BD9F" w14:textId="77777777" w:rsidR="00091AAD" w:rsidRPr="00881147" w:rsidRDefault="00091AAD" w:rsidP="00091AAD">
      <w:pPr>
        <w:ind w:firstLine="420"/>
        <w:jc w:val="left"/>
        <w:rPr>
          <w:rFonts w:ascii="宋体" w:eastAsia="宋体" w:hAnsi="宋体"/>
          <w:b/>
          <w:sz w:val="24"/>
          <w:szCs w:val="24"/>
        </w:rPr>
      </w:pPr>
      <w:r w:rsidRPr="00881147">
        <w:rPr>
          <w:rFonts w:ascii="宋体" w:eastAsia="宋体" w:hAnsi="宋体" w:hint="eastAsia"/>
          <w:b/>
          <w:sz w:val="24"/>
          <w:szCs w:val="24"/>
        </w:rPr>
        <w:t>1</w:t>
      </w:r>
      <w:r w:rsidRPr="00881147">
        <w:rPr>
          <w:rFonts w:ascii="宋体" w:eastAsia="宋体" w:hAnsi="宋体"/>
          <w:b/>
          <w:sz w:val="24"/>
          <w:szCs w:val="24"/>
        </w:rPr>
        <w:t>.</w:t>
      </w:r>
      <w:r w:rsidRPr="00881147">
        <w:rPr>
          <w:rFonts w:ascii="宋体" w:eastAsia="宋体" w:hAnsi="宋体" w:hint="eastAsia"/>
          <w:b/>
          <w:sz w:val="24"/>
          <w:szCs w:val="24"/>
        </w:rPr>
        <w:t xml:space="preserve">数据链路层两个协议的原理 </w:t>
      </w:r>
      <w:r w:rsidRPr="00881147">
        <w:rPr>
          <w:rFonts w:ascii="宋体" w:eastAsia="宋体" w:hAnsi="宋体"/>
          <w:b/>
          <w:sz w:val="24"/>
          <w:szCs w:val="24"/>
        </w:rPr>
        <w:t>PPP CSMA/CD</w:t>
      </w:r>
    </w:p>
    <w:p w14:paraId="18BF51CF" w14:textId="77777777" w:rsidR="00E45A46" w:rsidRPr="00881147" w:rsidRDefault="00E45A46" w:rsidP="00E45A46">
      <w:pPr>
        <w:ind w:firstLine="420"/>
        <w:jc w:val="left"/>
        <w:rPr>
          <w:sz w:val="24"/>
          <w:szCs w:val="24"/>
        </w:rPr>
      </w:pPr>
      <w:r w:rsidRPr="00881147">
        <w:rPr>
          <w:rFonts w:ascii="宋体" w:eastAsia="宋体" w:hAnsi="宋体" w:hint="eastAsia"/>
          <w:b/>
          <w:sz w:val="24"/>
          <w:szCs w:val="24"/>
        </w:rPr>
        <w:t>（1）P</w:t>
      </w:r>
      <w:r w:rsidRPr="00881147">
        <w:rPr>
          <w:rFonts w:ascii="宋体" w:eastAsia="宋体" w:hAnsi="宋体"/>
          <w:b/>
          <w:sz w:val="24"/>
          <w:szCs w:val="24"/>
        </w:rPr>
        <w:t>PP</w:t>
      </w:r>
      <w:r w:rsidRPr="00881147">
        <w:rPr>
          <w:rFonts w:ascii="宋体" w:eastAsia="宋体" w:hAnsi="宋体" w:hint="eastAsia"/>
          <w:b/>
          <w:sz w:val="24"/>
          <w:szCs w:val="24"/>
        </w:rPr>
        <w:t>：</w:t>
      </w:r>
      <w:r w:rsidRPr="00881147">
        <w:rPr>
          <w:rFonts w:hint="eastAsia"/>
          <w:sz w:val="24"/>
          <w:szCs w:val="24"/>
        </w:rPr>
        <w:t>请简要说明数据链路层协议PPP的组成及功能特点（10分）。</w:t>
      </w:r>
    </w:p>
    <w:p w14:paraId="7EB22BE4" w14:textId="77777777" w:rsidR="00E45A46" w:rsidRPr="00881147" w:rsidRDefault="00E45A46" w:rsidP="00E45A46">
      <w:pPr>
        <w:ind w:leftChars="300" w:left="870" w:hangingChars="100" w:hanging="240"/>
        <w:jc w:val="left"/>
        <w:rPr>
          <w:sz w:val="24"/>
          <w:szCs w:val="24"/>
        </w:rPr>
      </w:pPr>
      <w:r w:rsidRPr="00881147">
        <w:rPr>
          <w:rFonts w:hint="eastAsia"/>
          <w:sz w:val="24"/>
          <w:szCs w:val="24"/>
        </w:rPr>
        <w:t xml:space="preserve"> 答：PPP点对点协议有三个组成部分：一个将IP数据报封装到串行链路的方法；一个用来建立、配置和测试数据链路连接的链路控制协议LCP；一套网络控制协议NCP。</w:t>
      </w:r>
    </w:p>
    <w:p w14:paraId="144AC4CA" w14:textId="77777777" w:rsidR="00D21C41" w:rsidRPr="00881147" w:rsidRDefault="00E45A46" w:rsidP="00E45A46">
      <w:pPr>
        <w:ind w:left="810" w:firstLineChars="148" w:firstLine="355"/>
        <w:jc w:val="left"/>
        <w:rPr>
          <w:sz w:val="24"/>
          <w:szCs w:val="24"/>
        </w:rPr>
      </w:pPr>
      <w:r w:rsidRPr="00881147">
        <w:rPr>
          <w:rFonts w:hint="eastAsia"/>
          <w:sz w:val="24"/>
          <w:szCs w:val="24"/>
        </w:rPr>
        <w:t xml:space="preserve">PPP协议是用户计算机和ISP进行通信时所使用的数据链路层协议。它具有简单、封装成帧、透明性、多种网络层协议、多种类型链路、差错检测、检测连接状态、最大传送单元、网络层地址协商以及数据压缩协商等功能。 </w:t>
      </w:r>
    </w:p>
    <w:p w14:paraId="136C2FB5" w14:textId="77777777" w:rsidR="00E45A46" w:rsidRPr="00881147" w:rsidRDefault="00E45A46" w:rsidP="00E45A46">
      <w:pPr>
        <w:ind w:left="810" w:firstLineChars="148" w:firstLine="355"/>
        <w:jc w:val="left"/>
        <w:rPr>
          <w:sz w:val="24"/>
          <w:szCs w:val="24"/>
        </w:rPr>
      </w:pPr>
      <w:r w:rsidRPr="00881147">
        <w:rPr>
          <w:rFonts w:hint="eastAsia"/>
          <w:sz w:val="24"/>
          <w:szCs w:val="24"/>
        </w:rPr>
        <w:t xml:space="preserve">  </w:t>
      </w:r>
    </w:p>
    <w:p w14:paraId="386F00AE" w14:textId="77777777" w:rsidR="00D21C41" w:rsidRPr="00881147" w:rsidRDefault="00E45A46" w:rsidP="00D21C41">
      <w:pPr>
        <w:ind w:leftChars="300" w:left="871" w:hangingChars="100" w:hanging="241"/>
        <w:jc w:val="left"/>
        <w:rPr>
          <w:sz w:val="24"/>
          <w:szCs w:val="24"/>
        </w:rPr>
      </w:pPr>
      <w:r w:rsidRPr="00881147">
        <w:rPr>
          <w:rFonts w:ascii="宋体" w:eastAsia="宋体" w:hAnsi="宋体" w:hint="eastAsia"/>
          <w:b/>
          <w:sz w:val="24"/>
          <w:szCs w:val="24"/>
        </w:rPr>
        <w:t>（2）</w:t>
      </w:r>
      <w:r w:rsidR="00D21C41" w:rsidRPr="00881147">
        <w:rPr>
          <w:rFonts w:ascii="宋体" w:eastAsia="宋体" w:hAnsi="宋体" w:hint="eastAsia"/>
          <w:b/>
          <w:sz w:val="24"/>
          <w:szCs w:val="24"/>
        </w:rPr>
        <w:t>C</w:t>
      </w:r>
      <w:r w:rsidR="00D21C41" w:rsidRPr="00881147">
        <w:rPr>
          <w:rFonts w:ascii="宋体" w:eastAsia="宋体" w:hAnsi="宋体"/>
          <w:b/>
          <w:sz w:val="24"/>
          <w:szCs w:val="24"/>
        </w:rPr>
        <w:t xml:space="preserve">SMA/CD: </w:t>
      </w:r>
      <w:r w:rsidR="00D21C41" w:rsidRPr="00881147">
        <w:rPr>
          <w:rFonts w:hint="eastAsia"/>
          <w:sz w:val="24"/>
          <w:szCs w:val="24"/>
        </w:rPr>
        <w:t xml:space="preserve">一个以太网，在同一时间只能允许一台计算机发送信息，采用的协调方法是使用 </w:t>
      </w:r>
      <w:r w:rsidR="00D21C41" w:rsidRPr="00881147">
        <w:rPr>
          <w:sz w:val="24"/>
          <w:szCs w:val="24"/>
        </w:rPr>
        <w:t xml:space="preserve"> CSMA/CD协议，请简述CSMA/CD协议的要点（10分）。</w:t>
      </w:r>
    </w:p>
    <w:p w14:paraId="1579E975" w14:textId="77777777" w:rsidR="00D21C41" w:rsidRPr="00881147" w:rsidRDefault="00D21C41" w:rsidP="00D21C41">
      <w:pPr>
        <w:ind w:leftChars="300" w:left="870" w:hangingChars="100" w:hanging="240"/>
        <w:jc w:val="left"/>
        <w:rPr>
          <w:sz w:val="24"/>
          <w:szCs w:val="24"/>
        </w:rPr>
      </w:pPr>
      <w:r w:rsidRPr="00881147">
        <w:rPr>
          <w:sz w:val="24"/>
          <w:szCs w:val="24"/>
        </w:rPr>
        <w:t>CSMA/CD 表示 Carrier Sense Multiple Access with Collision Detection载波监听多点接入/碰撞检测 。</w:t>
      </w:r>
    </w:p>
    <w:p w14:paraId="00FDE39B" w14:textId="77777777" w:rsidR="00D21C41" w:rsidRPr="00881147" w:rsidRDefault="00D21C41" w:rsidP="00D21C41">
      <w:pPr>
        <w:ind w:leftChars="400" w:left="840" w:firstLineChars="200" w:firstLine="480"/>
        <w:jc w:val="left"/>
        <w:rPr>
          <w:color w:val="FF0000"/>
          <w:sz w:val="24"/>
          <w:szCs w:val="24"/>
        </w:rPr>
      </w:pPr>
      <w:r w:rsidRPr="00881147">
        <w:rPr>
          <w:rFonts w:hint="eastAsia"/>
          <w:color w:val="FF0000"/>
          <w:sz w:val="24"/>
          <w:szCs w:val="24"/>
        </w:rPr>
        <w:t>多点接入就是说明这是总线型网络，许多计算机以多点接入的方式连接在一根总线上。</w:t>
      </w:r>
    </w:p>
    <w:p w14:paraId="27116A55" w14:textId="77777777" w:rsidR="00D21C41" w:rsidRPr="00881147" w:rsidRDefault="00D21C41" w:rsidP="00D21C41">
      <w:pPr>
        <w:ind w:leftChars="400" w:left="840" w:firstLineChars="200" w:firstLine="480"/>
        <w:jc w:val="left"/>
        <w:rPr>
          <w:sz w:val="24"/>
          <w:szCs w:val="24"/>
        </w:rPr>
      </w:pPr>
      <w:r w:rsidRPr="00881147">
        <w:rPr>
          <w:rFonts w:hint="eastAsia"/>
          <w:sz w:val="24"/>
          <w:szCs w:val="24"/>
        </w:rPr>
        <w:lastRenderedPageBreak/>
        <w:t>载波监听就是发送前先监听，即每一个站在发送数据之前先要检测一下总线上是否有其他站在发送数据，如果有，则暂时不要发送数据，要等到信道变为空闲时再发送。</w:t>
      </w:r>
    </w:p>
    <w:p w14:paraId="6228FB1F" w14:textId="1964C473" w:rsidR="008E3738" w:rsidRPr="00881147" w:rsidRDefault="00D21C41" w:rsidP="00D21C41">
      <w:pPr>
        <w:ind w:leftChars="400" w:left="840" w:firstLineChars="200" w:firstLine="480"/>
        <w:jc w:val="left"/>
        <w:rPr>
          <w:color w:val="FF0000"/>
          <w:sz w:val="24"/>
          <w:szCs w:val="24"/>
        </w:rPr>
      </w:pPr>
      <w:r w:rsidRPr="00881147">
        <w:rPr>
          <w:rFonts w:hint="eastAsia"/>
          <w:color w:val="FF0000"/>
          <w:sz w:val="24"/>
          <w:szCs w:val="24"/>
        </w:rPr>
        <w:t>碰撞检测就是边发送边监听，即适配器边发送数据边检测信道上的信号电压的变化情况，以便判断自己在发送数据时其他</w:t>
      </w:r>
      <w:proofErr w:type="gramStart"/>
      <w:r w:rsidRPr="00881147">
        <w:rPr>
          <w:rFonts w:hint="eastAsia"/>
          <w:color w:val="FF0000"/>
          <w:sz w:val="24"/>
          <w:szCs w:val="24"/>
        </w:rPr>
        <w:t>站是否</w:t>
      </w:r>
      <w:proofErr w:type="gramEnd"/>
      <w:r w:rsidRPr="00881147">
        <w:rPr>
          <w:rFonts w:hint="eastAsia"/>
          <w:color w:val="FF0000"/>
          <w:sz w:val="24"/>
          <w:szCs w:val="24"/>
        </w:rPr>
        <w:t>也在发送数据，一旦发现总线上出现了碰撞，适配器就要立即停止发送，免得继续浪费网络资源，然后等待一段随机时间后再次发送。</w:t>
      </w:r>
      <w:r w:rsidR="00427A2C" w:rsidRPr="00881147">
        <w:rPr>
          <w:rFonts w:hint="eastAsia"/>
          <w:color w:val="FF0000"/>
          <w:sz w:val="24"/>
          <w:szCs w:val="24"/>
        </w:rPr>
        <w:t>（冲突停止、延迟再发）</w:t>
      </w:r>
    </w:p>
    <w:p w14:paraId="5936BB19" w14:textId="77777777" w:rsidR="00D21C41" w:rsidRPr="00881147" w:rsidRDefault="00D21C41" w:rsidP="00D21C41">
      <w:pPr>
        <w:ind w:leftChars="300" w:left="870" w:hangingChars="100" w:hanging="240"/>
        <w:jc w:val="left"/>
        <w:rPr>
          <w:sz w:val="24"/>
          <w:szCs w:val="24"/>
        </w:rPr>
      </w:pPr>
    </w:p>
    <w:p w14:paraId="23B4A6B8" w14:textId="77777777" w:rsidR="00091AAD" w:rsidRPr="00881147" w:rsidRDefault="00091AAD" w:rsidP="00091AAD">
      <w:pPr>
        <w:ind w:firstLine="420"/>
        <w:jc w:val="left"/>
        <w:rPr>
          <w:rFonts w:ascii="宋体" w:eastAsia="宋体" w:hAnsi="宋体"/>
          <w:b/>
          <w:sz w:val="24"/>
          <w:szCs w:val="24"/>
        </w:rPr>
      </w:pPr>
      <w:r w:rsidRPr="00881147">
        <w:rPr>
          <w:rFonts w:ascii="宋体" w:eastAsia="宋体" w:hAnsi="宋体" w:hint="eastAsia"/>
          <w:b/>
          <w:sz w:val="24"/>
          <w:szCs w:val="24"/>
        </w:rPr>
        <w:t>2</w:t>
      </w:r>
      <w:r w:rsidRPr="00881147">
        <w:rPr>
          <w:rFonts w:ascii="宋体" w:eastAsia="宋体" w:hAnsi="宋体"/>
          <w:b/>
          <w:sz w:val="24"/>
          <w:szCs w:val="24"/>
        </w:rPr>
        <w:t>.IP</w:t>
      </w:r>
      <w:r w:rsidRPr="00881147">
        <w:rPr>
          <w:rFonts w:ascii="宋体" w:eastAsia="宋体" w:hAnsi="宋体" w:hint="eastAsia"/>
          <w:b/>
          <w:sz w:val="24"/>
          <w:szCs w:val="24"/>
        </w:rPr>
        <w:t>v</w:t>
      </w:r>
      <w:r w:rsidRPr="00881147">
        <w:rPr>
          <w:rFonts w:ascii="宋体" w:eastAsia="宋体" w:hAnsi="宋体"/>
          <w:b/>
          <w:sz w:val="24"/>
          <w:szCs w:val="24"/>
        </w:rPr>
        <w:t>4</w:t>
      </w:r>
      <w:r w:rsidRPr="00881147">
        <w:rPr>
          <w:rFonts w:ascii="宋体" w:eastAsia="宋体" w:hAnsi="宋体" w:hint="eastAsia"/>
          <w:b/>
          <w:sz w:val="24"/>
          <w:szCs w:val="24"/>
        </w:rPr>
        <w:t>~</w:t>
      </w:r>
      <w:r w:rsidRPr="00881147">
        <w:rPr>
          <w:rFonts w:ascii="宋体" w:eastAsia="宋体" w:hAnsi="宋体"/>
          <w:b/>
          <w:sz w:val="24"/>
          <w:szCs w:val="24"/>
        </w:rPr>
        <w:t>IP</w:t>
      </w:r>
      <w:r w:rsidRPr="00881147">
        <w:rPr>
          <w:rFonts w:ascii="宋体" w:eastAsia="宋体" w:hAnsi="宋体" w:hint="eastAsia"/>
          <w:b/>
          <w:sz w:val="24"/>
          <w:szCs w:val="24"/>
        </w:rPr>
        <w:t>v</w:t>
      </w:r>
      <w:r w:rsidRPr="00881147">
        <w:rPr>
          <w:rFonts w:ascii="宋体" w:eastAsia="宋体" w:hAnsi="宋体"/>
          <w:b/>
          <w:sz w:val="24"/>
          <w:szCs w:val="24"/>
        </w:rPr>
        <w:t>4</w:t>
      </w:r>
      <w:r w:rsidRPr="00881147">
        <w:rPr>
          <w:rFonts w:ascii="宋体" w:eastAsia="宋体" w:hAnsi="宋体" w:hint="eastAsia"/>
          <w:b/>
          <w:sz w:val="24"/>
          <w:szCs w:val="24"/>
        </w:rPr>
        <w:t>的过渡</w:t>
      </w:r>
    </w:p>
    <w:p w14:paraId="646CA540" w14:textId="77777777" w:rsidR="00091AAD" w:rsidRPr="00881147" w:rsidRDefault="00091AAD" w:rsidP="00091AAD">
      <w:pPr>
        <w:ind w:firstLine="420"/>
        <w:jc w:val="left"/>
        <w:rPr>
          <w:sz w:val="24"/>
          <w:szCs w:val="24"/>
        </w:rPr>
      </w:pPr>
      <w:r w:rsidRPr="00881147">
        <w:rPr>
          <w:rFonts w:hint="eastAsia"/>
          <w:sz w:val="24"/>
          <w:szCs w:val="24"/>
        </w:rPr>
        <w:t>两种向I</w:t>
      </w:r>
      <w:r w:rsidRPr="00881147">
        <w:rPr>
          <w:sz w:val="24"/>
          <w:szCs w:val="24"/>
        </w:rPr>
        <w:t>P</w:t>
      </w:r>
      <w:r w:rsidRPr="00881147">
        <w:rPr>
          <w:rFonts w:hint="eastAsia"/>
          <w:sz w:val="24"/>
          <w:szCs w:val="24"/>
        </w:rPr>
        <w:t>v</w:t>
      </w:r>
      <w:r w:rsidRPr="00881147">
        <w:rPr>
          <w:sz w:val="24"/>
          <w:szCs w:val="24"/>
        </w:rPr>
        <w:t>6</w:t>
      </w:r>
      <w:r w:rsidRPr="00881147">
        <w:rPr>
          <w:rFonts w:hint="eastAsia"/>
          <w:sz w:val="24"/>
          <w:szCs w:val="24"/>
        </w:rPr>
        <w:t>过渡的策略</w:t>
      </w:r>
    </w:p>
    <w:p w14:paraId="370C823C" w14:textId="77777777" w:rsidR="00091AAD" w:rsidRPr="00881147" w:rsidRDefault="00091AAD" w:rsidP="00091AAD">
      <w:pPr>
        <w:ind w:firstLine="420"/>
        <w:jc w:val="left"/>
        <w:rPr>
          <w:sz w:val="24"/>
          <w:szCs w:val="24"/>
        </w:rPr>
      </w:pPr>
      <w:r w:rsidRPr="00881147">
        <w:rPr>
          <w:rFonts w:hint="eastAsia"/>
          <w:sz w:val="24"/>
          <w:szCs w:val="24"/>
        </w:rPr>
        <w:t>（1）双协议</w:t>
      </w:r>
      <w:proofErr w:type="gramStart"/>
      <w:r w:rsidRPr="00881147">
        <w:rPr>
          <w:rFonts w:hint="eastAsia"/>
          <w:sz w:val="24"/>
          <w:szCs w:val="24"/>
        </w:rPr>
        <w:t>栈</w:t>
      </w:r>
      <w:proofErr w:type="gramEnd"/>
      <w:r w:rsidRPr="00881147">
        <w:rPr>
          <w:rFonts w:hint="eastAsia"/>
          <w:sz w:val="24"/>
          <w:szCs w:val="24"/>
        </w:rPr>
        <w:t>：</w:t>
      </w:r>
      <w:r w:rsidR="008E3738" w:rsidRPr="00881147">
        <w:rPr>
          <w:rFonts w:hint="eastAsia"/>
          <w:sz w:val="24"/>
          <w:szCs w:val="24"/>
        </w:rPr>
        <w:t>在完全过渡到I</w:t>
      </w:r>
      <w:r w:rsidR="008E3738" w:rsidRPr="00881147">
        <w:rPr>
          <w:sz w:val="24"/>
          <w:szCs w:val="24"/>
        </w:rPr>
        <w:t>P</w:t>
      </w:r>
      <w:r w:rsidR="008E3738" w:rsidRPr="00881147">
        <w:rPr>
          <w:rFonts w:hint="eastAsia"/>
          <w:sz w:val="24"/>
          <w:szCs w:val="24"/>
        </w:rPr>
        <w:t>v</w:t>
      </w:r>
      <w:r w:rsidR="008E3738" w:rsidRPr="00881147">
        <w:rPr>
          <w:sz w:val="24"/>
          <w:szCs w:val="24"/>
        </w:rPr>
        <w:t>6</w:t>
      </w:r>
      <w:r w:rsidR="008E3738" w:rsidRPr="00881147">
        <w:rPr>
          <w:rFonts w:hint="eastAsia"/>
          <w:sz w:val="24"/>
          <w:szCs w:val="24"/>
        </w:rPr>
        <w:t>之前，使一部分主机（或路由器）装有双协议</w:t>
      </w:r>
      <w:proofErr w:type="gramStart"/>
      <w:r w:rsidR="008E3738" w:rsidRPr="00881147">
        <w:rPr>
          <w:rFonts w:hint="eastAsia"/>
          <w:sz w:val="24"/>
          <w:szCs w:val="24"/>
        </w:rPr>
        <w:t>栈</w:t>
      </w:r>
      <w:proofErr w:type="gramEnd"/>
      <w:r w:rsidR="008E3738" w:rsidRPr="00881147">
        <w:rPr>
          <w:rFonts w:hint="eastAsia"/>
          <w:sz w:val="24"/>
          <w:szCs w:val="24"/>
        </w:rPr>
        <w:t>：一个I</w:t>
      </w:r>
      <w:r w:rsidR="008E3738" w:rsidRPr="00881147">
        <w:rPr>
          <w:sz w:val="24"/>
          <w:szCs w:val="24"/>
        </w:rPr>
        <w:t>P</w:t>
      </w:r>
      <w:r w:rsidR="008E3738" w:rsidRPr="00881147">
        <w:rPr>
          <w:rFonts w:hint="eastAsia"/>
          <w:sz w:val="24"/>
          <w:szCs w:val="24"/>
        </w:rPr>
        <w:t>v</w:t>
      </w:r>
      <w:r w:rsidR="008E3738" w:rsidRPr="00881147">
        <w:rPr>
          <w:sz w:val="24"/>
          <w:szCs w:val="24"/>
        </w:rPr>
        <w:t>4</w:t>
      </w:r>
      <w:r w:rsidR="008E3738" w:rsidRPr="00881147">
        <w:rPr>
          <w:rFonts w:hint="eastAsia"/>
          <w:sz w:val="24"/>
          <w:szCs w:val="24"/>
        </w:rPr>
        <w:t>，一个I</w:t>
      </w:r>
      <w:r w:rsidR="008E3738" w:rsidRPr="00881147">
        <w:rPr>
          <w:sz w:val="24"/>
          <w:szCs w:val="24"/>
        </w:rPr>
        <w:t>P</w:t>
      </w:r>
      <w:r w:rsidR="008E3738" w:rsidRPr="00881147">
        <w:rPr>
          <w:rFonts w:hint="eastAsia"/>
          <w:sz w:val="24"/>
          <w:szCs w:val="24"/>
        </w:rPr>
        <w:t>v</w:t>
      </w:r>
      <w:r w:rsidR="008E3738" w:rsidRPr="00881147">
        <w:rPr>
          <w:sz w:val="24"/>
          <w:szCs w:val="24"/>
        </w:rPr>
        <w:t>6</w:t>
      </w:r>
      <w:r w:rsidR="008E3738" w:rsidRPr="00881147">
        <w:rPr>
          <w:rFonts w:hint="eastAsia"/>
          <w:sz w:val="24"/>
          <w:szCs w:val="24"/>
        </w:rPr>
        <w:t>,。因此双协议</w:t>
      </w:r>
      <w:proofErr w:type="gramStart"/>
      <w:r w:rsidR="008E3738" w:rsidRPr="00881147">
        <w:rPr>
          <w:rFonts w:hint="eastAsia"/>
          <w:sz w:val="24"/>
          <w:szCs w:val="24"/>
        </w:rPr>
        <w:t>栈</w:t>
      </w:r>
      <w:proofErr w:type="gramEnd"/>
      <w:r w:rsidR="008E3738" w:rsidRPr="00881147">
        <w:rPr>
          <w:rFonts w:hint="eastAsia"/>
          <w:sz w:val="24"/>
          <w:szCs w:val="24"/>
        </w:rPr>
        <w:t>主机（或路由器）既能够和I</w:t>
      </w:r>
      <w:r w:rsidR="008E3738" w:rsidRPr="00881147">
        <w:rPr>
          <w:sz w:val="24"/>
          <w:szCs w:val="24"/>
        </w:rPr>
        <w:t>P</w:t>
      </w:r>
      <w:r w:rsidR="008E3738" w:rsidRPr="00881147">
        <w:rPr>
          <w:rFonts w:hint="eastAsia"/>
          <w:sz w:val="24"/>
          <w:szCs w:val="24"/>
        </w:rPr>
        <w:t>v</w:t>
      </w:r>
      <w:r w:rsidR="008E3738" w:rsidRPr="00881147">
        <w:rPr>
          <w:sz w:val="24"/>
          <w:szCs w:val="24"/>
        </w:rPr>
        <w:t>6</w:t>
      </w:r>
      <w:r w:rsidR="008E3738" w:rsidRPr="00881147">
        <w:rPr>
          <w:rFonts w:hint="eastAsia"/>
          <w:sz w:val="24"/>
          <w:szCs w:val="24"/>
        </w:rPr>
        <w:t>的系统通信，又能够和I</w:t>
      </w:r>
      <w:r w:rsidR="008E3738" w:rsidRPr="00881147">
        <w:rPr>
          <w:sz w:val="24"/>
          <w:szCs w:val="24"/>
        </w:rPr>
        <w:t>P</w:t>
      </w:r>
      <w:r w:rsidR="008E3738" w:rsidRPr="00881147">
        <w:rPr>
          <w:rFonts w:hint="eastAsia"/>
          <w:sz w:val="24"/>
          <w:szCs w:val="24"/>
        </w:rPr>
        <w:t>v</w:t>
      </w:r>
      <w:r w:rsidR="008E3738" w:rsidRPr="00881147">
        <w:rPr>
          <w:sz w:val="24"/>
          <w:szCs w:val="24"/>
        </w:rPr>
        <w:t>4</w:t>
      </w:r>
      <w:r w:rsidR="008E3738" w:rsidRPr="00881147">
        <w:rPr>
          <w:rFonts w:hint="eastAsia"/>
          <w:sz w:val="24"/>
          <w:szCs w:val="24"/>
        </w:rPr>
        <w:t>的系统通信。它同时具有两种</w:t>
      </w:r>
      <w:proofErr w:type="spellStart"/>
      <w:r w:rsidR="008E3738" w:rsidRPr="00881147">
        <w:rPr>
          <w:rFonts w:hint="eastAsia"/>
          <w:sz w:val="24"/>
          <w:szCs w:val="24"/>
        </w:rPr>
        <w:t>ip</w:t>
      </w:r>
      <w:proofErr w:type="spellEnd"/>
      <w:r w:rsidR="008E3738" w:rsidRPr="00881147">
        <w:rPr>
          <w:rFonts w:hint="eastAsia"/>
          <w:sz w:val="24"/>
          <w:szCs w:val="24"/>
        </w:rPr>
        <w:t>地址：一个I</w:t>
      </w:r>
      <w:r w:rsidR="008E3738" w:rsidRPr="00881147">
        <w:rPr>
          <w:sz w:val="24"/>
          <w:szCs w:val="24"/>
        </w:rPr>
        <w:t>P</w:t>
      </w:r>
      <w:r w:rsidR="008E3738" w:rsidRPr="00881147">
        <w:rPr>
          <w:rFonts w:hint="eastAsia"/>
          <w:sz w:val="24"/>
          <w:szCs w:val="24"/>
        </w:rPr>
        <w:t>v</w:t>
      </w:r>
      <w:r w:rsidR="008E3738" w:rsidRPr="00881147">
        <w:rPr>
          <w:sz w:val="24"/>
          <w:szCs w:val="24"/>
        </w:rPr>
        <w:t>6</w:t>
      </w:r>
      <w:r w:rsidR="008E3738" w:rsidRPr="00881147">
        <w:rPr>
          <w:rFonts w:hint="eastAsia"/>
          <w:sz w:val="24"/>
          <w:szCs w:val="24"/>
        </w:rPr>
        <w:t>地址和一个I</w:t>
      </w:r>
      <w:r w:rsidR="008E3738" w:rsidRPr="00881147">
        <w:rPr>
          <w:sz w:val="24"/>
          <w:szCs w:val="24"/>
        </w:rPr>
        <w:t>P</w:t>
      </w:r>
      <w:r w:rsidR="008E3738" w:rsidRPr="00881147">
        <w:rPr>
          <w:rFonts w:hint="eastAsia"/>
          <w:sz w:val="24"/>
          <w:szCs w:val="24"/>
        </w:rPr>
        <w:t>v</w:t>
      </w:r>
      <w:r w:rsidR="008E3738" w:rsidRPr="00881147">
        <w:rPr>
          <w:sz w:val="24"/>
          <w:szCs w:val="24"/>
        </w:rPr>
        <w:t>4</w:t>
      </w:r>
      <w:r w:rsidR="008E3738" w:rsidRPr="00881147">
        <w:rPr>
          <w:rFonts w:hint="eastAsia"/>
          <w:sz w:val="24"/>
          <w:szCs w:val="24"/>
        </w:rPr>
        <w:t>地址。</w:t>
      </w:r>
    </w:p>
    <w:p w14:paraId="75ED068B" w14:textId="77777777" w:rsidR="008E3738" w:rsidRPr="00881147" w:rsidRDefault="008E3738" w:rsidP="00091AAD">
      <w:pPr>
        <w:ind w:firstLine="420"/>
        <w:jc w:val="left"/>
        <w:rPr>
          <w:sz w:val="24"/>
          <w:szCs w:val="24"/>
        </w:rPr>
      </w:pPr>
      <w:r w:rsidRPr="00881147">
        <w:rPr>
          <w:rFonts w:hint="eastAsia"/>
          <w:sz w:val="24"/>
          <w:szCs w:val="24"/>
        </w:rPr>
        <w:t>（2）隧道技术：在I</w:t>
      </w:r>
      <w:r w:rsidRPr="00881147">
        <w:rPr>
          <w:sz w:val="24"/>
          <w:szCs w:val="24"/>
        </w:rPr>
        <w:t>P</w:t>
      </w:r>
      <w:r w:rsidRPr="00881147">
        <w:rPr>
          <w:rFonts w:hint="eastAsia"/>
          <w:sz w:val="24"/>
          <w:szCs w:val="24"/>
        </w:rPr>
        <w:t>v6数据报要进入I</w:t>
      </w:r>
      <w:r w:rsidRPr="00881147">
        <w:rPr>
          <w:sz w:val="24"/>
          <w:szCs w:val="24"/>
        </w:rPr>
        <w:t>P</w:t>
      </w:r>
      <w:r w:rsidRPr="00881147">
        <w:rPr>
          <w:rFonts w:hint="eastAsia"/>
          <w:sz w:val="24"/>
          <w:szCs w:val="24"/>
        </w:rPr>
        <w:t>v</w:t>
      </w:r>
      <w:r w:rsidRPr="00881147">
        <w:rPr>
          <w:sz w:val="24"/>
          <w:szCs w:val="24"/>
        </w:rPr>
        <w:t>4</w:t>
      </w:r>
      <w:r w:rsidRPr="00881147">
        <w:rPr>
          <w:rFonts w:hint="eastAsia"/>
          <w:sz w:val="24"/>
          <w:szCs w:val="24"/>
        </w:rPr>
        <w:t>网络时，把I</w:t>
      </w:r>
      <w:r w:rsidRPr="00881147">
        <w:rPr>
          <w:sz w:val="24"/>
          <w:szCs w:val="24"/>
        </w:rPr>
        <w:t>P</w:t>
      </w:r>
      <w:r w:rsidRPr="00881147">
        <w:rPr>
          <w:rFonts w:hint="eastAsia"/>
          <w:sz w:val="24"/>
          <w:szCs w:val="24"/>
        </w:rPr>
        <w:t>v</w:t>
      </w:r>
      <w:r w:rsidRPr="00881147">
        <w:rPr>
          <w:sz w:val="24"/>
          <w:szCs w:val="24"/>
        </w:rPr>
        <w:t>6</w:t>
      </w:r>
      <w:r w:rsidRPr="00881147">
        <w:rPr>
          <w:rFonts w:hint="eastAsia"/>
          <w:sz w:val="24"/>
          <w:szCs w:val="24"/>
        </w:rPr>
        <w:t>数据报封装成为I</w:t>
      </w:r>
      <w:r w:rsidRPr="00881147">
        <w:rPr>
          <w:sz w:val="24"/>
          <w:szCs w:val="24"/>
        </w:rPr>
        <w:t>P</w:t>
      </w:r>
      <w:r w:rsidRPr="00881147">
        <w:rPr>
          <w:rFonts w:hint="eastAsia"/>
          <w:sz w:val="24"/>
          <w:szCs w:val="24"/>
        </w:rPr>
        <w:t>v</w:t>
      </w:r>
      <w:r w:rsidRPr="00881147">
        <w:rPr>
          <w:sz w:val="24"/>
          <w:szCs w:val="24"/>
        </w:rPr>
        <w:t>4</w:t>
      </w:r>
      <w:r w:rsidRPr="00881147">
        <w:rPr>
          <w:rFonts w:hint="eastAsia"/>
          <w:sz w:val="24"/>
          <w:szCs w:val="24"/>
        </w:rPr>
        <w:t>数据报。</w:t>
      </w:r>
    </w:p>
    <w:p w14:paraId="2120FF07" w14:textId="77777777" w:rsidR="008E3738" w:rsidRPr="00881147" w:rsidRDefault="008E3738" w:rsidP="00091AAD">
      <w:pPr>
        <w:ind w:firstLine="420"/>
        <w:jc w:val="left"/>
        <w:rPr>
          <w:sz w:val="24"/>
          <w:szCs w:val="24"/>
        </w:rPr>
      </w:pPr>
    </w:p>
    <w:p w14:paraId="09E48531" w14:textId="77777777" w:rsidR="00091AAD" w:rsidRPr="00881147" w:rsidRDefault="00091AAD" w:rsidP="00091AAD">
      <w:pPr>
        <w:ind w:firstLine="420"/>
        <w:jc w:val="left"/>
        <w:rPr>
          <w:rFonts w:ascii="宋体" w:eastAsia="宋体" w:hAnsi="宋体"/>
          <w:sz w:val="24"/>
          <w:szCs w:val="24"/>
        </w:rPr>
      </w:pPr>
      <w:r w:rsidRPr="00881147">
        <w:rPr>
          <w:rFonts w:ascii="宋体" w:eastAsia="宋体" w:hAnsi="宋体" w:hint="eastAsia"/>
          <w:sz w:val="24"/>
          <w:szCs w:val="24"/>
        </w:rPr>
        <w:t>3</w:t>
      </w:r>
      <w:r w:rsidRPr="00881147">
        <w:rPr>
          <w:rFonts w:ascii="宋体" w:eastAsia="宋体" w:hAnsi="宋体"/>
          <w:b/>
          <w:sz w:val="24"/>
          <w:szCs w:val="24"/>
        </w:rPr>
        <w:t>.</w:t>
      </w:r>
      <w:r w:rsidRPr="00881147">
        <w:rPr>
          <w:rFonts w:ascii="宋体" w:eastAsia="宋体" w:hAnsi="宋体" w:hint="eastAsia"/>
          <w:b/>
          <w:sz w:val="24"/>
          <w:szCs w:val="24"/>
        </w:rPr>
        <w:t>网络协议的三要素</w:t>
      </w:r>
    </w:p>
    <w:p w14:paraId="1ED64D85" w14:textId="77777777" w:rsidR="00091AAD" w:rsidRPr="00881147" w:rsidRDefault="00091AAD" w:rsidP="00091AAD">
      <w:pPr>
        <w:numPr>
          <w:ilvl w:val="0"/>
          <w:numId w:val="2"/>
        </w:numPr>
        <w:rPr>
          <w:sz w:val="24"/>
          <w:szCs w:val="24"/>
        </w:rPr>
      </w:pPr>
      <w:r w:rsidRPr="00881147">
        <w:rPr>
          <w:rFonts w:hint="eastAsia"/>
          <w:sz w:val="24"/>
          <w:szCs w:val="24"/>
        </w:rPr>
        <w:t>网络协议的三个要素是什么？各有什么含义？</w:t>
      </w:r>
      <w:r w:rsidRPr="00881147">
        <w:rPr>
          <w:rFonts w:ascii="宋体" w:hAnsi="宋体" w:hint="eastAsia"/>
          <w:sz w:val="24"/>
          <w:szCs w:val="24"/>
        </w:rPr>
        <w:t>★★</w:t>
      </w:r>
    </w:p>
    <w:p w14:paraId="1E689AF2" w14:textId="77777777" w:rsidR="00091AAD" w:rsidRPr="00881147" w:rsidRDefault="00091AAD" w:rsidP="00091AAD">
      <w:pPr>
        <w:ind w:firstLineChars="233" w:firstLine="559"/>
        <w:rPr>
          <w:sz w:val="24"/>
          <w:szCs w:val="24"/>
        </w:rPr>
      </w:pPr>
      <w:r w:rsidRPr="00881147">
        <w:rPr>
          <w:rFonts w:hint="eastAsia"/>
          <w:sz w:val="24"/>
          <w:szCs w:val="24"/>
        </w:rPr>
        <w:t>答：网络协议：为进行网络中的数据交换而建立的规则、标准或约定。由以下三个要素组成：</w:t>
      </w:r>
    </w:p>
    <w:p w14:paraId="2E0CEF29" w14:textId="77777777" w:rsidR="00091AAD" w:rsidRPr="00881147" w:rsidRDefault="00091AAD" w:rsidP="00091AAD">
      <w:pPr>
        <w:ind w:firstLine="419"/>
        <w:rPr>
          <w:sz w:val="24"/>
          <w:szCs w:val="24"/>
        </w:rPr>
      </w:pPr>
      <w:r w:rsidRPr="00881147">
        <w:rPr>
          <w:rFonts w:hint="eastAsia"/>
          <w:sz w:val="24"/>
          <w:szCs w:val="24"/>
        </w:rPr>
        <w:t>（1）语法：即数据与控制信息的结构或格式。</w:t>
      </w:r>
    </w:p>
    <w:p w14:paraId="413FC90B" w14:textId="77777777" w:rsidR="00091AAD" w:rsidRPr="00881147" w:rsidRDefault="00091AAD" w:rsidP="00091AAD">
      <w:pPr>
        <w:ind w:firstLine="419"/>
        <w:rPr>
          <w:sz w:val="24"/>
          <w:szCs w:val="24"/>
        </w:rPr>
      </w:pPr>
      <w:r w:rsidRPr="00881147">
        <w:rPr>
          <w:rFonts w:hint="eastAsia"/>
          <w:sz w:val="24"/>
          <w:szCs w:val="24"/>
        </w:rPr>
        <w:t>（2）语义：即需要发出何种控制信息，完成何种动作以及做出何种响应。</w:t>
      </w:r>
    </w:p>
    <w:p w14:paraId="471079F8" w14:textId="77777777" w:rsidR="00091AAD" w:rsidRPr="00881147" w:rsidRDefault="00091AAD" w:rsidP="00091AAD">
      <w:pPr>
        <w:ind w:firstLine="419"/>
        <w:rPr>
          <w:sz w:val="24"/>
          <w:szCs w:val="24"/>
        </w:rPr>
      </w:pPr>
      <w:r w:rsidRPr="00881147">
        <w:rPr>
          <w:rFonts w:hint="eastAsia"/>
          <w:sz w:val="24"/>
          <w:szCs w:val="24"/>
        </w:rPr>
        <w:t>（3）同步：即事件实现顺序的详细说明。</w:t>
      </w:r>
    </w:p>
    <w:p w14:paraId="5E240A2A" w14:textId="77777777" w:rsidR="00091AAD" w:rsidRPr="00881147" w:rsidRDefault="00091AAD" w:rsidP="00091AAD">
      <w:pPr>
        <w:rPr>
          <w:sz w:val="24"/>
          <w:szCs w:val="24"/>
        </w:rPr>
      </w:pPr>
    </w:p>
    <w:p w14:paraId="27A6DCC1" w14:textId="77777777" w:rsidR="00091AAD" w:rsidRPr="00881147" w:rsidRDefault="00091AAD" w:rsidP="00091AAD">
      <w:pPr>
        <w:ind w:firstLine="420"/>
        <w:jc w:val="left"/>
        <w:rPr>
          <w:rFonts w:ascii="宋体" w:eastAsia="宋体" w:hAnsi="宋体"/>
          <w:b/>
          <w:sz w:val="24"/>
          <w:szCs w:val="24"/>
        </w:rPr>
      </w:pPr>
      <w:r w:rsidRPr="00881147">
        <w:rPr>
          <w:rFonts w:ascii="宋体" w:eastAsia="宋体" w:hAnsi="宋体" w:hint="eastAsia"/>
          <w:b/>
          <w:sz w:val="24"/>
          <w:szCs w:val="24"/>
        </w:rPr>
        <w:t>4</w:t>
      </w:r>
      <w:r w:rsidRPr="00881147">
        <w:rPr>
          <w:rFonts w:ascii="宋体" w:eastAsia="宋体" w:hAnsi="宋体"/>
          <w:b/>
          <w:sz w:val="24"/>
          <w:szCs w:val="24"/>
        </w:rPr>
        <w:t>.</w:t>
      </w:r>
      <w:r w:rsidRPr="00881147">
        <w:rPr>
          <w:rFonts w:ascii="宋体" w:eastAsia="宋体" w:hAnsi="宋体" w:hint="eastAsia"/>
          <w:b/>
          <w:sz w:val="24"/>
          <w:szCs w:val="24"/>
        </w:rPr>
        <w:t>应用层 （1）U</w:t>
      </w:r>
      <w:r w:rsidRPr="00881147">
        <w:rPr>
          <w:rFonts w:ascii="宋体" w:eastAsia="宋体" w:hAnsi="宋体"/>
          <w:b/>
          <w:sz w:val="24"/>
          <w:szCs w:val="24"/>
        </w:rPr>
        <w:t>RL</w:t>
      </w:r>
      <w:r w:rsidRPr="00881147">
        <w:rPr>
          <w:rFonts w:ascii="宋体" w:eastAsia="宋体" w:hAnsi="宋体" w:hint="eastAsia"/>
          <w:b/>
          <w:sz w:val="24"/>
          <w:szCs w:val="24"/>
        </w:rPr>
        <w:t xml:space="preserve">定位符含义 （2）解析域名 </w:t>
      </w:r>
      <w:r w:rsidR="005362BF" w:rsidRPr="00881147">
        <w:rPr>
          <w:rFonts w:ascii="宋体" w:eastAsia="宋体" w:hAnsi="宋体"/>
          <w:b/>
          <w:sz w:val="24"/>
          <w:szCs w:val="24"/>
        </w:rPr>
        <w:t xml:space="preserve"> </w:t>
      </w:r>
      <w:r w:rsidR="00E45A46" w:rsidRPr="00881147">
        <w:rPr>
          <w:rFonts w:ascii="宋体" w:eastAsia="宋体" w:hAnsi="宋体" w:hint="eastAsia"/>
          <w:b/>
          <w:sz w:val="24"/>
          <w:szCs w:val="24"/>
        </w:rPr>
        <w:t>（</w:t>
      </w:r>
      <w:r w:rsidR="00E45A46" w:rsidRPr="00881147">
        <w:rPr>
          <w:rFonts w:ascii="宋体" w:eastAsia="宋体" w:hAnsi="宋体"/>
          <w:b/>
          <w:sz w:val="24"/>
          <w:szCs w:val="24"/>
        </w:rPr>
        <w:t>3</w:t>
      </w:r>
      <w:r w:rsidR="00E45A46" w:rsidRPr="00881147">
        <w:rPr>
          <w:rFonts w:ascii="宋体" w:eastAsia="宋体" w:hAnsi="宋体" w:hint="eastAsia"/>
          <w:b/>
          <w:sz w:val="24"/>
          <w:szCs w:val="24"/>
        </w:rPr>
        <w:t>）</w:t>
      </w:r>
      <w:r w:rsidRPr="00881147">
        <w:rPr>
          <w:rFonts w:ascii="宋体" w:eastAsia="宋体" w:hAnsi="宋体" w:hint="eastAsia"/>
          <w:b/>
          <w:sz w:val="24"/>
          <w:szCs w:val="24"/>
        </w:rPr>
        <w:t>H</w:t>
      </w:r>
      <w:r w:rsidRPr="00881147">
        <w:rPr>
          <w:rFonts w:ascii="宋体" w:eastAsia="宋体" w:hAnsi="宋体"/>
          <w:b/>
          <w:sz w:val="24"/>
          <w:szCs w:val="24"/>
        </w:rPr>
        <w:t>TTP</w:t>
      </w:r>
      <w:r w:rsidR="00E45A46" w:rsidRPr="00881147">
        <w:rPr>
          <w:rFonts w:ascii="宋体" w:eastAsia="宋体" w:hAnsi="宋体" w:hint="eastAsia"/>
          <w:b/>
          <w:sz w:val="24"/>
          <w:szCs w:val="24"/>
        </w:rPr>
        <w:t>过程</w:t>
      </w:r>
    </w:p>
    <w:p w14:paraId="476F9661" w14:textId="77777777" w:rsidR="008E3738" w:rsidRPr="00881147" w:rsidRDefault="008E3738" w:rsidP="008E3738">
      <w:pPr>
        <w:ind w:firstLine="420"/>
        <w:rPr>
          <w:sz w:val="24"/>
          <w:szCs w:val="24"/>
        </w:rPr>
      </w:pPr>
      <w:r w:rsidRPr="00881147">
        <w:rPr>
          <w:rFonts w:hint="eastAsia"/>
          <w:b/>
          <w:sz w:val="24"/>
          <w:szCs w:val="24"/>
        </w:rPr>
        <w:t>（</w:t>
      </w:r>
      <w:r w:rsidRPr="00881147">
        <w:rPr>
          <w:b/>
          <w:sz w:val="24"/>
          <w:szCs w:val="24"/>
        </w:rPr>
        <w:t>1</w:t>
      </w:r>
      <w:r w:rsidRPr="00881147">
        <w:rPr>
          <w:rFonts w:hint="eastAsia"/>
          <w:b/>
          <w:sz w:val="24"/>
          <w:szCs w:val="24"/>
        </w:rPr>
        <w:t>）</w:t>
      </w:r>
      <w:r w:rsidR="00D21C41" w:rsidRPr="00881147">
        <w:rPr>
          <w:rFonts w:ascii="宋体" w:eastAsia="宋体" w:hAnsi="宋体" w:hint="eastAsia"/>
          <w:b/>
          <w:sz w:val="24"/>
          <w:szCs w:val="24"/>
        </w:rPr>
        <w:t>U</w:t>
      </w:r>
      <w:r w:rsidR="00D21C41" w:rsidRPr="00881147">
        <w:rPr>
          <w:rFonts w:ascii="宋体" w:eastAsia="宋体" w:hAnsi="宋体"/>
          <w:b/>
          <w:sz w:val="24"/>
          <w:szCs w:val="24"/>
        </w:rPr>
        <w:t>RL</w:t>
      </w:r>
      <w:r w:rsidR="00D21C41" w:rsidRPr="00881147">
        <w:rPr>
          <w:rFonts w:ascii="宋体" w:eastAsia="宋体" w:hAnsi="宋体" w:hint="eastAsia"/>
          <w:b/>
          <w:sz w:val="24"/>
          <w:szCs w:val="24"/>
        </w:rPr>
        <w:t>定位符含义</w:t>
      </w:r>
      <w:r w:rsidR="00D21C41" w:rsidRPr="00881147">
        <w:rPr>
          <w:rFonts w:ascii="宋体" w:eastAsia="宋体" w:hAnsi="宋体" w:hint="eastAsia"/>
          <w:sz w:val="24"/>
          <w:szCs w:val="24"/>
        </w:rPr>
        <w:t xml:space="preserve"> </w:t>
      </w:r>
      <w:proofErr w:type="spellStart"/>
      <w:r w:rsidRPr="00881147">
        <w:rPr>
          <w:rFonts w:hint="eastAsia"/>
          <w:sz w:val="24"/>
          <w:szCs w:val="24"/>
        </w:rPr>
        <w:t>eg.</w:t>
      </w:r>
      <w:proofErr w:type="spellEnd"/>
      <w:r w:rsidRPr="00881147">
        <w:rPr>
          <w:sz w:val="24"/>
          <w:szCs w:val="24"/>
        </w:rPr>
        <w:t xml:space="preserve"> </w:t>
      </w:r>
      <w:r w:rsidRPr="00881147">
        <w:rPr>
          <w:rFonts w:hint="eastAsia"/>
          <w:sz w:val="24"/>
          <w:szCs w:val="24"/>
        </w:rPr>
        <w:t>请说明统一资源定位符URL的作用及一般形式。标注下列URL每</w:t>
      </w:r>
      <w:r w:rsidRPr="00881147">
        <w:rPr>
          <w:rFonts w:hint="eastAsia"/>
          <w:sz w:val="24"/>
          <w:szCs w:val="24"/>
        </w:rPr>
        <w:lastRenderedPageBreak/>
        <w:t>部分的含义（10分）</w:t>
      </w:r>
    </w:p>
    <w:p w14:paraId="1EE8DEE8" w14:textId="77777777" w:rsidR="008E3738" w:rsidRPr="00881147" w:rsidRDefault="008E3738" w:rsidP="008E3738">
      <w:pPr>
        <w:ind w:left="840" w:firstLine="420"/>
        <w:rPr>
          <w:sz w:val="24"/>
          <w:szCs w:val="24"/>
        </w:rPr>
      </w:pPr>
      <w:r w:rsidRPr="00881147">
        <w:rPr>
          <w:rFonts w:hint="eastAsia"/>
          <w:sz w:val="24"/>
          <w:szCs w:val="24"/>
        </w:rPr>
        <w:t>http://www.tsinghua.edu.cn/chn/yxsz/index.htm</w:t>
      </w:r>
    </w:p>
    <w:p w14:paraId="66BC31B0" w14:textId="77777777" w:rsidR="008E3738" w:rsidRPr="00881147" w:rsidRDefault="008E3738" w:rsidP="008E3738">
      <w:pPr>
        <w:ind w:left="420" w:firstLine="420"/>
        <w:rPr>
          <w:sz w:val="24"/>
          <w:szCs w:val="24"/>
        </w:rPr>
      </w:pPr>
      <w:r w:rsidRPr="00881147">
        <w:rPr>
          <w:rFonts w:hint="eastAsia"/>
          <w:sz w:val="24"/>
          <w:szCs w:val="24"/>
        </w:rPr>
        <w:t>统一资源定位符URL的作用是表示从因特网上得到的资源位置和访问这些资源的方法</w:t>
      </w:r>
    </w:p>
    <w:p w14:paraId="5CCB0ABF" w14:textId="77777777" w:rsidR="008E3738" w:rsidRPr="00881147" w:rsidRDefault="008E3738" w:rsidP="008E3738">
      <w:pPr>
        <w:ind w:left="420" w:firstLine="420"/>
        <w:rPr>
          <w:sz w:val="24"/>
          <w:szCs w:val="24"/>
        </w:rPr>
      </w:pPr>
      <w:r w:rsidRPr="00881147">
        <w:rPr>
          <w:rFonts w:hint="eastAsia"/>
          <w:sz w:val="24"/>
          <w:szCs w:val="24"/>
        </w:rPr>
        <w:t>URL的一般形式为：&lt;协议&gt;://&lt;主机&gt;:&lt;端口&gt;/&lt;路径&gt;</w:t>
      </w:r>
    </w:p>
    <w:p w14:paraId="74682B1C" w14:textId="77777777" w:rsidR="008E3738" w:rsidRPr="00881147" w:rsidRDefault="008E3738" w:rsidP="008E3738">
      <w:pPr>
        <w:ind w:left="840"/>
        <w:rPr>
          <w:sz w:val="24"/>
          <w:szCs w:val="24"/>
        </w:rPr>
      </w:pPr>
      <w:r w:rsidRPr="00881147">
        <w:rPr>
          <w:rFonts w:hint="eastAsia"/>
          <w:sz w:val="24"/>
          <w:szCs w:val="24"/>
        </w:rPr>
        <w:t>http 表示协议；</w:t>
      </w:r>
    </w:p>
    <w:p w14:paraId="5B4AB653" w14:textId="77777777" w:rsidR="008E3738" w:rsidRPr="00881147" w:rsidRDefault="008E3738" w:rsidP="008E3738">
      <w:pPr>
        <w:ind w:left="840"/>
        <w:rPr>
          <w:sz w:val="24"/>
          <w:szCs w:val="24"/>
        </w:rPr>
      </w:pPr>
      <w:r w:rsidRPr="00881147">
        <w:rPr>
          <w:rFonts w:hint="eastAsia"/>
          <w:sz w:val="24"/>
          <w:szCs w:val="24"/>
        </w:rPr>
        <w:t>www.tsinghua.edu.cn表示域名</w:t>
      </w:r>
    </w:p>
    <w:p w14:paraId="5C417062" w14:textId="77777777" w:rsidR="008E3738" w:rsidRPr="00881147" w:rsidRDefault="008E3738" w:rsidP="008E3738">
      <w:pPr>
        <w:ind w:left="840"/>
        <w:rPr>
          <w:sz w:val="24"/>
          <w:szCs w:val="24"/>
        </w:rPr>
      </w:pPr>
      <w:r w:rsidRPr="00881147">
        <w:rPr>
          <w:rFonts w:hint="eastAsia"/>
          <w:sz w:val="24"/>
          <w:szCs w:val="24"/>
        </w:rPr>
        <w:t>/</w:t>
      </w:r>
      <w:proofErr w:type="spellStart"/>
      <w:r w:rsidRPr="00881147">
        <w:rPr>
          <w:rFonts w:hint="eastAsia"/>
          <w:sz w:val="24"/>
          <w:szCs w:val="24"/>
        </w:rPr>
        <w:t>chn</w:t>
      </w:r>
      <w:proofErr w:type="spellEnd"/>
      <w:r w:rsidRPr="00881147">
        <w:rPr>
          <w:rFonts w:hint="eastAsia"/>
          <w:sz w:val="24"/>
          <w:szCs w:val="24"/>
        </w:rPr>
        <w:t>/</w:t>
      </w:r>
      <w:proofErr w:type="spellStart"/>
      <w:r w:rsidRPr="00881147">
        <w:rPr>
          <w:rFonts w:hint="eastAsia"/>
          <w:sz w:val="24"/>
          <w:szCs w:val="24"/>
        </w:rPr>
        <w:t>yxsz</w:t>
      </w:r>
      <w:proofErr w:type="spellEnd"/>
      <w:r w:rsidRPr="00881147">
        <w:rPr>
          <w:rFonts w:hint="eastAsia"/>
          <w:sz w:val="24"/>
          <w:szCs w:val="24"/>
        </w:rPr>
        <w:t>/指向路径</w:t>
      </w:r>
    </w:p>
    <w:p w14:paraId="55813E76" w14:textId="77777777" w:rsidR="008E3738" w:rsidRPr="00881147" w:rsidRDefault="008E3738" w:rsidP="008E3738">
      <w:pPr>
        <w:ind w:left="420" w:firstLine="420"/>
        <w:rPr>
          <w:sz w:val="24"/>
          <w:szCs w:val="24"/>
        </w:rPr>
      </w:pPr>
      <w:r w:rsidRPr="00881147">
        <w:rPr>
          <w:rFonts w:hint="eastAsia"/>
          <w:sz w:val="24"/>
          <w:szCs w:val="24"/>
        </w:rPr>
        <w:t>index.htm文件名</w:t>
      </w:r>
    </w:p>
    <w:p w14:paraId="5A460D0E" w14:textId="77777777" w:rsidR="00E45A46" w:rsidRPr="00881147" w:rsidRDefault="00E45A46" w:rsidP="008E3738">
      <w:pPr>
        <w:ind w:left="420" w:firstLine="420"/>
        <w:rPr>
          <w:sz w:val="24"/>
          <w:szCs w:val="24"/>
        </w:rPr>
      </w:pPr>
    </w:p>
    <w:p w14:paraId="4C6FCA45" w14:textId="77777777" w:rsidR="008E3738" w:rsidRPr="00881147" w:rsidRDefault="008E3738" w:rsidP="008E3738">
      <w:pPr>
        <w:ind w:firstLine="419"/>
        <w:rPr>
          <w:sz w:val="24"/>
          <w:szCs w:val="24"/>
        </w:rPr>
      </w:pPr>
      <w:r w:rsidRPr="00881147">
        <w:rPr>
          <w:rFonts w:hint="eastAsia"/>
          <w:b/>
          <w:sz w:val="24"/>
          <w:szCs w:val="24"/>
        </w:rPr>
        <w:t>（2）</w:t>
      </w:r>
      <w:r w:rsidR="00D21C41" w:rsidRPr="00881147">
        <w:rPr>
          <w:rFonts w:ascii="宋体" w:eastAsia="宋体" w:hAnsi="宋体" w:hint="eastAsia"/>
          <w:b/>
          <w:sz w:val="24"/>
          <w:szCs w:val="24"/>
        </w:rPr>
        <w:t>解析域名</w:t>
      </w:r>
      <w:proofErr w:type="spellStart"/>
      <w:r w:rsidRPr="00881147">
        <w:rPr>
          <w:rFonts w:hint="eastAsia"/>
          <w:sz w:val="24"/>
          <w:szCs w:val="24"/>
        </w:rPr>
        <w:t>eg</w:t>
      </w:r>
      <w:r w:rsidRPr="00881147">
        <w:rPr>
          <w:sz w:val="24"/>
          <w:szCs w:val="24"/>
        </w:rPr>
        <w:t>.</w:t>
      </w:r>
      <w:proofErr w:type="spellEnd"/>
      <w:r w:rsidRPr="00881147">
        <w:rPr>
          <w:rFonts w:hint="eastAsia"/>
          <w:sz w:val="24"/>
          <w:szCs w:val="24"/>
        </w:rPr>
        <w:t xml:space="preserve"> 在接入因特网的计算机上，点击鼠标链接到某页面，其URL为：</w:t>
      </w:r>
    </w:p>
    <w:p w14:paraId="77AFA064" w14:textId="77777777" w:rsidR="008E3738" w:rsidRPr="00881147" w:rsidRDefault="008E3738" w:rsidP="008E3738">
      <w:pPr>
        <w:ind w:left="840"/>
        <w:rPr>
          <w:sz w:val="24"/>
          <w:szCs w:val="24"/>
        </w:rPr>
      </w:pPr>
      <w:r w:rsidRPr="00881147">
        <w:rPr>
          <w:rFonts w:hint="eastAsia"/>
          <w:sz w:val="24"/>
          <w:szCs w:val="24"/>
        </w:rPr>
        <w:t>http://www.abcd.edu.cn/chn/yxsz/index.htm</w:t>
      </w:r>
    </w:p>
    <w:p w14:paraId="27A908AD" w14:textId="77777777" w:rsidR="008E3738" w:rsidRPr="00881147" w:rsidRDefault="008E3738" w:rsidP="008E3738">
      <w:pPr>
        <w:rPr>
          <w:sz w:val="24"/>
          <w:szCs w:val="24"/>
        </w:rPr>
      </w:pPr>
      <w:r w:rsidRPr="00881147">
        <w:rPr>
          <w:rFonts w:hint="eastAsia"/>
          <w:sz w:val="24"/>
          <w:szCs w:val="24"/>
        </w:rPr>
        <w:t xml:space="preserve"> </w:t>
      </w:r>
      <w:r w:rsidRPr="00881147">
        <w:rPr>
          <w:sz w:val="24"/>
          <w:szCs w:val="24"/>
        </w:rPr>
        <w:tab/>
      </w:r>
      <w:r w:rsidRPr="00881147">
        <w:rPr>
          <w:sz w:val="24"/>
          <w:szCs w:val="24"/>
        </w:rPr>
        <w:tab/>
      </w:r>
      <w:r w:rsidRPr="00881147">
        <w:rPr>
          <w:rFonts w:hint="eastAsia"/>
          <w:sz w:val="24"/>
          <w:szCs w:val="24"/>
        </w:rPr>
        <w:t>请说明在实现此链接时，http/1.0协议的执行步骤。（10分）</w:t>
      </w:r>
    </w:p>
    <w:p w14:paraId="1ABEA180" w14:textId="77777777" w:rsidR="008E3738" w:rsidRPr="00881147" w:rsidRDefault="008E3738" w:rsidP="008E3738">
      <w:pPr>
        <w:ind w:firstLineChars="233" w:firstLine="559"/>
        <w:jc w:val="left"/>
        <w:rPr>
          <w:sz w:val="24"/>
          <w:szCs w:val="24"/>
        </w:rPr>
      </w:pPr>
      <w:r w:rsidRPr="00881147">
        <w:rPr>
          <w:rFonts w:hint="eastAsia"/>
          <w:sz w:val="24"/>
          <w:szCs w:val="24"/>
        </w:rPr>
        <w:t>答：</w:t>
      </w:r>
    </w:p>
    <w:p w14:paraId="1E467E60" w14:textId="77777777" w:rsidR="008E3738" w:rsidRPr="00881147" w:rsidRDefault="008E3738" w:rsidP="008E3738">
      <w:pPr>
        <w:ind w:firstLineChars="232" w:firstLine="557"/>
        <w:jc w:val="left"/>
        <w:rPr>
          <w:sz w:val="24"/>
          <w:szCs w:val="24"/>
        </w:rPr>
      </w:pPr>
      <w:r w:rsidRPr="00881147">
        <w:rPr>
          <w:rFonts w:hint="eastAsia"/>
          <w:sz w:val="24"/>
          <w:szCs w:val="24"/>
        </w:rPr>
        <w:t>(1) 浏览器</w:t>
      </w:r>
      <w:proofErr w:type="gramStart"/>
      <w:r w:rsidRPr="00881147">
        <w:rPr>
          <w:rFonts w:hint="eastAsia"/>
          <w:sz w:val="24"/>
          <w:szCs w:val="24"/>
        </w:rPr>
        <w:t>分析超链指向</w:t>
      </w:r>
      <w:proofErr w:type="gramEnd"/>
      <w:r w:rsidRPr="00881147">
        <w:rPr>
          <w:rFonts w:hint="eastAsia"/>
          <w:sz w:val="24"/>
          <w:szCs w:val="24"/>
        </w:rPr>
        <w:t>页面的 URL。</w:t>
      </w:r>
    </w:p>
    <w:p w14:paraId="116AD84F" w14:textId="77777777" w:rsidR="008E3738" w:rsidRPr="00881147" w:rsidRDefault="008E3738" w:rsidP="008E3738">
      <w:pPr>
        <w:ind w:firstLineChars="232" w:firstLine="557"/>
        <w:jc w:val="left"/>
        <w:rPr>
          <w:sz w:val="24"/>
          <w:szCs w:val="24"/>
        </w:rPr>
      </w:pPr>
      <w:r w:rsidRPr="00881147">
        <w:rPr>
          <w:rFonts w:hint="eastAsia"/>
          <w:sz w:val="24"/>
          <w:szCs w:val="24"/>
        </w:rPr>
        <w:t>(2) 浏览器向 DNS 请求解析 www.tsinghua.edu.cn 的 IP 地址。</w:t>
      </w:r>
    </w:p>
    <w:p w14:paraId="4AF9015A" w14:textId="77777777" w:rsidR="008E3738" w:rsidRPr="00881147" w:rsidRDefault="008E3738" w:rsidP="008E3738">
      <w:pPr>
        <w:ind w:firstLineChars="232" w:firstLine="557"/>
        <w:jc w:val="left"/>
        <w:rPr>
          <w:sz w:val="24"/>
          <w:szCs w:val="24"/>
        </w:rPr>
      </w:pPr>
      <w:r w:rsidRPr="00881147">
        <w:rPr>
          <w:rFonts w:hint="eastAsia"/>
          <w:sz w:val="24"/>
          <w:szCs w:val="24"/>
        </w:rPr>
        <w:t>(3) 域名系统 DNS 解析出www.tsinghua.edu.cn服务器的 IP 地址。</w:t>
      </w:r>
    </w:p>
    <w:p w14:paraId="4DB5AB71" w14:textId="77777777" w:rsidR="008E3738" w:rsidRPr="00881147" w:rsidRDefault="008E3738" w:rsidP="008E3738">
      <w:pPr>
        <w:ind w:firstLineChars="232" w:firstLine="557"/>
        <w:jc w:val="left"/>
        <w:rPr>
          <w:sz w:val="24"/>
          <w:szCs w:val="24"/>
        </w:rPr>
      </w:pPr>
      <w:r w:rsidRPr="00881147">
        <w:rPr>
          <w:rFonts w:hint="eastAsia"/>
          <w:sz w:val="24"/>
          <w:szCs w:val="24"/>
        </w:rPr>
        <w:t>(4) 浏览器与服务器建立 TCP 连接</w:t>
      </w:r>
    </w:p>
    <w:p w14:paraId="4D7EEE68" w14:textId="77777777" w:rsidR="008E3738" w:rsidRPr="00881147" w:rsidRDefault="008E3738" w:rsidP="00550D83">
      <w:pPr>
        <w:ind w:firstLineChars="232" w:firstLine="557"/>
        <w:jc w:val="left"/>
        <w:rPr>
          <w:sz w:val="24"/>
          <w:szCs w:val="24"/>
        </w:rPr>
      </w:pPr>
      <w:r w:rsidRPr="00881147">
        <w:rPr>
          <w:rFonts w:hint="eastAsia"/>
          <w:sz w:val="24"/>
          <w:szCs w:val="24"/>
        </w:rPr>
        <w:t>(5) 浏览器发出取文件命令：GET /</w:t>
      </w:r>
      <w:proofErr w:type="spellStart"/>
      <w:r w:rsidRPr="00881147">
        <w:rPr>
          <w:rFonts w:hint="eastAsia"/>
          <w:sz w:val="24"/>
          <w:szCs w:val="24"/>
        </w:rPr>
        <w:t>chn</w:t>
      </w:r>
      <w:proofErr w:type="spellEnd"/>
      <w:r w:rsidRPr="00881147">
        <w:rPr>
          <w:rFonts w:hint="eastAsia"/>
          <w:sz w:val="24"/>
          <w:szCs w:val="24"/>
        </w:rPr>
        <w:t>/</w:t>
      </w:r>
      <w:proofErr w:type="spellStart"/>
      <w:r w:rsidRPr="00881147">
        <w:rPr>
          <w:rFonts w:hint="eastAsia"/>
          <w:sz w:val="24"/>
          <w:szCs w:val="24"/>
        </w:rPr>
        <w:t>yxsz</w:t>
      </w:r>
      <w:proofErr w:type="spellEnd"/>
      <w:r w:rsidRPr="00881147">
        <w:rPr>
          <w:rFonts w:hint="eastAsia"/>
          <w:sz w:val="24"/>
          <w:szCs w:val="24"/>
        </w:rPr>
        <w:t>/index.htm。</w:t>
      </w:r>
    </w:p>
    <w:p w14:paraId="198CFC40" w14:textId="77777777" w:rsidR="008E3738" w:rsidRPr="00881147" w:rsidRDefault="008E3738" w:rsidP="008E3738">
      <w:pPr>
        <w:ind w:firstLineChars="233" w:firstLine="559"/>
        <w:jc w:val="left"/>
        <w:rPr>
          <w:sz w:val="24"/>
          <w:szCs w:val="24"/>
        </w:rPr>
      </w:pPr>
      <w:r w:rsidRPr="00881147">
        <w:rPr>
          <w:rFonts w:hint="eastAsia"/>
          <w:sz w:val="24"/>
          <w:szCs w:val="24"/>
        </w:rPr>
        <w:t>(6) 服务器给出响应，把文件 index.htm 发给浏览器。</w:t>
      </w:r>
    </w:p>
    <w:p w14:paraId="50B5EF60" w14:textId="77777777" w:rsidR="008E3738" w:rsidRPr="00881147" w:rsidRDefault="008E3738" w:rsidP="008E3738">
      <w:pPr>
        <w:ind w:firstLineChars="232" w:firstLine="557"/>
        <w:jc w:val="left"/>
        <w:rPr>
          <w:sz w:val="24"/>
          <w:szCs w:val="24"/>
        </w:rPr>
      </w:pPr>
      <w:r w:rsidRPr="00881147">
        <w:rPr>
          <w:rFonts w:hint="eastAsia"/>
          <w:sz w:val="24"/>
          <w:szCs w:val="24"/>
        </w:rPr>
        <w:t>(7) TCP 连接释放。</w:t>
      </w:r>
    </w:p>
    <w:p w14:paraId="6EAD24B1" w14:textId="77777777" w:rsidR="008E3738" w:rsidRPr="00881147" w:rsidRDefault="008E3738" w:rsidP="008E3738">
      <w:pPr>
        <w:ind w:firstLineChars="232" w:firstLine="557"/>
        <w:jc w:val="left"/>
        <w:rPr>
          <w:sz w:val="24"/>
          <w:szCs w:val="24"/>
        </w:rPr>
      </w:pPr>
      <w:r w:rsidRPr="00881147">
        <w:rPr>
          <w:rFonts w:hint="eastAsia"/>
          <w:sz w:val="24"/>
          <w:szCs w:val="24"/>
        </w:rPr>
        <w:t>(8) 浏览器显示文件 index.htm 中的所有文本。</w:t>
      </w:r>
    </w:p>
    <w:p w14:paraId="03658CF2" w14:textId="77777777" w:rsidR="00550D83" w:rsidRPr="00881147" w:rsidRDefault="00550D83" w:rsidP="008E3738">
      <w:pPr>
        <w:ind w:firstLineChars="232" w:firstLine="557"/>
        <w:jc w:val="left"/>
        <w:rPr>
          <w:sz w:val="24"/>
          <w:szCs w:val="24"/>
        </w:rPr>
      </w:pPr>
    </w:p>
    <w:p w14:paraId="69DCD017" w14:textId="77777777" w:rsidR="00550D83" w:rsidRPr="00881147" w:rsidRDefault="00550D83" w:rsidP="00550D83">
      <w:pPr>
        <w:ind w:firstLineChars="232" w:firstLine="557"/>
        <w:jc w:val="left"/>
        <w:rPr>
          <w:b/>
          <w:sz w:val="24"/>
          <w:szCs w:val="24"/>
        </w:rPr>
      </w:pPr>
      <w:r w:rsidRPr="00881147">
        <w:rPr>
          <w:rFonts w:hint="eastAsia"/>
          <w:b/>
          <w:sz w:val="24"/>
          <w:szCs w:val="24"/>
        </w:rPr>
        <w:t>(</w:t>
      </w:r>
      <w:r w:rsidRPr="00881147">
        <w:rPr>
          <w:b/>
          <w:sz w:val="24"/>
          <w:szCs w:val="24"/>
        </w:rPr>
        <w:t>3)HTTP</w:t>
      </w:r>
      <w:r w:rsidRPr="00881147">
        <w:rPr>
          <w:rFonts w:hint="eastAsia"/>
          <w:b/>
          <w:sz w:val="24"/>
          <w:szCs w:val="24"/>
        </w:rPr>
        <w:t>操作过程：</w:t>
      </w:r>
    </w:p>
    <w:p w14:paraId="5727FAB0" w14:textId="77777777" w:rsidR="00550D83" w:rsidRPr="00881147" w:rsidRDefault="00550D83" w:rsidP="00550D83">
      <w:pPr>
        <w:ind w:firstLineChars="232" w:firstLine="557"/>
        <w:jc w:val="left"/>
        <w:rPr>
          <w:sz w:val="24"/>
          <w:szCs w:val="24"/>
        </w:rPr>
      </w:pPr>
      <w:r w:rsidRPr="00881147">
        <w:rPr>
          <w:rFonts w:hint="eastAsia"/>
          <w:sz w:val="24"/>
          <w:szCs w:val="24"/>
        </w:rPr>
        <w:t>每个万维网网点都有一个服务器进程，他不断地侦听T</w:t>
      </w:r>
      <w:r w:rsidRPr="00881147">
        <w:rPr>
          <w:sz w:val="24"/>
          <w:szCs w:val="24"/>
        </w:rPr>
        <w:t>CP</w:t>
      </w:r>
      <w:r w:rsidRPr="00881147">
        <w:rPr>
          <w:rFonts w:hint="eastAsia"/>
          <w:sz w:val="24"/>
          <w:szCs w:val="24"/>
        </w:rPr>
        <w:t>的端口8</w:t>
      </w:r>
      <w:r w:rsidRPr="00881147">
        <w:rPr>
          <w:sz w:val="24"/>
          <w:szCs w:val="24"/>
        </w:rPr>
        <w:t>0</w:t>
      </w:r>
      <w:r w:rsidRPr="00881147">
        <w:rPr>
          <w:rFonts w:hint="eastAsia"/>
          <w:sz w:val="24"/>
          <w:szCs w:val="24"/>
        </w:rPr>
        <w:t>，以便发现是否有浏览器向他发出连接建立的请求。一旦监听到连接建立请求</w:t>
      </w:r>
      <w:r w:rsidR="005362BF" w:rsidRPr="00881147">
        <w:rPr>
          <w:rFonts w:hint="eastAsia"/>
          <w:sz w:val="24"/>
          <w:szCs w:val="24"/>
        </w:rPr>
        <w:t>并建立了T</w:t>
      </w:r>
      <w:r w:rsidR="005362BF" w:rsidRPr="00881147">
        <w:rPr>
          <w:sz w:val="24"/>
          <w:szCs w:val="24"/>
        </w:rPr>
        <w:t>CP</w:t>
      </w:r>
      <w:r w:rsidR="005362BF" w:rsidRPr="00881147">
        <w:rPr>
          <w:rFonts w:hint="eastAsia"/>
          <w:sz w:val="24"/>
          <w:szCs w:val="24"/>
        </w:rPr>
        <w:t>连接之后，浏览器就向</w:t>
      </w:r>
      <w:r w:rsidR="005362BF" w:rsidRPr="00881147">
        <w:rPr>
          <w:rFonts w:hint="eastAsia"/>
          <w:sz w:val="24"/>
          <w:szCs w:val="24"/>
        </w:rPr>
        <w:lastRenderedPageBreak/>
        <w:t>万维网服务器发出浏览某个页面的请求，服务器接着就返回所请求的页面作为响应。最后T</w:t>
      </w:r>
      <w:r w:rsidR="005362BF" w:rsidRPr="00881147">
        <w:rPr>
          <w:sz w:val="24"/>
          <w:szCs w:val="24"/>
        </w:rPr>
        <w:t>CP</w:t>
      </w:r>
      <w:r w:rsidR="005362BF" w:rsidRPr="00881147">
        <w:rPr>
          <w:rFonts w:hint="eastAsia"/>
          <w:sz w:val="24"/>
          <w:szCs w:val="24"/>
        </w:rPr>
        <w:t>就被释放了。</w:t>
      </w:r>
    </w:p>
    <w:p w14:paraId="33C92734" w14:textId="77777777" w:rsidR="00550D83" w:rsidRPr="00881147" w:rsidRDefault="00550D83" w:rsidP="00550D83">
      <w:pPr>
        <w:ind w:firstLine="419"/>
        <w:rPr>
          <w:rFonts w:ascii="宋体" w:eastAsia="宋体" w:hAnsi="宋体"/>
          <w:sz w:val="24"/>
          <w:szCs w:val="24"/>
        </w:rPr>
      </w:pPr>
      <w:r w:rsidRPr="00881147">
        <w:rPr>
          <w:noProof/>
          <w:sz w:val="24"/>
          <w:szCs w:val="24"/>
        </w:rPr>
        <w:drawing>
          <wp:inline distT="0" distB="0" distL="0" distR="0" wp14:anchorId="56CBB211" wp14:editId="5F7B2884">
            <wp:extent cx="4774012" cy="173841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3434" cy="1741841"/>
                    </a:xfrm>
                    <a:prstGeom prst="rect">
                      <a:avLst/>
                    </a:prstGeom>
                  </pic:spPr>
                </pic:pic>
              </a:graphicData>
            </a:graphic>
          </wp:inline>
        </w:drawing>
      </w:r>
    </w:p>
    <w:p w14:paraId="46F1B3A2" w14:textId="77777777" w:rsidR="00550D83" w:rsidRPr="00881147" w:rsidRDefault="00550D83" w:rsidP="00550D83">
      <w:pPr>
        <w:ind w:firstLine="419"/>
        <w:rPr>
          <w:rFonts w:ascii="宋体" w:eastAsia="宋体" w:hAnsi="宋体"/>
          <w:sz w:val="24"/>
          <w:szCs w:val="24"/>
        </w:rPr>
      </w:pPr>
      <w:r w:rsidRPr="00881147">
        <w:rPr>
          <w:rFonts w:ascii="宋体" w:eastAsia="宋体" w:hAnsi="宋体"/>
          <w:noProof/>
          <w:sz w:val="24"/>
          <w:szCs w:val="24"/>
        </w:rPr>
        <mc:AlternateContent>
          <mc:Choice Requires="wps">
            <w:drawing>
              <wp:anchor distT="45720" distB="45720" distL="114300" distR="114300" simplePos="0" relativeHeight="251661312" behindDoc="0" locked="0" layoutInCell="1" allowOverlap="1" wp14:anchorId="12CE30D7" wp14:editId="0B345644">
                <wp:simplePos x="0" y="0"/>
                <wp:positionH relativeFrom="column">
                  <wp:posOffset>1152607</wp:posOffset>
                </wp:positionH>
                <wp:positionV relativeFrom="paragraph">
                  <wp:posOffset>55880</wp:posOffset>
                </wp:positionV>
                <wp:extent cx="773723" cy="1404620"/>
                <wp:effectExtent l="0" t="0" r="26670" b="2159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3723" cy="14046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55EA2BCA" w14:textId="77777777" w:rsidR="00D82FB3" w:rsidRPr="00D82FB3" w:rsidRDefault="00D82FB3">
                            <w:pPr>
                              <w:rPr>
                                <w:sz w:val="18"/>
                              </w:rPr>
                            </w:pPr>
                            <w:r w:rsidRPr="00D82FB3">
                              <w:rPr>
                                <w:rFonts w:hint="eastAsia"/>
                                <w:sz w:val="18"/>
                              </w:rPr>
                              <w:t>作业练习题</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90.75pt;margin-top:4.4pt;width:60.9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" fillcolor="white [3201]" strokecolor="#ed7d31 [3205]" strokeweight="1pt">
                <v:textbox style="mso-fit-shape-to-text:t">
                  <w:txbxContent>
                    <w:p w:rsidR="00D82FB3" w:rsidRPr="00D82FB3" w:rsidRDefault="00D82FB3">
                      <w:pPr>
                        <w:rPr>
                          <w:sz w:val="18"/>
                        </w:rPr>
                      </w:pPr>
                      <w:r w:rsidRPr="00D82FB3">
                        <w:rPr>
                          <w:rFonts w:hint="eastAsia"/>
                          <w:sz w:val="18"/>
                        </w:rPr>
                        <w:t>作业练习题</w:t>
                      </w:r>
                    </w:p>
                  </w:txbxContent>
                </v:textbox>
              </v:shape>
            </w:pict>
          </mc:Fallback>
        </mc:AlternateContent>
      </w:r>
    </w:p>
    <w:p w14:paraId="41851B1A" w14:textId="77777777" w:rsidR="00D82FB3" w:rsidRPr="00881147" w:rsidRDefault="00D82FB3" w:rsidP="00D82FB3">
      <w:pPr>
        <w:jc w:val="left"/>
        <w:rPr>
          <w:rFonts w:ascii="宋体" w:eastAsia="宋体" w:hAnsi="宋体"/>
          <w:b/>
          <w:sz w:val="24"/>
          <w:szCs w:val="24"/>
        </w:rPr>
      </w:pPr>
      <w:r w:rsidRPr="00881147">
        <w:rPr>
          <w:rFonts w:ascii="宋体" w:eastAsia="宋体" w:hAnsi="宋体" w:hint="eastAsia"/>
          <w:b/>
          <w:sz w:val="24"/>
          <w:szCs w:val="24"/>
        </w:rPr>
        <w:t>六.</w:t>
      </w:r>
      <w:r w:rsidRPr="00881147">
        <w:rPr>
          <w:rFonts w:ascii="宋体" w:eastAsia="宋体" w:hAnsi="宋体"/>
          <w:b/>
          <w:sz w:val="24"/>
          <w:szCs w:val="24"/>
        </w:rPr>
        <w:t>IP</w:t>
      </w:r>
      <w:r w:rsidRPr="00881147">
        <w:rPr>
          <w:rFonts w:ascii="宋体" w:eastAsia="宋体" w:hAnsi="宋体" w:hint="eastAsia"/>
          <w:b/>
          <w:sz w:val="24"/>
          <w:szCs w:val="24"/>
        </w:rPr>
        <w:t>地址分类</w:t>
      </w:r>
    </w:p>
    <w:p w14:paraId="2A6D98B3" w14:textId="77777777" w:rsidR="00E45A46" w:rsidRPr="00881147" w:rsidRDefault="00E45A46" w:rsidP="00E45A46">
      <w:pPr>
        <w:jc w:val="left"/>
        <w:rPr>
          <w:sz w:val="24"/>
          <w:szCs w:val="24"/>
        </w:rPr>
      </w:pPr>
      <w:r w:rsidRPr="00881147">
        <w:rPr>
          <w:rFonts w:hint="eastAsia"/>
          <w:b/>
          <w:sz w:val="24"/>
          <w:szCs w:val="24"/>
        </w:rPr>
        <w:t>类型</w:t>
      </w:r>
      <w:proofErr w:type="gramStart"/>
      <w:r w:rsidRPr="00881147">
        <w:rPr>
          <w:rFonts w:hint="eastAsia"/>
          <w:b/>
          <w:sz w:val="24"/>
          <w:szCs w:val="24"/>
        </w:rPr>
        <w:t>一</w:t>
      </w:r>
      <w:proofErr w:type="gramEnd"/>
      <w:r w:rsidRPr="00881147">
        <w:rPr>
          <w:rFonts w:hint="eastAsia"/>
          <w:b/>
          <w:sz w:val="24"/>
          <w:szCs w:val="24"/>
        </w:rPr>
        <w:t>.</w:t>
      </w:r>
      <w:r w:rsidRPr="00881147">
        <w:rPr>
          <w:sz w:val="24"/>
          <w:szCs w:val="24"/>
        </w:rPr>
        <w:t xml:space="preserve"> </w:t>
      </w:r>
      <w:r w:rsidRPr="00881147">
        <w:rPr>
          <w:rFonts w:hint="eastAsia"/>
          <w:sz w:val="24"/>
          <w:szCs w:val="24"/>
        </w:rPr>
        <w:t xml:space="preserve">某单位分配到一个地址块129.44.56.128/25。现在需要进一步划分为4个一样大的子网。试问 </w:t>
      </w:r>
      <w:r w:rsidRPr="00881147">
        <w:rPr>
          <w:sz w:val="24"/>
          <w:szCs w:val="24"/>
        </w:rPr>
        <w:t>(12</w:t>
      </w:r>
      <w:r w:rsidRPr="00881147">
        <w:rPr>
          <w:rFonts w:hint="eastAsia"/>
          <w:sz w:val="24"/>
          <w:szCs w:val="24"/>
        </w:rPr>
        <w:t>分)</w:t>
      </w:r>
    </w:p>
    <w:p w14:paraId="4987E637" w14:textId="77777777" w:rsidR="00E45A46" w:rsidRPr="00881147" w:rsidRDefault="00E45A46" w:rsidP="00E45A46">
      <w:pPr>
        <w:ind w:firstLineChars="233" w:firstLine="559"/>
        <w:jc w:val="left"/>
        <w:rPr>
          <w:sz w:val="24"/>
          <w:szCs w:val="24"/>
        </w:rPr>
      </w:pPr>
      <w:r w:rsidRPr="00881147">
        <w:rPr>
          <w:rFonts w:hint="eastAsia"/>
          <w:sz w:val="24"/>
          <w:szCs w:val="24"/>
        </w:rPr>
        <w:t>(1)每个子网的前缀有多长?</w:t>
      </w:r>
    </w:p>
    <w:p w14:paraId="7D97A7FD" w14:textId="77777777" w:rsidR="00E45A46" w:rsidRPr="00881147" w:rsidRDefault="00E45A46" w:rsidP="00E45A46">
      <w:pPr>
        <w:ind w:firstLineChars="232" w:firstLine="557"/>
        <w:jc w:val="left"/>
        <w:rPr>
          <w:sz w:val="24"/>
          <w:szCs w:val="24"/>
        </w:rPr>
      </w:pPr>
      <w:r w:rsidRPr="00881147">
        <w:rPr>
          <w:rFonts w:hint="eastAsia"/>
          <w:sz w:val="24"/>
          <w:szCs w:val="24"/>
        </w:rPr>
        <w:t>(2)每一个子网中有多少地址?</w:t>
      </w:r>
    </w:p>
    <w:p w14:paraId="3E149736" w14:textId="77777777" w:rsidR="00E45A46" w:rsidRPr="00881147" w:rsidRDefault="00E45A46" w:rsidP="00E45A46">
      <w:pPr>
        <w:ind w:firstLineChars="232" w:firstLine="557"/>
        <w:jc w:val="left"/>
        <w:rPr>
          <w:sz w:val="24"/>
          <w:szCs w:val="24"/>
        </w:rPr>
      </w:pPr>
      <w:r w:rsidRPr="00881147">
        <w:rPr>
          <w:rFonts w:hint="eastAsia"/>
          <w:sz w:val="24"/>
          <w:szCs w:val="24"/>
        </w:rPr>
        <w:t>(3)每一个子网的地址块是什么?</w:t>
      </w:r>
    </w:p>
    <w:p w14:paraId="36F9C7A9" w14:textId="77777777" w:rsidR="00E45A46" w:rsidRPr="00881147" w:rsidRDefault="00E45A46" w:rsidP="00E45A46">
      <w:pPr>
        <w:ind w:firstLineChars="232" w:firstLine="557"/>
        <w:jc w:val="left"/>
        <w:rPr>
          <w:sz w:val="24"/>
          <w:szCs w:val="24"/>
        </w:rPr>
      </w:pPr>
      <w:r w:rsidRPr="00881147">
        <w:rPr>
          <w:rFonts w:hint="eastAsia"/>
          <w:sz w:val="24"/>
          <w:szCs w:val="24"/>
        </w:rPr>
        <w:t xml:space="preserve">    答：(1)原来网络前缀是25位,需要再增加2位,才能划分4个一样大的子网.因此每个子网的前缀是27位。</w:t>
      </w:r>
    </w:p>
    <w:p w14:paraId="276D7E74" w14:textId="77777777" w:rsidR="00E45A46" w:rsidRPr="00881147" w:rsidRDefault="00E45A46" w:rsidP="00E45A46">
      <w:pPr>
        <w:ind w:firstLineChars="633" w:firstLine="1519"/>
        <w:jc w:val="left"/>
        <w:rPr>
          <w:sz w:val="24"/>
          <w:szCs w:val="24"/>
        </w:rPr>
      </w:pPr>
      <w:r w:rsidRPr="00881147">
        <w:rPr>
          <w:rFonts w:hint="eastAsia"/>
          <w:sz w:val="24"/>
          <w:szCs w:val="24"/>
        </w:rPr>
        <w:t>（2）每个子网的地址中有5位留给主机用，因此共有32个地址。</w:t>
      </w:r>
    </w:p>
    <w:p w14:paraId="2E98FCBC" w14:textId="77777777" w:rsidR="00E45A46" w:rsidRPr="00881147" w:rsidRDefault="00E45A46" w:rsidP="00E45A46">
      <w:pPr>
        <w:ind w:firstLineChars="632" w:firstLine="1517"/>
        <w:jc w:val="left"/>
        <w:rPr>
          <w:sz w:val="24"/>
          <w:szCs w:val="24"/>
        </w:rPr>
      </w:pPr>
      <w:r w:rsidRPr="00881147">
        <w:rPr>
          <w:rFonts w:hint="eastAsia"/>
          <w:sz w:val="24"/>
          <w:szCs w:val="24"/>
        </w:rPr>
        <w:t>（3）4个子网的地址块是：129.44.56.128/27，129.44.56.160/27，</w:t>
      </w:r>
    </w:p>
    <w:p w14:paraId="3E2494E9" w14:textId="77777777" w:rsidR="00E45A46" w:rsidRPr="00881147" w:rsidRDefault="00E45A46" w:rsidP="00E45A46">
      <w:pPr>
        <w:ind w:firstLineChars="232" w:firstLine="557"/>
        <w:jc w:val="left"/>
        <w:rPr>
          <w:sz w:val="24"/>
          <w:szCs w:val="24"/>
        </w:rPr>
      </w:pPr>
      <w:r w:rsidRPr="00881147">
        <w:rPr>
          <w:rFonts w:hint="eastAsia"/>
          <w:sz w:val="24"/>
          <w:szCs w:val="24"/>
        </w:rPr>
        <w:t xml:space="preserve">                      </w:t>
      </w:r>
      <w:r w:rsidRPr="00881147">
        <w:rPr>
          <w:sz w:val="24"/>
          <w:szCs w:val="24"/>
        </w:rPr>
        <w:t xml:space="preserve">         </w:t>
      </w:r>
      <w:r w:rsidRPr="00881147">
        <w:rPr>
          <w:rFonts w:hint="eastAsia"/>
          <w:sz w:val="24"/>
          <w:szCs w:val="24"/>
        </w:rPr>
        <w:t xml:space="preserve"> 129.44.56.192/27，129.44.56.224/27</w:t>
      </w:r>
    </w:p>
    <w:p w14:paraId="1C71759B" w14:textId="77777777" w:rsidR="00D21C41" w:rsidRPr="00881147" w:rsidRDefault="00D21C41" w:rsidP="00D21C41">
      <w:pPr>
        <w:ind w:left="720" w:hangingChars="300" w:hanging="720"/>
        <w:jc w:val="left"/>
        <w:rPr>
          <w:sz w:val="24"/>
          <w:szCs w:val="24"/>
        </w:rPr>
      </w:pPr>
      <w:r w:rsidRPr="00881147">
        <w:rPr>
          <w:rFonts w:hint="eastAsia"/>
          <w:b/>
          <w:sz w:val="24"/>
          <w:szCs w:val="24"/>
        </w:rPr>
        <w:t>类型二..</w:t>
      </w:r>
      <w:r w:rsidRPr="00881147">
        <w:rPr>
          <w:rFonts w:hint="eastAsia"/>
          <w:sz w:val="24"/>
          <w:szCs w:val="24"/>
        </w:rPr>
        <w:t>已知地址块中的一个地址是140.120.84.24／20。试求这个地址块中的最小地址和最大地址。子网掩码是什么？地址块中共有多少个地址？相当于多少个C类地址？（12分）</w:t>
      </w:r>
    </w:p>
    <w:p w14:paraId="47B96F4F" w14:textId="77777777" w:rsidR="00D21C41" w:rsidRPr="00881147" w:rsidRDefault="00D21C41" w:rsidP="00D21C41">
      <w:pPr>
        <w:ind w:firstLineChars="233" w:firstLine="559"/>
        <w:jc w:val="left"/>
        <w:rPr>
          <w:sz w:val="24"/>
          <w:szCs w:val="24"/>
        </w:rPr>
      </w:pPr>
      <w:r w:rsidRPr="00881147">
        <w:rPr>
          <w:rFonts w:hint="eastAsia"/>
          <w:sz w:val="24"/>
          <w:szCs w:val="24"/>
        </w:rPr>
        <w:t>答: ／20表示该地址块的网络ID为20位，主机ID为12位。</w:t>
      </w:r>
    </w:p>
    <w:p w14:paraId="2FF005CA" w14:textId="77777777" w:rsidR="00D21C41" w:rsidRPr="00881147" w:rsidRDefault="00D21C41" w:rsidP="00D21C41">
      <w:pPr>
        <w:ind w:firstLineChars="233" w:firstLine="559"/>
        <w:jc w:val="left"/>
        <w:rPr>
          <w:sz w:val="24"/>
          <w:szCs w:val="24"/>
        </w:rPr>
      </w:pPr>
      <w:r w:rsidRPr="00881147">
        <w:rPr>
          <w:rFonts w:hint="eastAsia"/>
          <w:sz w:val="24"/>
          <w:szCs w:val="24"/>
        </w:rPr>
        <w:t>则 该地址块的最小地址为：140.120.80.0／20</w:t>
      </w:r>
    </w:p>
    <w:p w14:paraId="261AD2ED" w14:textId="77777777" w:rsidR="00D21C41" w:rsidRPr="00881147" w:rsidRDefault="00D21C41" w:rsidP="00D21C41">
      <w:pPr>
        <w:ind w:firstLineChars="233" w:firstLine="559"/>
        <w:jc w:val="left"/>
        <w:rPr>
          <w:sz w:val="24"/>
          <w:szCs w:val="24"/>
        </w:rPr>
      </w:pPr>
      <w:r w:rsidRPr="00881147">
        <w:rPr>
          <w:rFonts w:hint="eastAsia"/>
          <w:sz w:val="24"/>
          <w:szCs w:val="24"/>
        </w:rPr>
        <w:t>该地址块的最大地址为：140.120.95.255／20</w:t>
      </w:r>
    </w:p>
    <w:p w14:paraId="6E1A9EF1" w14:textId="77777777" w:rsidR="00D21C41" w:rsidRPr="00881147" w:rsidRDefault="00D21C41" w:rsidP="00D21C41">
      <w:pPr>
        <w:ind w:firstLineChars="233" w:firstLine="559"/>
        <w:jc w:val="left"/>
        <w:rPr>
          <w:sz w:val="24"/>
          <w:szCs w:val="24"/>
        </w:rPr>
      </w:pPr>
      <w:r w:rsidRPr="00881147">
        <w:rPr>
          <w:rFonts w:hint="eastAsia"/>
          <w:sz w:val="24"/>
          <w:szCs w:val="24"/>
        </w:rPr>
        <w:t>子网掩码为：255.255.240.0</w:t>
      </w:r>
    </w:p>
    <w:p w14:paraId="0E508362" w14:textId="77777777" w:rsidR="00D21C41" w:rsidRPr="00881147" w:rsidRDefault="00D21C41" w:rsidP="00D21C41">
      <w:pPr>
        <w:ind w:firstLineChars="233" w:firstLine="559"/>
        <w:jc w:val="left"/>
        <w:rPr>
          <w:sz w:val="24"/>
          <w:szCs w:val="24"/>
        </w:rPr>
      </w:pPr>
      <w:r w:rsidRPr="00881147">
        <w:rPr>
          <w:rFonts w:hint="eastAsia"/>
          <w:sz w:val="24"/>
          <w:szCs w:val="24"/>
        </w:rPr>
        <w:lastRenderedPageBreak/>
        <w:t>该地址块中共有4096个地址</w:t>
      </w:r>
    </w:p>
    <w:p w14:paraId="41CCF595" w14:textId="77777777" w:rsidR="00D21C41" w:rsidRPr="00881147" w:rsidRDefault="00D21C41" w:rsidP="00D21C41">
      <w:pPr>
        <w:ind w:firstLineChars="233" w:firstLine="559"/>
        <w:jc w:val="left"/>
        <w:rPr>
          <w:sz w:val="24"/>
          <w:szCs w:val="24"/>
        </w:rPr>
      </w:pPr>
      <w:r w:rsidRPr="00881147">
        <w:rPr>
          <w:rFonts w:hint="eastAsia"/>
          <w:sz w:val="24"/>
          <w:szCs w:val="24"/>
        </w:rPr>
        <w:t>相当于16个C类网络。</w:t>
      </w:r>
    </w:p>
    <w:p w14:paraId="6EF62AB2" w14:textId="77777777" w:rsidR="00E45A46" w:rsidRPr="00881147" w:rsidRDefault="00E45A46" w:rsidP="00D82FB3">
      <w:pPr>
        <w:jc w:val="left"/>
        <w:rPr>
          <w:rFonts w:ascii="宋体" w:eastAsia="宋体" w:hAnsi="宋体"/>
          <w:sz w:val="24"/>
          <w:szCs w:val="24"/>
        </w:rPr>
      </w:pPr>
    </w:p>
    <w:p w14:paraId="74D0D922" w14:textId="77777777" w:rsidR="00D82FB3" w:rsidRPr="00881147" w:rsidRDefault="00D82FB3" w:rsidP="00D82FB3">
      <w:pPr>
        <w:jc w:val="left"/>
        <w:rPr>
          <w:rFonts w:ascii="宋体" w:eastAsia="宋体" w:hAnsi="宋体"/>
          <w:b/>
          <w:sz w:val="24"/>
          <w:szCs w:val="24"/>
        </w:rPr>
      </w:pPr>
      <w:r w:rsidRPr="00881147">
        <w:rPr>
          <w:rFonts w:ascii="宋体" w:eastAsia="宋体" w:hAnsi="宋体" w:hint="eastAsia"/>
          <w:b/>
          <w:sz w:val="24"/>
          <w:szCs w:val="24"/>
        </w:rPr>
        <w:t>七.运输层应用 三次握手的实现</w:t>
      </w:r>
    </w:p>
    <w:p w14:paraId="0B26F1E7" w14:textId="77777777" w:rsidR="00E45A46" w:rsidRPr="00881147" w:rsidRDefault="00E45A46" w:rsidP="00E45A46">
      <w:pPr>
        <w:ind w:firstLineChars="232" w:firstLine="557"/>
        <w:jc w:val="left"/>
        <w:rPr>
          <w:sz w:val="24"/>
          <w:szCs w:val="24"/>
        </w:rPr>
      </w:pPr>
      <w:proofErr w:type="spellStart"/>
      <w:r w:rsidRPr="00881147">
        <w:rPr>
          <w:sz w:val="24"/>
          <w:szCs w:val="24"/>
        </w:rPr>
        <w:t>Eg.</w:t>
      </w:r>
      <w:proofErr w:type="spellEnd"/>
      <w:r w:rsidRPr="00881147">
        <w:rPr>
          <w:rFonts w:hint="eastAsia"/>
          <w:sz w:val="24"/>
          <w:szCs w:val="24"/>
        </w:rPr>
        <w:t xml:space="preserve"> 假定主机A运行的是TCP客户程序，而B运行的是TCP服务程序，最初两端的TCP进程都处于关闭状态，请画图并说明通过“三次握手”TCP连接的建立过程。（10分）</w:t>
      </w:r>
    </w:p>
    <w:p w14:paraId="701AEAD4" w14:textId="77777777" w:rsidR="00E45A46" w:rsidRPr="00881147" w:rsidRDefault="00E45A46" w:rsidP="00E45A46">
      <w:pPr>
        <w:ind w:firstLineChars="232" w:firstLine="557"/>
        <w:jc w:val="left"/>
        <w:rPr>
          <w:sz w:val="24"/>
          <w:szCs w:val="24"/>
        </w:rPr>
      </w:pPr>
      <w:r w:rsidRPr="00881147">
        <w:rPr>
          <w:rFonts w:hint="eastAsia"/>
          <w:sz w:val="24"/>
          <w:szCs w:val="24"/>
        </w:rPr>
        <w:t>答：</w:t>
      </w:r>
      <w:r w:rsidR="00F75E69" w:rsidRPr="00881147">
        <w:rPr>
          <w:noProof/>
          <w:sz w:val="24"/>
          <w:szCs w:val="24"/>
        </w:rPr>
        <w:drawing>
          <wp:inline distT="0" distB="0" distL="0" distR="0" wp14:anchorId="71DE1DFB" wp14:editId="7131179F">
            <wp:extent cx="5483407" cy="3112851"/>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0321" cy="3128130"/>
                    </a:xfrm>
                    <a:prstGeom prst="rect">
                      <a:avLst/>
                    </a:prstGeom>
                  </pic:spPr>
                </pic:pic>
              </a:graphicData>
            </a:graphic>
          </wp:inline>
        </w:drawing>
      </w:r>
    </w:p>
    <w:p w14:paraId="53AFC4E5" w14:textId="77777777" w:rsidR="00E45A46" w:rsidRPr="00881147" w:rsidRDefault="00E45A46" w:rsidP="00E45A46">
      <w:pPr>
        <w:ind w:firstLineChars="232" w:firstLine="557"/>
        <w:jc w:val="left"/>
        <w:rPr>
          <w:sz w:val="24"/>
          <w:szCs w:val="24"/>
        </w:rPr>
      </w:pPr>
    </w:p>
    <w:p w14:paraId="19216507" w14:textId="77777777" w:rsidR="00D82FB3" w:rsidRPr="00881147" w:rsidRDefault="00D82FB3" w:rsidP="00D82FB3">
      <w:pPr>
        <w:jc w:val="left"/>
        <w:rPr>
          <w:rFonts w:ascii="宋体" w:eastAsia="宋体" w:hAnsi="宋体"/>
          <w:sz w:val="24"/>
          <w:szCs w:val="24"/>
        </w:rPr>
      </w:pPr>
      <w:r w:rsidRPr="00881147">
        <w:rPr>
          <w:rFonts w:ascii="宋体" w:eastAsia="宋体" w:hAnsi="宋体" w:hint="eastAsia"/>
          <w:sz w:val="24"/>
          <w:szCs w:val="24"/>
        </w:rPr>
        <w:t xml:space="preserve">八.网络层 路由 </w:t>
      </w:r>
      <w:r w:rsidRPr="00881147">
        <w:rPr>
          <w:rFonts w:ascii="宋体" w:eastAsia="宋体" w:hAnsi="宋体"/>
          <w:sz w:val="24"/>
          <w:szCs w:val="24"/>
        </w:rPr>
        <w:t>ARQ</w:t>
      </w:r>
      <w:r w:rsidRPr="00881147">
        <w:rPr>
          <w:rFonts w:ascii="宋体" w:eastAsia="宋体" w:hAnsi="宋体" w:hint="eastAsia"/>
          <w:sz w:val="24"/>
          <w:szCs w:val="24"/>
        </w:rPr>
        <w:t>的计算</w:t>
      </w:r>
    </w:p>
    <w:p w14:paraId="312D7D3C" w14:textId="77777777" w:rsidR="00D21C41" w:rsidRPr="00881147" w:rsidRDefault="00D21C41" w:rsidP="00D21C41">
      <w:pPr>
        <w:rPr>
          <w:sz w:val="24"/>
          <w:szCs w:val="24"/>
        </w:rPr>
      </w:pPr>
      <w:r w:rsidRPr="00881147">
        <w:rPr>
          <w:rFonts w:hint="eastAsia"/>
          <w:b/>
          <w:sz w:val="24"/>
          <w:szCs w:val="24"/>
        </w:rPr>
        <w:t>（1）路由：</w:t>
      </w:r>
      <w:r w:rsidRPr="00881147">
        <w:rPr>
          <w:rFonts w:hint="eastAsia"/>
          <w:sz w:val="24"/>
          <w:szCs w:val="24"/>
        </w:rPr>
        <w:t>已知路由器R1的路由表如下所示，试画出各网络和必要的路由器的连接拓扑，标注出必要的IP地址和接口，对不能确定的情况应当指明。（11分）</w:t>
      </w:r>
    </w:p>
    <w:p w14:paraId="392A2969" w14:textId="77777777" w:rsidR="00D21C41" w:rsidRPr="00881147" w:rsidRDefault="00D21C41" w:rsidP="00D21C41">
      <w:pPr>
        <w:rPr>
          <w:sz w:val="24"/>
          <w:szCs w:val="24"/>
        </w:rPr>
      </w:pPr>
    </w:p>
    <w:p w14:paraId="218366FB" w14:textId="77777777" w:rsidR="00D21C41" w:rsidRPr="00881147" w:rsidRDefault="00D21C41" w:rsidP="00D21C41">
      <w:pPr>
        <w:jc w:val="center"/>
        <w:rPr>
          <w:sz w:val="24"/>
          <w:szCs w:val="24"/>
        </w:rPr>
      </w:pPr>
      <w:r w:rsidRPr="00881147">
        <w:rPr>
          <w:rFonts w:hint="eastAsia"/>
          <w:sz w:val="24"/>
          <w:szCs w:val="24"/>
        </w:rPr>
        <w:t>路由器R1的路由表</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9"/>
        <w:gridCol w:w="2084"/>
        <w:gridCol w:w="2084"/>
        <w:gridCol w:w="1663"/>
      </w:tblGrid>
      <w:tr w:rsidR="00D21C41" w:rsidRPr="00881147" w14:paraId="03061849" w14:textId="77777777" w:rsidTr="007E7F86">
        <w:tc>
          <w:tcPr>
            <w:tcW w:w="1729" w:type="dxa"/>
            <w:vAlign w:val="center"/>
          </w:tcPr>
          <w:p w14:paraId="491269C0" w14:textId="77777777" w:rsidR="00D21C41" w:rsidRPr="00881147" w:rsidRDefault="00D21C41" w:rsidP="007E7F86">
            <w:pPr>
              <w:jc w:val="center"/>
              <w:rPr>
                <w:sz w:val="24"/>
                <w:szCs w:val="24"/>
              </w:rPr>
            </w:pPr>
            <w:r w:rsidRPr="00881147">
              <w:rPr>
                <w:rFonts w:hint="eastAsia"/>
                <w:sz w:val="24"/>
                <w:szCs w:val="24"/>
              </w:rPr>
              <w:t>地址掩码</w:t>
            </w:r>
          </w:p>
        </w:tc>
        <w:tc>
          <w:tcPr>
            <w:tcW w:w="2084" w:type="dxa"/>
            <w:vAlign w:val="center"/>
          </w:tcPr>
          <w:p w14:paraId="626FB7ED" w14:textId="77777777" w:rsidR="00D21C41" w:rsidRPr="00881147" w:rsidRDefault="00D21C41" w:rsidP="007E7F86">
            <w:pPr>
              <w:jc w:val="center"/>
              <w:rPr>
                <w:sz w:val="24"/>
                <w:szCs w:val="24"/>
              </w:rPr>
            </w:pPr>
            <w:r w:rsidRPr="00881147">
              <w:rPr>
                <w:rFonts w:hint="eastAsia"/>
                <w:sz w:val="24"/>
                <w:szCs w:val="24"/>
              </w:rPr>
              <w:t>目的网络地址</w:t>
            </w:r>
          </w:p>
        </w:tc>
        <w:tc>
          <w:tcPr>
            <w:tcW w:w="2084" w:type="dxa"/>
            <w:vAlign w:val="center"/>
          </w:tcPr>
          <w:p w14:paraId="72EFDC61" w14:textId="77777777" w:rsidR="00D21C41" w:rsidRPr="00881147" w:rsidRDefault="00D21C41" w:rsidP="007E7F86">
            <w:pPr>
              <w:jc w:val="center"/>
              <w:rPr>
                <w:sz w:val="24"/>
                <w:szCs w:val="24"/>
              </w:rPr>
            </w:pPr>
            <w:r w:rsidRPr="00881147">
              <w:rPr>
                <w:rFonts w:hint="eastAsia"/>
                <w:sz w:val="24"/>
                <w:szCs w:val="24"/>
              </w:rPr>
              <w:t>下一跳地址</w:t>
            </w:r>
          </w:p>
        </w:tc>
        <w:tc>
          <w:tcPr>
            <w:tcW w:w="1663" w:type="dxa"/>
            <w:vAlign w:val="center"/>
          </w:tcPr>
          <w:p w14:paraId="76E67AE8" w14:textId="77777777" w:rsidR="00D21C41" w:rsidRPr="00881147" w:rsidRDefault="00D21C41" w:rsidP="007E7F86">
            <w:pPr>
              <w:jc w:val="center"/>
              <w:rPr>
                <w:sz w:val="24"/>
                <w:szCs w:val="24"/>
              </w:rPr>
            </w:pPr>
            <w:r w:rsidRPr="00881147">
              <w:rPr>
                <w:rFonts w:hint="eastAsia"/>
                <w:sz w:val="24"/>
                <w:szCs w:val="24"/>
              </w:rPr>
              <w:t>路由器接口</w:t>
            </w:r>
          </w:p>
        </w:tc>
      </w:tr>
      <w:tr w:rsidR="00D21C41" w:rsidRPr="00881147" w14:paraId="7571EF5B" w14:textId="77777777" w:rsidTr="007E7F86">
        <w:tc>
          <w:tcPr>
            <w:tcW w:w="1729" w:type="dxa"/>
            <w:vAlign w:val="center"/>
          </w:tcPr>
          <w:p w14:paraId="1BDE61B1" w14:textId="77777777" w:rsidR="00D21C41" w:rsidRPr="00881147" w:rsidRDefault="00D21C41" w:rsidP="007E7F86">
            <w:pPr>
              <w:jc w:val="center"/>
              <w:rPr>
                <w:sz w:val="24"/>
                <w:szCs w:val="24"/>
              </w:rPr>
            </w:pPr>
            <w:r w:rsidRPr="00881147">
              <w:rPr>
                <w:rFonts w:hint="eastAsia"/>
                <w:sz w:val="24"/>
                <w:szCs w:val="24"/>
              </w:rPr>
              <w:t>/26</w:t>
            </w:r>
          </w:p>
        </w:tc>
        <w:tc>
          <w:tcPr>
            <w:tcW w:w="2084" w:type="dxa"/>
            <w:vAlign w:val="center"/>
          </w:tcPr>
          <w:p w14:paraId="3D568D7C" w14:textId="77777777" w:rsidR="00D21C41" w:rsidRPr="00881147" w:rsidRDefault="00D21C41" w:rsidP="007E7F86">
            <w:pPr>
              <w:jc w:val="center"/>
              <w:rPr>
                <w:sz w:val="24"/>
                <w:szCs w:val="24"/>
              </w:rPr>
            </w:pPr>
            <w:r w:rsidRPr="00881147">
              <w:rPr>
                <w:rFonts w:hint="eastAsia"/>
                <w:sz w:val="24"/>
                <w:szCs w:val="24"/>
              </w:rPr>
              <w:t>140.5.12.64</w:t>
            </w:r>
          </w:p>
        </w:tc>
        <w:tc>
          <w:tcPr>
            <w:tcW w:w="2084" w:type="dxa"/>
            <w:vAlign w:val="center"/>
          </w:tcPr>
          <w:p w14:paraId="3C7E91C8" w14:textId="77777777" w:rsidR="00D21C41" w:rsidRPr="00881147" w:rsidRDefault="00D21C41" w:rsidP="007E7F86">
            <w:pPr>
              <w:jc w:val="center"/>
              <w:rPr>
                <w:sz w:val="24"/>
                <w:szCs w:val="24"/>
              </w:rPr>
            </w:pPr>
            <w:r w:rsidRPr="00881147">
              <w:rPr>
                <w:rFonts w:hint="eastAsia"/>
                <w:sz w:val="24"/>
                <w:szCs w:val="24"/>
              </w:rPr>
              <w:t>180.15.2.5</w:t>
            </w:r>
          </w:p>
        </w:tc>
        <w:tc>
          <w:tcPr>
            <w:tcW w:w="1663" w:type="dxa"/>
            <w:vAlign w:val="center"/>
          </w:tcPr>
          <w:p w14:paraId="5EAB8749" w14:textId="77777777" w:rsidR="00D21C41" w:rsidRPr="00881147" w:rsidRDefault="00D21C41" w:rsidP="007E7F86">
            <w:pPr>
              <w:jc w:val="center"/>
              <w:rPr>
                <w:sz w:val="24"/>
                <w:szCs w:val="24"/>
              </w:rPr>
            </w:pPr>
            <w:r w:rsidRPr="00881147">
              <w:rPr>
                <w:rFonts w:hint="eastAsia"/>
                <w:sz w:val="24"/>
                <w:szCs w:val="24"/>
              </w:rPr>
              <w:t>m2</w:t>
            </w:r>
          </w:p>
        </w:tc>
      </w:tr>
      <w:tr w:rsidR="00D21C41" w:rsidRPr="00881147" w14:paraId="36DF0BEA" w14:textId="77777777" w:rsidTr="007E7F86">
        <w:tc>
          <w:tcPr>
            <w:tcW w:w="1729" w:type="dxa"/>
            <w:vAlign w:val="center"/>
          </w:tcPr>
          <w:p w14:paraId="2EF86F38" w14:textId="77777777" w:rsidR="00D21C41" w:rsidRPr="00881147" w:rsidRDefault="00D21C41" w:rsidP="007E7F86">
            <w:pPr>
              <w:jc w:val="center"/>
              <w:rPr>
                <w:sz w:val="24"/>
                <w:szCs w:val="24"/>
              </w:rPr>
            </w:pPr>
            <w:r w:rsidRPr="00881147">
              <w:rPr>
                <w:rFonts w:hint="eastAsia"/>
                <w:sz w:val="24"/>
                <w:szCs w:val="24"/>
              </w:rPr>
              <w:t>/24</w:t>
            </w:r>
          </w:p>
        </w:tc>
        <w:tc>
          <w:tcPr>
            <w:tcW w:w="2084" w:type="dxa"/>
            <w:vAlign w:val="center"/>
          </w:tcPr>
          <w:p w14:paraId="0BCF863F" w14:textId="77777777" w:rsidR="00D21C41" w:rsidRPr="00881147" w:rsidRDefault="00D21C41" w:rsidP="007E7F86">
            <w:pPr>
              <w:jc w:val="center"/>
              <w:rPr>
                <w:sz w:val="24"/>
                <w:szCs w:val="24"/>
              </w:rPr>
            </w:pPr>
            <w:r w:rsidRPr="00881147">
              <w:rPr>
                <w:rFonts w:hint="eastAsia"/>
                <w:sz w:val="24"/>
                <w:szCs w:val="24"/>
              </w:rPr>
              <w:t>130.5.8.0</w:t>
            </w:r>
          </w:p>
        </w:tc>
        <w:tc>
          <w:tcPr>
            <w:tcW w:w="2084" w:type="dxa"/>
            <w:vAlign w:val="center"/>
          </w:tcPr>
          <w:p w14:paraId="335DDCA1" w14:textId="77777777" w:rsidR="00D21C41" w:rsidRPr="00881147" w:rsidRDefault="00D21C41" w:rsidP="007E7F86">
            <w:pPr>
              <w:jc w:val="center"/>
              <w:rPr>
                <w:sz w:val="24"/>
                <w:szCs w:val="24"/>
              </w:rPr>
            </w:pPr>
            <w:r w:rsidRPr="00881147">
              <w:rPr>
                <w:rFonts w:hint="eastAsia"/>
                <w:sz w:val="24"/>
                <w:szCs w:val="24"/>
              </w:rPr>
              <w:t>190.16.6.2</w:t>
            </w:r>
          </w:p>
        </w:tc>
        <w:tc>
          <w:tcPr>
            <w:tcW w:w="1663" w:type="dxa"/>
            <w:vAlign w:val="center"/>
          </w:tcPr>
          <w:p w14:paraId="32E5D9BE" w14:textId="77777777" w:rsidR="00D21C41" w:rsidRPr="00881147" w:rsidRDefault="00D21C41" w:rsidP="007E7F86">
            <w:pPr>
              <w:ind w:firstLineChars="50" w:firstLine="120"/>
              <w:jc w:val="center"/>
              <w:rPr>
                <w:sz w:val="24"/>
                <w:szCs w:val="24"/>
              </w:rPr>
            </w:pPr>
            <w:r w:rsidRPr="00881147">
              <w:rPr>
                <w:rFonts w:hint="eastAsia"/>
                <w:sz w:val="24"/>
                <w:szCs w:val="24"/>
              </w:rPr>
              <w:t>m1</w:t>
            </w:r>
          </w:p>
        </w:tc>
      </w:tr>
      <w:tr w:rsidR="00D21C41" w:rsidRPr="00881147" w14:paraId="4370AC80" w14:textId="77777777" w:rsidTr="007E7F86">
        <w:tc>
          <w:tcPr>
            <w:tcW w:w="1729" w:type="dxa"/>
            <w:vAlign w:val="center"/>
          </w:tcPr>
          <w:p w14:paraId="25D8EB33" w14:textId="77777777" w:rsidR="00D21C41" w:rsidRPr="00881147" w:rsidRDefault="00D21C41" w:rsidP="007E7F86">
            <w:pPr>
              <w:jc w:val="center"/>
              <w:rPr>
                <w:sz w:val="24"/>
                <w:szCs w:val="24"/>
              </w:rPr>
            </w:pPr>
            <w:r w:rsidRPr="00881147">
              <w:rPr>
                <w:rFonts w:hint="eastAsia"/>
                <w:sz w:val="24"/>
                <w:szCs w:val="24"/>
              </w:rPr>
              <w:t>/16</w:t>
            </w:r>
          </w:p>
        </w:tc>
        <w:tc>
          <w:tcPr>
            <w:tcW w:w="2084" w:type="dxa"/>
            <w:vAlign w:val="center"/>
          </w:tcPr>
          <w:p w14:paraId="0DC3B92E" w14:textId="77777777" w:rsidR="00D21C41" w:rsidRPr="00881147" w:rsidRDefault="00D21C41" w:rsidP="007E7F86">
            <w:pPr>
              <w:jc w:val="center"/>
              <w:rPr>
                <w:sz w:val="24"/>
                <w:szCs w:val="24"/>
              </w:rPr>
            </w:pPr>
            <w:r w:rsidRPr="00881147">
              <w:rPr>
                <w:rFonts w:hint="eastAsia"/>
                <w:sz w:val="24"/>
                <w:szCs w:val="24"/>
              </w:rPr>
              <w:t>110.71.0.0</w:t>
            </w:r>
          </w:p>
        </w:tc>
        <w:tc>
          <w:tcPr>
            <w:tcW w:w="2084" w:type="dxa"/>
            <w:vAlign w:val="center"/>
          </w:tcPr>
          <w:p w14:paraId="28A3CF49" w14:textId="77777777" w:rsidR="00D21C41" w:rsidRPr="00881147" w:rsidRDefault="00D21C41" w:rsidP="007E7F86">
            <w:pPr>
              <w:jc w:val="center"/>
              <w:rPr>
                <w:sz w:val="24"/>
                <w:szCs w:val="24"/>
              </w:rPr>
            </w:pPr>
            <w:r w:rsidRPr="00881147">
              <w:rPr>
                <w:sz w:val="24"/>
                <w:szCs w:val="24"/>
              </w:rPr>
              <w:t>……</w:t>
            </w:r>
          </w:p>
        </w:tc>
        <w:tc>
          <w:tcPr>
            <w:tcW w:w="1663" w:type="dxa"/>
            <w:vAlign w:val="center"/>
          </w:tcPr>
          <w:p w14:paraId="2F53F87D" w14:textId="77777777" w:rsidR="00D21C41" w:rsidRPr="00881147" w:rsidRDefault="00D21C41" w:rsidP="007E7F86">
            <w:pPr>
              <w:ind w:firstLineChars="50" w:firstLine="120"/>
              <w:jc w:val="center"/>
              <w:rPr>
                <w:sz w:val="24"/>
                <w:szCs w:val="24"/>
              </w:rPr>
            </w:pPr>
            <w:r w:rsidRPr="00881147">
              <w:rPr>
                <w:rFonts w:hint="eastAsia"/>
                <w:sz w:val="24"/>
                <w:szCs w:val="24"/>
              </w:rPr>
              <w:t>m0</w:t>
            </w:r>
          </w:p>
        </w:tc>
      </w:tr>
      <w:tr w:rsidR="00D21C41" w:rsidRPr="00881147" w14:paraId="3968BC31" w14:textId="77777777" w:rsidTr="007E7F86">
        <w:tc>
          <w:tcPr>
            <w:tcW w:w="1729" w:type="dxa"/>
            <w:vAlign w:val="center"/>
          </w:tcPr>
          <w:p w14:paraId="54968337" w14:textId="77777777" w:rsidR="00D21C41" w:rsidRPr="00881147" w:rsidRDefault="00D21C41" w:rsidP="007E7F86">
            <w:pPr>
              <w:jc w:val="center"/>
              <w:rPr>
                <w:sz w:val="24"/>
                <w:szCs w:val="24"/>
              </w:rPr>
            </w:pPr>
            <w:r w:rsidRPr="00881147">
              <w:rPr>
                <w:rFonts w:hint="eastAsia"/>
                <w:sz w:val="24"/>
                <w:szCs w:val="24"/>
              </w:rPr>
              <w:t>/16</w:t>
            </w:r>
          </w:p>
        </w:tc>
        <w:tc>
          <w:tcPr>
            <w:tcW w:w="2084" w:type="dxa"/>
            <w:vAlign w:val="center"/>
          </w:tcPr>
          <w:p w14:paraId="2D34B138" w14:textId="77777777" w:rsidR="00D21C41" w:rsidRPr="00881147" w:rsidRDefault="00D21C41" w:rsidP="007E7F86">
            <w:pPr>
              <w:jc w:val="center"/>
              <w:rPr>
                <w:sz w:val="24"/>
                <w:szCs w:val="24"/>
              </w:rPr>
            </w:pPr>
            <w:r w:rsidRPr="00881147">
              <w:rPr>
                <w:rFonts w:hint="eastAsia"/>
                <w:sz w:val="24"/>
                <w:szCs w:val="24"/>
              </w:rPr>
              <w:t>180.15.0.0</w:t>
            </w:r>
          </w:p>
        </w:tc>
        <w:tc>
          <w:tcPr>
            <w:tcW w:w="2084" w:type="dxa"/>
            <w:vAlign w:val="center"/>
          </w:tcPr>
          <w:p w14:paraId="597F7BD2" w14:textId="77777777" w:rsidR="00D21C41" w:rsidRPr="00881147" w:rsidRDefault="00D21C41" w:rsidP="007E7F86">
            <w:pPr>
              <w:jc w:val="center"/>
              <w:rPr>
                <w:sz w:val="24"/>
                <w:szCs w:val="24"/>
              </w:rPr>
            </w:pPr>
            <w:r w:rsidRPr="00881147">
              <w:rPr>
                <w:sz w:val="24"/>
                <w:szCs w:val="24"/>
              </w:rPr>
              <w:t>……</w:t>
            </w:r>
          </w:p>
        </w:tc>
        <w:tc>
          <w:tcPr>
            <w:tcW w:w="1663" w:type="dxa"/>
            <w:vAlign w:val="center"/>
          </w:tcPr>
          <w:p w14:paraId="0ABE1643" w14:textId="77777777" w:rsidR="00D21C41" w:rsidRPr="00881147" w:rsidRDefault="00D21C41" w:rsidP="007E7F86">
            <w:pPr>
              <w:ind w:firstLineChars="50" w:firstLine="120"/>
              <w:jc w:val="center"/>
              <w:rPr>
                <w:sz w:val="24"/>
                <w:szCs w:val="24"/>
              </w:rPr>
            </w:pPr>
            <w:r w:rsidRPr="00881147">
              <w:rPr>
                <w:rFonts w:hint="eastAsia"/>
                <w:sz w:val="24"/>
                <w:szCs w:val="24"/>
              </w:rPr>
              <w:t>m2</w:t>
            </w:r>
          </w:p>
        </w:tc>
      </w:tr>
      <w:tr w:rsidR="00D21C41" w:rsidRPr="00881147" w14:paraId="13BF1866" w14:textId="77777777" w:rsidTr="007E7F86">
        <w:tc>
          <w:tcPr>
            <w:tcW w:w="1729" w:type="dxa"/>
            <w:vAlign w:val="center"/>
          </w:tcPr>
          <w:p w14:paraId="020871F5" w14:textId="77777777" w:rsidR="00D21C41" w:rsidRPr="00881147" w:rsidRDefault="00D21C41" w:rsidP="007E7F86">
            <w:pPr>
              <w:jc w:val="center"/>
              <w:rPr>
                <w:sz w:val="24"/>
                <w:szCs w:val="24"/>
              </w:rPr>
            </w:pPr>
            <w:r w:rsidRPr="00881147">
              <w:rPr>
                <w:rFonts w:hint="eastAsia"/>
                <w:sz w:val="24"/>
                <w:szCs w:val="24"/>
              </w:rPr>
              <w:lastRenderedPageBreak/>
              <w:t>/16</w:t>
            </w:r>
          </w:p>
        </w:tc>
        <w:tc>
          <w:tcPr>
            <w:tcW w:w="2084" w:type="dxa"/>
            <w:vAlign w:val="center"/>
          </w:tcPr>
          <w:p w14:paraId="1908626D" w14:textId="77777777" w:rsidR="00D21C41" w:rsidRPr="00881147" w:rsidRDefault="00D21C41" w:rsidP="007E7F86">
            <w:pPr>
              <w:jc w:val="center"/>
              <w:rPr>
                <w:sz w:val="24"/>
                <w:szCs w:val="24"/>
              </w:rPr>
            </w:pPr>
            <w:r w:rsidRPr="00881147">
              <w:rPr>
                <w:rFonts w:hint="eastAsia"/>
                <w:sz w:val="24"/>
                <w:szCs w:val="24"/>
              </w:rPr>
              <w:t>190.16.0.0</w:t>
            </w:r>
          </w:p>
        </w:tc>
        <w:tc>
          <w:tcPr>
            <w:tcW w:w="2084" w:type="dxa"/>
            <w:vAlign w:val="center"/>
          </w:tcPr>
          <w:p w14:paraId="71B4BFB2" w14:textId="77777777" w:rsidR="00D21C41" w:rsidRPr="00881147" w:rsidRDefault="00D21C41" w:rsidP="007E7F86">
            <w:pPr>
              <w:jc w:val="center"/>
              <w:rPr>
                <w:sz w:val="24"/>
                <w:szCs w:val="24"/>
              </w:rPr>
            </w:pPr>
            <w:r w:rsidRPr="00881147">
              <w:rPr>
                <w:sz w:val="24"/>
                <w:szCs w:val="24"/>
              </w:rPr>
              <w:t>……</w:t>
            </w:r>
          </w:p>
        </w:tc>
        <w:tc>
          <w:tcPr>
            <w:tcW w:w="1663" w:type="dxa"/>
            <w:vAlign w:val="center"/>
          </w:tcPr>
          <w:p w14:paraId="3E2B072D" w14:textId="77777777" w:rsidR="00D21C41" w:rsidRPr="00881147" w:rsidRDefault="00D21C41" w:rsidP="007E7F86">
            <w:pPr>
              <w:ind w:firstLineChars="50" w:firstLine="120"/>
              <w:jc w:val="center"/>
              <w:rPr>
                <w:sz w:val="24"/>
                <w:szCs w:val="24"/>
              </w:rPr>
            </w:pPr>
            <w:r w:rsidRPr="00881147">
              <w:rPr>
                <w:rFonts w:hint="eastAsia"/>
                <w:sz w:val="24"/>
                <w:szCs w:val="24"/>
              </w:rPr>
              <w:t>m1</w:t>
            </w:r>
          </w:p>
        </w:tc>
      </w:tr>
      <w:tr w:rsidR="00D21C41" w:rsidRPr="00881147" w14:paraId="644125FD" w14:textId="77777777" w:rsidTr="007E7F86">
        <w:tc>
          <w:tcPr>
            <w:tcW w:w="1729" w:type="dxa"/>
            <w:vAlign w:val="center"/>
          </w:tcPr>
          <w:p w14:paraId="2517CCBC" w14:textId="77777777" w:rsidR="00D21C41" w:rsidRPr="00881147" w:rsidRDefault="00D21C41" w:rsidP="007E7F86">
            <w:pPr>
              <w:jc w:val="center"/>
              <w:rPr>
                <w:sz w:val="24"/>
                <w:szCs w:val="24"/>
              </w:rPr>
            </w:pPr>
            <w:r w:rsidRPr="00881147">
              <w:rPr>
                <w:rFonts w:hint="eastAsia"/>
                <w:sz w:val="24"/>
                <w:szCs w:val="24"/>
              </w:rPr>
              <w:t>默认</w:t>
            </w:r>
          </w:p>
        </w:tc>
        <w:tc>
          <w:tcPr>
            <w:tcW w:w="2084" w:type="dxa"/>
            <w:vAlign w:val="center"/>
          </w:tcPr>
          <w:p w14:paraId="1D160D4F" w14:textId="77777777" w:rsidR="00D21C41" w:rsidRPr="00881147" w:rsidRDefault="00D21C41" w:rsidP="007E7F86">
            <w:pPr>
              <w:jc w:val="center"/>
              <w:rPr>
                <w:sz w:val="24"/>
                <w:szCs w:val="24"/>
              </w:rPr>
            </w:pPr>
            <w:r w:rsidRPr="00881147">
              <w:rPr>
                <w:rFonts w:hint="eastAsia"/>
                <w:sz w:val="24"/>
                <w:szCs w:val="24"/>
              </w:rPr>
              <w:t>默认</w:t>
            </w:r>
          </w:p>
        </w:tc>
        <w:tc>
          <w:tcPr>
            <w:tcW w:w="2084" w:type="dxa"/>
            <w:vAlign w:val="center"/>
          </w:tcPr>
          <w:p w14:paraId="72094E56" w14:textId="77777777" w:rsidR="00D21C41" w:rsidRPr="00881147" w:rsidRDefault="00D21C41" w:rsidP="007E7F86">
            <w:pPr>
              <w:jc w:val="center"/>
              <w:rPr>
                <w:sz w:val="24"/>
                <w:szCs w:val="24"/>
              </w:rPr>
            </w:pPr>
            <w:r w:rsidRPr="00881147">
              <w:rPr>
                <w:rFonts w:hint="eastAsia"/>
                <w:sz w:val="24"/>
                <w:szCs w:val="24"/>
              </w:rPr>
              <w:t>110.71.4.5</w:t>
            </w:r>
          </w:p>
        </w:tc>
        <w:tc>
          <w:tcPr>
            <w:tcW w:w="1663" w:type="dxa"/>
            <w:vAlign w:val="center"/>
          </w:tcPr>
          <w:p w14:paraId="6A0F33BF" w14:textId="77777777" w:rsidR="00D21C41" w:rsidRPr="00881147" w:rsidRDefault="00D21C41" w:rsidP="007E7F86">
            <w:pPr>
              <w:ind w:firstLineChars="50" w:firstLine="120"/>
              <w:jc w:val="center"/>
              <w:rPr>
                <w:sz w:val="24"/>
                <w:szCs w:val="24"/>
              </w:rPr>
            </w:pPr>
            <w:r w:rsidRPr="00881147">
              <w:rPr>
                <w:rFonts w:hint="eastAsia"/>
                <w:sz w:val="24"/>
                <w:szCs w:val="24"/>
              </w:rPr>
              <w:t>m0</w:t>
            </w:r>
          </w:p>
        </w:tc>
      </w:tr>
    </w:tbl>
    <w:p w14:paraId="325B4190" w14:textId="77777777" w:rsidR="00D21C41" w:rsidRPr="00881147" w:rsidRDefault="00D21C41" w:rsidP="00D21C41">
      <w:pPr>
        <w:ind w:firstLineChars="200" w:firstLine="480"/>
        <w:jc w:val="left"/>
        <w:rPr>
          <w:sz w:val="24"/>
          <w:szCs w:val="24"/>
        </w:rPr>
      </w:pPr>
    </w:p>
    <w:p w14:paraId="71EF054E" w14:textId="77777777" w:rsidR="00D21C41" w:rsidRPr="00881147" w:rsidRDefault="00D21C41" w:rsidP="00D21C41">
      <w:pPr>
        <w:ind w:firstLineChars="200" w:firstLine="480"/>
        <w:jc w:val="left"/>
        <w:rPr>
          <w:sz w:val="24"/>
          <w:szCs w:val="24"/>
        </w:rPr>
      </w:pPr>
      <w:r w:rsidRPr="00881147">
        <w:rPr>
          <w:rFonts w:hint="eastAsia"/>
          <w:sz w:val="24"/>
          <w:szCs w:val="24"/>
        </w:rPr>
        <w:t>答：</w:t>
      </w:r>
    </w:p>
    <w:p w14:paraId="79AB72ED" w14:textId="77777777" w:rsidR="00D21C41" w:rsidRPr="00881147" w:rsidRDefault="00D21C41" w:rsidP="00D21C41">
      <w:pPr>
        <w:ind w:firstLineChars="200" w:firstLine="480"/>
        <w:jc w:val="left"/>
        <w:rPr>
          <w:sz w:val="24"/>
          <w:szCs w:val="24"/>
        </w:rPr>
      </w:pPr>
      <w:r w:rsidRPr="00881147">
        <w:rPr>
          <w:rFonts w:hint="eastAsia"/>
          <w:noProof/>
          <w:sz w:val="24"/>
          <w:szCs w:val="24"/>
        </w:rPr>
        <w:drawing>
          <wp:inline distT="0" distB="0" distL="0" distR="0" wp14:anchorId="03642F45" wp14:editId="35760AF6">
            <wp:extent cx="5272405" cy="2654935"/>
            <wp:effectExtent l="0" t="0" r="4445" b="0"/>
            <wp:docPr id="208" name="图片 208" descr="习题4－28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习题4－28图"/>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2405" cy="2654935"/>
                    </a:xfrm>
                    <a:prstGeom prst="rect">
                      <a:avLst/>
                    </a:prstGeom>
                    <a:noFill/>
                    <a:ln>
                      <a:noFill/>
                    </a:ln>
                  </pic:spPr>
                </pic:pic>
              </a:graphicData>
            </a:graphic>
          </wp:inline>
        </w:drawing>
      </w:r>
    </w:p>
    <w:p w14:paraId="4164D606" w14:textId="77777777" w:rsidR="00D21C41" w:rsidRPr="00881147" w:rsidRDefault="00D21C41" w:rsidP="00D21C41">
      <w:pPr>
        <w:ind w:firstLineChars="200" w:firstLine="480"/>
        <w:jc w:val="left"/>
        <w:rPr>
          <w:b/>
          <w:sz w:val="24"/>
          <w:szCs w:val="24"/>
        </w:rPr>
      </w:pPr>
      <w:r w:rsidRPr="00881147">
        <w:rPr>
          <w:rFonts w:hint="eastAsia"/>
          <w:b/>
          <w:sz w:val="24"/>
          <w:szCs w:val="24"/>
        </w:rPr>
        <w:t>（2）A</w:t>
      </w:r>
      <w:r w:rsidRPr="00881147">
        <w:rPr>
          <w:b/>
          <w:sz w:val="24"/>
          <w:szCs w:val="24"/>
        </w:rPr>
        <w:t>RQ</w:t>
      </w:r>
      <w:r w:rsidRPr="00881147">
        <w:rPr>
          <w:rFonts w:hint="eastAsia"/>
          <w:b/>
          <w:sz w:val="24"/>
          <w:szCs w:val="24"/>
        </w:rPr>
        <w:t>相关计算</w:t>
      </w:r>
    </w:p>
    <w:p w14:paraId="54737B9F" w14:textId="77777777" w:rsidR="00D21C41" w:rsidRPr="00881147" w:rsidRDefault="00D21C41" w:rsidP="00D21C41">
      <w:pPr>
        <w:ind w:firstLineChars="100" w:firstLine="240"/>
        <w:rPr>
          <w:sz w:val="24"/>
          <w:szCs w:val="24"/>
        </w:rPr>
      </w:pPr>
      <w:r w:rsidRPr="00881147">
        <w:rPr>
          <w:rFonts w:hint="eastAsia"/>
          <w:sz w:val="24"/>
          <w:szCs w:val="24"/>
        </w:rPr>
        <w:t>假定使用连续ARQ协议，发送窗口大小是3，而序号范围是[0，12]，而传输媒体保证在接收方能够按序收到分组。在某一时该，在接收方，下一个期望收到的序号是6，试问（11分）</w:t>
      </w:r>
    </w:p>
    <w:p w14:paraId="6D5A5BA0" w14:textId="77777777" w:rsidR="00D21C41" w:rsidRPr="00881147" w:rsidRDefault="00D21C41" w:rsidP="00D21C41">
      <w:pPr>
        <w:rPr>
          <w:sz w:val="24"/>
          <w:szCs w:val="24"/>
        </w:rPr>
      </w:pPr>
      <w:r w:rsidRPr="00881147">
        <w:rPr>
          <w:rFonts w:hint="eastAsia"/>
          <w:sz w:val="24"/>
          <w:szCs w:val="24"/>
        </w:rPr>
        <w:t>（1）在发送方的发送窗口中可能有出现的序号组合有哪些种？</w:t>
      </w:r>
    </w:p>
    <w:p w14:paraId="3E79F34C" w14:textId="77777777" w:rsidR="00D21C41" w:rsidRPr="00881147" w:rsidRDefault="00D21C41" w:rsidP="00D21C41">
      <w:pPr>
        <w:rPr>
          <w:sz w:val="24"/>
          <w:szCs w:val="24"/>
        </w:rPr>
      </w:pPr>
      <w:r w:rsidRPr="00881147">
        <w:rPr>
          <w:rFonts w:hint="eastAsia"/>
          <w:sz w:val="24"/>
          <w:szCs w:val="24"/>
        </w:rPr>
        <w:t>（2）接收方已经发送出的、但在网络中（即还未到达发送方）的确认分组可能有哪些？说明这些确认分组是用来确认哪些序号的分组。</w:t>
      </w:r>
    </w:p>
    <w:p w14:paraId="67779348" w14:textId="77777777" w:rsidR="00D21C41" w:rsidRPr="00881147" w:rsidRDefault="00D21C41" w:rsidP="00D21C41">
      <w:pPr>
        <w:ind w:firstLineChars="200" w:firstLine="480"/>
        <w:rPr>
          <w:sz w:val="24"/>
          <w:szCs w:val="24"/>
        </w:rPr>
      </w:pPr>
      <w:r w:rsidRPr="00881147">
        <w:rPr>
          <w:rFonts w:hint="eastAsia"/>
          <w:sz w:val="24"/>
          <w:szCs w:val="24"/>
        </w:rPr>
        <w:t>答：（1）序号到5为止的分组都已收到，若这些确认都已到达发送方，则发送窗口的范围是[6，8]。假定所有的确认都丢失了，发送方都没有收到这些确认。这时，发送窗口应为[3，5]。因此，发送窗口可以是[3，5]，[4，6]，[5，7]，[6，8]中的任何一个。</w:t>
      </w:r>
    </w:p>
    <w:p w14:paraId="715A27D7" w14:textId="77777777" w:rsidR="00D21C41" w:rsidRPr="00881147" w:rsidRDefault="00D21C41" w:rsidP="00D21C41">
      <w:pPr>
        <w:ind w:firstLineChars="200" w:firstLine="480"/>
        <w:jc w:val="left"/>
        <w:rPr>
          <w:sz w:val="24"/>
          <w:szCs w:val="24"/>
        </w:rPr>
      </w:pPr>
      <w:r w:rsidRPr="00881147">
        <w:rPr>
          <w:rFonts w:hint="eastAsia"/>
          <w:sz w:val="24"/>
          <w:szCs w:val="24"/>
        </w:rPr>
        <w:t>（2）接收方期望收到序号6的分组，说明序号为3、4、5的分组都已收到，并且发送了确认。对序号为2的分组的确认肯定被发送</w:t>
      </w:r>
      <w:proofErr w:type="gramStart"/>
      <w:r w:rsidRPr="00881147">
        <w:rPr>
          <w:rFonts w:hint="eastAsia"/>
          <w:sz w:val="24"/>
          <w:szCs w:val="24"/>
        </w:rPr>
        <w:t>方收到</w:t>
      </w:r>
      <w:proofErr w:type="gramEnd"/>
      <w:r w:rsidRPr="00881147">
        <w:rPr>
          <w:rFonts w:hint="eastAsia"/>
          <w:sz w:val="24"/>
          <w:szCs w:val="24"/>
        </w:rPr>
        <w:t>了，否则发送方不可能发送5号分组。可见，对序号为3，4，5的分组的确认有可能仍滞留在网络中，这些确认是用来确认序号为3、4、5的分组。</w:t>
      </w:r>
    </w:p>
    <w:p w14:paraId="2AB75885" w14:textId="77777777" w:rsidR="00E45A46" w:rsidRPr="00D21C41" w:rsidRDefault="00E45A46" w:rsidP="00D82FB3">
      <w:pPr>
        <w:jc w:val="left"/>
        <w:rPr>
          <w:sz w:val="18"/>
          <w:szCs w:val="18"/>
        </w:rPr>
      </w:pPr>
    </w:p>
    <w:sectPr w:rsidR="00E45A46" w:rsidRPr="00D21C41" w:rsidSect="00E45A46">
      <w:pgSz w:w="11906" w:h="16838"/>
      <w:pgMar w:top="709" w:right="566" w:bottom="56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604ED" w14:textId="77777777" w:rsidR="006F2E62" w:rsidRDefault="006F2E62" w:rsidP="00091AAD">
      <w:r>
        <w:separator/>
      </w:r>
    </w:p>
  </w:endnote>
  <w:endnote w:type="continuationSeparator" w:id="0">
    <w:p w14:paraId="7FBE831B" w14:textId="77777777" w:rsidR="006F2E62" w:rsidRDefault="006F2E62" w:rsidP="00091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15E6F" w14:textId="77777777" w:rsidR="006F2E62" w:rsidRDefault="006F2E62" w:rsidP="00091AAD">
      <w:r>
        <w:separator/>
      </w:r>
    </w:p>
  </w:footnote>
  <w:footnote w:type="continuationSeparator" w:id="0">
    <w:p w14:paraId="39E980B4" w14:textId="77777777" w:rsidR="006F2E62" w:rsidRDefault="006F2E62" w:rsidP="00091A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A6595"/>
    <w:multiLevelType w:val="hybridMultilevel"/>
    <w:tmpl w:val="0BC005E4"/>
    <w:lvl w:ilvl="0" w:tplc="7B308684">
      <w:start w:val="1"/>
      <w:numFmt w:val="bullet"/>
      <w:lvlText w:val=""/>
      <w:lvlJc w:val="left"/>
      <w:pPr>
        <w:tabs>
          <w:tab w:val="num" w:pos="1260"/>
        </w:tabs>
        <w:ind w:left="1260" w:hanging="420"/>
      </w:pPr>
      <w:rPr>
        <w:rFonts w:ascii="Wingdings" w:hAnsi="Wingdings" w:hint="default"/>
      </w:rPr>
    </w:lvl>
    <w:lvl w:ilvl="1" w:tplc="04090001">
      <w:start w:val="1"/>
      <w:numFmt w:val="bullet"/>
      <w:lvlText w:val=""/>
      <w:lvlJc w:val="left"/>
      <w:pPr>
        <w:tabs>
          <w:tab w:val="num" w:pos="1680"/>
        </w:tabs>
        <w:ind w:left="1680" w:hanging="420"/>
      </w:pPr>
      <w:rPr>
        <w:rFonts w:ascii="Wingdings" w:hAnsi="Wingdings" w:hint="default"/>
      </w:r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 w15:restartNumberingAfterBreak="0">
    <w:nsid w:val="68A12618"/>
    <w:multiLevelType w:val="hybridMultilevel"/>
    <w:tmpl w:val="3A986C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FB3"/>
    <w:rsid w:val="00091AAD"/>
    <w:rsid w:val="000B435A"/>
    <w:rsid w:val="000F7948"/>
    <w:rsid w:val="001F503C"/>
    <w:rsid w:val="00427A2C"/>
    <w:rsid w:val="00531006"/>
    <w:rsid w:val="005362BF"/>
    <w:rsid w:val="00550D83"/>
    <w:rsid w:val="005C2A2E"/>
    <w:rsid w:val="006353C6"/>
    <w:rsid w:val="00677277"/>
    <w:rsid w:val="006B122A"/>
    <w:rsid w:val="006F2E62"/>
    <w:rsid w:val="007A1FA0"/>
    <w:rsid w:val="007E7F86"/>
    <w:rsid w:val="00881147"/>
    <w:rsid w:val="008E3738"/>
    <w:rsid w:val="00C76642"/>
    <w:rsid w:val="00D21C41"/>
    <w:rsid w:val="00D82FB3"/>
    <w:rsid w:val="00E45A46"/>
    <w:rsid w:val="00EC6DE0"/>
    <w:rsid w:val="00F75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99CBE"/>
  <w15:chartTrackingRefBased/>
  <w15:docId w15:val="{3DDD0053-8F77-4B37-829B-04F748228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2FB3"/>
    <w:pPr>
      <w:ind w:firstLineChars="200" w:firstLine="420"/>
    </w:pPr>
  </w:style>
  <w:style w:type="paragraph" w:styleId="a4">
    <w:name w:val="header"/>
    <w:basedOn w:val="a"/>
    <w:link w:val="a5"/>
    <w:uiPriority w:val="99"/>
    <w:unhideWhenUsed/>
    <w:rsid w:val="00091AA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91AAD"/>
    <w:rPr>
      <w:sz w:val="18"/>
      <w:szCs w:val="18"/>
    </w:rPr>
  </w:style>
  <w:style w:type="paragraph" w:styleId="a6">
    <w:name w:val="footer"/>
    <w:basedOn w:val="a"/>
    <w:link w:val="a7"/>
    <w:uiPriority w:val="99"/>
    <w:unhideWhenUsed/>
    <w:rsid w:val="00091AAD"/>
    <w:pPr>
      <w:tabs>
        <w:tab w:val="center" w:pos="4153"/>
        <w:tab w:val="right" w:pos="8306"/>
      </w:tabs>
      <w:snapToGrid w:val="0"/>
      <w:jc w:val="left"/>
    </w:pPr>
    <w:rPr>
      <w:sz w:val="18"/>
      <w:szCs w:val="18"/>
    </w:rPr>
  </w:style>
  <w:style w:type="character" w:customStyle="1" w:styleId="a7">
    <w:name w:val="页脚 字符"/>
    <w:basedOn w:val="a0"/>
    <w:link w:val="a6"/>
    <w:uiPriority w:val="99"/>
    <w:rsid w:val="00091AAD"/>
    <w:rPr>
      <w:sz w:val="18"/>
      <w:szCs w:val="18"/>
    </w:rPr>
  </w:style>
  <w:style w:type="character" w:styleId="a8">
    <w:name w:val="Hyperlink"/>
    <w:rsid w:val="008E3738"/>
    <w:rPr>
      <w:color w:val="0000FF"/>
      <w:u w:val="single"/>
    </w:rPr>
  </w:style>
  <w:style w:type="character" w:styleId="a9">
    <w:name w:val="Unresolved Mention"/>
    <w:basedOn w:val="a0"/>
    <w:uiPriority w:val="99"/>
    <w:semiHidden/>
    <w:unhideWhenUsed/>
    <w:rsid w:val="008E3738"/>
    <w:rPr>
      <w:color w:val="605E5C"/>
      <w:shd w:val="clear" w:color="auto" w:fill="E1DFDD"/>
    </w:rPr>
  </w:style>
  <w:style w:type="character" w:styleId="aa">
    <w:name w:val="FollowedHyperlink"/>
    <w:basedOn w:val="a0"/>
    <w:rsid w:val="008E3738"/>
    <w:rPr>
      <w:color w:val="800080"/>
      <w:u w:val="single"/>
    </w:rPr>
  </w:style>
  <w:style w:type="character" w:customStyle="1" w:styleId="ab">
    <w:name w:val="正文文本缩进 字符"/>
    <w:link w:val="ac"/>
    <w:rsid w:val="00D21C41"/>
    <w:rPr>
      <w:rFonts w:eastAsia="黑体"/>
      <w:sz w:val="24"/>
      <w:szCs w:val="24"/>
    </w:rPr>
  </w:style>
  <w:style w:type="paragraph" w:styleId="ac">
    <w:name w:val="Body Text Indent"/>
    <w:basedOn w:val="a"/>
    <w:link w:val="ab"/>
    <w:rsid w:val="00D21C41"/>
    <w:pPr>
      <w:ind w:firstLine="480"/>
    </w:pPr>
    <w:rPr>
      <w:rFonts w:eastAsia="黑体"/>
      <w:sz w:val="24"/>
      <w:szCs w:val="24"/>
    </w:rPr>
  </w:style>
  <w:style w:type="character" w:customStyle="1" w:styleId="1">
    <w:name w:val="正文文本缩进 字符1"/>
    <w:basedOn w:val="a0"/>
    <w:uiPriority w:val="99"/>
    <w:semiHidden/>
    <w:rsid w:val="00D21C41"/>
  </w:style>
  <w:style w:type="paragraph" w:styleId="ad">
    <w:name w:val="Balloon Text"/>
    <w:basedOn w:val="a"/>
    <w:link w:val="ae"/>
    <w:uiPriority w:val="99"/>
    <w:semiHidden/>
    <w:unhideWhenUsed/>
    <w:rsid w:val="00F75E69"/>
    <w:rPr>
      <w:sz w:val="18"/>
      <w:szCs w:val="18"/>
    </w:rPr>
  </w:style>
  <w:style w:type="character" w:customStyle="1" w:styleId="ae">
    <w:name w:val="批注框文本 字符"/>
    <w:basedOn w:val="a0"/>
    <w:link w:val="ad"/>
    <w:uiPriority w:val="99"/>
    <w:semiHidden/>
    <w:rsid w:val="00F75E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338872">
      <w:bodyDiv w:val="1"/>
      <w:marLeft w:val="0"/>
      <w:marRight w:val="0"/>
      <w:marTop w:val="0"/>
      <w:marBottom w:val="0"/>
      <w:divBdr>
        <w:top w:val="none" w:sz="0" w:space="0" w:color="auto"/>
        <w:left w:val="none" w:sz="0" w:space="0" w:color="auto"/>
        <w:bottom w:val="none" w:sz="0" w:space="0" w:color="auto"/>
        <w:right w:val="none" w:sz="0" w:space="0" w:color="auto"/>
      </w:divBdr>
      <w:divsChild>
        <w:div w:id="1566140032">
          <w:marLeft w:val="547"/>
          <w:marRight w:val="0"/>
          <w:marTop w:val="120"/>
          <w:marBottom w:val="0"/>
          <w:divBdr>
            <w:top w:val="none" w:sz="0" w:space="0" w:color="auto"/>
            <w:left w:val="none" w:sz="0" w:space="0" w:color="auto"/>
            <w:bottom w:val="none" w:sz="0" w:space="0" w:color="auto"/>
            <w:right w:val="none" w:sz="0" w:space="0" w:color="auto"/>
          </w:divBdr>
        </w:div>
        <w:div w:id="1671715333">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98E61-4550-4523-B23A-27414E035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8</Pages>
  <Words>828</Words>
  <Characters>4720</Characters>
  <Application>Microsoft Office Word</Application>
  <DocSecurity>0</DocSecurity>
  <Lines>39</Lines>
  <Paragraphs>11</Paragraphs>
  <ScaleCrop>false</ScaleCrop>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Yuying</dc:creator>
  <cp:keywords/>
  <dc:description/>
  <cp:lastModifiedBy>Huo Yejing</cp:lastModifiedBy>
  <cp:revision>6</cp:revision>
  <cp:lastPrinted>2019-05-31T09:34:00Z</cp:lastPrinted>
  <dcterms:created xsi:type="dcterms:W3CDTF">2019-05-31T07:37:00Z</dcterms:created>
  <dcterms:modified xsi:type="dcterms:W3CDTF">2021-05-26T07:59:00Z</dcterms:modified>
</cp:coreProperties>
</file>