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napToGrid w:val="0"/>
        <w:ind w:left="-733" w:leftChars="-349" w:firstLine="0" w:firstLineChars="0"/>
        <w:jc w:val="center"/>
      </w:pPr>
      <w:r>
        <w:rPr>
          <w:rFonts w:hint="eastAsia"/>
          <w:b/>
          <w:sz w:val="20"/>
          <w:szCs w:val="20"/>
        </w:rPr>
        <w:t xml:space="preserve"> </w:t>
      </w:r>
      <w:r>
        <w:pict>
          <v:shape id="_x0000_i1025" o:spt="75" alt="IMG_256" type="#_x0000_t75" style="height:29.25pt;width:231.75pt;" filled="f" o:preferrelative="t" stroked="f" coordsize="21600,21600">
            <v:path/>
            <v:fill on="f" focussize="0,0"/>
            <v:stroke on="f" joinstyle="miter"/>
            <v:imagedata r:id="rId5" o:title="IMG_256"/>
            <o:lock v:ext="edit" aspectratio="t"/>
            <w10:wrap type="none"/>
            <w10:anchorlock/>
          </v:shape>
        </w:pict>
      </w:r>
    </w:p>
    <w:p>
      <w:pPr>
        <w:pStyle w:val="9"/>
        <w:snapToGrid w:val="0"/>
        <w:ind w:left="420" w:firstLine="0" w:firstLineChars="0"/>
        <w:jc w:val="center"/>
        <w:rPr>
          <w:rFonts w:hint="eastAsia"/>
        </w:rPr>
      </w:pPr>
    </w:p>
    <w:p>
      <w:pPr>
        <w:pStyle w:val="9"/>
        <w:snapToGrid w:val="0"/>
        <w:ind w:left="420" w:firstLine="0" w:firstLineChars="0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6"/>
          <w:szCs w:val="36"/>
        </w:rPr>
        <w:t>养殖业保险简易赔案处理单</w:t>
      </w:r>
    </w:p>
    <w:p>
      <w:pPr>
        <w:snapToGrid w:val="0"/>
        <w:rPr>
          <w:rFonts w:hint="eastAsia" w:ascii="SimHei" w:eastAsia="SimHei" w:cs="SimHei"/>
          <w:sz w:val="10"/>
          <w:szCs w:val="10"/>
        </w:rPr>
      </w:pPr>
    </w:p>
    <w:tbl>
      <w:tblPr>
        <w:tblStyle w:val="5"/>
        <w:tblW w:w="9888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425"/>
        <w:gridCol w:w="777"/>
        <w:gridCol w:w="1323"/>
        <w:gridCol w:w="1921"/>
        <w:gridCol w:w="126"/>
        <w:gridCol w:w="1176"/>
        <w:gridCol w:w="1097"/>
        <w:gridCol w:w="1050"/>
        <w:gridCol w:w="1543"/>
      </w:tblGrid>
      <w:tr>
        <w:trPr>
          <w:trHeight w:val="529" w:hRule="atLeast"/>
        </w:trPr>
        <w:tc>
          <w:tcPr>
            <w:tcW w:w="4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案件基   本信息</w:t>
            </w: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保单号</w:t>
            </w:r>
          </w:p>
        </w:tc>
        <w:tc>
          <w:tcPr>
            <w:tcW w:w="33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36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</w:p>
        </w:tc>
      </w:tr>
      <w:tr>
        <w:trPr>
          <w:trHeight w:val="629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被保险人</w:t>
            </w:r>
          </w:p>
        </w:tc>
        <w:tc>
          <w:tcPr>
            <w:tcW w:w="33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松桃御咖牧业有限公司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保险标的</w:t>
            </w:r>
          </w:p>
        </w:tc>
        <w:tc>
          <w:tcPr>
            <w:tcW w:w="36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□能繁母猪 □育肥猪 □香猪 □仔猪 □奶牛 □羊 □牛  </w:t>
            </w:r>
            <w:r>
              <w:rPr>
                <w:rFonts w:hint="eastAsia" w:ascii="宋体" w:hAnsi="宋体"/>
                <w:sz w:val="20"/>
                <w:szCs w:val="20"/>
              </w:rPr>
              <w:t>□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其他：</w:t>
            </w:r>
          </w:p>
        </w:tc>
      </w:tr>
      <w:tr>
        <w:trPr>
          <w:trHeight w:val="427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保险期间</w:t>
            </w:r>
          </w:p>
        </w:tc>
        <w:tc>
          <w:tcPr>
            <w:tcW w:w="33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00" w:firstLineChars="150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年   月   日—</w:t>
            </w:r>
            <w:r>
              <w:rPr>
                <w:rFonts w:hint="eastAsia" w:ascii="宋体" w:hAnsi="宋体"/>
                <w:kern w:val="0"/>
                <w:sz w:val="15"/>
                <w:szCs w:val="15"/>
              </w:rPr>
              <w:t xml:space="preserve">   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年   月  日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出险日期</w:t>
            </w:r>
          </w:p>
        </w:tc>
        <w:tc>
          <w:tcPr>
            <w:tcW w:w="36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700" w:firstLineChars="350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年     月     日</w:t>
            </w:r>
          </w:p>
        </w:tc>
      </w:tr>
      <w:tr>
        <w:trPr>
          <w:trHeight w:val="427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出险地点</w:t>
            </w:r>
          </w:p>
        </w:tc>
        <w:tc>
          <w:tcPr>
            <w:tcW w:w="33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   县(区)       乡（镇）     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报案时间</w:t>
            </w:r>
          </w:p>
        </w:tc>
        <w:tc>
          <w:tcPr>
            <w:tcW w:w="36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700" w:firstLineChars="350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年     月     日     </w:t>
            </w:r>
          </w:p>
        </w:tc>
      </w:tr>
      <w:tr>
        <w:trPr>
          <w:trHeight w:val="457" w:hRule="atLeast"/>
        </w:trPr>
        <w:tc>
          <w:tcPr>
            <w:tcW w:w="4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查勘定损情况</w:t>
            </w: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查勘时间</w:t>
            </w:r>
          </w:p>
        </w:tc>
        <w:tc>
          <w:tcPr>
            <w:tcW w:w="33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700" w:firstLineChars="35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年     月     日    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查勘方式</w:t>
            </w:r>
          </w:p>
        </w:tc>
        <w:tc>
          <w:tcPr>
            <w:tcW w:w="36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☑现场查勘   □其他：</w:t>
            </w:r>
          </w:p>
        </w:tc>
      </w:tr>
      <w:tr>
        <w:trPr>
          <w:trHeight w:val="457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识别标码（防疫码）</w:t>
            </w:r>
          </w:p>
        </w:tc>
        <w:tc>
          <w:tcPr>
            <w:tcW w:w="20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尺寸( cm )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重量( kg )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单位保额( 元 )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核定金额（ 元 ）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备注</w:t>
            </w:r>
          </w:p>
        </w:tc>
      </w:tr>
      <w:tr>
        <w:trPr>
          <w:trHeight w:val="459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20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righ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/>
                <w:color w:val="FF0000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>
        <w:trPr>
          <w:trHeight w:val="454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20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right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/>
                <w:color w:val="FF0000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>
        <w:trPr>
          <w:trHeight w:val="457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20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right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/>
                <w:color w:val="FF0000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>
        <w:trPr>
          <w:trHeight w:val="497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20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400" w:hanging="400" w:hangingChars="20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 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400" w:hanging="400" w:hangingChars="200"/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righ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/>
                <w:color w:val="FF0000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>
        <w:trPr>
          <w:trHeight w:val="487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20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ordWrap w:val="0"/>
              <w:ind w:firstLine="500" w:firstLineChars="250"/>
              <w:jc w:val="righ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/>
                <w:color w:val="FF0000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>
        <w:trPr>
          <w:trHeight w:val="713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943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</w:rPr>
              <w:t>出险原因及经过：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___年___月___日，被保险人饲养的___只/头标的死亡,报案后我司查勘人员协同畜牧兽医站工作人员到现场查勘,经兽医对标的死亡原因进行诊断,该标的是因__________________导致死亡。</w:t>
            </w:r>
          </w:p>
        </w:tc>
      </w:tr>
      <w:tr>
        <w:trPr>
          <w:trHeight w:val="670" w:hRule="atLeast"/>
        </w:trPr>
        <w:tc>
          <w:tcPr>
            <w:tcW w:w="988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before="156" w:beforeLines="50"/>
              <w:ind w:left="201" w:hanging="200" w:hangingChars="100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本案赔款合计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（大写）：     万    </w:t>
            </w:r>
            <w:r>
              <w:rPr>
                <w:rFonts w:hint="eastAsia" w:ascii="宋体" w:hAnsi="宋体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仟     佰     拾     元     角     分（￥：        元  ）       </w:t>
            </w:r>
          </w:p>
          <w:p>
            <w:pPr>
              <w:snapToGrid w:val="0"/>
              <w:spacing w:before="156" w:beforeLines="50"/>
              <w:ind w:left="201" w:hanging="200" w:hangingChars="100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20"/>
                <w:szCs w:val="20"/>
              </w:rPr>
              <w:t>重要告知：对病死畜禽进行无害化处理是保险理赔的前提条件，不能确认无害化处理的，保险机构不予赔偿。</w:t>
            </w:r>
          </w:p>
        </w:tc>
      </w:tr>
      <w:tr>
        <w:trPr>
          <w:trHeight w:val="4044" w:hRule="atLeast"/>
        </w:trPr>
        <w:tc>
          <w:tcPr>
            <w:tcW w:w="489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/>
                <w:b/>
                <w:kern w:val="0"/>
                <w:sz w:val="10"/>
                <w:szCs w:val="10"/>
              </w:rPr>
            </w:pPr>
          </w:p>
          <w:p>
            <w:pPr>
              <w:snapToGrid w:val="0"/>
              <w:spacing w:line="360" w:lineRule="auto"/>
              <w:jc w:val="center"/>
              <w:rPr>
                <w:rFonts w:hint="eastAsia" w:ascii="宋体" w:hAnsi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赔款支付信息：</w:t>
            </w:r>
          </w:p>
          <w:p>
            <w:pPr>
              <w:snapToGrid w:val="0"/>
              <w:spacing w:line="360" w:lineRule="auto"/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 xml:space="preserve">户    名：</w:t>
            </w: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  <w:u w:val="single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t xml:space="preserve"> 哇哈哈</w:t>
            </w:r>
            <w:bookmarkStart w:id="0" w:name="_GoBack"/>
            <w:bookmarkEnd w:id="0"/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t xml:space="preserve">                      </w:t>
            </w:r>
          </w:p>
          <w:p>
            <w:pPr>
              <w:snapToGrid w:val="0"/>
              <w:spacing w:line="360" w:lineRule="auto"/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开 户 行：</w:t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t xml:space="preserve">          农 业 银 行                         </w:t>
            </w:r>
          </w:p>
          <w:p>
            <w:pPr>
              <w:snapToGrid w:val="0"/>
              <w:spacing w:line="360" w:lineRule="auto"/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银行账号：</w:t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t xml:space="preserve">    23725   0010   4001   0425                       </w:t>
            </w:r>
          </w:p>
          <w:p>
            <w:pPr>
              <w:snapToGrid w:val="0"/>
              <w:spacing w:line="360" w:lineRule="auto"/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证 件 号：</w:t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t xml:space="preserve">         </w:t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softHyphen/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softHyphen/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softHyphen/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softHyphen/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t xml:space="preserve">91520628MA6DNM4P5Q                          </w:t>
            </w:r>
          </w:p>
          <w:p>
            <w:pPr>
              <w:snapToGrid w:val="0"/>
              <w:spacing w:line="360" w:lineRule="auto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联系电话：</w:t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t>_  189   8122   6596________</w:t>
            </w: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  <w:u w:val="single"/>
              </w:rPr>
              <w:t xml:space="preserve">___ </w:t>
            </w:r>
          </w:p>
          <w:p>
            <w:pPr>
              <w:snapToGrid w:val="0"/>
              <w:rPr>
                <w:rFonts w:hint="eastAsia" w:ascii="宋体" w:hAnsi="宋体"/>
                <w:b/>
                <w:kern w:val="0"/>
                <w:sz w:val="10"/>
                <w:szCs w:val="10"/>
              </w:rPr>
            </w:pPr>
          </w:p>
          <w:p>
            <w:pPr>
              <w:snapToGrid w:val="0"/>
              <w:ind w:left="38" w:leftChars="18"/>
              <w:rPr>
                <w:rFonts w:hint="eastAsia" w:ascii="宋体" w:hAnsi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声明：本被保险人对案情无任何虚假陈述，对本《处理单》各项内容及赔款金额无异议，并已经对上述保险标的依法进行了无害化处理。</w:t>
            </w:r>
          </w:p>
          <w:p>
            <w:pPr>
              <w:rPr>
                <w:rFonts w:hint="eastAsia" w:ascii="宋体" w:hAnsi="宋体"/>
                <w:b/>
                <w:kern w:val="0"/>
                <w:sz w:val="10"/>
                <w:szCs w:val="10"/>
              </w:rPr>
            </w:pPr>
          </w:p>
          <w:p>
            <w:pPr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 xml:space="preserve">被保险人（签章） </w:t>
            </w:r>
            <w:r>
              <w:rPr>
                <w:rFonts w:hint="eastAsia" w:ascii="宋体" w:hAnsi="宋体"/>
                <w:color w:val="FF0000"/>
                <w:kern w:val="0"/>
                <w:sz w:val="20"/>
                <w:szCs w:val="20"/>
              </w:rPr>
              <w:t>*</w:t>
            </w:r>
          </w:p>
          <w:p>
            <w:pPr>
              <w:snapToGrid w:val="0"/>
              <w:spacing w:line="360" w:lineRule="auto"/>
              <w:ind w:firstLine="3000" w:firstLineChars="1500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年    月    日</w:t>
            </w:r>
          </w:p>
        </w:tc>
        <w:tc>
          <w:tcPr>
            <w:tcW w:w="49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hint="eastAsia" w:ascii="宋体" w:hAnsi="宋体"/>
                <w:b/>
                <w:bCs/>
                <w:kern w:val="0"/>
                <w:sz w:val="10"/>
                <w:szCs w:val="10"/>
              </w:rPr>
            </w:pPr>
          </w:p>
          <w:p>
            <w:pPr>
              <w:snapToGrid w:val="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防疫及死亡原因核实情况：</w:t>
            </w:r>
          </w:p>
          <w:p>
            <w:pPr>
              <w:snapToGrid w:val="0"/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  <w:p>
            <w:pPr>
              <w:snapToGrid w:val="0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 xml:space="preserve">是否按要求进行防疫：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/>
                <w:sz w:val="20"/>
                <w:szCs w:val="20"/>
              </w:rPr>
              <w:t>☑是      □否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；</w:t>
            </w:r>
          </w:p>
          <w:p>
            <w:pPr>
              <w:snapToGrid w:val="0"/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  <w:p>
            <w:pPr>
              <w:snapToGrid w:val="0"/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  <w:p>
            <w:pPr>
              <w:snapToGrid w:val="0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死亡原因：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该标的是因___________________导致死亡。</w:t>
            </w:r>
          </w:p>
          <w:p>
            <w:pPr>
              <w:snapToGrid w:val="0"/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  <w:p>
            <w:pPr>
              <w:snapToGrid w:val="0"/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  <w:p>
            <w:pPr>
              <w:snapToGrid w:val="0"/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无害化处理情况及方式：</w:t>
            </w:r>
          </w:p>
          <w:p>
            <w:pPr>
              <w:snapToGrid w:val="0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 xml:space="preserve">（□焚烧    □深埋    □化学池    □机械化 </w:t>
            </w:r>
          </w:p>
          <w:p>
            <w:pPr>
              <w:snapToGrid w:val="0"/>
              <w:ind w:firstLine="200" w:firstLineChars="100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□其他：                             ）</w:t>
            </w:r>
          </w:p>
          <w:p>
            <w:pPr>
              <w:snapToGrid w:val="0"/>
              <w:rPr>
                <w:rFonts w:hint="eastAsia" w:ascii="宋体" w:hAnsi="宋体"/>
                <w:sz w:val="20"/>
                <w:szCs w:val="20"/>
              </w:rPr>
            </w:pPr>
          </w:p>
          <w:p>
            <w:pPr>
              <w:snapToGrid w:val="0"/>
              <w:rPr>
                <w:rFonts w:hint="eastAsia" w:ascii="宋体" w:hAnsi="宋体"/>
                <w:sz w:val="20"/>
                <w:szCs w:val="20"/>
              </w:rPr>
            </w:pPr>
          </w:p>
          <w:p>
            <w:pPr>
              <w:snapToGrid w:val="0"/>
              <w:rPr>
                <w:rFonts w:hint="eastAsia" w:ascii="宋体" w:hAnsi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检疫人员（签章）           证明机构（盖章）</w:t>
            </w:r>
          </w:p>
          <w:p>
            <w:pPr>
              <w:ind w:firstLine="2700" w:firstLineChars="1350"/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  <w:p>
            <w:pPr>
              <w:ind w:firstLine="2700" w:firstLineChars="1350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年    月    日</w:t>
            </w:r>
          </w:p>
        </w:tc>
      </w:tr>
      <w:tr>
        <w:trPr>
          <w:trHeight w:val="1146" w:hRule="atLeast"/>
        </w:trPr>
        <w:tc>
          <w:tcPr>
            <w:tcW w:w="489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/>
                <w:b/>
                <w:kern w:val="0"/>
                <w:sz w:val="10"/>
                <w:szCs w:val="10"/>
              </w:rPr>
            </w:pPr>
          </w:p>
          <w:p>
            <w:pPr>
              <w:snapToGrid w:val="0"/>
              <w:spacing w:line="360" w:lineRule="auto"/>
              <w:jc w:val="center"/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承保政策性/商业性险种或案件其他情况说明：</w:t>
            </w:r>
          </w:p>
          <w:p>
            <w:pPr>
              <w:widowControl/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49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/>
                <w:kern w:val="0"/>
                <w:sz w:val="10"/>
                <w:szCs w:val="10"/>
              </w:rPr>
            </w:pPr>
          </w:p>
          <w:p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保险责任核实说明</w:t>
            </w: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：</w:t>
            </w:r>
            <w:r>
              <w:rPr>
                <w:rFonts w:hint="eastAsia" w:ascii="宋体" w:hAnsi="宋体"/>
                <w:b/>
                <w:bCs/>
                <w:color w:val="000000"/>
                <w:kern w:val="0"/>
                <w:sz w:val="20"/>
                <w:szCs w:val="20"/>
              </w:rPr>
              <w:t>属于保险责任</w:t>
            </w:r>
          </w:p>
          <w:p>
            <w:pPr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  <w:p>
            <w:pPr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  <w:p>
            <w:pPr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FF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 xml:space="preserve">查勘员（签章）            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                      </w:t>
            </w:r>
          </w:p>
          <w:p>
            <w:pPr>
              <w:ind w:firstLine="2800" w:firstLineChars="1400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年    月    日</w:t>
            </w:r>
          </w:p>
        </w:tc>
      </w:tr>
    </w:tbl>
    <w:p>
      <w:pPr>
        <w:snapToGrid w:val="0"/>
        <w:ind w:left="13" w:leftChars="-135" w:hanging="296" w:hangingChars="141"/>
      </w:pPr>
    </w:p>
    <w:sectPr>
      <w:headerReference r:id="rId3" w:type="default"/>
      <w:pgSz w:w="11906" w:h="16838"/>
      <w:pgMar w:top="737" w:right="1416" w:bottom="709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SimHei">
    <w:altName w:val="汉仪中黑KW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left"/>
      <w:rPr>
        <w:color w:val="000000"/>
      </w:rPr>
    </w:pPr>
    <w:r>
      <w:rPr>
        <w:rFonts w:hint="eastAsia"/>
        <w:b/>
        <w:color w:val="000000"/>
        <w:sz w:val="20"/>
        <w:szCs w:val="20"/>
      </w:rPr>
      <w:t>农业保险理赔单证:①号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1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k2YjQyZDA3YmY3M2MyODlkMWRjZWNhM2YzODIyYTYifQ=="/>
  </w:docVars>
  <w:rsids>
    <w:rsidRoot w:val="00127BA4"/>
    <w:rsid w:val="00000263"/>
    <w:rsid w:val="00002F22"/>
    <w:rsid w:val="0000414A"/>
    <w:rsid w:val="00011C41"/>
    <w:rsid w:val="000121AF"/>
    <w:rsid w:val="00012A5A"/>
    <w:rsid w:val="00012B11"/>
    <w:rsid w:val="00013160"/>
    <w:rsid w:val="000176E7"/>
    <w:rsid w:val="000250E0"/>
    <w:rsid w:val="000267F1"/>
    <w:rsid w:val="00026FE2"/>
    <w:rsid w:val="000278A7"/>
    <w:rsid w:val="00031C4A"/>
    <w:rsid w:val="000331C9"/>
    <w:rsid w:val="00044221"/>
    <w:rsid w:val="00051C2A"/>
    <w:rsid w:val="00051CF0"/>
    <w:rsid w:val="00057B61"/>
    <w:rsid w:val="000608CB"/>
    <w:rsid w:val="00062980"/>
    <w:rsid w:val="000639AB"/>
    <w:rsid w:val="00064988"/>
    <w:rsid w:val="00065696"/>
    <w:rsid w:val="00065922"/>
    <w:rsid w:val="00066C36"/>
    <w:rsid w:val="0006782E"/>
    <w:rsid w:val="00070544"/>
    <w:rsid w:val="00076C05"/>
    <w:rsid w:val="00083B00"/>
    <w:rsid w:val="000950EE"/>
    <w:rsid w:val="00096632"/>
    <w:rsid w:val="00097CE4"/>
    <w:rsid w:val="000A207E"/>
    <w:rsid w:val="000A2F47"/>
    <w:rsid w:val="000A4A35"/>
    <w:rsid w:val="000A69E2"/>
    <w:rsid w:val="000B019C"/>
    <w:rsid w:val="000B0D0A"/>
    <w:rsid w:val="000B1AA7"/>
    <w:rsid w:val="000B463F"/>
    <w:rsid w:val="000C0BBD"/>
    <w:rsid w:val="000C14AE"/>
    <w:rsid w:val="000C41DF"/>
    <w:rsid w:val="000C4EBD"/>
    <w:rsid w:val="000C7120"/>
    <w:rsid w:val="000D1382"/>
    <w:rsid w:val="000D140E"/>
    <w:rsid w:val="000D3071"/>
    <w:rsid w:val="000E0E14"/>
    <w:rsid w:val="000E544F"/>
    <w:rsid w:val="000E7CEE"/>
    <w:rsid w:val="000F14DC"/>
    <w:rsid w:val="000F5663"/>
    <w:rsid w:val="000F7A97"/>
    <w:rsid w:val="00102895"/>
    <w:rsid w:val="00103C9D"/>
    <w:rsid w:val="0010423A"/>
    <w:rsid w:val="0010565A"/>
    <w:rsid w:val="00107A4F"/>
    <w:rsid w:val="001142BB"/>
    <w:rsid w:val="00114F86"/>
    <w:rsid w:val="00115DC7"/>
    <w:rsid w:val="001209DC"/>
    <w:rsid w:val="00124B3A"/>
    <w:rsid w:val="00127BA4"/>
    <w:rsid w:val="001313ED"/>
    <w:rsid w:val="0013220A"/>
    <w:rsid w:val="001341EC"/>
    <w:rsid w:val="0013774F"/>
    <w:rsid w:val="00140108"/>
    <w:rsid w:val="0014659E"/>
    <w:rsid w:val="00150B64"/>
    <w:rsid w:val="001510B3"/>
    <w:rsid w:val="00154EAD"/>
    <w:rsid w:val="00157D7A"/>
    <w:rsid w:val="00157E46"/>
    <w:rsid w:val="0016211B"/>
    <w:rsid w:val="00162646"/>
    <w:rsid w:val="0016335B"/>
    <w:rsid w:val="00165FD3"/>
    <w:rsid w:val="001670A5"/>
    <w:rsid w:val="00167D11"/>
    <w:rsid w:val="00167F37"/>
    <w:rsid w:val="00171FB5"/>
    <w:rsid w:val="00173A88"/>
    <w:rsid w:val="00175137"/>
    <w:rsid w:val="00175B59"/>
    <w:rsid w:val="00175EC4"/>
    <w:rsid w:val="001776C8"/>
    <w:rsid w:val="0018388F"/>
    <w:rsid w:val="00183F1A"/>
    <w:rsid w:val="0018585A"/>
    <w:rsid w:val="00186748"/>
    <w:rsid w:val="00187A77"/>
    <w:rsid w:val="00194AAE"/>
    <w:rsid w:val="00195492"/>
    <w:rsid w:val="0019594F"/>
    <w:rsid w:val="00196811"/>
    <w:rsid w:val="0019719F"/>
    <w:rsid w:val="001971A9"/>
    <w:rsid w:val="00197604"/>
    <w:rsid w:val="001A0F59"/>
    <w:rsid w:val="001A7828"/>
    <w:rsid w:val="001A796C"/>
    <w:rsid w:val="001B1192"/>
    <w:rsid w:val="001B2D71"/>
    <w:rsid w:val="001B2EEA"/>
    <w:rsid w:val="001B3804"/>
    <w:rsid w:val="001C1687"/>
    <w:rsid w:val="001C1BBB"/>
    <w:rsid w:val="001C22FA"/>
    <w:rsid w:val="001C4634"/>
    <w:rsid w:val="001C70C2"/>
    <w:rsid w:val="001D00CF"/>
    <w:rsid w:val="001D1682"/>
    <w:rsid w:val="001D3950"/>
    <w:rsid w:val="001D42EE"/>
    <w:rsid w:val="001D436F"/>
    <w:rsid w:val="001D4771"/>
    <w:rsid w:val="001D7748"/>
    <w:rsid w:val="001E3669"/>
    <w:rsid w:val="001E7932"/>
    <w:rsid w:val="001F0F20"/>
    <w:rsid w:val="001F19FE"/>
    <w:rsid w:val="001F1F52"/>
    <w:rsid w:val="001F2FB2"/>
    <w:rsid w:val="00202D29"/>
    <w:rsid w:val="0020330A"/>
    <w:rsid w:val="002073E7"/>
    <w:rsid w:val="00210319"/>
    <w:rsid w:val="00212A6B"/>
    <w:rsid w:val="002131C8"/>
    <w:rsid w:val="002156C8"/>
    <w:rsid w:val="00216DC5"/>
    <w:rsid w:val="00230CFD"/>
    <w:rsid w:val="00233280"/>
    <w:rsid w:val="002367C3"/>
    <w:rsid w:val="002402A9"/>
    <w:rsid w:val="00241D5E"/>
    <w:rsid w:val="00243C65"/>
    <w:rsid w:val="00243F84"/>
    <w:rsid w:val="00250084"/>
    <w:rsid w:val="0025009E"/>
    <w:rsid w:val="00250B77"/>
    <w:rsid w:val="00256A65"/>
    <w:rsid w:val="002575A3"/>
    <w:rsid w:val="002620EC"/>
    <w:rsid w:val="00264F1C"/>
    <w:rsid w:val="00265518"/>
    <w:rsid w:val="002660F7"/>
    <w:rsid w:val="0027155C"/>
    <w:rsid w:val="002720A1"/>
    <w:rsid w:val="00273688"/>
    <w:rsid w:val="0027445A"/>
    <w:rsid w:val="00274EB7"/>
    <w:rsid w:val="00275B7D"/>
    <w:rsid w:val="00277836"/>
    <w:rsid w:val="00277AB7"/>
    <w:rsid w:val="00280516"/>
    <w:rsid w:val="00280F4D"/>
    <w:rsid w:val="00283596"/>
    <w:rsid w:val="00283C26"/>
    <w:rsid w:val="00284B2B"/>
    <w:rsid w:val="0028544A"/>
    <w:rsid w:val="00285FE5"/>
    <w:rsid w:val="0028655B"/>
    <w:rsid w:val="00286BD9"/>
    <w:rsid w:val="00286D52"/>
    <w:rsid w:val="00286E71"/>
    <w:rsid w:val="00292480"/>
    <w:rsid w:val="00292842"/>
    <w:rsid w:val="0029354F"/>
    <w:rsid w:val="0029787A"/>
    <w:rsid w:val="002A5625"/>
    <w:rsid w:val="002A5936"/>
    <w:rsid w:val="002A647A"/>
    <w:rsid w:val="002B13D4"/>
    <w:rsid w:val="002B1C00"/>
    <w:rsid w:val="002B24ED"/>
    <w:rsid w:val="002B2F16"/>
    <w:rsid w:val="002B3D7B"/>
    <w:rsid w:val="002C5848"/>
    <w:rsid w:val="002D2477"/>
    <w:rsid w:val="002D6240"/>
    <w:rsid w:val="002D63AE"/>
    <w:rsid w:val="002D6C75"/>
    <w:rsid w:val="002D7DA6"/>
    <w:rsid w:val="002E057A"/>
    <w:rsid w:val="002E0895"/>
    <w:rsid w:val="002E1129"/>
    <w:rsid w:val="002E2FF7"/>
    <w:rsid w:val="002E5EE6"/>
    <w:rsid w:val="002E65FA"/>
    <w:rsid w:val="002F0A75"/>
    <w:rsid w:val="002F12F5"/>
    <w:rsid w:val="002F2F7D"/>
    <w:rsid w:val="002F3A0B"/>
    <w:rsid w:val="002F4C25"/>
    <w:rsid w:val="002F533D"/>
    <w:rsid w:val="002F784F"/>
    <w:rsid w:val="002F7CBC"/>
    <w:rsid w:val="00301EB6"/>
    <w:rsid w:val="00303551"/>
    <w:rsid w:val="003044F5"/>
    <w:rsid w:val="0030546D"/>
    <w:rsid w:val="003073E9"/>
    <w:rsid w:val="00311240"/>
    <w:rsid w:val="003130EC"/>
    <w:rsid w:val="00321C0C"/>
    <w:rsid w:val="00326E16"/>
    <w:rsid w:val="0033297A"/>
    <w:rsid w:val="00334904"/>
    <w:rsid w:val="003373F4"/>
    <w:rsid w:val="0034182A"/>
    <w:rsid w:val="003420C5"/>
    <w:rsid w:val="00343D71"/>
    <w:rsid w:val="003441E3"/>
    <w:rsid w:val="00344EAD"/>
    <w:rsid w:val="00345DEC"/>
    <w:rsid w:val="00346972"/>
    <w:rsid w:val="0035104E"/>
    <w:rsid w:val="00352005"/>
    <w:rsid w:val="003549E6"/>
    <w:rsid w:val="00355CC5"/>
    <w:rsid w:val="00360A49"/>
    <w:rsid w:val="00362D9A"/>
    <w:rsid w:val="0036503C"/>
    <w:rsid w:val="00366F1D"/>
    <w:rsid w:val="00370228"/>
    <w:rsid w:val="0037250A"/>
    <w:rsid w:val="003743DC"/>
    <w:rsid w:val="003858EF"/>
    <w:rsid w:val="00387BE5"/>
    <w:rsid w:val="0039503F"/>
    <w:rsid w:val="00395709"/>
    <w:rsid w:val="00395FCC"/>
    <w:rsid w:val="00397ACF"/>
    <w:rsid w:val="00397B24"/>
    <w:rsid w:val="003A3635"/>
    <w:rsid w:val="003B352B"/>
    <w:rsid w:val="003B3BE0"/>
    <w:rsid w:val="003B4E52"/>
    <w:rsid w:val="003C085A"/>
    <w:rsid w:val="003C2C35"/>
    <w:rsid w:val="003C45F2"/>
    <w:rsid w:val="003C516C"/>
    <w:rsid w:val="003C5472"/>
    <w:rsid w:val="003D0477"/>
    <w:rsid w:val="003D156F"/>
    <w:rsid w:val="003D1E69"/>
    <w:rsid w:val="003D341C"/>
    <w:rsid w:val="003D3942"/>
    <w:rsid w:val="003D3B66"/>
    <w:rsid w:val="003D4228"/>
    <w:rsid w:val="003D61EA"/>
    <w:rsid w:val="003D6DC9"/>
    <w:rsid w:val="003D7F17"/>
    <w:rsid w:val="003F0219"/>
    <w:rsid w:val="003F483A"/>
    <w:rsid w:val="003F66F2"/>
    <w:rsid w:val="00400E04"/>
    <w:rsid w:val="004022F8"/>
    <w:rsid w:val="00402F3E"/>
    <w:rsid w:val="0040486C"/>
    <w:rsid w:val="00405254"/>
    <w:rsid w:val="00411AE2"/>
    <w:rsid w:val="00415B97"/>
    <w:rsid w:val="00416967"/>
    <w:rsid w:val="0042203B"/>
    <w:rsid w:val="00424B5F"/>
    <w:rsid w:val="00425540"/>
    <w:rsid w:val="00425C2D"/>
    <w:rsid w:val="00427349"/>
    <w:rsid w:val="00431659"/>
    <w:rsid w:val="0043177E"/>
    <w:rsid w:val="00431A8A"/>
    <w:rsid w:val="0043253F"/>
    <w:rsid w:val="00434C97"/>
    <w:rsid w:val="00434F65"/>
    <w:rsid w:val="00436591"/>
    <w:rsid w:val="0044041B"/>
    <w:rsid w:val="00451078"/>
    <w:rsid w:val="00451437"/>
    <w:rsid w:val="00451759"/>
    <w:rsid w:val="0045203A"/>
    <w:rsid w:val="00452122"/>
    <w:rsid w:val="00453EBE"/>
    <w:rsid w:val="00454CA1"/>
    <w:rsid w:val="0045557F"/>
    <w:rsid w:val="004556E3"/>
    <w:rsid w:val="00457E09"/>
    <w:rsid w:val="004610AE"/>
    <w:rsid w:val="00463132"/>
    <w:rsid w:val="004658D5"/>
    <w:rsid w:val="00471E28"/>
    <w:rsid w:val="00473625"/>
    <w:rsid w:val="00474F6F"/>
    <w:rsid w:val="00475507"/>
    <w:rsid w:val="0047566E"/>
    <w:rsid w:val="00477AF9"/>
    <w:rsid w:val="00477BD2"/>
    <w:rsid w:val="00480C59"/>
    <w:rsid w:val="00480ED0"/>
    <w:rsid w:val="00481F9A"/>
    <w:rsid w:val="00483B60"/>
    <w:rsid w:val="00483E53"/>
    <w:rsid w:val="00485075"/>
    <w:rsid w:val="00487310"/>
    <w:rsid w:val="00487C2E"/>
    <w:rsid w:val="00491C0A"/>
    <w:rsid w:val="00492E8B"/>
    <w:rsid w:val="00495100"/>
    <w:rsid w:val="004966CE"/>
    <w:rsid w:val="004A0A05"/>
    <w:rsid w:val="004A2712"/>
    <w:rsid w:val="004B0B8F"/>
    <w:rsid w:val="004B0FC9"/>
    <w:rsid w:val="004B2DEB"/>
    <w:rsid w:val="004B5908"/>
    <w:rsid w:val="004C38A5"/>
    <w:rsid w:val="004C5458"/>
    <w:rsid w:val="004C565F"/>
    <w:rsid w:val="004C6EDB"/>
    <w:rsid w:val="004D0DC9"/>
    <w:rsid w:val="004D208D"/>
    <w:rsid w:val="004D2813"/>
    <w:rsid w:val="004D44B5"/>
    <w:rsid w:val="004E1BC3"/>
    <w:rsid w:val="004E426C"/>
    <w:rsid w:val="004E4319"/>
    <w:rsid w:val="004E495A"/>
    <w:rsid w:val="004F3A1A"/>
    <w:rsid w:val="004F4AF6"/>
    <w:rsid w:val="0050003F"/>
    <w:rsid w:val="00500533"/>
    <w:rsid w:val="00500716"/>
    <w:rsid w:val="00502816"/>
    <w:rsid w:val="00505300"/>
    <w:rsid w:val="00507007"/>
    <w:rsid w:val="005074F9"/>
    <w:rsid w:val="0051160A"/>
    <w:rsid w:val="005137AE"/>
    <w:rsid w:val="00513958"/>
    <w:rsid w:val="00514764"/>
    <w:rsid w:val="00514D8C"/>
    <w:rsid w:val="00515561"/>
    <w:rsid w:val="00521891"/>
    <w:rsid w:val="00524E75"/>
    <w:rsid w:val="005419D8"/>
    <w:rsid w:val="0054477F"/>
    <w:rsid w:val="005448E1"/>
    <w:rsid w:val="005470E7"/>
    <w:rsid w:val="00547640"/>
    <w:rsid w:val="005501D0"/>
    <w:rsid w:val="00555526"/>
    <w:rsid w:val="005562DA"/>
    <w:rsid w:val="00557AA6"/>
    <w:rsid w:val="00560B75"/>
    <w:rsid w:val="00571C87"/>
    <w:rsid w:val="00574003"/>
    <w:rsid w:val="00575229"/>
    <w:rsid w:val="00581604"/>
    <w:rsid w:val="00586394"/>
    <w:rsid w:val="00586FC4"/>
    <w:rsid w:val="00590023"/>
    <w:rsid w:val="00594384"/>
    <w:rsid w:val="0059453B"/>
    <w:rsid w:val="005A2C5F"/>
    <w:rsid w:val="005A4628"/>
    <w:rsid w:val="005A7877"/>
    <w:rsid w:val="005A7A46"/>
    <w:rsid w:val="005B5B15"/>
    <w:rsid w:val="005B7127"/>
    <w:rsid w:val="005C444D"/>
    <w:rsid w:val="005C444E"/>
    <w:rsid w:val="005D0325"/>
    <w:rsid w:val="005D19D9"/>
    <w:rsid w:val="005D24A5"/>
    <w:rsid w:val="005D2AA5"/>
    <w:rsid w:val="005D394E"/>
    <w:rsid w:val="005F0C58"/>
    <w:rsid w:val="005F322D"/>
    <w:rsid w:val="005F3D57"/>
    <w:rsid w:val="005F5F0F"/>
    <w:rsid w:val="005F7D06"/>
    <w:rsid w:val="00601591"/>
    <w:rsid w:val="00604AF3"/>
    <w:rsid w:val="0060550F"/>
    <w:rsid w:val="00606477"/>
    <w:rsid w:val="0060714E"/>
    <w:rsid w:val="00610365"/>
    <w:rsid w:val="006108A3"/>
    <w:rsid w:val="00610F9D"/>
    <w:rsid w:val="00611756"/>
    <w:rsid w:val="00612F38"/>
    <w:rsid w:val="0061338F"/>
    <w:rsid w:val="006135D6"/>
    <w:rsid w:val="00617C8A"/>
    <w:rsid w:val="00625895"/>
    <w:rsid w:val="00630627"/>
    <w:rsid w:val="00630C04"/>
    <w:rsid w:val="006339F9"/>
    <w:rsid w:val="00634C80"/>
    <w:rsid w:val="00635BB7"/>
    <w:rsid w:val="006363F4"/>
    <w:rsid w:val="006368BE"/>
    <w:rsid w:val="00637E63"/>
    <w:rsid w:val="00643212"/>
    <w:rsid w:val="00646415"/>
    <w:rsid w:val="0065035A"/>
    <w:rsid w:val="00653B98"/>
    <w:rsid w:val="006600B5"/>
    <w:rsid w:val="00660869"/>
    <w:rsid w:val="006613EA"/>
    <w:rsid w:val="00663C2C"/>
    <w:rsid w:val="00664741"/>
    <w:rsid w:val="006703DD"/>
    <w:rsid w:val="00670533"/>
    <w:rsid w:val="00671C97"/>
    <w:rsid w:val="0067448F"/>
    <w:rsid w:val="006745E1"/>
    <w:rsid w:val="00674659"/>
    <w:rsid w:val="0067525C"/>
    <w:rsid w:val="006754D0"/>
    <w:rsid w:val="006766EF"/>
    <w:rsid w:val="00677DC4"/>
    <w:rsid w:val="00680E18"/>
    <w:rsid w:val="006813C7"/>
    <w:rsid w:val="00683F58"/>
    <w:rsid w:val="00685281"/>
    <w:rsid w:val="00690D2C"/>
    <w:rsid w:val="00691C7D"/>
    <w:rsid w:val="006929DD"/>
    <w:rsid w:val="006950B9"/>
    <w:rsid w:val="00695934"/>
    <w:rsid w:val="00696930"/>
    <w:rsid w:val="00696FBF"/>
    <w:rsid w:val="006A5590"/>
    <w:rsid w:val="006B0D03"/>
    <w:rsid w:val="006B1403"/>
    <w:rsid w:val="006B2CA0"/>
    <w:rsid w:val="006B3ED9"/>
    <w:rsid w:val="006B3F2B"/>
    <w:rsid w:val="006B5D31"/>
    <w:rsid w:val="006C49F8"/>
    <w:rsid w:val="006D1D3D"/>
    <w:rsid w:val="006D3002"/>
    <w:rsid w:val="006D6723"/>
    <w:rsid w:val="006D6F28"/>
    <w:rsid w:val="006E4D9A"/>
    <w:rsid w:val="006E4F5B"/>
    <w:rsid w:val="006E5BA4"/>
    <w:rsid w:val="006E6CFF"/>
    <w:rsid w:val="006F2719"/>
    <w:rsid w:val="006F666D"/>
    <w:rsid w:val="006F759B"/>
    <w:rsid w:val="0070108E"/>
    <w:rsid w:val="00701FB1"/>
    <w:rsid w:val="00704FE4"/>
    <w:rsid w:val="00706D55"/>
    <w:rsid w:val="00711724"/>
    <w:rsid w:val="007134CA"/>
    <w:rsid w:val="00713ADC"/>
    <w:rsid w:val="00713B87"/>
    <w:rsid w:val="0071414D"/>
    <w:rsid w:val="0072044E"/>
    <w:rsid w:val="00721B91"/>
    <w:rsid w:val="007223B3"/>
    <w:rsid w:val="00723652"/>
    <w:rsid w:val="00725B79"/>
    <w:rsid w:val="00725EB3"/>
    <w:rsid w:val="00732237"/>
    <w:rsid w:val="007336DC"/>
    <w:rsid w:val="00741976"/>
    <w:rsid w:val="0074696F"/>
    <w:rsid w:val="0075609D"/>
    <w:rsid w:val="007567F4"/>
    <w:rsid w:val="0076563B"/>
    <w:rsid w:val="00771570"/>
    <w:rsid w:val="00772274"/>
    <w:rsid w:val="007728C3"/>
    <w:rsid w:val="00774CD0"/>
    <w:rsid w:val="007757D0"/>
    <w:rsid w:val="0078053F"/>
    <w:rsid w:val="00780E53"/>
    <w:rsid w:val="007815FF"/>
    <w:rsid w:val="00781871"/>
    <w:rsid w:val="00782187"/>
    <w:rsid w:val="00784FBE"/>
    <w:rsid w:val="007850CB"/>
    <w:rsid w:val="0079245B"/>
    <w:rsid w:val="00793872"/>
    <w:rsid w:val="007A0AEC"/>
    <w:rsid w:val="007A2186"/>
    <w:rsid w:val="007A26F9"/>
    <w:rsid w:val="007A2A30"/>
    <w:rsid w:val="007A2F51"/>
    <w:rsid w:val="007A48C4"/>
    <w:rsid w:val="007A5DA8"/>
    <w:rsid w:val="007B222E"/>
    <w:rsid w:val="007B270A"/>
    <w:rsid w:val="007B50C3"/>
    <w:rsid w:val="007B68BA"/>
    <w:rsid w:val="007C78C1"/>
    <w:rsid w:val="007C7C2A"/>
    <w:rsid w:val="007D5A37"/>
    <w:rsid w:val="007D6509"/>
    <w:rsid w:val="007D656C"/>
    <w:rsid w:val="007D7FEF"/>
    <w:rsid w:val="007E0BB2"/>
    <w:rsid w:val="007E149D"/>
    <w:rsid w:val="007E3C41"/>
    <w:rsid w:val="007F124A"/>
    <w:rsid w:val="007F2549"/>
    <w:rsid w:val="007F55E5"/>
    <w:rsid w:val="007F6243"/>
    <w:rsid w:val="00805DA8"/>
    <w:rsid w:val="0081096D"/>
    <w:rsid w:val="00810EFA"/>
    <w:rsid w:val="00811E87"/>
    <w:rsid w:val="00816B87"/>
    <w:rsid w:val="008204F7"/>
    <w:rsid w:val="00822425"/>
    <w:rsid w:val="008274E8"/>
    <w:rsid w:val="0083211A"/>
    <w:rsid w:val="00833C94"/>
    <w:rsid w:val="008353DF"/>
    <w:rsid w:val="008359F6"/>
    <w:rsid w:val="00836034"/>
    <w:rsid w:val="00837196"/>
    <w:rsid w:val="008378FC"/>
    <w:rsid w:val="00837C14"/>
    <w:rsid w:val="00840FC8"/>
    <w:rsid w:val="00841EFD"/>
    <w:rsid w:val="00843E1D"/>
    <w:rsid w:val="0084446D"/>
    <w:rsid w:val="00846D3E"/>
    <w:rsid w:val="00847FE3"/>
    <w:rsid w:val="00850A64"/>
    <w:rsid w:val="00850CA0"/>
    <w:rsid w:val="00851610"/>
    <w:rsid w:val="008523E3"/>
    <w:rsid w:val="00853343"/>
    <w:rsid w:val="00856058"/>
    <w:rsid w:val="00856950"/>
    <w:rsid w:val="008605F1"/>
    <w:rsid w:val="00862451"/>
    <w:rsid w:val="0086446C"/>
    <w:rsid w:val="0086592B"/>
    <w:rsid w:val="00870D1E"/>
    <w:rsid w:val="0087145E"/>
    <w:rsid w:val="0087308C"/>
    <w:rsid w:val="0088065A"/>
    <w:rsid w:val="00890A8E"/>
    <w:rsid w:val="00891872"/>
    <w:rsid w:val="00891BCA"/>
    <w:rsid w:val="0089500D"/>
    <w:rsid w:val="008A0653"/>
    <w:rsid w:val="008A29B0"/>
    <w:rsid w:val="008A6A31"/>
    <w:rsid w:val="008B011B"/>
    <w:rsid w:val="008B2499"/>
    <w:rsid w:val="008B35ED"/>
    <w:rsid w:val="008C34CE"/>
    <w:rsid w:val="008C631A"/>
    <w:rsid w:val="008C63BF"/>
    <w:rsid w:val="008C6D87"/>
    <w:rsid w:val="008D1F60"/>
    <w:rsid w:val="008D7CF0"/>
    <w:rsid w:val="008E0FC7"/>
    <w:rsid w:val="008E1A90"/>
    <w:rsid w:val="008E3877"/>
    <w:rsid w:val="008E4D56"/>
    <w:rsid w:val="008E6754"/>
    <w:rsid w:val="008E71D5"/>
    <w:rsid w:val="008F3228"/>
    <w:rsid w:val="008F4123"/>
    <w:rsid w:val="008F6150"/>
    <w:rsid w:val="0090130E"/>
    <w:rsid w:val="00901C4B"/>
    <w:rsid w:val="0090520A"/>
    <w:rsid w:val="009157B2"/>
    <w:rsid w:val="00915824"/>
    <w:rsid w:val="0092439C"/>
    <w:rsid w:val="00925452"/>
    <w:rsid w:val="00932AE1"/>
    <w:rsid w:val="00934768"/>
    <w:rsid w:val="009359A4"/>
    <w:rsid w:val="00936BD2"/>
    <w:rsid w:val="0093751D"/>
    <w:rsid w:val="00941F42"/>
    <w:rsid w:val="00944589"/>
    <w:rsid w:val="00950BDC"/>
    <w:rsid w:val="00950CFF"/>
    <w:rsid w:val="009514B1"/>
    <w:rsid w:val="00954D81"/>
    <w:rsid w:val="00955591"/>
    <w:rsid w:val="009555FE"/>
    <w:rsid w:val="00956ABF"/>
    <w:rsid w:val="0095727E"/>
    <w:rsid w:val="00957D56"/>
    <w:rsid w:val="00970DCF"/>
    <w:rsid w:val="009715CB"/>
    <w:rsid w:val="00971E8E"/>
    <w:rsid w:val="00973FBC"/>
    <w:rsid w:val="00973FFC"/>
    <w:rsid w:val="009819F0"/>
    <w:rsid w:val="009839E9"/>
    <w:rsid w:val="00983DBC"/>
    <w:rsid w:val="0098538A"/>
    <w:rsid w:val="0099178D"/>
    <w:rsid w:val="009A187D"/>
    <w:rsid w:val="009A3C67"/>
    <w:rsid w:val="009A479E"/>
    <w:rsid w:val="009A7178"/>
    <w:rsid w:val="009A7E1E"/>
    <w:rsid w:val="009B0471"/>
    <w:rsid w:val="009B082B"/>
    <w:rsid w:val="009B6E99"/>
    <w:rsid w:val="009B6FD2"/>
    <w:rsid w:val="009B787D"/>
    <w:rsid w:val="009C02E6"/>
    <w:rsid w:val="009C4D70"/>
    <w:rsid w:val="009C5117"/>
    <w:rsid w:val="009C7BAC"/>
    <w:rsid w:val="009D26A6"/>
    <w:rsid w:val="009D2F81"/>
    <w:rsid w:val="009D7539"/>
    <w:rsid w:val="009D773A"/>
    <w:rsid w:val="009E0912"/>
    <w:rsid w:val="009E4051"/>
    <w:rsid w:val="009E4B7B"/>
    <w:rsid w:val="009E5063"/>
    <w:rsid w:val="009E5AB7"/>
    <w:rsid w:val="009E680B"/>
    <w:rsid w:val="009E7274"/>
    <w:rsid w:val="009E7BB9"/>
    <w:rsid w:val="009F0188"/>
    <w:rsid w:val="009F321C"/>
    <w:rsid w:val="00A0146C"/>
    <w:rsid w:val="00A01B59"/>
    <w:rsid w:val="00A02012"/>
    <w:rsid w:val="00A02E8A"/>
    <w:rsid w:val="00A0324D"/>
    <w:rsid w:val="00A0421C"/>
    <w:rsid w:val="00A05524"/>
    <w:rsid w:val="00A05FF9"/>
    <w:rsid w:val="00A06604"/>
    <w:rsid w:val="00A11780"/>
    <w:rsid w:val="00A13777"/>
    <w:rsid w:val="00A173D2"/>
    <w:rsid w:val="00A22EC9"/>
    <w:rsid w:val="00A23084"/>
    <w:rsid w:val="00A2384C"/>
    <w:rsid w:val="00A24A39"/>
    <w:rsid w:val="00A33AF0"/>
    <w:rsid w:val="00A352D2"/>
    <w:rsid w:val="00A356D5"/>
    <w:rsid w:val="00A358DA"/>
    <w:rsid w:val="00A36A38"/>
    <w:rsid w:val="00A37547"/>
    <w:rsid w:val="00A42611"/>
    <w:rsid w:val="00A44104"/>
    <w:rsid w:val="00A4572C"/>
    <w:rsid w:val="00A45ECC"/>
    <w:rsid w:val="00A464BF"/>
    <w:rsid w:val="00A5205C"/>
    <w:rsid w:val="00A533C8"/>
    <w:rsid w:val="00A54F7A"/>
    <w:rsid w:val="00A56AEF"/>
    <w:rsid w:val="00A61DEB"/>
    <w:rsid w:val="00A65590"/>
    <w:rsid w:val="00A6609F"/>
    <w:rsid w:val="00A675E0"/>
    <w:rsid w:val="00A70B24"/>
    <w:rsid w:val="00A71406"/>
    <w:rsid w:val="00A715F7"/>
    <w:rsid w:val="00A744C5"/>
    <w:rsid w:val="00A757F2"/>
    <w:rsid w:val="00A75ECE"/>
    <w:rsid w:val="00A768B2"/>
    <w:rsid w:val="00A76D07"/>
    <w:rsid w:val="00A81235"/>
    <w:rsid w:val="00A81A7A"/>
    <w:rsid w:val="00A8366F"/>
    <w:rsid w:val="00A915F1"/>
    <w:rsid w:val="00A93741"/>
    <w:rsid w:val="00A95AD1"/>
    <w:rsid w:val="00A9775B"/>
    <w:rsid w:val="00AA2AC5"/>
    <w:rsid w:val="00AA2B99"/>
    <w:rsid w:val="00AA3A2F"/>
    <w:rsid w:val="00AA5755"/>
    <w:rsid w:val="00AA5AD5"/>
    <w:rsid w:val="00AA5E5F"/>
    <w:rsid w:val="00AB2F14"/>
    <w:rsid w:val="00AB5DBA"/>
    <w:rsid w:val="00AB79D7"/>
    <w:rsid w:val="00AC410A"/>
    <w:rsid w:val="00AC5961"/>
    <w:rsid w:val="00AC6709"/>
    <w:rsid w:val="00AD073D"/>
    <w:rsid w:val="00AD13A7"/>
    <w:rsid w:val="00AD164E"/>
    <w:rsid w:val="00AD2315"/>
    <w:rsid w:val="00AD3783"/>
    <w:rsid w:val="00AD3CD8"/>
    <w:rsid w:val="00AD5A55"/>
    <w:rsid w:val="00AE01C9"/>
    <w:rsid w:val="00AE3460"/>
    <w:rsid w:val="00AF208B"/>
    <w:rsid w:val="00AF749D"/>
    <w:rsid w:val="00B138AD"/>
    <w:rsid w:val="00B14847"/>
    <w:rsid w:val="00B14A1E"/>
    <w:rsid w:val="00B14EB3"/>
    <w:rsid w:val="00B153FE"/>
    <w:rsid w:val="00B16364"/>
    <w:rsid w:val="00B166E6"/>
    <w:rsid w:val="00B1737F"/>
    <w:rsid w:val="00B20EE0"/>
    <w:rsid w:val="00B27BD1"/>
    <w:rsid w:val="00B320F8"/>
    <w:rsid w:val="00B45EEF"/>
    <w:rsid w:val="00B47E05"/>
    <w:rsid w:val="00B50180"/>
    <w:rsid w:val="00B50F25"/>
    <w:rsid w:val="00B5152A"/>
    <w:rsid w:val="00B51F5D"/>
    <w:rsid w:val="00B55AAD"/>
    <w:rsid w:val="00B6233B"/>
    <w:rsid w:val="00B62448"/>
    <w:rsid w:val="00B62611"/>
    <w:rsid w:val="00B63371"/>
    <w:rsid w:val="00B6576D"/>
    <w:rsid w:val="00B6620D"/>
    <w:rsid w:val="00B66613"/>
    <w:rsid w:val="00B66A8A"/>
    <w:rsid w:val="00B705BF"/>
    <w:rsid w:val="00B70670"/>
    <w:rsid w:val="00B74A46"/>
    <w:rsid w:val="00B825D5"/>
    <w:rsid w:val="00B82966"/>
    <w:rsid w:val="00B85D01"/>
    <w:rsid w:val="00B86D38"/>
    <w:rsid w:val="00B9018E"/>
    <w:rsid w:val="00B901A0"/>
    <w:rsid w:val="00B93A27"/>
    <w:rsid w:val="00B94E57"/>
    <w:rsid w:val="00B9530E"/>
    <w:rsid w:val="00B954F8"/>
    <w:rsid w:val="00BA0F3A"/>
    <w:rsid w:val="00BA5CC5"/>
    <w:rsid w:val="00BB03F5"/>
    <w:rsid w:val="00BB08B0"/>
    <w:rsid w:val="00BB268B"/>
    <w:rsid w:val="00BB423C"/>
    <w:rsid w:val="00BB49AA"/>
    <w:rsid w:val="00BB71A7"/>
    <w:rsid w:val="00BB75F0"/>
    <w:rsid w:val="00BC1C2C"/>
    <w:rsid w:val="00BC2A85"/>
    <w:rsid w:val="00BC5EF3"/>
    <w:rsid w:val="00BC7C09"/>
    <w:rsid w:val="00BD05F1"/>
    <w:rsid w:val="00BD09B2"/>
    <w:rsid w:val="00BD357E"/>
    <w:rsid w:val="00BD5D60"/>
    <w:rsid w:val="00BD7FBA"/>
    <w:rsid w:val="00BE004C"/>
    <w:rsid w:val="00BE31C2"/>
    <w:rsid w:val="00BE4D9E"/>
    <w:rsid w:val="00BF1FC0"/>
    <w:rsid w:val="00C001BC"/>
    <w:rsid w:val="00C04527"/>
    <w:rsid w:val="00C045B5"/>
    <w:rsid w:val="00C06A4F"/>
    <w:rsid w:val="00C114A5"/>
    <w:rsid w:val="00C11B9D"/>
    <w:rsid w:val="00C11D3B"/>
    <w:rsid w:val="00C12898"/>
    <w:rsid w:val="00C1514B"/>
    <w:rsid w:val="00C219CE"/>
    <w:rsid w:val="00C22185"/>
    <w:rsid w:val="00C221C0"/>
    <w:rsid w:val="00C231EE"/>
    <w:rsid w:val="00C2376F"/>
    <w:rsid w:val="00C23FAD"/>
    <w:rsid w:val="00C252D5"/>
    <w:rsid w:val="00C25868"/>
    <w:rsid w:val="00C304A2"/>
    <w:rsid w:val="00C3314B"/>
    <w:rsid w:val="00C3447C"/>
    <w:rsid w:val="00C360C6"/>
    <w:rsid w:val="00C40FCE"/>
    <w:rsid w:val="00C42FD7"/>
    <w:rsid w:val="00C52E2F"/>
    <w:rsid w:val="00C54C7E"/>
    <w:rsid w:val="00C61234"/>
    <w:rsid w:val="00C6246D"/>
    <w:rsid w:val="00C625A7"/>
    <w:rsid w:val="00C64A81"/>
    <w:rsid w:val="00C65320"/>
    <w:rsid w:val="00C65A64"/>
    <w:rsid w:val="00C72E5B"/>
    <w:rsid w:val="00C75236"/>
    <w:rsid w:val="00C7704E"/>
    <w:rsid w:val="00C8015A"/>
    <w:rsid w:val="00C85524"/>
    <w:rsid w:val="00C85D84"/>
    <w:rsid w:val="00C87DEE"/>
    <w:rsid w:val="00C92FCF"/>
    <w:rsid w:val="00C94D0D"/>
    <w:rsid w:val="00C971C7"/>
    <w:rsid w:val="00CA2C43"/>
    <w:rsid w:val="00CA58BE"/>
    <w:rsid w:val="00CB24DC"/>
    <w:rsid w:val="00CB4152"/>
    <w:rsid w:val="00CB5772"/>
    <w:rsid w:val="00CB5A4C"/>
    <w:rsid w:val="00CC154D"/>
    <w:rsid w:val="00CC29AF"/>
    <w:rsid w:val="00CC5DFE"/>
    <w:rsid w:val="00CE1934"/>
    <w:rsid w:val="00CE5FCD"/>
    <w:rsid w:val="00CF6F2C"/>
    <w:rsid w:val="00D0306B"/>
    <w:rsid w:val="00D038DD"/>
    <w:rsid w:val="00D048A5"/>
    <w:rsid w:val="00D060DD"/>
    <w:rsid w:val="00D06AF1"/>
    <w:rsid w:val="00D07EFA"/>
    <w:rsid w:val="00D11CC2"/>
    <w:rsid w:val="00D12073"/>
    <w:rsid w:val="00D12DE1"/>
    <w:rsid w:val="00D144DC"/>
    <w:rsid w:val="00D1684E"/>
    <w:rsid w:val="00D20033"/>
    <w:rsid w:val="00D22D76"/>
    <w:rsid w:val="00D278C9"/>
    <w:rsid w:val="00D35EDA"/>
    <w:rsid w:val="00D35F1E"/>
    <w:rsid w:val="00D43C92"/>
    <w:rsid w:val="00D45F05"/>
    <w:rsid w:val="00D460DB"/>
    <w:rsid w:val="00D46D78"/>
    <w:rsid w:val="00D4712C"/>
    <w:rsid w:val="00D5053D"/>
    <w:rsid w:val="00D508E7"/>
    <w:rsid w:val="00D5174B"/>
    <w:rsid w:val="00D53324"/>
    <w:rsid w:val="00D53FC1"/>
    <w:rsid w:val="00D60D04"/>
    <w:rsid w:val="00D61D93"/>
    <w:rsid w:val="00D6399E"/>
    <w:rsid w:val="00D644AC"/>
    <w:rsid w:val="00D652C0"/>
    <w:rsid w:val="00D65D16"/>
    <w:rsid w:val="00D66D98"/>
    <w:rsid w:val="00D66E8D"/>
    <w:rsid w:val="00D710FB"/>
    <w:rsid w:val="00D7279C"/>
    <w:rsid w:val="00D735EA"/>
    <w:rsid w:val="00D73AF2"/>
    <w:rsid w:val="00D745BA"/>
    <w:rsid w:val="00D755C7"/>
    <w:rsid w:val="00D75E14"/>
    <w:rsid w:val="00D813AE"/>
    <w:rsid w:val="00D83B95"/>
    <w:rsid w:val="00D84698"/>
    <w:rsid w:val="00D84AFE"/>
    <w:rsid w:val="00D8731F"/>
    <w:rsid w:val="00D92CA4"/>
    <w:rsid w:val="00DA1253"/>
    <w:rsid w:val="00DA1585"/>
    <w:rsid w:val="00DA2283"/>
    <w:rsid w:val="00DA24AE"/>
    <w:rsid w:val="00DB24AA"/>
    <w:rsid w:val="00DB2957"/>
    <w:rsid w:val="00DB33BA"/>
    <w:rsid w:val="00DB4214"/>
    <w:rsid w:val="00DB5F92"/>
    <w:rsid w:val="00DB7530"/>
    <w:rsid w:val="00DC10C2"/>
    <w:rsid w:val="00DC3A4E"/>
    <w:rsid w:val="00DC3CEC"/>
    <w:rsid w:val="00DD2AB7"/>
    <w:rsid w:val="00DD3065"/>
    <w:rsid w:val="00DD3D56"/>
    <w:rsid w:val="00DD48A4"/>
    <w:rsid w:val="00DD668D"/>
    <w:rsid w:val="00DD7625"/>
    <w:rsid w:val="00DE06B1"/>
    <w:rsid w:val="00DE75D8"/>
    <w:rsid w:val="00DF1BA3"/>
    <w:rsid w:val="00DF3D4D"/>
    <w:rsid w:val="00DF4F83"/>
    <w:rsid w:val="00E006E4"/>
    <w:rsid w:val="00E019A5"/>
    <w:rsid w:val="00E06449"/>
    <w:rsid w:val="00E136A0"/>
    <w:rsid w:val="00E15977"/>
    <w:rsid w:val="00E15DAD"/>
    <w:rsid w:val="00E17848"/>
    <w:rsid w:val="00E20177"/>
    <w:rsid w:val="00E21C0F"/>
    <w:rsid w:val="00E225A7"/>
    <w:rsid w:val="00E23345"/>
    <w:rsid w:val="00E24460"/>
    <w:rsid w:val="00E24AD9"/>
    <w:rsid w:val="00E25647"/>
    <w:rsid w:val="00E33134"/>
    <w:rsid w:val="00E334C2"/>
    <w:rsid w:val="00E40C8B"/>
    <w:rsid w:val="00E41AFF"/>
    <w:rsid w:val="00E44500"/>
    <w:rsid w:val="00E510BF"/>
    <w:rsid w:val="00E513B6"/>
    <w:rsid w:val="00E52855"/>
    <w:rsid w:val="00E53293"/>
    <w:rsid w:val="00E57E7B"/>
    <w:rsid w:val="00E611F2"/>
    <w:rsid w:val="00E6448C"/>
    <w:rsid w:val="00E71E2B"/>
    <w:rsid w:val="00E75A12"/>
    <w:rsid w:val="00E851D1"/>
    <w:rsid w:val="00E86021"/>
    <w:rsid w:val="00E91C6D"/>
    <w:rsid w:val="00E94104"/>
    <w:rsid w:val="00E95AC0"/>
    <w:rsid w:val="00EA0B05"/>
    <w:rsid w:val="00EA574E"/>
    <w:rsid w:val="00EB0A4A"/>
    <w:rsid w:val="00EB0CF5"/>
    <w:rsid w:val="00EB41CD"/>
    <w:rsid w:val="00EB4D67"/>
    <w:rsid w:val="00EB5543"/>
    <w:rsid w:val="00EB68B1"/>
    <w:rsid w:val="00EB79E5"/>
    <w:rsid w:val="00EC0924"/>
    <w:rsid w:val="00EC2571"/>
    <w:rsid w:val="00EC4496"/>
    <w:rsid w:val="00EC5B53"/>
    <w:rsid w:val="00ED07E9"/>
    <w:rsid w:val="00ED132C"/>
    <w:rsid w:val="00ED1C38"/>
    <w:rsid w:val="00ED2420"/>
    <w:rsid w:val="00ED2940"/>
    <w:rsid w:val="00ED2B98"/>
    <w:rsid w:val="00ED37E7"/>
    <w:rsid w:val="00ED3AC0"/>
    <w:rsid w:val="00ED5949"/>
    <w:rsid w:val="00ED5E9D"/>
    <w:rsid w:val="00ED7510"/>
    <w:rsid w:val="00EE0BDD"/>
    <w:rsid w:val="00EE126A"/>
    <w:rsid w:val="00EE2B0A"/>
    <w:rsid w:val="00EE4565"/>
    <w:rsid w:val="00EF13A9"/>
    <w:rsid w:val="00EF2DFF"/>
    <w:rsid w:val="00F01758"/>
    <w:rsid w:val="00F04711"/>
    <w:rsid w:val="00F06806"/>
    <w:rsid w:val="00F07237"/>
    <w:rsid w:val="00F11632"/>
    <w:rsid w:val="00F11BE1"/>
    <w:rsid w:val="00F12564"/>
    <w:rsid w:val="00F16476"/>
    <w:rsid w:val="00F1668B"/>
    <w:rsid w:val="00F203D7"/>
    <w:rsid w:val="00F25A19"/>
    <w:rsid w:val="00F308F1"/>
    <w:rsid w:val="00F33D0F"/>
    <w:rsid w:val="00F34BB3"/>
    <w:rsid w:val="00F3690C"/>
    <w:rsid w:val="00F407E4"/>
    <w:rsid w:val="00F43279"/>
    <w:rsid w:val="00F45649"/>
    <w:rsid w:val="00F46D3D"/>
    <w:rsid w:val="00F50E3D"/>
    <w:rsid w:val="00F5213F"/>
    <w:rsid w:val="00F521CA"/>
    <w:rsid w:val="00F56AC3"/>
    <w:rsid w:val="00F61224"/>
    <w:rsid w:val="00F63C08"/>
    <w:rsid w:val="00F715F3"/>
    <w:rsid w:val="00F77165"/>
    <w:rsid w:val="00F81579"/>
    <w:rsid w:val="00F82770"/>
    <w:rsid w:val="00F831FE"/>
    <w:rsid w:val="00F87DC6"/>
    <w:rsid w:val="00F909A1"/>
    <w:rsid w:val="00F91933"/>
    <w:rsid w:val="00FA2D89"/>
    <w:rsid w:val="00FA33F4"/>
    <w:rsid w:val="00FA3C2D"/>
    <w:rsid w:val="00FA66FF"/>
    <w:rsid w:val="00FB08B5"/>
    <w:rsid w:val="00FB1CBE"/>
    <w:rsid w:val="00FB464B"/>
    <w:rsid w:val="00FC3181"/>
    <w:rsid w:val="00FC60D9"/>
    <w:rsid w:val="00FD076F"/>
    <w:rsid w:val="00FD32C5"/>
    <w:rsid w:val="00FD7B99"/>
    <w:rsid w:val="00FE0372"/>
    <w:rsid w:val="00FE410C"/>
    <w:rsid w:val="00FF3E38"/>
    <w:rsid w:val="00FF5073"/>
    <w:rsid w:val="00FF64E2"/>
    <w:rsid w:val="0B6A1CFC"/>
    <w:rsid w:val="1A2C7D36"/>
    <w:rsid w:val="1C455467"/>
    <w:rsid w:val="21953FFD"/>
    <w:rsid w:val="23C70CB3"/>
    <w:rsid w:val="26A54643"/>
    <w:rsid w:val="278776F9"/>
    <w:rsid w:val="2A8B24C7"/>
    <w:rsid w:val="314C1981"/>
    <w:rsid w:val="36D61C3E"/>
    <w:rsid w:val="415C4E4A"/>
    <w:rsid w:val="428F607C"/>
    <w:rsid w:val="4ED56DDD"/>
    <w:rsid w:val="50D04820"/>
    <w:rsid w:val="562F015E"/>
    <w:rsid w:val="581A7FD3"/>
    <w:rsid w:val="58682D9C"/>
    <w:rsid w:val="59F70CB0"/>
    <w:rsid w:val="5DFD7FCF"/>
    <w:rsid w:val="63852824"/>
    <w:rsid w:val="668C3728"/>
    <w:rsid w:val="675F0489"/>
    <w:rsid w:val="6E901C1D"/>
    <w:rsid w:val="74E37A0D"/>
    <w:rsid w:val="791711AA"/>
    <w:rsid w:val="7D6D284E"/>
    <w:rsid w:val="7FFF45AD"/>
    <w:rsid w:val="C7B85446"/>
    <w:rsid w:val="DFDF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480" w:firstLineChars="200"/>
    </w:pPr>
    <w:rPr>
      <w:color w:val="000000"/>
      <w:kern w:val="10"/>
      <w:sz w:val="24"/>
      <w:szCs w:val="28"/>
    </w:rPr>
  </w:style>
  <w:style w:type="paragraph" w:styleId="3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Footer Char"/>
    <w:link w:val="3"/>
    <w:uiPriority w:val="0"/>
    <w:rPr>
      <w:kern w:val="2"/>
      <w:sz w:val="18"/>
      <w:szCs w:val="18"/>
    </w:rPr>
  </w:style>
  <w:style w:type="character" w:customStyle="1" w:styleId="8">
    <w:name w:val="Header Char"/>
    <w:link w:val="4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0">
    <w:name w:val="Char Char Char Char"/>
    <w:basedOn w:val="1"/>
    <w:uiPriority w:val="0"/>
    <w:rPr>
      <w:rFonts w:ascii="Tahoma" w:hAnsi="Tahoma" w:cs="Tahoma"/>
      <w:sz w:val="24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201</Words>
  <Characters>1149</Characters>
  <Lines>9</Lines>
  <Paragraphs>2</Paragraphs>
  <TotalTime>1</TotalTime>
  <ScaleCrop>false</ScaleCrop>
  <LinksUpToDate>false</LinksUpToDate>
  <CharactersWithSpaces>1348</CharactersWithSpaces>
  <Application>WPS Office_5.5.1.7991_F1E327BC-269C-435d-A152-05C5408002CA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2025-08-12T16:56:00Z</dcterms:created>
  <dc:creator>picc</dc:creator>
  <cp:lastModifiedBy>岁月如歌</cp:lastModifiedBy>
  <cp:lastPrinted>2024-12-27T21:13:00Z</cp:lastPrinted>
  <dcterms:modified xsi:type="dcterms:W3CDTF">2025-08-12T16:59:24Z</dcterms:modified>
  <dc:title>中国人民财产保险股份有限公司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ACF3D85523B54883900AC96A22FA4D45_12</vt:lpwstr>
  </property>
</Properties>
</file>