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77E9A" w14:textId="7C06A402" w:rsidR="000D7911" w:rsidRDefault="003F594B">
      <w:r>
        <w:rPr>
          <w:rFonts w:hint="eastAsia"/>
        </w:rPr>
        <w:t>&lt;</w:t>
      </w:r>
      <w:r>
        <w:t xml:space="preserve">13. </w:t>
      </w:r>
      <w:r>
        <w:rPr>
          <w:rFonts w:hint="eastAsia"/>
        </w:rPr>
        <w:t>구조체&gt;</w:t>
      </w:r>
    </w:p>
    <w:p w14:paraId="25CED23F" w14:textId="0A64758F" w:rsidR="003F594B" w:rsidRDefault="003F594B"/>
    <w:p w14:paraId="19891363" w14:textId="77777777" w:rsidR="003F594B" w:rsidRDefault="003F594B">
      <w:r>
        <w:rPr>
          <w:rFonts w:hint="eastAsia"/>
        </w:rPr>
        <w:t>&lt;</w:t>
      </w:r>
      <w:r>
        <w:t xml:space="preserve">13.5 </w:t>
      </w:r>
      <w:r>
        <w:rPr>
          <w:rFonts w:hint="eastAsia"/>
        </w:rPr>
        <w:t xml:space="preserve">공용체 </w:t>
      </w:r>
      <w:r>
        <w:t xml:space="preserve">– </w:t>
      </w:r>
      <w:r>
        <w:rPr>
          <w:rFonts w:hint="eastAsia"/>
        </w:rPr>
        <w:t>u</w:t>
      </w:r>
      <w:r>
        <w:t>nion&gt;</w:t>
      </w:r>
    </w:p>
    <w:p w14:paraId="56586807" w14:textId="35617FAA" w:rsidR="003F594B" w:rsidRPr="003F594B" w:rsidRDefault="003F594B" w:rsidP="003F594B">
      <w:r>
        <w:t>-</w:t>
      </w:r>
      <w:r w:rsidRPr="003F594B">
        <w:t>union</w:t>
      </w:r>
      <w:r>
        <w:t xml:space="preserve"> </w:t>
      </w:r>
      <w:r>
        <w:rPr>
          <w:rFonts w:hint="eastAsia"/>
        </w:rPr>
        <w:t>e</w:t>
      </w:r>
      <w:r>
        <w:t>xample</w:t>
      </w:r>
      <w:r w:rsidRPr="003F594B">
        <w:t xml:space="preserve"> </w:t>
      </w:r>
      <w:proofErr w:type="gramStart"/>
      <w:r w:rsidRPr="003F594B">
        <w:t>{</w:t>
      </w:r>
      <w:r>
        <w:t xml:space="preserve"> /</w:t>
      </w:r>
      <w:proofErr w:type="gramEnd"/>
      <w:r>
        <w:t>/ ‘</w:t>
      </w:r>
      <w:r>
        <w:rPr>
          <w:rFonts w:hint="eastAsia"/>
        </w:rPr>
        <w:t>키워드</w:t>
      </w:r>
      <w:r>
        <w:t>’</w:t>
      </w:r>
      <w:r>
        <w:rPr>
          <w:rFonts w:hint="eastAsia"/>
        </w:rPr>
        <w:t xml:space="preserve"> 쓰고 </w:t>
      </w:r>
      <w:r>
        <w:t>‘</w:t>
      </w:r>
      <w:r>
        <w:rPr>
          <w:rFonts w:hint="eastAsia"/>
        </w:rPr>
        <w:t>태그</w:t>
      </w:r>
      <w:r>
        <w:t>’</w:t>
      </w:r>
    </w:p>
    <w:p w14:paraId="189BA82A" w14:textId="068BD0D0" w:rsidR="003F594B" w:rsidRPr="003F594B" w:rsidRDefault="003F594B" w:rsidP="003F594B">
      <w:r w:rsidRPr="003F594B">
        <w:tab/>
        <w:t>int stu_number</w:t>
      </w:r>
      <w:proofErr w:type="gramStart"/>
      <w:r w:rsidRPr="003F594B">
        <w:t>;</w:t>
      </w:r>
      <w:r>
        <w:t xml:space="preserve"> /</w:t>
      </w:r>
      <w:proofErr w:type="gramEnd"/>
      <w:r>
        <w:t xml:space="preserve">/ </w:t>
      </w:r>
      <w:r>
        <w:rPr>
          <w:rFonts w:hint="eastAsia"/>
        </w:rPr>
        <w:t>멤버변수</w:t>
      </w:r>
    </w:p>
    <w:p w14:paraId="268F2202" w14:textId="1B1F5F12" w:rsidR="003F594B" w:rsidRPr="003F594B" w:rsidRDefault="003F594B" w:rsidP="003F594B">
      <w:r w:rsidRPr="003F594B">
        <w:tab/>
        <w:t>char reg_</w:t>
      </w:r>
      <w:proofErr w:type="gramStart"/>
      <w:r w:rsidRPr="003F594B">
        <w:t>number[</w:t>
      </w:r>
      <w:proofErr w:type="gramEnd"/>
      <w:r w:rsidRPr="003F594B">
        <w:t>15];</w:t>
      </w:r>
    </w:p>
    <w:p w14:paraId="4AFEAB0B" w14:textId="27692861" w:rsidR="003F594B" w:rsidRDefault="003F594B" w:rsidP="003F594B">
      <w:r w:rsidRPr="003F594B">
        <w:t>};</w:t>
      </w:r>
      <w:r>
        <w:br/>
        <w:t xml:space="preserve">- </w:t>
      </w:r>
      <w:proofErr w:type="gramStart"/>
      <w:r>
        <w:rPr>
          <w:rFonts w:hint="eastAsia"/>
        </w:rPr>
        <w:t xml:space="preserve">정의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같은 메모리 영역을 여러 개의 변수들이 </w:t>
      </w:r>
      <w:r w:rsidRPr="00552327">
        <w:rPr>
          <w:rFonts w:hint="eastAsia"/>
          <w:color w:val="FF0000"/>
        </w:rPr>
        <w:t>공유</w:t>
      </w:r>
      <w:r>
        <w:rPr>
          <w:rFonts w:hint="eastAsia"/>
        </w:rPr>
        <w:t xml:space="preserve">할 수 있게 함 </w:t>
      </w:r>
      <w:r>
        <w:t xml:space="preserve">-&gt; </w:t>
      </w:r>
      <w:r>
        <w:rPr>
          <w:rFonts w:hint="eastAsia"/>
        </w:rPr>
        <w:t>메모리 절약</w:t>
      </w:r>
    </w:p>
    <w:p w14:paraId="6EB1CE1A" w14:textId="28C5D3CF" w:rsidR="003F594B" w:rsidRDefault="003F594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공용체 변수의 </w:t>
      </w:r>
      <w:proofErr w:type="gramStart"/>
      <w:r>
        <w:rPr>
          <w:rFonts w:hint="eastAsia"/>
        </w:rPr>
        <w:t xml:space="preserve">크기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멤버 중에서 </w:t>
      </w:r>
      <w:r w:rsidRPr="00552327">
        <w:rPr>
          <w:rFonts w:hint="eastAsia"/>
          <w:color w:val="FF0000"/>
        </w:rPr>
        <w:t xml:space="preserve">크기가 가장 큰 변수와 </w:t>
      </w:r>
      <w:r>
        <w:rPr>
          <w:rFonts w:hint="eastAsia"/>
        </w:rPr>
        <w:t>크기가 같음</w:t>
      </w:r>
    </w:p>
    <w:p w14:paraId="485B734E" w14:textId="2D196FB9" w:rsidR="003F594B" w:rsidRDefault="003F594B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초기화 </w:t>
      </w:r>
      <w:r>
        <w:t>:</w:t>
      </w:r>
      <w:proofErr w:type="gramEnd"/>
      <w:r>
        <w:t xml:space="preserve"> </w:t>
      </w:r>
      <w:r w:rsidRPr="00552327">
        <w:rPr>
          <w:rFonts w:hint="eastAsia"/>
          <w:color w:val="FF0000"/>
        </w:rPr>
        <w:t xml:space="preserve">첫번째 멤버만 </w:t>
      </w:r>
      <w:r>
        <w:rPr>
          <w:rFonts w:hint="eastAsia"/>
        </w:rPr>
        <w:t>초기화된다.</w:t>
      </w:r>
    </w:p>
    <w:p w14:paraId="60FDA002" w14:textId="11C35C17" w:rsidR="003F594B" w:rsidRDefault="003F594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접근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>
        <w:rPr>
          <w:rFonts w:hint="eastAsia"/>
        </w:rPr>
        <w:t>구조체와 동일.</w:t>
      </w:r>
      <w:r>
        <w:t xml:space="preserve"> ‘.’ </w:t>
      </w:r>
      <w:r>
        <w:rPr>
          <w:rFonts w:hint="eastAsia"/>
        </w:rPr>
        <w:t>이용</w:t>
      </w:r>
    </w:p>
    <w:p w14:paraId="7E3E8DB2" w14:textId="1ADF119B" w:rsidR="003F594B" w:rsidRDefault="003F594B">
      <w:r>
        <w:t xml:space="preserve">- tip) </w:t>
      </w:r>
      <w:r>
        <w:rPr>
          <w:rFonts w:hint="eastAsia"/>
        </w:rPr>
        <w:t>공용체에 저장된 값이 어떤 타입인지 어떻게 아나?</w:t>
      </w:r>
    </w:p>
    <w:p w14:paraId="7AB31A2F" w14:textId="676E8470" w:rsidR="003F594B" w:rsidRDefault="003F594B" w:rsidP="009A7D08">
      <w:pPr>
        <w:ind w:left="800"/>
      </w:pPr>
      <w:r>
        <w:t xml:space="preserve">=&gt; </w:t>
      </w:r>
      <w:r>
        <w:rPr>
          <w:rFonts w:hint="eastAsia"/>
        </w:rPr>
        <w:t>모름.</w:t>
      </w:r>
      <w:r>
        <w:t xml:space="preserve"> </w:t>
      </w:r>
      <w:r w:rsidR="009A7D08">
        <w:rPr>
          <w:rFonts w:hint="eastAsia"/>
        </w:rPr>
        <w:t>프로그래머가 기억해야함.</w:t>
      </w:r>
      <w:r w:rsidR="009A7D08">
        <w:t xml:space="preserve"> </w:t>
      </w:r>
      <w:r w:rsidR="009A7D08">
        <w:rPr>
          <w:rFonts w:hint="eastAsia"/>
        </w:rPr>
        <w:t xml:space="preserve">기억하기 위해 보통 현재 저장된 값의 타입을 나타내는 </w:t>
      </w:r>
      <w:r w:rsidR="009A7D08" w:rsidRPr="00552327">
        <w:rPr>
          <w:rFonts w:hint="eastAsia"/>
          <w:color w:val="FF0000"/>
        </w:rPr>
        <w:t>별도의 변수가 추가됨</w:t>
      </w:r>
    </w:p>
    <w:p w14:paraId="7908C55D" w14:textId="60888ACD" w:rsidR="00487507" w:rsidRDefault="00487507" w:rsidP="00487507"/>
    <w:p w14:paraId="19979CFE" w14:textId="2CED0D4D" w:rsidR="00487507" w:rsidRDefault="00487507" w:rsidP="00487507">
      <w:r>
        <w:t>&lt;</w:t>
      </w:r>
      <w:r>
        <w:rPr>
          <w:rFonts w:hint="eastAsia"/>
        </w:rPr>
        <w:t>1</w:t>
      </w:r>
      <w:r>
        <w:t xml:space="preserve">3.6 </w:t>
      </w:r>
      <w:r>
        <w:rPr>
          <w:rFonts w:hint="eastAsia"/>
        </w:rPr>
        <w:t>구조체와 함수&gt;</w:t>
      </w:r>
    </w:p>
    <w:p w14:paraId="1D2413D3" w14:textId="47EF5118" w:rsidR="00487507" w:rsidRDefault="00487507" w:rsidP="0048750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구조체가 매개변수 또는 반환값으로 사용될 때 </w:t>
      </w:r>
      <w:r>
        <w:t xml:space="preserve">=&gt; </w:t>
      </w:r>
      <w:r>
        <w:rPr>
          <w:rFonts w:hint="eastAsia"/>
        </w:rPr>
        <w:t>값에 의한 호출</w:t>
      </w:r>
    </w:p>
    <w:p w14:paraId="4306EAF2" w14:textId="5D44D38B" w:rsidR="00487507" w:rsidRDefault="00487507" w:rsidP="00487507">
      <w:r>
        <w:tab/>
        <w:t xml:space="preserve">=&gt; </w:t>
      </w:r>
      <w:r>
        <w:rPr>
          <w:rFonts w:hint="eastAsia"/>
        </w:rPr>
        <w:t xml:space="preserve">구조체 변수의 </w:t>
      </w:r>
      <w:r w:rsidRPr="00552327">
        <w:rPr>
          <w:color w:val="FF0000"/>
        </w:rPr>
        <w:t>‘</w:t>
      </w:r>
      <w:r w:rsidRPr="00552327">
        <w:rPr>
          <w:rFonts w:hint="eastAsia"/>
          <w:color w:val="FF0000"/>
        </w:rPr>
        <w:t>복사본</w:t>
      </w:r>
      <w:r>
        <w:t>’</w:t>
      </w:r>
      <w:r>
        <w:rPr>
          <w:rFonts w:hint="eastAsia"/>
        </w:rPr>
        <w:t>이 인수로 전달</w:t>
      </w:r>
    </w:p>
    <w:p w14:paraId="34746B71" w14:textId="23F4DDD4" w:rsidR="00487507" w:rsidRDefault="00487507" w:rsidP="00487507">
      <w:r>
        <w:tab/>
        <w:t xml:space="preserve">=&gt; </w:t>
      </w:r>
      <w:r>
        <w:rPr>
          <w:rFonts w:hint="eastAsia"/>
        </w:rPr>
        <w:t xml:space="preserve">함수 안에서 인수의 값 변경되더라도 </w:t>
      </w:r>
      <w:r w:rsidRPr="00552327">
        <w:rPr>
          <w:rFonts w:hint="eastAsia"/>
          <w:color w:val="FF0000"/>
        </w:rPr>
        <w:t>원본 구조체에 영향 주지 않는다</w:t>
      </w:r>
      <w:r>
        <w:rPr>
          <w:rFonts w:hint="eastAsia"/>
        </w:rPr>
        <w:t>.</w:t>
      </w:r>
    </w:p>
    <w:p w14:paraId="03EEC671" w14:textId="4A001199" w:rsidR="00487507" w:rsidRDefault="00487507" w:rsidP="00487507">
      <w:r>
        <w:tab/>
      </w: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구조체 크기가 크면 상당한 시간 소요 </w:t>
      </w:r>
      <w:r>
        <w:t xml:space="preserve">-&gt; </w:t>
      </w:r>
      <w:r w:rsidRPr="00552327">
        <w:rPr>
          <w:rFonts w:hint="eastAsia"/>
          <w:color w:val="FF0000"/>
        </w:rPr>
        <w:t>구조체의 포인터를 사용</w:t>
      </w:r>
      <w:r>
        <w:rPr>
          <w:rFonts w:hint="eastAsia"/>
        </w:rPr>
        <w:t>하는 것이 바람직</w:t>
      </w:r>
    </w:p>
    <w:p w14:paraId="7FAFED60" w14:textId="77777777" w:rsidR="00487507" w:rsidRDefault="00487507" w:rsidP="00487507"/>
    <w:p w14:paraId="62DF3D9F" w14:textId="11910C7A" w:rsidR="009A7D08" w:rsidRDefault="009A7D08" w:rsidP="009A7D08"/>
    <w:p w14:paraId="0498557A" w14:textId="5C5C26F4" w:rsidR="007B4963" w:rsidRDefault="007B4963" w:rsidP="009A7D08">
      <w:r>
        <w:rPr>
          <w:rFonts w:hint="eastAsia"/>
        </w:rPr>
        <w:t>&lt;</w:t>
      </w:r>
      <w:r>
        <w:t xml:space="preserve">13.7 </w:t>
      </w:r>
      <w:r>
        <w:rPr>
          <w:rFonts w:hint="eastAsia"/>
        </w:rPr>
        <w:t>열겨형&gt;</w:t>
      </w:r>
    </w:p>
    <w:p w14:paraId="564F4DC2" w14:textId="6653A0E7" w:rsidR="007B4963" w:rsidRDefault="007B4963" w:rsidP="009A7D08">
      <w:r>
        <w:rPr>
          <w:rFonts w:hint="eastAsia"/>
        </w:rPr>
        <w:t>-</w:t>
      </w:r>
      <w: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days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SUN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MON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TUE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WED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THU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FRI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SAT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첫번째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식별자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값은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0</w:t>
      </w:r>
    </w:p>
    <w:p w14:paraId="0AB27F6E" w14:textId="2ABBDF9D" w:rsidR="007B4963" w:rsidRDefault="007B4963" w:rsidP="009A7D0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열거형으로 선언된 변수는 열거형에 정의된 상수들만 가질 수 있다.</w:t>
      </w:r>
    </w:p>
    <w:p w14:paraId="19C7D1C2" w14:textId="3F1C5811" w:rsidR="00A1326F" w:rsidRDefault="007B4963" w:rsidP="009A7D08">
      <w:r>
        <w:lastRenderedPageBreak/>
        <w:t xml:space="preserve">- </w:t>
      </w:r>
      <w:r>
        <w:rPr>
          <w:rFonts w:hint="eastAsia"/>
        </w:rPr>
        <w:t>가독성 높이기 위해 씀</w:t>
      </w:r>
    </w:p>
    <w:p w14:paraId="3D6B4D3B" w14:textId="0BD4966A" w:rsidR="00A1326F" w:rsidRDefault="00A1326F" w:rsidP="009A7D08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장점 </w:t>
      </w:r>
      <w:r>
        <w:t>:</w:t>
      </w:r>
      <w:proofErr w:type="gramEnd"/>
    </w:p>
    <w:p w14:paraId="759B2A76" w14:textId="334E8F79" w:rsidR="00A1326F" w:rsidRDefault="00A1326F" w:rsidP="009A7D08">
      <w:r>
        <w:tab/>
        <w:t xml:space="preserve">1. </w:t>
      </w:r>
      <w:r>
        <w:rPr>
          <w:rFonts w:hint="eastAsia"/>
        </w:rPr>
        <w:t xml:space="preserve">특정한 숫자 대신에 기호를 사용 </w:t>
      </w:r>
      <w:r>
        <w:t xml:space="preserve">-&gt; </w:t>
      </w:r>
      <w:r>
        <w:rPr>
          <w:rFonts w:hint="eastAsia"/>
        </w:rPr>
        <w:t>가독성 올림</w:t>
      </w:r>
    </w:p>
    <w:p w14:paraId="67E2EC2C" w14:textId="5A9C099B" w:rsidR="00A1326F" w:rsidRDefault="00A1326F" w:rsidP="009A7D08">
      <w:r>
        <w:tab/>
        <w:t xml:space="preserve">2. </w:t>
      </w:r>
      <w:r>
        <w:rPr>
          <w:rFonts w:hint="eastAsia"/>
        </w:rPr>
        <w:t>변수가 열거된 값 이외의 값을 취하는 것을 막아서 오류 줄여줌</w:t>
      </w:r>
    </w:p>
    <w:p w14:paraId="2F2958D9" w14:textId="604258FE" w:rsidR="00A1326F" w:rsidRDefault="00A1326F" w:rsidP="009A7D08"/>
    <w:p w14:paraId="7BDD68CB" w14:textId="384FDBDB" w:rsidR="00A1326F" w:rsidRDefault="00A1326F" w:rsidP="009A7D08">
      <w:r>
        <w:rPr>
          <w:rFonts w:hint="eastAsia"/>
        </w:rPr>
        <w:t>&lt;</w:t>
      </w:r>
      <w:r>
        <w:t xml:space="preserve">13.8 </w:t>
      </w:r>
      <w:r>
        <w:rPr>
          <w:rFonts w:hint="eastAsia"/>
        </w:rPr>
        <w:t>t</w:t>
      </w:r>
      <w:r>
        <w:t>ypedef&gt;</w:t>
      </w:r>
    </w:p>
    <w:p w14:paraId="6AB2329A" w14:textId="52FF87E0" w:rsidR="00A1326F" w:rsidRDefault="00594FBC" w:rsidP="009A7D08">
      <w:r>
        <w:t xml:space="preserve">- </w:t>
      </w:r>
      <w:r w:rsidR="00487507">
        <w:rPr>
          <w:rFonts w:hint="eastAsia"/>
        </w:rPr>
        <w:t>새로운 자료형을 정의하는 것</w:t>
      </w:r>
    </w:p>
    <w:p w14:paraId="300C8EDE" w14:textId="5CE7C01E" w:rsidR="00487507" w:rsidRDefault="00487507" w:rsidP="009A7D0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복잡한 형식(예를 들어 어떤 구조체)도 새로운 자료형으로 만들 수 있다.</w:t>
      </w:r>
    </w:p>
    <w:p w14:paraId="41C21D9C" w14:textId="77777777" w:rsidR="00487507" w:rsidRPr="007B4963" w:rsidRDefault="00487507" w:rsidP="009A7D08"/>
    <w:sectPr w:rsidR="00487507" w:rsidRPr="007B49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32DF7" w14:textId="77777777" w:rsidR="0035293A" w:rsidRDefault="0035293A" w:rsidP="00274D59">
      <w:pPr>
        <w:spacing w:after="0" w:line="240" w:lineRule="auto"/>
      </w:pPr>
      <w:r>
        <w:separator/>
      </w:r>
    </w:p>
  </w:endnote>
  <w:endnote w:type="continuationSeparator" w:id="0">
    <w:p w14:paraId="03228BCD" w14:textId="77777777" w:rsidR="0035293A" w:rsidRDefault="0035293A" w:rsidP="00274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A31E1" w14:textId="77777777" w:rsidR="0035293A" w:rsidRDefault="0035293A" w:rsidP="00274D59">
      <w:pPr>
        <w:spacing w:after="0" w:line="240" w:lineRule="auto"/>
      </w:pPr>
      <w:r>
        <w:separator/>
      </w:r>
    </w:p>
  </w:footnote>
  <w:footnote w:type="continuationSeparator" w:id="0">
    <w:p w14:paraId="0BDEFE03" w14:textId="77777777" w:rsidR="0035293A" w:rsidRDefault="0035293A" w:rsidP="00274D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4B"/>
    <w:rsid w:val="000D7911"/>
    <w:rsid w:val="00274D59"/>
    <w:rsid w:val="0035293A"/>
    <w:rsid w:val="003F594B"/>
    <w:rsid w:val="00487507"/>
    <w:rsid w:val="00552327"/>
    <w:rsid w:val="00594FBC"/>
    <w:rsid w:val="007B4963"/>
    <w:rsid w:val="009A7D08"/>
    <w:rsid w:val="00A1326F"/>
    <w:rsid w:val="00A30256"/>
    <w:rsid w:val="00F8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8B455"/>
  <w15:chartTrackingRefBased/>
  <w15:docId w15:val="{DC39DFD8-5337-4FFD-A44F-AE994E3B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4D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74D59"/>
  </w:style>
  <w:style w:type="paragraph" w:styleId="a4">
    <w:name w:val="footer"/>
    <w:basedOn w:val="a"/>
    <w:link w:val="Char0"/>
    <w:uiPriority w:val="99"/>
    <w:unhideWhenUsed/>
    <w:rsid w:val="00274D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74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29520B42AEB7445BC3C05C51995DCB8" ma:contentTypeVersion="6" ma:contentTypeDescription="새 문서를 만듭니다." ma:contentTypeScope="" ma:versionID="a15c01cee273af75e74584c314f9396a">
  <xsd:schema xmlns:xsd="http://www.w3.org/2001/XMLSchema" xmlns:xs="http://www.w3.org/2001/XMLSchema" xmlns:p="http://schemas.microsoft.com/office/2006/metadata/properties" xmlns:ns3="7d588f6c-34b5-4bb4-981e-bfa443862295" targetNamespace="http://schemas.microsoft.com/office/2006/metadata/properties" ma:root="true" ma:fieldsID="569f3b22387fbf0de0ac3ae1d8cea9a9" ns3:_="">
    <xsd:import namespace="7d588f6c-34b5-4bb4-981e-bfa4438622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88f6c-34b5-4bb4-981e-bfa4438622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2F4E5F-1FF9-42A1-8D2C-EC671C736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588f6c-34b5-4bb4-981e-bfa4438622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FD133B-AC6B-42E8-9DB9-6E96551ADD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811AFB-3E93-4BF3-A86B-E79E89E71F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윤수빈</dc:creator>
  <cp:keywords/>
  <dc:description/>
  <cp:lastModifiedBy>윤수빈</cp:lastModifiedBy>
  <cp:revision>3</cp:revision>
  <dcterms:created xsi:type="dcterms:W3CDTF">2021-01-29T03:39:00Z</dcterms:created>
  <dcterms:modified xsi:type="dcterms:W3CDTF">2021-01-29T03:41:00Z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0x010100F29520B42AEB7445BC3C05C51995DCB8</vt:lpwstr>
  </property>
</Properties>
</file>