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7839AF" w:rsidRDefault="007839AF" w:rsidP="0049381D">
                            <w:pPr>
                              <w:jc w:val="center"/>
                            </w:pPr>
                          </w:p>
                          <w:p w14:paraId="77145B00" w14:textId="77777777" w:rsidR="007839AF" w:rsidRDefault="007839AF"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7839AF" w:rsidRDefault="007839AF" w:rsidP="0049381D">
                      <w:pPr>
                        <w:jc w:val="center"/>
                      </w:pPr>
                    </w:p>
                    <w:p w14:paraId="77145B00" w14:textId="77777777" w:rsidR="007839AF" w:rsidRDefault="007839AF"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7839AF" w:rsidRPr="00CE2618" w:rsidRDefault="007839AF" w:rsidP="00CE2618">
                            <w:pPr>
                              <w:jc w:val="center"/>
                              <w:rPr>
                                <w:sz w:val="32"/>
                                <w:szCs w:val="32"/>
                              </w:rPr>
                            </w:pPr>
                            <w:r>
                              <w:rPr>
                                <w:sz w:val="32"/>
                                <w:szCs w:val="32"/>
                              </w:rPr>
                              <w:t>Teemu Turku</w:t>
                            </w:r>
                          </w:p>
                          <w:p w14:paraId="77145B02" w14:textId="77777777" w:rsidR="007839AF" w:rsidRPr="00CE2618" w:rsidRDefault="007839AF" w:rsidP="00CE2618">
                            <w:pPr>
                              <w:jc w:val="center"/>
                              <w:rPr>
                                <w:sz w:val="32"/>
                                <w:szCs w:val="32"/>
                              </w:rPr>
                            </w:pPr>
                          </w:p>
                          <w:p w14:paraId="77145B04" w14:textId="014C6281" w:rsidR="007839AF" w:rsidRPr="00CE2618" w:rsidRDefault="007839AF" w:rsidP="00C71CFE">
                            <w:pPr>
                              <w:spacing w:line="240" w:lineRule="auto"/>
                              <w:jc w:val="center"/>
                              <w:rPr>
                                <w:sz w:val="48"/>
                                <w:szCs w:val="48"/>
                              </w:rPr>
                            </w:pPr>
                            <w:r>
                              <w:rPr>
                                <w:color w:val="000000"/>
                                <w:sz w:val="48"/>
                                <w:szCs w:val="48"/>
                              </w:rPr>
                              <w:t>Roolipelidemo OpenGL:llä</w:t>
                            </w:r>
                          </w:p>
                          <w:p w14:paraId="77145B05" w14:textId="7065B953" w:rsidR="007839AF" w:rsidRPr="00CE2618" w:rsidRDefault="007839AF" w:rsidP="000A245A">
                            <w:pPr>
                              <w:spacing w:line="240" w:lineRule="auto"/>
                              <w:jc w:val="center"/>
                              <w:rPr>
                                <w:sz w:val="40"/>
                                <w:szCs w:val="40"/>
                              </w:rPr>
                            </w:pPr>
                          </w:p>
                          <w:p w14:paraId="77145B06" w14:textId="77777777" w:rsidR="007839AF" w:rsidRDefault="007839AF" w:rsidP="00CE2618">
                            <w:pPr>
                              <w:spacing w:line="240" w:lineRule="auto"/>
                              <w:jc w:val="center"/>
                            </w:pPr>
                          </w:p>
                          <w:p w14:paraId="3273E164" w14:textId="77777777" w:rsidR="007839AF" w:rsidRPr="00CE2618" w:rsidRDefault="007839AF" w:rsidP="00CE2618">
                            <w:pPr>
                              <w:spacing w:line="240" w:lineRule="auto"/>
                              <w:jc w:val="center"/>
                            </w:pPr>
                          </w:p>
                          <w:p w14:paraId="77145B07" w14:textId="77777777" w:rsidR="007839AF" w:rsidRPr="00CE2618" w:rsidRDefault="007839AF" w:rsidP="00CE2618">
                            <w:pPr>
                              <w:spacing w:line="240" w:lineRule="auto"/>
                              <w:jc w:val="center"/>
                              <w:rPr>
                                <w:sz w:val="32"/>
                                <w:szCs w:val="32"/>
                              </w:rPr>
                            </w:pPr>
                            <w:r w:rsidRPr="00CE2618">
                              <w:rPr>
                                <w:sz w:val="32"/>
                                <w:szCs w:val="32"/>
                              </w:rPr>
                              <w:t>Opinnäytetyö</w:t>
                            </w:r>
                          </w:p>
                          <w:p w14:paraId="77145B08" w14:textId="0C278776" w:rsidR="007839AF" w:rsidRPr="00CE2618" w:rsidRDefault="007839AF" w:rsidP="00CE2618">
                            <w:pPr>
                              <w:spacing w:line="240" w:lineRule="auto"/>
                              <w:jc w:val="center"/>
                              <w:rPr>
                                <w:sz w:val="32"/>
                                <w:szCs w:val="32"/>
                              </w:rPr>
                            </w:pPr>
                            <w:r>
                              <w:rPr>
                                <w:sz w:val="32"/>
                                <w:szCs w:val="32"/>
                              </w:rPr>
                              <w:t>Tietotekniikka / Peliohjelmointi</w:t>
                            </w:r>
                          </w:p>
                          <w:p w14:paraId="77145B09" w14:textId="77777777" w:rsidR="007839AF" w:rsidRPr="00CE2618" w:rsidRDefault="007839AF" w:rsidP="00CE2618">
                            <w:pPr>
                              <w:spacing w:line="240" w:lineRule="auto"/>
                              <w:jc w:val="center"/>
                              <w:rPr>
                                <w:sz w:val="32"/>
                                <w:szCs w:val="32"/>
                              </w:rPr>
                            </w:pPr>
                          </w:p>
                          <w:p w14:paraId="77145B0A" w14:textId="77777777" w:rsidR="007839AF" w:rsidRPr="00CE2618" w:rsidRDefault="007839AF" w:rsidP="00CE2618">
                            <w:pPr>
                              <w:spacing w:line="240" w:lineRule="auto"/>
                              <w:jc w:val="center"/>
                              <w:rPr>
                                <w:sz w:val="36"/>
                                <w:szCs w:val="36"/>
                              </w:rPr>
                            </w:pPr>
                          </w:p>
                          <w:p w14:paraId="77145B0B" w14:textId="592C37F0" w:rsidR="007839AF" w:rsidRDefault="007839AF" w:rsidP="00CE2618">
                            <w:pPr>
                              <w:spacing w:line="240" w:lineRule="auto"/>
                              <w:jc w:val="center"/>
                              <w:rPr>
                                <w:sz w:val="32"/>
                                <w:szCs w:val="32"/>
                              </w:rPr>
                            </w:pPr>
                            <w:r>
                              <w:rPr>
                                <w:sz w:val="32"/>
                                <w:szCs w:val="32"/>
                              </w:rPr>
                              <w:t>2019</w:t>
                            </w:r>
                          </w:p>
                          <w:p w14:paraId="77145B0C" w14:textId="77777777" w:rsidR="007839AF" w:rsidRDefault="007839AF"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7839AF" w:rsidRPr="00CE2618" w:rsidRDefault="007839AF" w:rsidP="00CE2618">
                      <w:pPr>
                        <w:jc w:val="center"/>
                        <w:rPr>
                          <w:sz w:val="32"/>
                          <w:szCs w:val="32"/>
                        </w:rPr>
                      </w:pPr>
                      <w:r>
                        <w:rPr>
                          <w:sz w:val="32"/>
                          <w:szCs w:val="32"/>
                        </w:rPr>
                        <w:t>Teemu Turku</w:t>
                      </w:r>
                    </w:p>
                    <w:p w14:paraId="77145B02" w14:textId="77777777" w:rsidR="007839AF" w:rsidRPr="00CE2618" w:rsidRDefault="007839AF" w:rsidP="00CE2618">
                      <w:pPr>
                        <w:jc w:val="center"/>
                        <w:rPr>
                          <w:sz w:val="32"/>
                          <w:szCs w:val="32"/>
                        </w:rPr>
                      </w:pPr>
                    </w:p>
                    <w:p w14:paraId="77145B04" w14:textId="014C6281" w:rsidR="007839AF" w:rsidRPr="00CE2618" w:rsidRDefault="007839AF" w:rsidP="00C71CFE">
                      <w:pPr>
                        <w:spacing w:line="240" w:lineRule="auto"/>
                        <w:jc w:val="center"/>
                        <w:rPr>
                          <w:sz w:val="48"/>
                          <w:szCs w:val="48"/>
                        </w:rPr>
                      </w:pPr>
                      <w:r>
                        <w:rPr>
                          <w:color w:val="000000"/>
                          <w:sz w:val="48"/>
                          <w:szCs w:val="48"/>
                        </w:rPr>
                        <w:t>Roolipelidemo OpenGL:llä</w:t>
                      </w:r>
                    </w:p>
                    <w:p w14:paraId="77145B05" w14:textId="7065B953" w:rsidR="007839AF" w:rsidRPr="00CE2618" w:rsidRDefault="007839AF" w:rsidP="000A245A">
                      <w:pPr>
                        <w:spacing w:line="240" w:lineRule="auto"/>
                        <w:jc w:val="center"/>
                        <w:rPr>
                          <w:sz w:val="40"/>
                          <w:szCs w:val="40"/>
                        </w:rPr>
                      </w:pPr>
                    </w:p>
                    <w:p w14:paraId="77145B06" w14:textId="77777777" w:rsidR="007839AF" w:rsidRDefault="007839AF" w:rsidP="00CE2618">
                      <w:pPr>
                        <w:spacing w:line="240" w:lineRule="auto"/>
                        <w:jc w:val="center"/>
                      </w:pPr>
                    </w:p>
                    <w:p w14:paraId="3273E164" w14:textId="77777777" w:rsidR="007839AF" w:rsidRPr="00CE2618" w:rsidRDefault="007839AF" w:rsidP="00CE2618">
                      <w:pPr>
                        <w:spacing w:line="240" w:lineRule="auto"/>
                        <w:jc w:val="center"/>
                      </w:pPr>
                    </w:p>
                    <w:p w14:paraId="77145B07" w14:textId="77777777" w:rsidR="007839AF" w:rsidRPr="00CE2618" w:rsidRDefault="007839AF" w:rsidP="00CE2618">
                      <w:pPr>
                        <w:spacing w:line="240" w:lineRule="auto"/>
                        <w:jc w:val="center"/>
                        <w:rPr>
                          <w:sz w:val="32"/>
                          <w:szCs w:val="32"/>
                        </w:rPr>
                      </w:pPr>
                      <w:r w:rsidRPr="00CE2618">
                        <w:rPr>
                          <w:sz w:val="32"/>
                          <w:szCs w:val="32"/>
                        </w:rPr>
                        <w:t>Opinnäytetyö</w:t>
                      </w:r>
                    </w:p>
                    <w:p w14:paraId="77145B08" w14:textId="0C278776" w:rsidR="007839AF" w:rsidRPr="00CE2618" w:rsidRDefault="007839AF" w:rsidP="00CE2618">
                      <w:pPr>
                        <w:spacing w:line="240" w:lineRule="auto"/>
                        <w:jc w:val="center"/>
                        <w:rPr>
                          <w:sz w:val="32"/>
                          <w:szCs w:val="32"/>
                        </w:rPr>
                      </w:pPr>
                      <w:r>
                        <w:rPr>
                          <w:sz w:val="32"/>
                          <w:szCs w:val="32"/>
                        </w:rPr>
                        <w:t>Tietotekniikka / Peliohjelmointi</w:t>
                      </w:r>
                    </w:p>
                    <w:p w14:paraId="77145B09" w14:textId="77777777" w:rsidR="007839AF" w:rsidRPr="00CE2618" w:rsidRDefault="007839AF" w:rsidP="00CE2618">
                      <w:pPr>
                        <w:spacing w:line="240" w:lineRule="auto"/>
                        <w:jc w:val="center"/>
                        <w:rPr>
                          <w:sz w:val="32"/>
                          <w:szCs w:val="32"/>
                        </w:rPr>
                      </w:pPr>
                    </w:p>
                    <w:p w14:paraId="77145B0A" w14:textId="77777777" w:rsidR="007839AF" w:rsidRPr="00CE2618" w:rsidRDefault="007839AF" w:rsidP="00CE2618">
                      <w:pPr>
                        <w:spacing w:line="240" w:lineRule="auto"/>
                        <w:jc w:val="center"/>
                        <w:rPr>
                          <w:sz w:val="36"/>
                          <w:szCs w:val="36"/>
                        </w:rPr>
                      </w:pPr>
                    </w:p>
                    <w:p w14:paraId="77145B0B" w14:textId="592C37F0" w:rsidR="007839AF" w:rsidRDefault="007839AF" w:rsidP="00CE2618">
                      <w:pPr>
                        <w:spacing w:line="240" w:lineRule="auto"/>
                        <w:jc w:val="center"/>
                        <w:rPr>
                          <w:sz w:val="32"/>
                          <w:szCs w:val="32"/>
                        </w:rPr>
                      </w:pPr>
                      <w:r>
                        <w:rPr>
                          <w:sz w:val="32"/>
                          <w:szCs w:val="32"/>
                        </w:rPr>
                        <w:t>2019</w:t>
                      </w:r>
                    </w:p>
                    <w:p w14:paraId="77145B0C" w14:textId="77777777" w:rsidR="007839AF" w:rsidRDefault="007839AF"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r>
              <w:t>Roolipelidemo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7839AF"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7839AF"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3FCF470D" w14:textId="5FA0B761" w:rsidR="007839AF" w:rsidRDefault="00D7572C">
      <w:pPr>
        <w:pStyle w:val="TOC1"/>
        <w:rPr>
          <w:rFonts w:asciiTheme="minorHAnsi" w:eastAsiaTheme="minorEastAsia" w:hAnsiTheme="minorHAnsi" w:cstheme="minorBidi"/>
          <w:caps w:val="0"/>
          <w:noProof/>
          <w:sz w:val="22"/>
          <w:lang w:val="en-FI" w:eastAsia="en-FI"/>
        </w:rPr>
      </w:pPr>
      <w:r>
        <w:rPr>
          <w:lang w:eastAsia="fi-FI"/>
        </w:rPr>
        <w:fldChar w:fldCharType="begin"/>
      </w:r>
      <w:r>
        <w:rPr>
          <w:lang w:eastAsia="fi-FI"/>
        </w:rPr>
        <w:instrText xml:space="preserve"> TOC \o "1-3" \h \z \u </w:instrText>
      </w:r>
      <w:r>
        <w:rPr>
          <w:lang w:eastAsia="fi-FI"/>
        </w:rPr>
        <w:fldChar w:fldCharType="separate"/>
      </w:r>
      <w:hyperlink w:anchor="_Toc23925269" w:history="1">
        <w:r w:rsidR="007839AF" w:rsidRPr="00A84DE1">
          <w:rPr>
            <w:rStyle w:val="Hyperlink"/>
            <w:noProof/>
          </w:rPr>
          <w:t>1</w:t>
        </w:r>
        <w:r w:rsidR="007839AF">
          <w:rPr>
            <w:rFonts w:asciiTheme="minorHAnsi" w:eastAsiaTheme="minorEastAsia" w:hAnsiTheme="minorHAnsi" w:cstheme="minorBidi"/>
            <w:caps w:val="0"/>
            <w:noProof/>
            <w:sz w:val="22"/>
            <w:lang w:val="en-FI" w:eastAsia="en-FI"/>
          </w:rPr>
          <w:tab/>
        </w:r>
        <w:r w:rsidR="007839AF" w:rsidRPr="00A84DE1">
          <w:rPr>
            <w:rStyle w:val="Hyperlink"/>
            <w:noProof/>
          </w:rPr>
          <w:t>johdanto</w:t>
        </w:r>
        <w:r w:rsidR="007839AF">
          <w:rPr>
            <w:noProof/>
            <w:webHidden/>
          </w:rPr>
          <w:tab/>
        </w:r>
        <w:r w:rsidR="007839AF">
          <w:rPr>
            <w:noProof/>
            <w:webHidden/>
          </w:rPr>
          <w:fldChar w:fldCharType="begin"/>
        </w:r>
        <w:r w:rsidR="007839AF">
          <w:rPr>
            <w:noProof/>
            <w:webHidden/>
          </w:rPr>
          <w:instrText xml:space="preserve"> PAGEREF _Toc23925269 \h </w:instrText>
        </w:r>
        <w:r w:rsidR="007839AF">
          <w:rPr>
            <w:noProof/>
            <w:webHidden/>
          </w:rPr>
        </w:r>
        <w:r w:rsidR="007839AF">
          <w:rPr>
            <w:noProof/>
            <w:webHidden/>
          </w:rPr>
          <w:fldChar w:fldCharType="separate"/>
        </w:r>
        <w:r w:rsidR="007839AF">
          <w:rPr>
            <w:noProof/>
            <w:webHidden/>
          </w:rPr>
          <w:t>6</w:t>
        </w:r>
        <w:r w:rsidR="007839AF">
          <w:rPr>
            <w:noProof/>
            <w:webHidden/>
          </w:rPr>
          <w:fldChar w:fldCharType="end"/>
        </w:r>
      </w:hyperlink>
    </w:p>
    <w:p w14:paraId="0DE581C3" w14:textId="72DE7E35" w:rsidR="007839AF" w:rsidRDefault="007839AF">
      <w:pPr>
        <w:pStyle w:val="TOC1"/>
        <w:rPr>
          <w:rFonts w:asciiTheme="minorHAnsi" w:eastAsiaTheme="minorEastAsia" w:hAnsiTheme="minorHAnsi" w:cstheme="minorBidi"/>
          <w:caps w:val="0"/>
          <w:noProof/>
          <w:sz w:val="22"/>
          <w:lang w:val="en-FI" w:eastAsia="en-FI"/>
        </w:rPr>
      </w:pPr>
      <w:hyperlink w:anchor="_Toc23925270" w:history="1">
        <w:r w:rsidRPr="00A84DE1">
          <w:rPr>
            <w:rStyle w:val="Hyperlink"/>
            <w:noProof/>
          </w:rPr>
          <w:t>2</w:t>
        </w:r>
        <w:r>
          <w:rPr>
            <w:rFonts w:asciiTheme="minorHAnsi" w:eastAsiaTheme="minorEastAsia" w:hAnsiTheme="minorHAnsi" w:cstheme="minorBidi"/>
            <w:caps w:val="0"/>
            <w:noProof/>
            <w:sz w:val="22"/>
            <w:lang w:val="en-FI" w:eastAsia="en-FI"/>
          </w:rPr>
          <w:tab/>
        </w:r>
        <w:r w:rsidRPr="00A84DE1">
          <w:rPr>
            <w:rStyle w:val="Hyperlink"/>
            <w:noProof/>
          </w:rPr>
          <w:t>Käytetyt menetelmät</w:t>
        </w:r>
        <w:r>
          <w:rPr>
            <w:noProof/>
            <w:webHidden/>
          </w:rPr>
          <w:tab/>
        </w:r>
        <w:r>
          <w:rPr>
            <w:noProof/>
            <w:webHidden/>
          </w:rPr>
          <w:fldChar w:fldCharType="begin"/>
        </w:r>
        <w:r>
          <w:rPr>
            <w:noProof/>
            <w:webHidden/>
          </w:rPr>
          <w:instrText xml:space="preserve"> PAGEREF _Toc23925270 \h </w:instrText>
        </w:r>
        <w:r>
          <w:rPr>
            <w:noProof/>
            <w:webHidden/>
          </w:rPr>
        </w:r>
        <w:r>
          <w:rPr>
            <w:noProof/>
            <w:webHidden/>
          </w:rPr>
          <w:fldChar w:fldCharType="separate"/>
        </w:r>
        <w:r>
          <w:rPr>
            <w:noProof/>
            <w:webHidden/>
          </w:rPr>
          <w:t>6</w:t>
        </w:r>
        <w:r>
          <w:rPr>
            <w:noProof/>
            <w:webHidden/>
          </w:rPr>
          <w:fldChar w:fldCharType="end"/>
        </w:r>
      </w:hyperlink>
    </w:p>
    <w:p w14:paraId="38AFC69E" w14:textId="7C08DE40" w:rsidR="007839AF" w:rsidRDefault="007839AF">
      <w:pPr>
        <w:pStyle w:val="TOC2"/>
        <w:rPr>
          <w:rFonts w:asciiTheme="minorHAnsi" w:eastAsiaTheme="minorEastAsia" w:hAnsiTheme="minorHAnsi" w:cstheme="minorBidi"/>
          <w:noProof/>
          <w:sz w:val="22"/>
          <w:lang w:val="en-FI" w:eastAsia="en-FI"/>
        </w:rPr>
      </w:pPr>
      <w:hyperlink w:anchor="_Toc23925271" w:history="1">
        <w:r w:rsidRPr="00A84DE1">
          <w:rPr>
            <w:rStyle w:val="Hyperlink"/>
            <w:noProof/>
          </w:rPr>
          <w:t>2.1</w:t>
        </w:r>
        <w:r>
          <w:rPr>
            <w:rFonts w:asciiTheme="minorHAnsi" w:eastAsiaTheme="minorEastAsia" w:hAnsiTheme="minorHAnsi" w:cstheme="minorBidi"/>
            <w:noProof/>
            <w:sz w:val="22"/>
            <w:lang w:val="en-FI" w:eastAsia="en-FI"/>
          </w:rPr>
          <w:tab/>
        </w:r>
        <w:r w:rsidRPr="00A84DE1">
          <w:rPr>
            <w:rStyle w:val="Hyperlink"/>
            <w:noProof/>
          </w:rPr>
          <w:t>OpenGL</w:t>
        </w:r>
        <w:r>
          <w:rPr>
            <w:noProof/>
            <w:webHidden/>
          </w:rPr>
          <w:tab/>
        </w:r>
        <w:r>
          <w:rPr>
            <w:noProof/>
            <w:webHidden/>
          </w:rPr>
          <w:fldChar w:fldCharType="begin"/>
        </w:r>
        <w:r>
          <w:rPr>
            <w:noProof/>
            <w:webHidden/>
          </w:rPr>
          <w:instrText xml:space="preserve"> PAGEREF _Toc23925271 \h </w:instrText>
        </w:r>
        <w:r>
          <w:rPr>
            <w:noProof/>
            <w:webHidden/>
          </w:rPr>
        </w:r>
        <w:r>
          <w:rPr>
            <w:noProof/>
            <w:webHidden/>
          </w:rPr>
          <w:fldChar w:fldCharType="separate"/>
        </w:r>
        <w:r>
          <w:rPr>
            <w:noProof/>
            <w:webHidden/>
          </w:rPr>
          <w:t>6</w:t>
        </w:r>
        <w:r>
          <w:rPr>
            <w:noProof/>
            <w:webHidden/>
          </w:rPr>
          <w:fldChar w:fldCharType="end"/>
        </w:r>
      </w:hyperlink>
    </w:p>
    <w:p w14:paraId="4A637EC1" w14:textId="6F11B79D" w:rsidR="007839AF" w:rsidRDefault="007839AF">
      <w:pPr>
        <w:pStyle w:val="TOC2"/>
        <w:rPr>
          <w:rFonts w:asciiTheme="minorHAnsi" w:eastAsiaTheme="minorEastAsia" w:hAnsiTheme="minorHAnsi" w:cstheme="minorBidi"/>
          <w:noProof/>
          <w:sz w:val="22"/>
          <w:lang w:val="en-FI" w:eastAsia="en-FI"/>
        </w:rPr>
      </w:pPr>
      <w:hyperlink w:anchor="_Toc23925272" w:history="1">
        <w:r w:rsidRPr="00A84DE1">
          <w:rPr>
            <w:rStyle w:val="Hyperlink"/>
            <w:noProof/>
          </w:rPr>
          <w:t>2.2</w:t>
        </w:r>
        <w:r>
          <w:rPr>
            <w:rFonts w:asciiTheme="minorHAnsi" w:eastAsiaTheme="minorEastAsia" w:hAnsiTheme="minorHAnsi" w:cstheme="minorBidi"/>
            <w:noProof/>
            <w:sz w:val="22"/>
            <w:lang w:val="en-FI" w:eastAsia="en-FI"/>
          </w:rPr>
          <w:tab/>
        </w:r>
        <w:r w:rsidRPr="00A84DE1">
          <w:rPr>
            <w:rStyle w:val="Hyperlink"/>
            <w:noProof/>
          </w:rPr>
          <w:t>GLFW</w:t>
        </w:r>
        <w:r>
          <w:rPr>
            <w:noProof/>
            <w:webHidden/>
          </w:rPr>
          <w:tab/>
        </w:r>
        <w:r>
          <w:rPr>
            <w:noProof/>
            <w:webHidden/>
          </w:rPr>
          <w:fldChar w:fldCharType="begin"/>
        </w:r>
        <w:r>
          <w:rPr>
            <w:noProof/>
            <w:webHidden/>
          </w:rPr>
          <w:instrText xml:space="preserve"> PAGEREF _Toc23925272 \h </w:instrText>
        </w:r>
        <w:r>
          <w:rPr>
            <w:noProof/>
            <w:webHidden/>
          </w:rPr>
        </w:r>
        <w:r>
          <w:rPr>
            <w:noProof/>
            <w:webHidden/>
          </w:rPr>
          <w:fldChar w:fldCharType="separate"/>
        </w:r>
        <w:r>
          <w:rPr>
            <w:noProof/>
            <w:webHidden/>
          </w:rPr>
          <w:t>7</w:t>
        </w:r>
        <w:r>
          <w:rPr>
            <w:noProof/>
            <w:webHidden/>
          </w:rPr>
          <w:fldChar w:fldCharType="end"/>
        </w:r>
      </w:hyperlink>
    </w:p>
    <w:p w14:paraId="66028668" w14:textId="178A6B23" w:rsidR="007839AF" w:rsidRDefault="007839AF">
      <w:pPr>
        <w:pStyle w:val="TOC2"/>
        <w:rPr>
          <w:rFonts w:asciiTheme="minorHAnsi" w:eastAsiaTheme="minorEastAsia" w:hAnsiTheme="minorHAnsi" w:cstheme="minorBidi"/>
          <w:noProof/>
          <w:sz w:val="22"/>
          <w:lang w:val="en-FI" w:eastAsia="en-FI"/>
        </w:rPr>
      </w:pPr>
      <w:hyperlink w:anchor="_Toc23925273" w:history="1">
        <w:r w:rsidRPr="00A84DE1">
          <w:rPr>
            <w:rStyle w:val="Hyperlink"/>
            <w:noProof/>
          </w:rPr>
          <w:t>2.3</w:t>
        </w:r>
        <w:r>
          <w:rPr>
            <w:rFonts w:asciiTheme="minorHAnsi" w:eastAsiaTheme="minorEastAsia" w:hAnsiTheme="minorHAnsi" w:cstheme="minorBidi"/>
            <w:noProof/>
            <w:sz w:val="22"/>
            <w:lang w:val="en-FI" w:eastAsia="en-FI"/>
          </w:rPr>
          <w:tab/>
        </w:r>
        <w:r w:rsidRPr="00A84DE1">
          <w:rPr>
            <w:rStyle w:val="Hyperlink"/>
            <w:noProof/>
          </w:rPr>
          <w:t>GLAD</w:t>
        </w:r>
        <w:r>
          <w:rPr>
            <w:noProof/>
            <w:webHidden/>
          </w:rPr>
          <w:tab/>
        </w:r>
        <w:r>
          <w:rPr>
            <w:noProof/>
            <w:webHidden/>
          </w:rPr>
          <w:fldChar w:fldCharType="begin"/>
        </w:r>
        <w:r>
          <w:rPr>
            <w:noProof/>
            <w:webHidden/>
          </w:rPr>
          <w:instrText xml:space="preserve"> PAGEREF _Toc23925273 \h </w:instrText>
        </w:r>
        <w:r>
          <w:rPr>
            <w:noProof/>
            <w:webHidden/>
          </w:rPr>
        </w:r>
        <w:r>
          <w:rPr>
            <w:noProof/>
            <w:webHidden/>
          </w:rPr>
          <w:fldChar w:fldCharType="separate"/>
        </w:r>
        <w:r>
          <w:rPr>
            <w:noProof/>
            <w:webHidden/>
          </w:rPr>
          <w:t>7</w:t>
        </w:r>
        <w:r>
          <w:rPr>
            <w:noProof/>
            <w:webHidden/>
          </w:rPr>
          <w:fldChar w:fldCharType="end"/>
        </w:r>
      </w:hyperlink>
    </w:p>
    <w:p w14:paraId="09EB2AE3" w14:textId="7B240807" w:rsidR="007839AF" w:rsidRDefault="007839AF">
      <w:pPr>
        <w:pStyle w:val="TOC2"/>
        <w:rPr>
          <w:rFonts w:asciiTheme="minorHAnsi" w:eastAsiaTheme="minorEastAsia" w:hAnsiTheme="minorHAnsi" w:cstheme="minorBidi"/>
          <w:noProof/>
          <w:sz w:val="22"/>
          <w:lang w:val="en-FI" w:eastAsia="en-FI"/>
        </w:rPr>
      </w:pPr>
      <w:hyperlink w:anchor="_Toc23925274" w:history="1">
        <w:r w:rsidRPr="00A84DE1">
          <w:rPr>
            <w:rStyle w:val="Hyperlink"/>
            <w:noProof/>
          </w:rPr>
          <w:t>2.4</w:t>
        </w:r>
        <w:r>
          <w:rPr>
            <w:rFonts w:asciiTheme="minorHAnsi" w:eastAsiaTheme="minorEastAsia" w:hAnsiTheme="minorHAnsi" w:cstheme="minorBidi"/>
            <w:noProof/>
            <w:sz w:val="22"/>
            <w:lang w:val="en-FI" w:eastAsia="en-FI"/>
          </w:rPr>
          <w:tab/>
        </w:r>
        <w:r w:rsidRPr="00A84DE1">
          <w:rPr>
            <w:rStyle w:val="Hyperlink"/>
            <w:noProof/>
          </w:rPr>
          <w:t>GLSL</w:t>
        </w:r>
        <w:r>
          <w:rPr>
            <w:noProof/>
            <w:webHidden/>
          </w:rPr>
          <w:tab/>
        </w:r>
        <w:r>
          <w:rPr>
            <w:noProof/>
            <w:webHidden/>
          </w:rPr>
          <w:fldChar w:fldCharType="begin"/>
        </w:r>
        <w:r>
          <w:rPr>
            <w:noProof/>
            <w:webHidden/>
          </w:rPr>
          <w:instrText xml:space="preserve"> PAGEREF _Toc23925274 \h </w:instrText>
        </w:r>
        <w:r>
          <w:rPr>
            <w:noProof/>
            <w:webHidden/>
          </w:rPr>
        </w:r>
        <w:r>
          <w:rPr>
            <w:noProof/>
            <w:webHidden/>
          </w:rPr>
          <w:fldChar w:fldCharType="separate"/>
        </w:r>
        <w:r>
          <w:rPr>
            <w:noProof/>
            <w:webHidden/>
          </w:rPr>
          <w:t>7</w:t>
        </w:r>
        <w:r>
          <w:rPr>
            <w:noProof/>
            <w:webHidden/>
          </w:rPr>
          <w:fldChar w:fldCharType="end"/>
        </w:r>
      </w:hyperlink>
    </w:p>
    <w:p w14:paraId="1DD8F78C" w14:textId="4DA2A741" w:rsidR="007839AF" w:rsidRDefault="007839AF">
      <w:pPr>
        <w:pStyle w:val="TOC2"/>
        <w:rPr>
          <w:rFonts w:asciiTheme="minorHAnsi" w:eastAsiaTheme="minorEastAsia" w:hAnsiTheme="minorHAnsi" w:cstheme="minorBidi"/>
          <w:noProof/>
          <w:sz w:val="22"/>
          <w:lang w:val="en-FI" w:eastAsia="en-FI"/>
        </w:rPr>
      </w:pPr>
      <w:hyperlink w:anchor="_Toc23925275" w:history="1">
        <w:r w:rsidRPr="00A84DE1">
          <w:rPr>
            <w:rStyle w:val="Hyperlink"/>
            <w:noProof/>
          </w:rPr>
          <w:t>2.5</w:t>
        </w:r>
        <w:r>
          <w:rPr>
            <w:rFonts w:asciiTheme="minorHAnsi" w:eastAsiaTheme="minorEastAsia" w:hAnsiTheme="minorHAnsi" w:cstheme="minorBidi"/>
            <w:noProof/>
            <w:sz w:val="22"/>
            <w:lang w:val="en-FI" w:eastAsia="en-FI"/>
          </w:rPr>
          <w:tab/>
        </w:r>
        <w:r w:rsidRPr="00A84DE1">
          <w:rPr>
            <w:rStyle w:val="Hyperlink"/>
            <w:noProof/>
          </w:rPr>
          <w:t>GLM</w:t>
        </w:r>
        <w:r>
          <w:rPr>
            <w:noProof/>
            <w:webHidden/>
          </w:rPr>
          <w:tab/>
        </w:r>
        <w:r>
          <w:rPr>
            <w:noProof/>
            <w:webHidden/>
          </w:rPr>
          <w:fldChar w:fldCharType="begin"/>
        </w:r>
        <w:r>
          <w:rPr>
            <w:noProof/>
            <w:webHidden/>
          </w:rPr>
          <w:instrText xml:space="preserve"> PAGEREF _Toc23925275 \h </w:instrText>
        </w:r>
        <w:r>
          <w:rPr>
            <w:noProof/>
            <w:webHidden/>
          </w:rPr>
        </w:r>
        <w:r>
          <w:rPr>
            <w:noProof/>
            <w:webHidden/>
          </w:rPr>
          <w:fldChar w:fldCharType="separate"/>
        </w:r>
        <w:r>
          <w:rPr>
            <w:noProof/>
            <w:webHidden/>
          </w:rPr>
          <w:t>8</w:t>
        </w:r>
        <w:r>
          <w:rPr>
            <w:noProof/>
            <w:webHidden/>
          </w:rPr>
          <w:fldChar w:fldCharType="end"/>
        </w:r>
      </w:hyperlink>
    </w:p>
    <w:p w14:paraId="279D685D" w14:textId="42231334" w:rsidR="007839AF" w:rsidRDefault="007839AF">
      <w:pPr>
        <w:pStyle w:val="TOC2"/>
        <w:rPr>
          <w:rFonts w:asciiTheme="minorHAnsi" w:eastAsiaTheme="minorEastAsia" w:hAnsiTheme="minorHAnsi" w:cstheme="minorBidi"/>
          <w:noProof/>
          <w:sz w:val="22"/>
          <w:lang w:val="en-FI" w:eastAsia="en-FI"/>
        </w:rPr>
      </w:pPr>
      <w:hyperlink w:anchor="_Toc23925276" w:history="1">
        <w:r w:rsidRPr="00A84DE1">
          <w:rPr>
            <w:rStyle w:val="Hyperlink"/>
            <w:noProof/>
          </w:rPr>
          <w:t>2.6</w:t>
        </w:r>
        <w:r>
          <w:rPr>
            <w:rFonts w:asciiTheme="minorHAnsi" w:eastAsiaTheme="minorEastAsia" w:hAnsiTheme="minorHAnsi" w:cstheme="minorBidi"/>
            <w:noProof/>
            <w:sz w:val="22"/>
            <w:lang w:val="en-FI" w:eastAsia="en-FI"/>
          </w:rPr>
          <w:tab/>
        </w:r>
        <w:r w:rsidRPr="00A84DE1">
          <w:rPr>
            <w:rStyle w:val="Hyperlink"/>
            <w:noProof/>
          </w:rPr>
          <w:t>OpenAL</w:t>
        </w:r>
        <w:r>
          <w:rPr>
            <w:noProof/>
            <w:webHidden/>
          </w:rPr>
          <w:tab/>
        </w:r>
        <w:r>
          <w:rPr>
            <w:noProof/>
            <w:webHidden/>
          </w:rPr>
          <w:fldChar w:fldCharType="begin"/>
        </w:r>
        <w:r>
          <w:rPr>
            <w:noProof/>
            <w:webHidden/>
          </w:rPr>
          <w:instrText xml:space="preserve"> PAGEREF _Toc23925276 \h </w:instrText>
        </w:r>
        <w:r>
          <w:rPr>
            <w:noProof/>
            <w:webHidden/>
          </w:rPr>
        </w:r>
        <w:r>
          <w:rPr>
            <w:noProof/>
            <w:webHidden/>
          </w:rPr>
          <w:fldChar w:fldCharType="separate"/>
        </w:r>
        <w:r>
          <w:rPr>
            <w:noProof/>
            <w:webHidden/>
          </w:rPr>
          <w:t>8</w:t>
        </w:r>
        <w:r>
          <w:rPr>
            <w:noProof/>
            <w:webHidden/>
          </w:rPr>
          <w:fldChar w:fldCharType="end"/>
        </w:r>
      </w:hyperlink>
    </w:p>
    <w:p w14:paraId="5CB97B98" w14:textId="13C75DD9" w:rsidR="007839AF" w:rsidRDefault="007839AF">
      <w:pPr>
        <w:pStyle w:val="TOC2"/>
        <w:rPr>
          <w:rFonts w:asciiTheme="minorHAnsi" w:eastAsiaTheme="minorEastAsia" w:hAnsiTheme="minorHAnsi" w:cstheme="minorBidi"/>
          <w:noProof/>
          <w:sz w:val="22"/>
          <w:lang w:val="en-FI" w:eastAsia="en-FI"/>
        </w:rPr>
      </w:pPr>
      <w:hyperlink w:anchor="_Toc23925277" w:history="1">
        <w:r w:rsidRPr="00A84DE1">
          <w:rPr>
            <w:rStyle w:val="Hyperlink"/>
            <w:noProof/>
          </w:rPr>
          <w:t>2.7</w:t>
        </w:r>
        <w:r>
          <w:rPr>
            <w:rFonts w:asciiTheme="minorHAnsi" w:eastAsiaTheme="minorEastAsia" w:hAnsiTheme="minorHAnsi" w:cstheme="minorBidi"/>
            <w:noProof/>
            <w:sz w:val="22"/>
            <w:lang w:val="en-FI" w:eastAsia="en-FI"/>
          </w:rPr>
          <w:tab/>
        </w:r>
        <w:r w:rsidRPr="00A84DE1">
          <w:rPr>
            <w:rStyle w:val="Hyperlink"/>
            <w:noProof/>
          </w:rPr>
          <w:t>FreeType</w:t>
        </w:r>
        <w:r>
          <w:rPr>
            <w:noProof/>
            <w:webHidden/>
          </w:rPr>
          <w:tab/>
        </w:r>
        <w:r>
          <w:rPr>
            <w:noProof/>
            <w:webHidden/>
          </w:rPr>
          <w:fldChar w:fldCharType="begin"/>
        </w:r>
        <w:r>
          <w:rPr>
            <w:noProof/>
            <w:webHidden/>
          </w:rPr>
          <w:instrText xml:space="preserve"> PAGEREF _Toc23925277 \h </w:instrText>
        </w:r>
        <w:r>
          <w:rPr>
            <w:noProof/>
            <w:webHidden/>
          </w:rPr>
        </w:r>
        <w:r>
          <w:rPr>
            <w:noProof/>
            <w:webHidden/>
          </w:rPr>
          <w:fldChar w:fldCharType="separate"/>
        </w:r>
        <w:r>
          <w:rPr>
            <w:noProof/>
            <w:webHidden/>
          </w:rPr>
          <w:t>8</w:t>
        </w:r>
        <w:r>
          <w:rPr>
            <w:noProof/>
            <w:webHidden/>
          </w:rPr>
          <w:fldChar w:fldCharType="end"/>
        </w:r>
      </w:hyperlink>
    </w:p>
    <w:p w14:paraId="52C75ED1" w14:textId="72C0D3B1" w:rsidR="007839AF" w:rsidRDefault="007839AF">
      <w:pPr>
        <w:pStyle w:val="TOC2"/>
        <w:rPr>
          <w:rFonts w:asciiTheme="minorHAnsi" w:eastAsiaTheme="minorEastAsia" w:hAnsiTheme="minorHAnsi" w:cstheme="minorBidi"/>
          <w:noProof/>
          <w:sz w:val="22"/>
          <w:lang w:val="en-FI" w:eastAsia="en-FI"/>
        </w:rPr>
      </w:pPr>
      <w:hyperlink w:anchor="_Toc23925278" w:history="1">
        <w:r w:rsidRPr="00A84DE1">
          <w:rPr>
            <w:rStyle w:val="Hyperlink"/>
            <w:noProof/>
          </w:rPr>
          <w:t>2.8</w:t>
        </w:r>
        <w:r>
          <w:rPr>
            <w:rFonts w:asciiTheme="minorHAnsi" w:eastAsiaTheme="minorEastAsia" w:hAnsiTheme="minorHAnsi" w:cstheme="minorBidi"/>
            <w:noProof/>
            <w:sz w:val="22"/>
            <w:lang w:val="en-FI" w:eastAsia="en-FI"/>
          </w:rPr>
          <w:tab/>
        </w:r>
        <w:r w:rsidRPr="00A84DE1">
          <w:rPr>
            <w:rStyle w:val="Hyperlink"/>
            <w:noProof/>
          </w:rPr>
          <w:t>MinGW</w:t>
        </w:r>
        <w:r>
          <w:rPr>
            <w:noProof/>
            <w:webHidden/>
          </w:rPr>
          <w:tab/>
        </w:r>
        <w:r>
          <w:rPr>
            <w:noProof/>
            <w:webHidden/>
          </w:rPr>
          <w:fldChar w:fldCharType="begin"/>
        </w:r>
        <w:r>
          <w:rPr>
            <w:noProof/>
            <w:webHidden/>
          </w:rPr>
          <w:instrText xml:space="preserve"> PAGEREF _Toc23925278 \h </w:instrText>
        </w:r>
        <w:r>
          <w:rPr>
            <w:noProof/>
            <w:webHidden/>
          </w:rPr>
        </w:r>
        <w:r>
          <w:rPr>
            <w:noProof/>
            <w:webHidden/>
          </w:rPr>
          <w:fldChar w:fldCharType="separate"/>
        </w:r>
        <w:r>
          <w:rPr>
            <w:noProof/>
            <w:webHidden/>
          </w:rPr>
          <w:t>8</w:t>
        </w:r>
        <w:r>
          <w:rPr>
            <w:noProof/>
            <w:webHidden/>
          </w:rPr>
          <w:fldChar w:fldCharType="end"/>
        </w:r>
      </w:hyperlink>
    </w:p>
    <w:p w14:paraId="458D67A5" w14:textId="3A435449" w:rsidR="007839AF" w:rsidRDefault="007839AF">
      <w:pPr>
        <w:pStyle w:val="TOC2"/>
        <w:rPr>
          <w:rFonts w:asciiTheme="minorHAnsi" w:eastAsiaTheme="minorEastAsia" w:hAnsiTheme="minorHAnsi" w:cstheme="minorBidi"/>
          <w:noProof/>
          <w:sz w:val="22"/>
          <w:lang w:val="en-FI" w:eastAsia="en-FI"/>
        </w:rPr>
      </w:pPr>
      <w:hyperlink w:anchor="_Toc23925279" w:history="1">
        <w:r w:rsidRPr="00A84DE1">
          <w:rPr>
            <w:rStyle w:val="Hyperlink"/>
            <w:noProof/>
          </w:rPr>
          <w:t>2.9</w:t>
        </w:r>
        <w:r>
          <w:rPr>
            <w:rFonts w:asciiTheme="minorHAnsi" w:eastAsiaTheme="minorEastAsia" w:hAnsiTheme="minorHAnsi" w:cstheme="minorBidi"/>
            <w:noProof/>
            <w:sz w:val="22"/>
            <w:lang w:val="en-FI" w:eastAsia="en-FI"/>
          </w:rPr>
          <w:tab/>
        </w:r>
        <w:r w:rsidRPr="00A84DE1">
          <w:rPr>
            <w:rStyle w:val="Hyperlink"/>
            <w:noProof/>
          </w:rPr>
          <w:t>Versionhallinta</w:t>
        </w:r>
        <w:r>
          <w:rPr>
            <w:noProof/>
            <w:webHidden/>
          </w:rPr>
          <w:tab/>
        </w:r>
        <w:r>
          <w:rPr>
            <w:noProof/>
            <w:webHidden/>
          </w:rPr>
          <w:fldChar w:fldCharType="begin"/>
        </w:r>
        <w:r>
          <w:rPr>
            <w:noProof/>
            <w:webHidden/>
          </w:rPr>
          <w:instrText xml:space="preserve"> PAGEREF _Toc23925279 \h </w:instrText>
        </w:r>
        <w:r>
          <w:rPr>
            <w:noProof/>
            <w:webHidden/>
          </w:rPr>
        </w:r>
        <w:r>
          <w:rPr>
            <w:noProof/>
            <w:webHidden/>
          </w:rPr>
          <w:fldChar w:fldCharType="separate"/>
        </w:r>
        <w:r>
          <w:rPr>
            <w:noProof/>
            <w:webHidden/>
          </w:rPr>
          <w:t>9</w:t>
        </w:r>
        <w:r>
          <w:rPr>
            <w:noProof/>
            <w:webHidden/>
          </w:rPr>
          <w:fldChar w:fldCharType="end"/>
        </w:r>
      </w:hyperlink>
    </w:p>
    <w:p w14:paraId="5CCDF81C" w14:textId="438C16F6" w:rsidR="007839AF" w:rsidRDefault="007839AF">
      <w:pPr>
        <w:pStyle w:val="TOC1"/>
        <w:rPr>
          <w:rFonts w:asciiTheme="minorHAnsi" w:eastAsiaTheme="minorEastAsia" w:hAnsiTheme="minorHAnsi" w:cstheme="minorBidi"/>
          <w:caps w:val="0"/>
          <w:noProof/>
          <w:sz w:val="22"/>
          <w:lang w:val="en-FI" w:eastAsia="en-FI"/>
        </w:rPr>
      </w:pPr>
      <w:hyperlink w:anchor="_Toc23925280" w:history="1">
        <w:r w:rsidRPr="00A84DE1">
          <w:rPr>
            <w:rStyle w:val="Hyperlink"/>
            <w:noProof/>
          </w:rPr>
          <w:t>3</w:t>
        </w:r>
        <w:r>
          <w:rPr>
            <w:rFonts w:asciiTheme="minorHAnsi" w:eastAsiaTheme="minorEastAsia" w:hAnsiTheme="minorHAnsi" w:cstheme="minorBidi"/>
            <w:caps w:val="0"/>
            <w:noProof/>
            <w:sz w:val="22"/>
            <w:lang w:val="en-FI" w:eastAsia="en-FI"/>
          </w:rPr>
          <w:tab/>
        </w:r>
        <w:r w:rsidRPr="00A84DE1">
          <w:rPr>
            <w:rStyle w:val="Hyperlink"/>
            <w:noProof/>
          </w:rPr>
          <w:t>Suunnittelu</w:t>
        </w:r>
        <w:r>
          <w:rPr>
            <w:noProof/>
            <w:webHidden/>
          </w:rPr>
          <w:tab/>
        </w:r>
        <w:r>
          <w:rPr>
            <w:noProof/>
            <w:webHidden/>
          </w:rPr>
          <w:fldChar w:fldCharType="begin"/>
        </w:r>
        <w:r>
          <w:rPr>
            <w:noProof/>
            <w:webHidden/>
          </w:rPr>
          <w:instrText xml:space="preserve"> PAGEREF _Toc23925280 \h </w:instrText>
        </w:r>
        <w:r>
          <w:rPr>
            <w:noProof/>
            <w:webHidden/>
          </w:rPr>
        </w:r>
        <w:r>
          <w:rPr>
            <w:noProof/>
            <w:webHidden/>
          </w:rPr>
          <w:fldChar w:fldCharType="separate"/>
        </w:r>
        <w:r>
          <w:rPr>
            <w:noProof/>
            <w:webHidden/>
          </w:rPr>
          <w:t>9</w:t>
        </w:r>
        <w:r>
          <w:rPr>
            <w:noProof/>
            <w:webHidden/>
          </w:rPr>
          <w:fldChar w:fldCharType="end"/>
        </w:r>
      </w:hyperlink>
    </w:p>
    <w:p w14:paraId="64B43BD6" w14:textId="76E53938" w:rsidR="007839AF" w:rsidRDefault="007839AF">
      <w:pPr>
        <w:pStyle w:val="TOC2"/>
        <w:rPr>
          <w:rFonts w:asciiTheme="minorHAnsi" w:eastAsiaTheme="minorEastAsia" w:hAnsiTheme="minorHAnsi" w:cstheme="minorBidi"/>
          <w:noProof/>
          <w:sz w:val="22"/>
          <w:lang w:val="en-FI" w:eastAsia="en-FI"/>
        </w:rPr>
      </w:pPr>
      <w:hyperlink w:anchor="_Toc23925281" w:history="1">
        <w:r w:rsidRPr="00A84DE1">
          <w:rPr>
            <w:rStyle w:val="Hyperlink"/>
            <w:noProof/>
          </w:rPr>
          <w:t>3.1</w:t>
        </w:r>
        <w:r>
          <w:rPr>
            <w:rFonts w:asciiTheme="minorHAnsi" w:eastAsiaTheme="minorEastAsia" w:hAnsiTheme="minorHAnsi" w:cstheme="minorBidi"/>
            <w:noProof/>
            <w:sz w:val="22"/>
            <w:lang w:val="en-FI" w:eastAsia="en-FI"/>
          </w:rPr>
          <w:tab/>
        </w:r>
        <w:r w:rsidRPr="00A84DE1">
          <w:rPr>
            <w:rStyle w:val="Hyperlink"/>
            <w:noProof/>
          </w:rPr>
          <w:t>Pelin eri tilat</w:t>
        </w:r>
        <w:r>
          <w:rPr>
            <w:noProof/>
            <w:webHidden/>
          </w:rPr>
          <w:tab/>
        </w:r>
        <w:r>
          <w:rPr>
            <w:noProof/>
            <w:webHidden/>
          </w:rPr>
          <w:fldChar w:fldCharType="begin"/>
        </w:r>
        <w:r>
          <w:rPr>
            <w:noProof/>
            <w:webHidden/>
          </w:rPr>
          <w:instrText xml:space="preserve"> PAGEREF _Toc23925281 \h </w:instrText>
        </w:r>
        <w:r>
          <w:rPr>
            <w:noProof/>
            <w:webHidden/>
          </w:rPr>
        </w:r>
        <w:r>
          <w:rPr>
            <w:noProof/>
            <w:webHidden/>
          </w:rPr>
          <w:fldChar w:fldCharType="separate"/>
        </w:r>
        <w:r>
          <w:rPr>
            <w:noProof/>
            <w:webHidden/>
          </w:rPr>
          <w:t>9</w:t>
        </w:r>
        <w:r>
          <w:rPr>
            <w:noProof/>
            <w:webHidden/>
          </w:rPr>
          <w:fldChar w:fldCharType="end"/>
        </w:r>
      </w:hyperlink>
    </w:p>
    <w:p w14:paraId="71686FA2" w14:textId="0C10DE7A" w:rsidR="007839AF" w:rsidRDefault="007839AF">
      <w:pPr>
        <w:pStyle w:val="TOC3"/>
        <w:rPr>
          <w:rFonts w:asciiTheme="minorHAnsi" w:eastAsiaTheme="minorEastAsia" w:hAnsiTheme="minorHAnsi" w:cstheme="minorBidi"/>
          <w:noProof/>
          <w:sz w:val="22"/>
          <w:lang w:val="en-FI" w:eastAsia="en-FI"/>
        </w:rPr>
      </w:pPr>
      <w:hyperlink w:anchor="_Toc23925282" w:history="1">
        <w:r w:rsidRPr="00A84DE1">
          <w:rPr>
            <w:rStyle w:val="Hyperlink"/>
            <w:noProof/>
          </w:rPr>
          <w:t>3.1.1</w:t>
        </w:r>
        <w:r>
          <w:rPr>
            <w:rFonts w:asciiTheme="minorHAnsi" w:eastAsiaTheme="minorEastAsia" w:hAnsiTheme="minorHAnsi" w:cstheme="minorBidi"/>
            <w:noProof/>
            <w:sz w:val="22"/>
            <w:lang w:val="en-FI" w:eastAsia="en-FI"/>
          </w:rPr>
          <w:tab/>
        </w:r>
        <w:r w:rsidRPr="00A84DE1">
          <w:rPr>
            <w:rStyle w:val="Hyperlink"/>
            <w:noProof/>
          </w:rPr>
          <w:t>Kenttä</w:t>
        </w:r>
        <w:r>
          <w:rPr>
            <w:noProof/>
            <w:webHidden/>
          </w:rPr>
          <w:tab/>
        </w:r>
        <w:r>
          <w:rPr>
            <w:noProof/>
            <w:webHidden/>
          </w:rPr>
          <w:fldChar w:fldCharType="begin"/>
        </w:r>
        <w:r>
          <w:rPr>
            <w:noProof/>
            <w:webHidden/>
          </w:rPr>
          <w:instrText xml:space="preserve"> PAGEREF _Toc23925282 \h </w:instrText>
        </w:r>
        <w:r>
          <w:rPr>
            <w:noProof/>
            <w:webHidden/>
          </w:rPr>
        </w:r>
        <w:r>
          <w:rPr>
            <w:noProof/>
            <w:webHidden/>
          </w:rPr>
          <w:fldChar w:fldCharType="separate"/>
        </w:r>
        <w:r>
          <w:rPr>
            <w:noProof/>
            <w:webHidden/>
          </w:rPr>
          <w:t>9</w:t>
        </w:r>
        <w:r>
          <w:rPr>
            <w:noProof/>
            <w:webHidden/>
          </w:rPr>
          <w:fldChar w:fldCharType="end"/>
        </w:r>
      </w:hyperlink>
    </w:p>
    <w:p w14:paraId="4E8F9376" w14:textId="29B57EE2" w:rsidR="007839AF" w:rsidRDefault="007839AF">
      <w:pPr>
        <w:pStyle w:val="TOC3"/>
        <w:rPr>
          <w:rFonts w:asciiTheme="minorHAnsi" w:eastAsiaTheme="minorEastAsia" w:hAnsiTheme="minorHAnsi" w:cstheme="minorBidi"/>
          <w:noProof/>
          <w:sz w:val="22"/>
          <w:lang w:val="en-FI" w:eastAsia="en-FI"/>
        </w:rPr>
      </w:pPr>
      <w:hyperlink w:anchor="_Toc23925283" w:history="1">
        <w:r w:rsidRPr="00A84DE1">
          <w:rPr>
            <w:rStyle w:val="Hyperlink"/>
            <w:noProof/>
          </w:rPr>
          <w:t>3.1.2</w:t>
        </w:r>
        <w:r>
          <w:rPr>
            <w:rFonts w:asciiTheme="minorHAnsi" w:eastAsiaTheme="minorEastAsia" w:hAnsiTheme="minorHAnsi" w:cstheme="minorBidi"/>
            <w:noProof/>
            <w:sz w:val="22"/>
            <w:lang w:val="en-FI" w:eastAsia="en-FI"/>
          </w:rPr>
          <w:tab/>
        </w:r>
        <w:r w:rsidRPr="00A84DE1">
          <w:rPr>
            <w:rStyle w:val="Hyperlink"/>
            <w:noProof/>
          </w:rPr>
          <w:t>Maailmankartta</w:t>
        </w:r>
        <w:r>
          <w:rPr>
            <w:noProof/>
            <w:webHidden/>
          </w:rPr>
          <w:tab/>
        </w:r>
        <w:r>
          <w:rPr>
            <w:noProof/>
            <w:webHidden/>
          </w:rPr>
          <w:fldChar w:fldCharType="begin"/>
        </w:r>
        <w:r>
          <w:rPr>
            <w:noProof/>
            <w:webHidden/>
          </w:rPr>
          <w:instrText xml:space="preserve"> PAGEREF _Toc23925283 \h </w:instrText>
        </w:r>
        <w:r>
          <w:rPr>
            <w:noProof/>
            <w:webHidden/>
          </w:rPr>
        </w:r>
        <w:r>
          <w:rPr>
            <w:noProof/>
            <w:webHidden/>
          </w:rPr>
          <w:fldChar w:fldCharType="separate"/>
        </w:r>
        <w:r>
          <w:rPr>
            <w:noProof/>
            <w:webHidden/>
          </w:rPr>
          <w:t>10</w:t>
        </w:r>
        <w:r>
          <w:rPr>
            <w:noProof/>
            <w:webHidden/>
          </w:rPr>
          <w:fldChar w:fldCharType="end"/>
        </w:r>
      </w:hyperlink>
    </w:p>
    <w:p w14:paraId="7518E836" w14:textId="20E3FA8B" w:rsidR="007839AF" w:rsidRDefault="007839AF">
      <w:pPr>
        <w:pStyle w:val="TOC3"/>
        <w:rPr>
          <w:rFonts w:asciiTheme="minorHAnsi" w:eastAsiaTheme="minorEastAsia" w:hAnsiTheme="minorHAnsi" w:cstheme="minorBidi"/>
          <w:noProof/>
          <w:sz w:val="22"/>
          <w:lang w:val="en-FI" w:eastAsia="en-FI"/>
        </w:rPr>
      </w:pPr>
      <w:hyperlink w:anchor="_Toc23925284" w:history="1">
        <w:r w:rsidRPr="00A84DE1">
          <w:rPr>
            <w:rStyle w:val="Hyperlink"/>
            <w:noProof/>
          </w:rPr>
          <w:t>3.1.3</w:t>
        </w:r>
        <w:r>
          <w:rPr>
            <w:rFonts w:asciiTheme="minorHAnsi" w:eastAsiaTheme="minorEastAsia" w:hAnsiTheme="minorHAnsi" w:cstheme="minorBidi"/>
            <w:noProof/>
            <w:sz w:val="22"/>
            <w:lang w:val="en-FI" w:eastAsia="en-FI"/>
          </w:rPr>
          <w:tab/>
        </w:r>
        <w:r w:rsidRPr="00A84DE1">
          <w:rPr>
            <w:rStyle w:val="Hyperlink"/>
            <w:noProof/>
          </w:rPr>
          <w:t>Taistelu</w:t>
        </w:r>
        <w:r>
          <w:rPr>
            <w:noProof/>
            <w:webHidden/>
          </w:rPr>
          <w:tab/>
        </w:r>
        <w:r>
          <w:rPr>
            <w:noProof/>
            <w:webHidden/>
          </w:rPr>
          <w:fldChar w:fldCharType="begin"/>
        </w:r>
        <w:r>
          <w:rPr>
            <w:noProof/>
            <w:webHidden/>
          </w:rPr>
          <w:instrText xml:space="preserve"> PAGEREF _Toc23925284 \h </w:instrText>
        </w:r>
        <w:r>
          <w:rPr>
            <w:noProof/>
            <w:webHidden/>
          </w:rPr>
        </w:r>
        <w:r>
          <w:rPr>
            <w:noProof/>
            <w:webHidden/>
          </w:rPr>
          <w:fldChar w:fldCharType="separate"/>
        </w:r>
        <w:r>
          <w:rPr>
            <w:noProof/>
            <w:webHidden/>
          </w:rPr>
          <w:t>10</w:t>
        </w:r>
        <w:r>
          <w:rPr>
            <w:noProof/>
            <w:webHidden/>
          </w:rPr>
          <w:fldChar w:fldCharType="end"/>
        </w:r>
      </w:hyperlink>
    </w:p>
    <w:p w14:paraId="5791515B" w14:textId="3D1EDEC7" w:rsidR="007839AF" w:rsidRDefault="007839AF">
      <w:pPr>
        <w:pStyle w:val="TOC3"/>
        <w:rPr>
          <w:rFonts w:asciiTheme="minorHAnsi" w:eastAsiaTheme="minorEastAsia" w:hAnsiTheme="minorHAnsi" w:cstheme="minorBidi"/>
          <w:noProof/>
          <w:sz w:val="22"/>
          <w:lang w:val="en-FI" w:eastAsia="en-FI"/>
        </w:rPr>
      </w:pPr>
      <w:hyperlink w:anchor="_Toc23925285" w:history="1">
        <w:r w:rsidRPr="00A84DE1">
          <w:rPr>
            <w:rStyle w:val="Hyperlink"/>
            <w:noProof/>
          </w:rPr>
          <w:t>3.1.4</w:t>
        </w:r>
        <w:r>
          <w:rPr>
            <w:rFonts w:asciiTheme="minorHAnsi" w:eastAsiaTheme="minorEastAsia" w:hAnsiTheme="minorHAnsi" w:cstheme="minorBidi"/>
            <w:noProof/>
            <w:sz w:val="22"/>
            <w:lang w:val="en-FI" w:eastAsia="en-FI"/>
          </w:rPr>
          <w:tab/>
        </w:r>
        <w:r w:rsidRPr="00A84DE1">
          <w:rPr>
            <w:rStyle w:val="Hyperlink"/>
            <w:noProof/>
          </w:rPr>
          <w:t>Päävalikko</w:t>
        </w:r>
        <w:r>
          <w:rPr>
            <w:noProof/>
            <w:webHidden/>
          </w:rPr>
          <w:tab/>
        </w:r>
        <w:r>
          <w:rPr>
            <w:noProof/>
            <w:webHidden/>
          </w:rPr>
          <w:fldChar w:fldCharType="begin"/>
        </w:r>
        <w:r>
          <w:rPr>
            <w:noProof/>
            <w:webHidden/>
          </w:rPr>
          <w:instrText xml:space="preserve"> PAGEREF _Toc23925285 \h </w:instrText>
        </w:r>
        <w:r>
          <w:rPr>
            <w:noProof/>
            <w:webHidden/>
          </w:rPr>
        </w:r>
        <w:r>
          <w:rPr>
            <w:noProof/>
            <w:webHidden/>
          </w:rPr>
          <w:fldChar w:fldCharType="separate"/>
        </w:r>
        <w:r>
          <w:rPr>
            <w:noProof/>
            <w:webHidden/>
          </w:rPr>
          <w:t>10</w:t>
        </w:r>
        <w:r>
          <w:rPr>
            <w:noProof/>
            <w:webHidden/>
          </w:rPr>
          <w:fldChar w:fldCharType="end"/>
        </w:r>
      </w:hyperlink>
    </w:p>
    <w:p w14:paraId="7CEB0611" w14:textId="3552F246" w:rsidR="007839AF" w:rsidRDefault="007839AF">
      <w:pPr>
        <w:pStyle w:val="TOC3"/>
        <w:rPr>
          <w:rFonts w:asciiTheme="minorHAnsi" w:eastAsiaTheme="minorEastAsia" w:hAnsiTheme="minorHAnsi" w:cstheme="minorBidi"/>
          <w:noProof/>
          <w:sz w:val="22"/>
          <w:lang w:val="en-FI" w:eastAsia="en-FI"/>
        </w:rPr>
      </w:pPr>
      <w:hyperlink w:anchor="_Toc23925286" w:history="1">
        <w:r w:rsidRPr="00A84DE1">
          <w:rPr>
            <w:rStyle w:val="Hyperlink"/>
            <w:noProof/>
          </w:rPr>
          <w:t>3.1.5</w:t>
        </w:r>
        <w:r>
          <w:rPr>
            <w:rFonts w:asciiTheme="minorHAnsi" w:eastAsiaTheme="minorEastAsia" w:hAnsiTheme="minorHAnsi" w:cstheme="minorBidi"/>
            <w:noProof/>
            <w:sz w:val="22"/>
            <w:lang w:val="en-FI" w:eastAsia="en-FI"/>
          </w:rPr>
          <w:tab/>
        </w:r>
        <w:r w:rsidRPr="00A84DE1">
          <w:rPr>
            <w:rStyle w:val="Hyperlink"/>
            <w:noProof/>
          </w:rPr>
          <w:t>Valikko</w:t>
        </w:r>
        <w:r>
          <w:rPr>
            <w:noProof/>
            <w:webHidden/>
          </w:rPr>
          <w:tab/>
        </w:r>
        <w:r>
          <w:rPr>
            <w:noProof/>
            <w:webHidden/>
          </w:rPr>
          <w:fldChar w:fldCharType="begin"/>
        </w:r>
        <w:r>
          <w:rPr>
            <w:noProof/>
            <w:webHidden/>
          </w:rPr>
          <w:instrText xml:space="preserve"> PAGEREF _Toc23925286 \h </w:instrText>
        </w:r>
        <w:r>
          <w:rPr>
            <w:noProof/>
            <w:webHidden/>
          </w:rPr>
        </w:r>
        <w:r>
          <w:rPr>
            <w:noProof/>
            <w:webHidden/>
          </w:rPr>
          <w:fldChar w:fldCharType="separate"/>
        </w:r>
        <w:r>
          <w:rPr>
            <w:noProof/>
            <w:webHidden/>
          </w:rPr>
          <w:t>10</w:t>
        </w:r>
        <w:r>
          <w:rPr>
            <w:noProof/>
            <w:webHidden/>
          </w:rPr>
          <w:fldChar w:fldCharType="end"/>
        </w:r>
      </w:hyperlink>
    </w:p>
    <w:p w14:paraId="5F54BD99" w14:textId="2C4B5B86" w:rsidR="007839AF" w:rsidRDefault="007839AF">
      <w:pPr>
        <w:pStyle w:val="TOC2"/>
        <w:rPr>
          <w:rFonts w:asciiTheme="minorHAnsi" w:eastAsiaTheme="minorEastAsia" w:hAnsiTheme="minorHAnsi" w:cstheme="minorBidi"/>
          <w:noProof/>
          <w:sz w:val="22"/>
          <w:lang w:val="en-FI" w:eastAsia="en-FI"/>
        </w:rPr>
      </w:pPr>
      <w:hyperlink w:anchor="_Toc23925287" w:history="1">
        <w:r w:rsidRPr="00A84DE1">
          <w:rPr>
            <w:rStyle w:val="Hyperlink"/>
            <w:noProof/>
          </w:rPr>
          <w:t>3.2</w:t>
        </w:r>
        <w:r>
          <w:rPr>
            <w:rFonts w:asciiTheme="minorHAnsi" w:eastAsiaTheme="minorEastAsia" w:hAnsiTheme="minorHAnsi" w:cstheme="minorBidi"/>
            <w:noProof/>
            <w:sz w:val="22"/>
            <w:lang w:val="en-FI" w:eastAsia="en-FI"/>
          </w:rPr>
          <w:tab/>
        </w:r>
        <w:r w:rsidRPr="00A84DE1">
          <w:rPr>
            <w:rStyle w:val="Hyperlink"/>
            <w:noProof/>
          </w:rPr>
          <w:t>Pelin kentät</w:t>
        </w:r>
        <w:r>
          <w:rPr>
            <w:noProof/>
            <w:webHidden/>
          </w:rPr>
          <w:tab/>
        </w:r>
        <w:r>
          <w:rPr>
            <w:noProof/>
            <w:webHidden/>
          </w:rPr>
          <w:fldChar w:fldCharType="begin"/>
        </w:r>
        <w:r>
          <w:rPr>
            <w:noProof/>
            <w:webHidden/>
          </w:rPr>
          <w:instrText xml:space="preserve"> PAGEREF _Toc23925287 \h </w:instrText>
        </w:r>
        <w:r>
          <w:rPr>
            <w:noProof/>
            <w:webHidden/>
          </w:rPr>
        </w:r>
        <w:r>
          <w:rPr>
            <w:noProof/>
            <w:webHidden/>
          </w:rPr>
          <w:fldChar w:fldCharType="separate"/>
        </w:r>
        <w:r>
          <w:rPr>
            <w:noProof/>
            <w:webHidden/>
          </w:rPr>
          <w:t>11</w:t>
        </w:r>
        <w:r>
          <w:rPr>
            <w:noProof/>
            <w:webHidden/>
          </w:rPr>
          <w:fldChar w:fldCharType="end"/>
        </w:r>
      </w:hyperlink>
    </w:p>
    <w:p w14:paraId="50FA8780" w14:textId="45F5CF45" w:rsidR="007839AF" w:rsidRDefault="007839AF">
      <w:pPr>
        <w:pStyle w:val="TOC1"/>
        <w:rPr>
          <w:rFonts w:asciiTheme="minorHAnsi" w:eastAsiaTheme="minorEastAsia" w:hAnsiTheme="minorHAnsi" w:cstheme="minorBidi"/>
          <w:caps w:val="0"/>
          <w:noProof/>
          <w:sz w:val="22"/>
          <w:lang w:val="en-FI" w:eastAsia="en-FI"/>
        </w:rPr>
      </w:pPr>
      <w:hyperlink w:anchor="_Toc23925288" w:history="1">
        <w:r w:rsidRPr="00A84DE1">
          <w:rPr>
            <w:rStyle w:val="Hyperlink"/>
            <w:noProof/>
          </w:rPr>
          <w:t>4</w:t>
        </w:r>
        <w:r>
          <w:rPr>
            <w:rFonts w:asciiTheme="minorHAnsi" w:eastAsiaTheme="minorEastAsia" w:hAnsiTheme="minorHAnsi" w:cstheme="minorBidi"/>
            <w:caps w:val="0"/>
            <w:noProof/>
            <w:sz w:val="22"/>
            <w:lang w:val="en-FI" w:eastAsia="en-FI"/>
          </w:rPr>
          <w:tab/>
        </w:r>
        <w:r w:rsidRPr="00A84DE1">
          <w:rPr>
            <w:rStyle w:val="Hyperlink"/>
            <w:noProof/>
          </w:rPr>
          <w:t>Toteutus</w:t>
        </w:r>
        <w:r>
          <w:rPr>
            <w:noProof/>
            <w:webHidden/>
          </w:rPr>
          <w:tab/>
        </w:r>
        <w:r>
          <w:rPr>
            <w:noProof/>
            <w:webHidden/>
          </w:rPr>
          <w:fldChar w:fldCharType="begin"/>
        </w:r>
        <w:r>
          <w:rPr>
            <w:noProof/>
            <w:webHidden/>
          </w:rPr>
          <w:instrText xml:space="preserve"> PAGEREF _Toc23925288 \h </w:instrText>
        </w:r>
        <w:r>
          <w:rPr>
            <w:noProof/>
            <w:webHidden/>
          </w:rPr>
        </w:r>
        <w:r>
          <w:rPr>
            <w:noProof/>
            <w:webHidden/>
          </w:rPr>
          <w:fldChar w:fldCharType="separate"/>
        </w:r>
        <w:r>
          <w:rPr>
            <w:noProof/>
            <w:webHidden/>
          </w:rPr>
          <w:t>11</w:t>
        </w:r>
        <w:r>
          <w:rPr>
            <w:noProof/>
            <w:webHidden/>
          </w:rPr>
          <w:fldChar w:fldCharType="end"/>
        </w:r>
      </w:hyperlink>
    </w:p>
    <w:p w14:paraId="362D0913" w14:textId="4FB461E1" w:rsidR="007839AF" w:rsidRDefault="007839AF">
      <w:pPr>
        <w:pStyle w:val="TOC2"/>
        <w:rPr>
          <w:rFonts w:asciiTheme="minorHAnsi" w:eastAsiaTheme="minorEastAsia" w:hAnsiTheme="minorHAnsi" w:cstheme="minorBidi"/>
          <w:noProof/>
          <w:sz w:val="22"/>
          <w:lang w:val="en-FI" w:eastAsia="en-FI"/>
        </w:rPr>
      </w:pPr>
      <w:hyperlink w:anchor="_Toc23925289" w:history="1">
        <w:r w:rsidRPr="00A84DE1">
          <w:rPr>
            <w:rStyle w:val="Hyperlink"/>
            <w:noProof/>
          </w:rPr>
          <w:t>4.1</w:t>
        </w:r>
        <w:r>
          <w:rPr>
            <w:rFonts w:asciiTheme="minorHAnsi" w:eastAsiaTheme="minorEastAsia" w:hAnsiTheme="minorHAnsi" w:cstheme="minorBidi"/>
            <w:noProof/>
            <w:sz w:val="22"/>
            <w:lang w:val="en-FI" w:eastAsia="en-FI"/>
          </w:rPr>
          <w:tab/>
        </w:r>
        <w:r w:rsidRPr="00A84DE1">
          <w:rPr>
            <w:rStyle w:val="Hyperlink"/>
            <w:noProof/>
          </w:rPr>
          <w:t>Tavoitteet</w:t>
        </w:r>
        <w:r>
          <w:rPr>
            <w:noProof/>
            <w:webHidden/>
          </w:rPr>
          <w:tab/>
        </w:r>
        <w:r>
          <w:rPr>
            <w:noProof/>
            <w:webHidden/>
          </w:rPr>
          <w:fldChar w:fldCharType="begin"/>
        </w:r>
        <w:r>
          <w:rPr>
            <w:noProof/>
            <w:webHidden/>
          </w:rPr>
          <w:instrText xml:space="preserve"> PAGEREF _Toc23925289 \h </w:instrText>
        </w:r>
        <w:r>
          <w:rPr>
            <w:noProof/>
            <w:webHidden/>
          </w:rPr>
        </w:r>
        <w:r>
          <w:rPr>
            <w:noProof/>
            <w:webHidden/>
          </w:rPr>
          <w:fldChar w:fldCharType="separate"/>
        </w:r>
        <w:r>
          <w:rPr>
            <w:noProof/>
            <w:webHidden/>
          </w:rPr>
          <w:t>11</w:t>
        </w:r>
        <w:r>
          <w:rPr>
            <w:noProof/>
            <w:webHidden/>
          </w:rPr>
          <w:fldChar w:fldCharType="end"/>
        </w:r>
      </w:hyperlink>
    </w:p>
    <w:p w14:paraId="78C1F3FE" w14:textId="6FF46657" w:rsidR="007839AF" w:rsidRDefault="007839AF">
      <w:pPr>
        <w:pStyle w:val="TOC2"/>
        <w:rPr>
          <w:rFonts w:asciiTheme="minorHAnsi" w:eastAsiaTheme="minorEastAsia" w:hAnsiTheme="minorHAnsi" w:cstheme="minorBidi"/>
          <w:noProof/>
          <w:sz w:val="22"/>
          <w:lang w:val="en-FI" w:eastAsia="en-FI"/>
        </w:rPr>
      </w:pPr>
      <w:hyperlink w:anchor="_Toc23925290" w:history="1">
        <w:r w:rsidRPr="00A84DE1">
          <w:rPr>
            <w:rStyle w:val="Hyperlink"/>
            <w:noProof/>
          </w:rPr>
          <w:t>4.2</w:t>
        </w:r>
        <w:r>
          <w:rPr>
            <w:rFonts w:asciiTheme="minorHAnsi" w:eastAsiaTheme="minorEastAsia" w:hAnsiTheme="minorHAnsi" w:cstheme="minorBidi"/>
            <w:noProof/>
            <w:sz w:val="22"/>
            <w:lang w:val="en-FI" w:eastAsia="en-FI"/>
          </w:rPr>
          <w:tab/>
        </w:r>
        <w:r w:rsidRPr="00A84DE1">
          <w:rPr>
            <w:rStyle w:val="Hyperlink"/>
            <w:noProof/>
          </w:rPr>
          <w:t>Pelimaailman piirtäminen näytölle</w:t>
        </w:r>
        <w:r>
          <w:rPr>
            <w:noProof/>
            <w:webHidden/>
          </w:rPr>
          <w:tab/>
        </w:r>
        <w:r>
          <w:rPr>
            <w:noProof/>
            <w:webHidden/>
          </w:rPr>
          <w:fldChar w:fldCharType="begin"/>
        </w:r>
        <w:r>
          <w:rPr>
            <w:noProof/>
            <w:webHidden/>
          </w:rPr>
          <w:instrText xml:space="preserve"> PAGEREF _Toc23925290 \h </w:instrText>
        </w:r>
        <w:r>
          <w:rPr>
            <w:noProof/>
            <w:webHidden/>
          </w:rPr>
        </w:r>
        <w:r>
          <w:rPr>
            <w:noProof/>
            <w:webHidden/>
          </w:rPr>
          <w:fldChar w:fldCharType="separate"/>
        </w:r>
        <w:r>
          <w:rPr>
            <w:noProof/>
            <w:webHidden/>
          </w:rPr>
          <w:t>11</w:t>
        </w:r>
        <w:r>
          <w:rPr>
            <w:noProof/>
            <w:webHidden/>
          </w:rPr>
          <w:fldChar w:fldCharType="end"/>
        </w:r>
      </w:hyperlink>
    </w:p>
    <w:p w14:paraId="43BA4C29" w14:textId="1A2D4407" w:rsidR="007839AF" w:rsidRDefault="007839AF">
      <w:pPr>
        <w:pStyle w:val="TOC3"/>
        <w:rPr>
          <w:rFonts w:asciiTheme="minorHAnsi" w:eastAsiaTheme="minorEastAsia" w:hAnsiTheme="minorHAnsi" w:cstheme="minorBidi"/>
          <w:noProof/>
          <w:sz w:val="22"/>
          <w:lang w:val="en-FI" w:eastAsia="en-FI"/>
        </w:rPr>
      </w:pPr>
      <w:hyperlink w:anchor="_Toc23925291" w:history="1">
        <w:r w:rsidRPr="00A84DE1">
          <w:rPr>
            <w:rStyle w:val="Hyperlink"/>
            <w:noProof/>
          </w:rPr>
          <w:t>4.2.1</w:t>
        </w:r>
        <w:r>
          <w:rPr>
            <w:rFonts w:asciiTheme="minorHAnsi" w:eastAsiaTheme="minorEastAsia" w:hAnsiTheme="minorHAnsi" w:cstheme="minorBidi"/>
            <w:noProof/>
            <w:sz w:val="22"/>
            <w:lang w:val="en-FI" w:eastAsia="en-FI"/>
          </w:rPr>
          <w:tab/>
        </w:r>
        <w:r w:rsidRPr="00A84DE1">
          <w:rPr>
            <w:rStyle w:val="Hyperlink"/>
            <w:noProof/>
          </w:rPr>
          <w:t>Ikkunan luonti</w:t>
        </w:r>
        <w:r>
          <w:rPr>
            <w:noProof/>
            <w:webHidden/>
          </w:rPr>
          <w:tab/>
        </w:r>
        <w:r>
          <w:rPr>
            <w:noProof/>
            <w:webHidden/>
          </w:rPr>
          <w:fldChar w:fldCharType="begin"/>
        </w:r>
        <w:r>
          <w:rPr>
            <w:noProof/>
            <w:webHidden/>
          </w:rPr>
          <w:instrText xml:space="preserve"> PAGEREF _Toc23925291 \h </w:instrText>
        </w:r>
        <w:r>
          <w:rPr>
            <w:noProof/>
            <w:webHidden/>
          </w:rPr>
        </w:r>
        <w:r>
          <w:rPr>
            <w:noProof/>
            <w:webHidden/>
          </w:rPr>
          <w:fldChar w:fldCharType="separate"/>
        </w:r>
        <w:r>
          <w:rPr>
            <w:noProof/>
            <w:webHidden/>
          </w:rPr>
          <w:t>11</w:t>
        </w:r>
        <w:r>
          <w:rPr>
            <w:noProof/>
            <w:webHidden/>
          </w:rPr>
          <w:fldChar w:fldCharType="end"/>
        </w:r>
      </w:hyperlink>
    </w:p>
    <w:p w14:paraId="5D08A885" w14:textId="7058DD28" w:rsidR="007839AF" w:rsidRDefault="007839AF">
      <w:pPr>
        <w:pStyle w:val="TOC3"/>
        <w:rPr>
          <w:rFonts w:asciiTheme="minorHAnsi" w:eastAsiaTheme="minorEastAsia" w:hAnsiTheme="minorHAnsi" w:cstheme="minorBidi"/>
          <w:noProof/>
          <w:sz w:val="22"/>
          <w:lang w:val="en-FI" w:eastAsia="en-FI"/>
        </w:rPr>
      </w:pPr>
      <w:hyperlink w:anchor="_Toc23925292" w:history="1">
        <w:r w:rsidRPr="00A84DE1">
          <w:rPr>
            <w:rStyle w:val="Hyperlink"/>
            <w:noProof/>
          </w:rPr>
          <w:t>4.2.2</w:t>
        </w:r>
        <w:r>
          <w:rPr>
            <w:rFonts w:asciiTheme="minorHAnsi" w:eastAsiaTheme="minorEastAsia" w:hAnsiTheme="minorHAnsi" w:cstheme="minorBidi"/>
            <w:noProof/>
            <w:sz w:val="22"/>
            <w:lang w:val="en-FI" w:eastAsia="en-FI"/>
          </w:rPr>
          <w:tab/>
        </w:r>
        <w:r w:rsidRPr="00A84DE1">
          <w:rPr>
            <w:rStyle w:val="Hyperlink"/>
            <w:noProof/>
          </w:rPr>
          <w:t>Varjostinohjelma</w:t>
        </w:r>
        <w:r>
          <w:rPr>
            <w:noProof/>
            <w:webHidden/>
          </w:rPr>
          <w:tab/>
        </w:r>
        <w:r>
          <w:rPr>
            <w:noProof/>
            <w:webHidden/>
          </w:rPr>
          <w:fldChar w:fldCharType="begin"/>
        </w:r>
        <w:r>
          <w:rPr>
            <w:noProof/>
            <w:webHidden/>
          </w:rPr>
          <w:instrText xml:space="preserve"> PAGEREF _Toc23925292 \h </w:instrText>
        </w:r>
        <w:r>
          <w:rPr>
            <w:noProof/>
            <w:webHidden/>
          </w:rPr>
        </w:r>
        <w:r>
          <w:rPr>
            <w:noProof/>
            <w:webHidden/>
          </w:rPr>
          <w:fldChar w:fldCharType="separate"/>
        </w:r>
        <w:r>
          <w:rPr>
            <w:noProof/>
            <w:webHidden/>
          </w:rPr>
          <w:t>13</w:t>
        </w:r>
        <w:r>
          <w:rPr>
            <w:noProof/>
            <w:webHidden/>
          </w:rPr>
          <w:fldChar w:fldCharType="end"/>
        </w:r>
      </w:hyperlink>
    </w:p>
    <w:p w14:paraId="3035D82D" w14:textId="5A0AD3F0" w:rsidR="007839AF" w:rsidRDefault="007839AF">
      <w:pPr>
        <w:pStyle w:val="TOC3"/>
        <w:rPr>
          <w:rFonts w:asciiTheme="minorHAnsi" w:eastAsiaTheme="minorEastAsia" w:hAnsiTheme="minorHAnsi" w:cstheme="minorBidi"/>
          <w:noProof/>
          <w:sz w:val="22"/>
          <w:lang w:val="en-FI" w:eastAsia="en-FI"/>
        </w:rPr>
      </w:pPr>
      <w:hyperlink w:anchor="_Toc23925293" w:history="1">
        <w:r w:rsidRPr="00A84DE1">
          <w:rPr>
            <w:rStyle w:val="Hyperlink"/>
            <w:noProof/>
          </w:rPr>
          <w:t>4.2.3</w:t>
        </w:r>
        <w:r>
          <w:rPr>
            <w:rFonts w:asciiTheme="minorHAnsi" w:eastAsiaTheme="minorEastAsia" w:hAnsiTheme="minorHAnsi" w:cstheme="minorBidi"/>
            <w:noProof/>
            <w:sz w:val="22"/>
            <w:lang w:val="en-FI" w:eastAsia="en-FI"/>
          </w:rPr>
          <w:tab/>
        </w:r>
        <w:r w:rsidRPr="00A84DE1">
          <w:rPr>
            <w:rStyle w:val="Hyperlink"/>
            <w:noProof/>
          </w:rPr>
          <w:t>Suorakulmion piirtäminen</w:t>
        </w:r>
        <w:r>
          <w:rPr>
            <w:noProof/>
            <w:webHidden/>
          </w:rPr>
          <w:tab/>
        </w:r>
        <w:r>
          <w:rPr>
            <w:noProof/>
            <w:webHidden/>
          </w:rPr>
          <w:fldChar w:fldCharType="begin"/>
        </w:r>
        <w:r>
          <w:rPr>
            <w:noProof/>
            <w:webHidden/>
          </w:rPr>
          <w:instrText xml:space="preserve"> PAGEREF _Toc23925293 \h </w:instrText>
        </w:r>
        <w:r>
          <w:rPr>
            <w:noProof/>
            <w:webHidden/>
          </w:rPr>
        </w:r>
        <w:r>
          <w:rPr>
            <w:noProof/>
            <w:webHidden/>
          </w:rPr>
          <w:fldChar w:fldCharType="separate"/>
        </w:r>
        <w:r>
          <w:rPr>
            <w:noProof/>
            <w:webHidden/>
          </w:rPr>
          <w:t>17</w:t>
        </w:r>
        <w:r>
          <w:rPr>
            <w:noProof/>
            <w:webHidden/>
          </w:rPr>
          <w:fldChar w:fldCharType="end"/>
        </w:r>
      </w:hyperlink>
    </w:p>
    <w:p w14:paraId="1CB2F25E" w14:textId="74D2D8DB" w:rsidR="007839AF" w:rsidRDefault="007839AF">
      <w:pPr>
        <w:pStyle w:val="TOC3"/>
        <w:rPr>
          <w:rFonts w:asciiTheme="minorHAnsi" w:eastAsiaTheme="minorEastAsia" w:hAnsiTheme="minorHAnsi" w:cstheme="minorBidi"/>
          <w:noProof/>
          <w:sz w:val="22"/>
          <w:lang w:val="en-FI" w:eastAsia="en-FI"/>
        </w:rPr>
      </w:pPr>
      <w:hyperlink w:anchor="_Toc23925294" w:history="1">
        <w:r w:rsidRPr="00A84DE1">
          <w:rPr>
            <w:rStyle w:val="Hyperlink"/>
            <w:noProof/>
          </w:rPr>
          <w:t>4.2.4</w:t>
        </w:r>
        <w:r>
          <w:rPr>
            <w:rFonts w:asciiTheme="minorHAnsi" w:eastAsiaTheme="minorEastAsia" w:hAnsiTheme="minorHAnsi" w:cstheme="minorBidi"/>
            <w:noProof/>
            <w:sz w:val="22"/>
            <w:lang w:val="en-FI" w:eastAsia="en-FI"/>
          </w:rPr>
          <w:tab/>
        </w:r>
        <w:r w:rsidRPr="00A84DE1">
          <w:rPr>
            <w:rStyle w:val="Hyperlink"/>
            <w:noProof/>
          </w:rPr>
          <w:t>Tekstuurit</w:t>
        </w:r>
        <w:r>
          <w:rPr>
            <w:noProof/>
            <w:webHidden/>
          </w:rPr>
          <w:tab/>
        </w:r>
        <w:r>
          <w:rPr>
            <w:noProof/>
            <w:webHidden/>
          </w:rPr>
          <w:fldChar w:fldCharType="begin"/>
        </w:r>
        <w:r>
          <w:rPr>
            <w:noProof/>
            <w:webHidden/>
          </w:rPr>
          <w:instrText xml:space="preserve"> PAGEREF _Toc23925294 \h </w:instrText>
        </w:r>
        <w:r>
          <w:rPr>
            <w:noProof/>
            <w:webHidden/>
          </w:rPr>
        </w:r>
        <w:r>
          <w:rPr>
            <w:noProof/>
            <w:webHidden/>
          </w:rPr>
          <w:fldChar w:fldCharType="separate"/>
        </w:r>
        <w:r>
          <w:rPr>
            <w:noProof/>
            <w:webHidden/>
          </w:rPr>
          <w:t>19</w:t>
        </w:r>
        <w:r>
          <w:rPr>
            <w:noProof/>
            <w:webHidden/>
          </w:rPr>
          <w:fldChar w:fldCharType="end"/>
        </w:r>
      </w:hyperlink>
    </w:p>
    <w:p w14:paraId="1808C695" w14:textId="02641FCE" w:rsidR="007839AF" w:rsidRDefault="007839AF">
      <w:pPr>
        <w:pStyle w:val="TOC2"/>
        <w:rPr>
          <w:rFonts w:asciiTheme="minorHAnsi" w:eastAsiaTheme="minorEastAsia" w:hAnsiTheme="minorHAnsi" w:cstheme="minorBidi"/>
          <w:noProof/>
          <w:sz w:val="22"/>
          <w:lang w:val="en-FI" w:eastAsia="en-FI"/>
        </w:rPr>
      </w:pPr>
      <w:hyperlink w:anchor="_Toc23925295" w:history="1">
        <w:r w:rsidRPr="00A84DE1">
          <w:rPr>
            <w:rStyle w:val="Hyperlink"/>
            <w:noProof/>
          </w:rPr>
          <w:t>4.3</w:t>
        </w:r>
        <w:r>
          <w:rPr>
            <w:rFonts w:asciiTheme="minorHAnsi" w:eastAsiaTheme="minorEastAsia" w:hAnsiTheme="minorHAnsi" w:cstheme="minorBidi"/>
            <w:noProof/>
            <w:sz w:val="22"/>
            <w:lang w:val="en-FI" w:eastAsia="en-FI"/>
          </w:rPr>
          <w:tab/>
        </w:r>
        <w:r w:rsidRPr="00A84DE1">
          <w:rPr>
            <w:rStyle w:val="Hyperlink"/>
            <w:noProof/>
          </w:rPr>
          <w:t>Kameran määrittely</w:t>
        </w:r>
        <w:r>
          <w:rPr>
            <w:noProof/>
            <w:webHidden/>
          </w:rPr>
          <w:tab/>
        </w:r>
        <w:r>
          <w:rPr>
            <w:noProof/>
            <w:webHidden/>
          </w:rPr>
          <w:fldChar w:fldCharType="begin"/>
        </w:r>
        <w:r>
          <w:rPr>
            <w:noProof/>
            <w:webHidden/>
          </w:rPr>
          <w:instrText xml:space="preserve"> PAGEREF _Toc23925295 \h </w:instrText>
        </w:r>
        <w:r>
          <w:rPr>
            <w:noProof/>
            <w:webHidden/>
          </w:rPr>
        </w:r>
        <w:r>
          <w:rPr>
            <w:noProof/>
            <w:webHidden/>
          </w:rPr>
          <w:fldChar w:fldCharType="separate"/>
        </w:r>
        <w:r>
          <w:rPr>
            <w:noProof/>
            <w:webHidden/>
          </w:rPr>
          <w:t>20</w:t>
        </w:r>
        <w:r>
          <w:rPr>
            <w:noProof/>
            <w:webHidden/>
          </w:rPr>
          <w:fldChar w:fldCharType="end"/>
        </w:r>
      </w:hyperlink>
    </w:p>
    <w:p w14:paraId="23B71214" w14:textId="00CC8809" w:rsidR="007839AF" w:rsidRDefault="007839AF">
      <w:pPr>
        <w:pStyle w:val="TOC2"/>
        <w:rPr>
          <w:rFonts w:asciiTheme="minorHAnsi" w:eastAsiaTheme="minorEastAsia" w:hAnsiTheme="minorHAnsi" w:cstheme="minorBidi"/>
          <w:noProof/>
          <w:sz w:val="22"/>
          <w:lang w:val="en-FI" w:eastAsia="en-FI"/>
        </w:rPr>
      </w:pPr>
      <w:hyperlink w:anchor="_Toc23925296" w:history="1">
        <w:r w:rsidRPr="00A84DE1">
          <w:rPr>
            <w:rStyle w:val="Hyperlink"/>
            <w:noProof/>
          </w:rPr>
          <w:t>4.4</w:t>
        </w:r>
        <w:r>
          <w:rPr>
            <w:rFonts w:asciiTheme="minorHAnsi" w:eastAsiaTheme="minorEastAsia" w:hAnsiTheme="minorHAnsi" w:cstheme="minorBidi"/>
            <w:noProof/>
            <w:sz w:val="22"/>
            <w:lang w:val="en-FI" w:eastAsia="en-FI"/>
          </w:rPr>
          <w:tab/>
        </w:r>
        <w:r w:rsidRPr="00A84DE1">
          <w:rPr>
            <w:rStyle w:val="Hyperlink"/>
            <w:noProof/>
          </w:rPr>
          <w:t>3d-mallien lataaminen</w:t>
        </w:r>
        <w:r>
          <w:rPr>
            <w:noProof/>
            <w:webHidden/>
          </w:rPr>
          <w:tab/>
        </w:r>
        <w:r>
          <w:rPr>
            <w:noProof/>
            <w:webHidden/>
          </w:rPr>
          <w:fldChar w:fldCharType="begin"/>
        </w:r>
        <w:r>
          <w:rPr>
            <w:noProof/>
            <w:webHidden/>
          </w:rPr>
          <w:instrText xml:space="preserve"> PAGEREF _Toc23925296 \h </w:instrText>
        </w:r>
        <w:r>
          <w:rPr>
            <w:noProof/>
            <w:webHidden/>
          </w:rPr>
        </w:r>
        <w:r>
          <w:rPr>
            <w:noProof/>
            <w:webHidden/>
          </w:rPr>
          <w:fldChar w:fldCharType="separate"/>
        </w:r>
        <w:r>
          <w:rPr>
            <w:noProof/>
            <w:webHidden/>
          </w:rPr>
          <w:t>20</w:t>
        </w:r>
        <w:r>
          <w:rPr>
            <w:noProof/>
            <w:webHidden/>
          </w:rPr>
          <w:fldChar w:fldCharType="end"/>
        </w:r>
      </w:hyperlink>
    </w:p>
    <w:p w14:paraId="413D5BD6" w14:textId="11AA76A3" w:rsidR="007839AF" w:rsidRDefault="007839AF">
      <w:pPr>
        <w:pStyle w:val="TOC2"/>
        <w:rPr>
          <w:rFonts w:asciiTheme="minorHAnsi" w:eastAsiaTheme="minorEastAsia" w:hAnsiTheme="minorHAnsi" w:cstheme="minorBidi"/>
          <w:noProof/>
          <w:sz w:val="22"/>
          <w:lang w:val="en-FI" w:eastAsia="en-FI"/>
        </w:rPr>
      </w:pPr>
      <w:hyperlink w:anchor="_Toc23925297" w:history="1">
        <w:r w:rsidRPr="00A84DE1">
          <w:rPr>
            <w:rStyle w:val="Hyperlink"/>
            <w:noProof/>
          </w:rPr>
          <w:t>4.5</w:t>
        </w:r>
        <w:r>
          <w:rPr>
            <w:rFonts w:asciiTheme="minorHAnsi" w:eastAsiaTheme="minorEastAsia" w:hAnsiTheme="minorHAnsi" w:cstheme="minorBidi"/>
            <w:noProof/>
            <w:sz w:val="22"/>
            <w:lang w:val="en-FI" w:eastAsia="en-FI"/>
          </w:rPr>
          <w:tab/>
        </w:r>
        <w:r w:rsidRPr="00A84DE1">
          <w:rPr>
            <w:rStyle w:val="Hyperlink"/>
            <w:noProof/>
          </w:rPr>
          <w:t>Liikkumisen ja interaktiivisuuden lisääminen peliin</w:t>
        </w:r>
        <w:r>
          <w:rPr>
            <w:noProof/>
            <w:webHidden/>
          </w:rPr>
          <w:tab/>
        </w:r>
        <w:r>
          <w:rPr>
            <w:noProof/>
            <w:webHidden/>
          </w:rPr>
          <w:fldChar w:fldCharType="begin"/>
        </w:r>
        <w:r>
          <w:rPr>
            <w:noProof/>
            <w:webHidden/>
          </w:rPr>
          <w:instrText xml:space="preserve"> PAGEREF _Toc23925297 \h </w:instrText>
        </w:r>
        <w:r>
          <w:rPr>
            <w:noProof/>
            <w:webHidden/>
          </w:rPr>
        </w:r>
        <w:r>
          <w:rPr>
            <w:noProof/>
            <w:webHidden/>
          </w:rPr>
          <w:fldChar w:fldCharType="separate"/>
        </w:r>
        <w:r>
          <w:rPr>
            <w:noProof/>
            <w:webHidden/>
          </w:rPr>
          <w:t>20</w:t>
        </w:r>
        <w:r>
          <w:rPr>
            <w:noProof/>
            <w:webHidden/>
          </w:rPr>
          <w:fldChar w:fldCharType="end"/>
        </w:r>
      </w:hyperlink>
    </w:p>
    <w:p w14:paraId="69F90106" w14:textId="1C150E42" w:rsidR="007839AF" w:rsidRDefault="007839AF">
      <w:pPr>
        <w:pStyle w:val="TOC2"/>
        <w:rPr>
          <w:rFonts w:asciiTheme="minorHAnsi" w:eastAsiaTheme="minorEastAsia" w:hAnsiTheme="minorHAnsi" w:cstheme="minorBidi"/>
          <w:noProof/>
          <w:sz w:val="22"/>
          <w:lang w:val="en-FI" w:eastAsia="en-FI"/>
        </w:rPr>
      </w:pPr>
      <w:hyperlink w:anchor="_Toc23925298" w:history="1">
        <w:r w:rsidRPr="00A84DE1">
          <w:rPr>
            <w:rStyle w:val="Hyperlink"/>
            <w:noProof/>
          </w:rPr>
          <w:t>4.6</w:t>
        </w:r>
        <w:r>
          <w:rPr>
            <w:rFonts w:asciiTheme="minorHAnsi" w:eastAsiaTheme="minorEastAsia" w:hAnsiTheme="minorHAnsi" w:cstheme="minorBidi"/>
            <w:noProof/>
            <w:sz w:val="22"/>
            <w:lang w:val="en-FI" w:eastAsia="en-FI"/>
          </w:rPr>
          <w:tab/>
        </w:r>
        <w:r w:rsidRPr="00A84DE1">
          <w:rPr>
            <w:rStyle w:val="Hyperlink"/>
            <w:noProof/>
          </w:rPr>
          <w:t>Pelin luokat</w:t>
        </w:r>
        <w:r>
          <w:rPr>
            <w:noProof/>
            <w:webHidden/>
          </w:rPr>
          <w:tab/>
        </w:r>
        <w:r>
          <w:rPr>
            <w:noProof/>
            <w:webHidden/>
          </w:rPr>
          <w:fldChar w:fldCharType="begin"/>
        </w:r>
        <w:r>
          <w:rPr>
            <w:noProof/>
            <w:webHidden/>
          </w:rPr>
          <w:instrText xml:space="preserve"> PAGEREF _Toc23925298 \h </w:instrText>
        </w:r>
        <w:r>
          <w:rPr>
            <w:noProof/>
            <w:webHidden/>
          </w:rPr>
        </w:r>
        <w:r>
          <w:rPr>
            <w:noProof/>
            <w:webHidden/>
          </w:rPr>
          <w:fldChar w:fldCharType="separate"/>
        </w:r>
        <w:r>
          <w:rPr>
            <w:noProof/>
            <w:webHidden/>
          </w:rPr>
          <w:t>20</w:t>
        </w:r>
        <w:r>
          <w:rPr>
            <w:noProof/>
            <w:webHidden/>
          </w:rPr>
          <w:fldChar w:fldCharType="end"/>
        </w:r>
      </w:hyperlink>
    </w:p>
    <w:p w14:paraId="10A92CAF" w14:textId="7838B740" w:rsidR="007839AF" w:rsidRDefault="007839AF">
      <w:pPr>
        <w:pStyle w:val="TOC3"/>
        <w:rPr>
          <w:rFonts w:asciiTheme="minorHAnsi" w:eastAsiaTheme="minorEastAsia" w:hAnsiTheme="minorHAnsi" w:cstheme="minorBidi"/>
          <w:noProof/>
          <w:sz w:val="22"/>
          <w:lang w:val="en-FI" w:eastAsia="en-FI"/>
        </w:rPr>
      </w:pPr>
      <w:hyperlink w:anchor="_Toc23925299" w:history="1">
        <w:r w:rsidRPr="00A84DE1">
          <w:rPr>
            <w:rStyle w:val="Hyperlink"/>
            <w:noProof/>
          </w:rPr>
          <w:t>4.6.1</w:t>
        </w:r>
        <w:r>
          <w:rPr>
            <w:rFonts w:asciiTheme="minorHAnsi" w:eastAsiaTheme="minorEastAsia" w:hAnsiTheme="minorHAnsi" w:cstheme="minorBidi"/>
            <w:noProof/>
            <w:sz w:val="22"/>
            <w:lang w:val="en-FI" w:eastAsia="en-FI"/>
          </w:rPr>
          <w:tab/>
        </w:r>
        <w:r w:rsidRPr="00A84DE1">
          <w:rPr>
            <w:rStyle w:val="Hyperlink"/>
            <w:noProof/>
          </w:rPr>
          <w:t>Camera-luokka</w:t>
        </w:r>
        <w:r>
          <w:rPr>
            <w:noProof/>
            <w:webHidden/>
          </w:rPr>
          <w:tab/>
        </w:r>
        <w:r>
          <w:rPr>
            <w:noProof/>
            <w:webHidden/>
          </w:rPr>
          <w:fldChar w:fldCharType="begin"/>
        </w:r>
        <w:r>
          <w:rPr>
            <w:noProof/>
            <w:webHidden/>
          </w:rPr>
          <w:instrText xml:space="preserve"> PAGEREF _Toc23925299 \h </w:instrText>
        </w:r>
        <w:r>
          <w:rPr>
            <w:noProof/>
            <w:webHidden/>
          </w:rPr>
        </w:r>
        <w:r>
          <w:rPr>
            <w:noProof/>
            <w:webHidden/>
          </w:rPr>
          <w:fldChar w:fldCharType="separate"/>
        </w:r>
        <w:r>
          <w:rPr>
            <w:noProof/>
            <w:webHidden/>
          </w:rPr>
          <w:t>20</w:t>
        </w:r>
        <w:r>
          <w:rPr>
            <w:noProof/>
            <w:webHidden/>
          </w:rPr>
          <w:fldChar w:fldCharType="end"/>
        </w:r>
      </w:hyperlink>
    </w:p>
    <w:p w14:paraId="4523DF76" w14:textId="29D2C47C" w:rsidR="007839AF" w:rsidRDefault="007839AF">
      <w:pPr>
        <w:pStyle w:val="TOC3"/>
        <w:rPr>
          <w:rFonts w:asciiTheme="minorHAnsi" w:eastAsiaTheme="minorEastAsia" w:hAnsiTheme="minorHAnsi" w:cstheme="minorBidi"/>
          <w:noProof/>
          <w:sz w:val="22"/>
          <w:lang w:val="en-FI" w:eastAsia="en-FI"/>
        </w:rPr>
      </w:pPr>
      <w:hyperlink w:anchor="_Toc23925300" w:history="1">
        <w:r w:rsidRPr="00A84DE1">
          <w:rPr>
            <w:rStyle w:val="Hyperlink"/>
            <w:noProof/>
          </w:rPr>
          <w:t>4.6.2</w:t>
        </w:r>
        <w:r>
          <w:rPr>
            <w:rFonts w:asciiTheme="minorHAnsi" w:eastAsiaTheme="minorEastAsia" w:hAnsiTheme="minorHAnsi" w:cstheme="minorBidi"/>
            <w:noProof/>
            <w:sz w:val="22"/>
            <w:lang w:val="en-FI" w:eastAsia="en-FI"/>
          </w:rPr>
          <w:tab/>
        </w:r>
        <w:r w:rsidRPr="00A84DE1">
          <w:rPr>
            <w:rStyle w:val="Hyperlink"/>
            <w:noProof/>
          </w:rPr>
          <w:t>Shader-luokka</w:t>
        </w:r>
        <w:r>
          <w:rPr>
            <w:noProof/>
            <w:webHidden/>
          </w:rPr>
          <w:tab/>
        </w:r>
        <w:r>
          <w:rPr>
            <w:noProof/>
            <w:webHidden/>
          </w:rPr>
          <w:fldChar w:fldCharType="begin"/>
        </w:r>
        <w:r>
          <w:rPr>
            <w:noProof/>
            <w:webHidden/>
          </w:rPr>
          <w:instrText xml:space="preserve"> PAGEREF _Toc23925300 \h </w:instrText>
        </w:r>
        <w:r>
          <w:rPr>
            <w:noProof/>
            <w:webHidden/>
          </w:rPr>
        </w:r>
        <w:r>
          <w:rPr>
            <w:noProof/>
            <w:webHidden/>
          </w:rPr>
          <w:fldChar w:fldCharType="separate"/>
        </w:r>
        <w:r>
          <w:rPr>
            <w:noProof/>
            <w:webHidden/>
          </w:rPr>
          <w:t>20</w:t>
        </w:r>
        <w:r>
          <w:rPr>
            <w:noProof/>
            <w:webHidden/>
          </w:rPr>
          <w:fldChar w:fldCharType="end"/>
        </w:r>
      </w:hyperlink>
    </w:p>
    <w:p w14:paraId="0C4079F4" w14:textId="3E25EA91" w:rsidR="007839AF" w:rsidRDefault="007839AF">
      <w:pPr>
        <w:pStyle w:val="TOC3"/>
        <w:rPr>
          <w:rFonts w:asciiTheme="minorHAnsi" w:eastAsiaTheme="minorEastAsia" w:hAnsiTheme="minorHAnsi" w:cstheme="minorBidi"/>
          <w:noProof/>
          <w:sz w:val="22"/>
          <w:lang w:val="en-FI" w:eastAsia="en-FI"/>
        </w:rPr>
      </w:pPr>
      <w:hyperlink w:anchor="_Toc23925301" w:history="1">
        <w:r w:rsidRPr="00A84DE1">
          <w:rPr>
            <w:rStyle w:val="Hyperlink"/>
            <w:noProof/>
          </w:rPr>
          <w:t>4.6.3</w:t>
        </w:r>
        <w:r>
          <w:rPr>
            <w:rFonts w:asciiTheme="minorHAnsi" w:eastAsiaTheme="minorEastAsia" w:hAnsiTheme="minorHAnsi" w:cstheme="minorBidi"/>
            <w:noProof/>
            <w:sz w:val="22"/>
            <w:lang w:val="en-FI" w:eastAsia="en-FI"/>
          </w:rPr>
          <w:tab/>
        </w:r>
        <w:r w:rsidRPr="00A84DE1">
          <w:rPr>
            <w:rStyle w:val="Hyperlink"/>
            <w:noProof/>
          </w:rPr>
          <w:t>Model-luokka</w:t>
        </w:r>
        <w:r>
          <w:rPr>
            <w:noProof/>
            <w:webHidden/>
          </w:rPr>
          <w:tab/>
        </w:r>
        <w:r>
          <w:rPr>
            <w:noProof/>
            <w:webHidden/>
          </w:rPr>
          <w:fldChar w:fldCharType="begin"/>
        </w:r>
        <w:r>
          <w:rPr>
            <w:noProof/>
            <w:webHidden/>
          </w:rPr>
          <w:instrText xml:space="preserve"> PAGEREF _Toc23925301 \h </w:instrText>
        </w:r>
        <w:r>
          <w:rPr>
            <w:noProof/>
            <w:webHidden/>
          </w:rPr>
        </w:r>
        <w:r>
          <w:rPr>
            <w:noProof/>
            <w:webHidden/>
          </w:rPr>
          <w:fldChar w:fldCharType="separate"/>
        </w:r>
        <w:r>
          <w:rPr>
            <w:noProof/>
            <w:webHidden/>
          </w:rPr>
          <w:t>20</w:t>
        </w:r>
        <w:r>
          <w:rPr>
            <w:noProof/>
            <w:webHidden/>
          </w:rPr>
          <w:fldChar w:fldCharType="end"/>
        </w:r>
      </w:hyperlink>
    </w:p>
    <w:p w14:paraId="20932F14" w14:textId="4966B342" w:rsidR="007839AF" w:rsidRDefault="007839AF">
      <w:pPr>
        <w:pStyle w:val="TOC3"/>
        <w:rPr>
          <w:rFonts w:asciiTheme="minorHAnsi" w:eastAsiaTheme="minorEastAsia" w:hAnsiTheme="minorHAnsi" w:cstheme="minorBidi"/>
          <w:noProof/>
          <w:sz w:val="22"/>
          <w:lang w:val="en-FI" w:eastAsia="en-FI"/>
        </w:rPr>
      </w:pPr>
      <w:hyperlink w:anchor="_Toc23925302" w:history="1">
        <w:r w:rsidRPr="00A84DE1">
          <w:rPr>
            <w:rStyle w:val="Hyperlink"/>
            <w:noProof/>
          </w:rPr>
          <w:t>4.6.4</w:t>
        </w:r>
        <w:r>
          <w:rPr>
            <w:rFonts w:asciiTheme="minorHAnsi" w:eastAsiaTheme="minorEastAsia" w:hAnsiTheme="minorHAnsi" w:cstheme="minorBidi"/>
            <w:noProof/>
            <w:sz w:val="22"/>
            <w:lang w:val="en-FI" w:eastAsia="en-FI"/>
          </w:rPr>
          <w:tab/>
        </w:r>
        <w:r w:rsidRPr="00A84DE1">
          <w:rPr>
            <w:rStyle w:val="Hyperlink"/>
            <w:noProof/>
          </w:rPr>
          <w:t>Stats-luokka</w:t>
        </w:r>
        <w:r>
          <w:rPr>
            <w:noProof/>
            <w:webHidden/>
          </w:rPr>
          <w:tab/>
        </w:r>
        <w:r>
          <w:rPr>
            <w:noProof/>
            <w:webHidden/>
          </w:rPr>
          <w:fldChar w:fldCharType="begin"/>
        </w:r>
        <w:r>
          <w:rPr>
            <w:noProof/>
            <w:webHidden/>
          </w:rPr>
          <w:instrText xml:space="preserve"> PAGEREF _Toc23925302 \h </w:instrText>
        </w:r>
        <w:r>
          <w:rPr>
            <w:noProof/>
            <w:webHidden/>
          </w:rPr>
        </w:r>
        <w:r>
          <w:rPr>
            <w:noProof/>
            <w:webHidden/>
          </w:rPr>
          <w:fldChar w:fldCharType="separate"/>
        </w:r>
        <w:r>
          <w:rPr>
            <w:noProof/>
            <w:webHidden/>
          </w:rPr>
          <w:t>20</w:t>
        </w:r>
        <w:r>
          <w:rPr>
            <w:noProof/>
            <w:webHidden/>
          </w:rPr>
          <w:fldChar w:fldCharType="end"/>
        </w:r>
      </w:hyperlink>
    </w:p>
    <w:p w14:paraId="4981D6E6" w14:textId="31DA9178" w:rsidR="007839AF" w:rsidRDefault="007839AF">
      <w:pPr>
        <w:pStyle w:val="TOC2"/>
        <w:rPr>
          <w:rFonts w:asciiTheme="minorHAnsi" w:eastAsiaTheme="minorEastAsia" w:hAnsiTheme="minorHAnsi" w:cstheme="minorBidi"/>
          <w:noProof/>
          <w:sz w:val="22"/>
          <w:lang w:val="en-FI" w:eastAsia="en-FI"/>
        </w:rPr>
      </w:pPr>
      <w:hyperlink w:anchor="_Toc23925303" w:history="1">
        <w:r w:rsidRPr="00A84DE1">
          <w:rPr>
            <w:rStyle w:val="Hyperlink"/>
            <w:noProof/>
          </w:rPr>
          <w:t>4.7</w:t>
        </w:r>
        <w:r>
          <w:rPr>
            <w:rFonts w:asciiTheme="minorHAnsi" w:eastAsiaTheme="minorEastAsia" w:hAnsiTheme="minorHAnsi" w:cstheme="minorBidi"/>
            <w:noProof/>
            <w:sz w:val="22"/>
            <w:lang w:val="en-FI" w:eastAsia="en-FI"/>
          </w:rPr>
          <w:tab/>
        </w:r>
        <w:r w:rsidRPr="00A84DE1">
          <w:rPr>
            <w:rStyle w:val="Hyperlink"/>
            <w:noProof/>
          </w:rPr>
          <w:t>Äänet</w:t>
        </w:r>
        <w:r>
          <w:rPr>
            <w:noProof/>
            <w:webHidden/>
          </w:rPr>
          <w:tab/>
        </w:r>
        <w:r>
          <w:rPr>
            <w:noProof/>
            <w:webHidden/>
          </w:rPr>
          <w:fldChar w:fldCharType="begin"/>
        </w:r>
        <w:r>
          <w:rPr>
            <w:noProof/>
            <w:webHidden/>
          </w:rPr>
          <w:instrText xml:space="preserve"> PAGEREF _Toc23925303 \h </w:instrText>
        </w:r>
        <w:r>
          <w:rPr>
            <w:noProof/>
            <w:webHidden/>
          </w:rPr>
        </w:r>
        <w:r>
          <w:rPr>
            <w:noProof/>
            <w:webHidden/>
          </w:rPr>
          <w:fldChar w:fldCharType="separate"/>
        </w:r>
        <w:r>
          <w:rPr>
            <w:noProof/>
            <w:webHidden/>
          </w:rPr>
          <w:t>20</w:t>
        </w:r>
        <w:r>
          <w:rPr>
            <w:noProof/>
            <w:webHidden/>
          </w:rPr>
          <w:fldChar w:fldCharType="end"/>
        </w:r>
      </w:hyperlink>
    </w:p>
    <w:p w14:paraId="151E1E15" w14:textId="4786FE6A" w:rsidR="007839AF" w:rsidRDefault="007839AF">
      <w:pPr>
        <w:pStyle w:val="TOC1"/>
        <w:rPr>
          <w:rFonts w:asciiTheme="minorHAnsi" w:eastAsiaTheme="minorEastAsia" w:hAnsiTheme="minorHAnsi" w:cstheme="minorBidi"/>
          <w:caps w:val="0"/>
          <w:noProof/>
          <w:sz w:val="22"/>
          <w:lang w:val="en-FI" w:eastAsia="en-FI"/>
        </w:rPr>
      </w:pPr>
      <w:hyperlink w:anchor="_Toc23925304" w:history="1">
        <w:r w:rsidRPr="00A84DE1">
          <w:rPr>
            <w:rStyle w:val="Hyperlink"/>
            <w:noProof/>
          </w:rPr>
          <w:t>5</w:t>
        </w:r>
        <w:r>
          <w:rPr>
            <w:rFonts w:asciiTheme="minorHAnsi" w:eastAsiaTheme="minorEastAsia" w:hAnsiTheme="minorHAnsi" w:cstheme="minorBidi"/>
            <w:caps w:val="0"/>
            <w:noProof/>
            <w:sz w:val="22"/>
            <w:lang w:val="en-FI" w:eastAsia="en-FI"/>
          </w:rPr>
          <w:tab/>
        </w:r>
        <w:r w:rsidRPr="00A84DE1">
          <w:rPr>
            <w:rStyle w:val="Hyperlink"/>
            <w:noProof/>
          </w:rPr>
          <w:t>Yhteenveto</w:t>
        </w:r>
        <w:r>
          <w:rPr>
            <w:noProof/>
            <w:webHidden/>
          </w:rPr>
          <w:tab/>
        </w:r>
        <w:r>
          <w:rPr>
            <w:noProof/>
            <w:webHidden/>
          </w:rPr>
          <w:fldChar w:fldCharType="begin"/>
        </w:r>
        <w:r>
          <w:rPr>
            <w:noProof/>
            <w:webHidden/>
          </w:rPr>
          <w:instrText xml:space="preserve"> PAGEREF _Toc23925304 \h </w:instrText>
        </w:r>
        <w:r>
          <w:rPr>
            <w:noProof/>
            <w:webHidden/>
          </w:rPr>
        </w:r>
        <w:r>
          <w:rPr>
            <w:noProof/>
            <w:webHidden/>
          </w:rPr>
          <w:fldChar w:fldCharType="separate"/>
        </w:r>
        <w:r>
          <w:rPr>
            <w:noProof/>
            <w:webHidden/>
          </w:rPr>
          <w:t>20</w:t>
        </w:r>
        <w:r>
          <w:rPr>
            <w:noProof/>
            <w:webHidden/>
          </w:rPr>
          <w:fldChar w:fldCharType="end"/>
        </w:r>
      </w:hyperlink>
    </w:p>
    <w:p w14:paraId="3F74CE04" w14:textId="75772544" w:rsidR="007839AF" w:rsidRDefault="007839AF">
      <w:pPr>
        <w:pStyle w:val="TOC1"/>
        <w:rPr>
          <w:rFonts w:asciiTheme="minorHAnsi" w:eastAsiaTheme="minorEastAsia" w:hAnsiTheme="minorHAnsi" w:cstheme="minorBidi"/>
          <w:caps w:val="0"/>
          <w:noProof/>
          <w:sz w:val="22"/>
          <w:lang w:val="en-FI" w:eastAsia="en-FI"/>
        </w:rPr>
      </w:pPr>
      <w:hyperlink w:anchor="_Toc23925305" w:history="1">
        <w:r w:rsidRPr="00A84DE1">
          <w:rPr>
            <w:rStyle w:val="Hyperlink"/>
            <w:noProof/>
            <w:lang w:val="en-US"/>
          </w:rPr>
          <w:t>LÄHTEET</w:t>
        </w:r>
        <w:r>
          <w:rPr>
            <w:noProof/>
            <w:webHidden/>
          </w:rPr>
          <w:tab/>
        </w:r>
        <w:r>
          <w:rPr>
            <w:noProof/>
            <w:webHidden/>
          </w:rPr>
          <w:fldChar w:fldCharType="begin"/>
        </w:r>
        <w:r>
          <w:rPr>
            <w:noProof/>
            <w:webHidden/>
          </w:rPr>
          <w:instrText xml:space="preserve"> PAGEREF _Toc23925305 \h </w:instrText>
        </w:r>
        <w:r>
          <w:rPr>
            <w:noProof/>
            <w:webHidden/>
          </w:rPr>
        </w:r>
        <w:r>
          <w:rPr>
            <w:noProof/>
            <w:webHidden/>
          </w:rPr>
          <w:fldChar w:fldCharType="separate"/>
        </w:r>
        <w:r>
          <w:rPr>
            <w:noProof/>
            <w:webHidden/>
          </w:rPr>
          <w:t>22</w:t>
        </w:r>
        <w:r>
          <w:rPr>
            <w:noProof/>
            <w:webHidden/>
          </w:rPr>
          <w:fldChar w:fldCharType="end"/>
        </w:r>
      </w:hyperlink>
    </w:p>
    <w:p w14:paraId="230E4FF9" w14:textId="04FED8C9"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23925269"/>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kka tavoitteena ja pääpisteenä työssä on toteuttaa toimiva peli</w:t>
      </w:r>
      <w:r w:rsidR="00A57CA2">
        <w:t>demo</w:t>
      </w:r>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bookmarkStart w:id="1" w:name="_Toc23925270"/>
      <w:r>
        <w:rPr>
          <w:lang w:val="fi-FI"/>
        </w:rPr>
        <w:t>Käytetyt menetelmät</w:t>
      </w:r>
      <w:bookmarkEnd w:id="1"/>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bookmarkStart w:id="2" w:name="_Toc23925271"/>
      <w:r>
        <w:rPr>
          <w:lang w:val="fi-FI"/>
        </w:rPr>
        <w:t>OpenGL</w:t>
      </w:r>
      <w:bookmarkEnd w:id="2"/>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ohjelmointirajapinta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 xml:space="preserve">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bookmarkStart w:id="3" w:name="_Toc23925272"/>
      <w:r>
        <w:rPr>
          <w:lang w:val="fi-FI"/>
        </w:rPr>
        <w:t>GLFW</w:t>
      </w:r>
      <w:bookmarkEnd w:id="3"/>
    </w:p>
    <w:p w14:paraId="06D7619D" w14:textId="1F55B460"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w:t>
      </w:r>
      <w:r w:rsidR="00BF4DCC">
        <w:t xml:space="preserve"> GL </w:t>
      </w:r>
      <w:proofErr w:type="spellStart"/>
      <w:r w:rsidR="00BF4DCC">
        <w:t>Frame</w:t>
      </w:r>
      <w:proofErr w:type="spellEnd"/>
      <w:r w:rsidR="00BF4DCC">
        <w:t xml:space="preserve"> </w:t>
      </w:r>
      <w:proofErr w:type="spellStart"/>
      <w:r w:rsidR="00BF4DCC">
        <w:t>Work</w:t>
      </w:r>
      <w:proofErr w:type="spellEnd"/>
      <w:r w:rsidR="00BF4DCC">
        <w:t xml:space="preserve"> (</w:t>
      </w:r>
      <w:r w:rsidR="00DB3568">
        <w:t>GLFW</w:t>
      </w:r>
      <w:r w:rsidR="00BF4DCC">
        <w:t>)</w:t>
      </w:r>
      <w:r w:rsidR="00DB3568">
        <w:t xml:space="preserve">.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bookmarkStart w:id="4" w:name="_Toc23925273"/>
      <w:r>
        <w:rPr>
          <w:lang w:val="fi-FI"/>
        </w:rPr>
        <w:t>GLAD</w:t>
      </w:r>
      <w:bookmarkEnd w:id="4"/>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bookmarkStart w:id="5" w:name="_Toc23925274"/>
      <w:r>
        <w:rPr>
          <w:lang w:val="fi-FI"/>
        </w:rPr>
        <w:t>GLSL</w:t>
      </w:r>
      <w:bookmarkEnd w:id="5"/>
    </w:p>
    <w:p w14:paraId="3E0BE1F7" w14:textId="7D46A8B7"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w:t>
      </w:r>
      <w:r w:rsidR="005742F8">
        <w:t xml:space="preserve"> </w:t>
      </w:r>
      <w:r w:rsidR="005564EA" w:rsidRPr="005564EA">
        <w:t>(</w:t>
      </w:r>
      <w:proofErr w:type="spellStart"/>
      <w:r w:rsidR="005564EA" w:rsidRPr="005564EA">
        <w:t>Shreiner</w:t>
      </w:r>
      <w:proofErr w:type="spellEnd"/>
      <w:r w:rsidR="008B64E2" w:rsidRPr="008B64E2">
        <w:t xml:space="preserve">, </w:t>
      </w:r>
      <w:proofErr w:type="spellStart"/>
      <w:r w:rsidR="008B64E2" w:rsidRPr="008B64E2">
        <w:t>Sellers</w:t>
      </w:r>
      <w:proofErr w:type="spellEnd"/>
      <w:r w:rsidR="008B64E2" w:rsidRPr="008B64E2">
        <w:t xml:space="preserve">, </w:t>
      </w:r>
      <w:proofErr w:type="spellStart"/>
      <w:r w:rsidR="008B64E2" w:rsidRPr="008B64E2">
        <w:t>Kessenich</w:t>
      </w:r>
      <w:proofErr w:type="spellEnd"/>
      <w:r w:rsidR="008B64E2" w:rsidRPr="008B64E2">
        <w:t xml:space="preserve"> &amp; </w:t>
      </w:r>
      <w:proofErr w:type="spellStart"/>
      <w:r w:rsidR="008B64E2" w:rsidRPr="008B64E2">
        <w:t>Licea</w:t>
      </w:r>
      <w:proofErr w:type="spellEnd"/>
      <w:r w:rsidR="008B64E2" w:rsidRPr="008B64E2">
        <w:t>-Kane</w:t>
      </w:r>
      <w:r w:rsidR="005564EA" w:rsidRPr="005564EA">
        <w:t>, 2013</w:t>
      </w:r>
      <w:r w:rsidR="008B64E2">
        <w:t>, 34-35.</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bookmarkStart w:id="6" w:name="_Toc23925275"/>
      <w:r>
        <w:rPr>
          <w:lang w:val="fi-FI"/>
        </w:rPr>
        <w:t>GLM</w:t>
      </w:r>
      <w:bookmarkEnd w:id="6"/>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bookmarkStart w:id="7" w:name="_Toc23925276"/>
      <w:proofErr w:type="spellStart"/>
      <w:r>
        <w:rPr>
          <w:lang w:val="fi-FI"/>
        </w:rPr>
        <w:t>OpenAL</w:t>
      </w:r>
      <w:bookmarkEnd w:id="7"/>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bookmarkStart w:id="8" w:name="_Toc23925277"/>
      <w:proofErr w:type="spellStart"/>
      <w:r>
        <w:rPr>
          <w:lang w:val="fi-FI"/>
        </w:rPr>
        <w:t>FreeType</w:t>
      </w:r>
      <w:bookmarkEnd w:id="8"/>
      <w:proofErr w:type="spellEnd"/>
    </w:p>
    <w:p w14:paraId="25523874" w14:textId="48E304F9"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48429C6C" w14:textId="3E77BE84" w:rsidR="00BC5D02" w:rsidRDefault="00BC5D02" w:rsidP="003A4664"/>
    <w:p w14:paraId="0155DE05" w14:textId="4427DFA2" w:rsidR="00BC5D02" w:rsidRPr="00263591" w:rsidRDefault="00BC5D02" w:rsidP="00BC5D02">
      <w:pPr>
        <w:pStyle w:val="Heading2"/>
        <w:rPr>
          <w:lang w:val="fi-FI"/>
        </w:rPr>
      </w:pPr>
      <w:proofErr w:type="spellStart"/>
      <w:r>
        <w:rPr>
          <w:lang w:val="fi-FI"/>
        </w:rPr>
        <w:t>stb_image.h</w:t>
      </w:r>
      <w:proofErr w:type="spellEnd"/>
    </w:p>
    <w:p w14:paraId="12D49B48" w14:textId="7CEBEF3B" w:rsidR="00BC5D02" w:rsidRDefault="00BC5D02" w:rsidP="00BC5D02">
      <w:r>
        <w:t xml:space="preserve">Otsikkotiedosto </w:t>
      </w:r>
      <w:proofErr w:type="spellStart"/>
      <w:r>
        <w:t>stb_image.h</w:t>
      </w:r>
      <w:proofErr w:type="spellEnd"/>
      <w:r>
        <w:t xml:space="preserve"> kuuluu yhden tiedoston avoimen lähdekoodin kirjastoihin. Tiedostosta löytyy kuvan lataus sekä avaaminen tiedostosta sekä </w:t>
      </w:r>
      <w:r>
        <w:lastRenderedPageBreak/>
        <w:t>muistista. Tämä k</w:t>
      </w:r>
      <w:r w:rsidR="00BA52B4">
        <w:t>uvanlataaja tukee monia eri kuvatiedostomuotoja ja tekee kuvien ja tekstuurien käytöstä paljon helpompaa. (</w:t>
      </w:r>
      <w:proofErr w:type="spellStart"/>
      <w:r w:rsidR="00BA52B4">
        <w:t>Github</w:t>
      </w:r>
      <w:proofErr w:type="spellEnd"/>
      <w:r w:rsidR="00BA52B4">
        <w:t>, 2019.)</w:t>
      </w:r>
      <w:r>
        <w:t xml:space="preserve">  </w:t>
      </w:r>
    </w:p>
    <w:p w14:paraId="0F4DD69F" w14:textId="382F5A98" w:rsidR="00FB61EB" w:rsidRDefault="00FB61EB" w:rsidP="009D59A0"/>
    <w:p w14:paraId="76F6D59B" w14:textId="23E59473" w:rsidR="00FB61EB" w:rsidRPr="00263591" w:rsidRDefault="00FB61EB" w:rsidP="00FB61EB">
      <w:pPr>
        <w:pStyle w:val="Heading2"/>
        <w:rPr>
          <w:lang w:val="fi-FI"/>
        </w:rPr>
      </w:pPr>
      <w:bookmarkStart w:id="9" w:name="_Toc23925278"/>
      <w:proofErr w:type="spellStart"/>
      <w:r>
        <w:rPr>
          <w:lang w:val="fi-FI"/>
        </w:rPr>
        <w:t>MinGW</w:t>
      </w:r>
      <w:bookmarkEnd w:id="9"/>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bookmarkStart w:id="10" w:name="_Toc23925279"/>
      <w:r>
        <w:rPr>
          <w:lang w:val="fi-FI"/>
        </w:rPr>
        <w:t>Versionhallinta</w:t>
      </w:r>
      <w:bookmarkEnd w:id="10"/>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bookmarkStart w:id="11" w:name="_Toc23925280"/>
      <w:r>
        <w:t>Suunnittelu</w:t>
      </w:r>
      <w:bookmarkEnd w:id="11"/>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pelihahmo,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bookmarkStart w:id="12" w:name="_Toc23925281"/>
      <w:r>
        <w:rPr>
          <w:lang w:val="fi-FI"/>
        </w:rPr>
        <w:t>Pelin eri tilat</w:t>
      </w:r>
      <w:bookmarkEnd w:id="12"/>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bookmarkStart w:id="13" w:name="_Toc23925282"/>
      <w:proofErr w:type="spellStart"/>
      <w:r>
        <w:lastRenderedPageBreak/>
        <w:t>Kenttä</w:t>
      </w:r>
      <w:bookmarkEnd w:id="13"/>
      <w:proofErr w:type="spellEnd"/>
    </w:p>
    <w:p w14:paraId="6A1B98BC" w14:textId="065BCB87" w:rsidR="00EC5C85" w:rsidRDefault="00781376" w:rsidP="00EC5C85">
      <w:r>
        <w:t xml:space="preserve">Kenttä-tilassa näytetään pelaajalle pelinäkymä, jossa </w:t>
      </w:r>
      <w:r w:rsidR="008D4213">
        <w:t xml:space="preserve">pelaajahahmoa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bookmarkStart w:id="14" w:name="_Toc23925283"/>
      <w:proofErr w:type="spellStart"/>
      <w:r>
        <w:t>Maailmankartta</w:t>
      </w:r>
      <w:bookmarkEnd w:id="14"/>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bookmarkStart w:id="15" w:name="_Toc23925284"/>
      <w:proofErr w:type="spellStart"/>
      <w:r>
        <w:t>Taistelu</w:t>
      </w:r>
      <w:bookmarkEnd w:id="15"/>
      <w:proofErr w:type="spellEnd"/>
    </w:p>
    <w:p w14:paraId="34B537C7" w14:textId="5D756454" w:rsidR="00EC5C85" w:rsidRPr="000714C7" w:rsidRDefault="007B724B" w:rsidP="00EC5C85">
      <w:r>
        <w:t>Taistelutila alkaa animaatiolla, jossa kamera lentää kentälle näkymään, jossa näkyvät kaikki taistelussa olevat 3d-mallit. Taistelu on vuoropohjainen, ja aluksi pelaaja päättää vuoro perään, mitä kukin pelihahmo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bookmarkStart w:id="16" w:name="_Toc23925285"/>
      <w:proofErr w:type="spellStart"/>
      <w:r>
        <w:t>Pääv</w:t>
      </w:r>
      <w:r w:rsidR="00EC5C85">
        <w:t>alikko</w:t>
      </w:r>
      <w:bookmarkEnd w:id="16"/>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lastRenderedPageBreak/>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bookmarkStart w:id="17" w:name="_Toc23925286"/>
      <w:proofErr w:type="spellStart"/>
      <w:r>
        <w:t>Valikko</w:t>
      </w:r>
      <w:bookmarkEnd w:id="17"/>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bookmarkStart w:id="18" w:name="_Toc23925287"/>
      <w:r>
        <w:rPr>
          <w:lang w:val="fi-FI"/>
        </w:rPr>
        <w:t>Pelin kentät</w:t>
      </w:r>
      <w:bookmarkEnd w:id="18"/>
    </w:p>
    <w:p w14:paraId="63956894" w14:textId="517F390F" w:rsidR="00EC5C85" w:rsidRDefault="005742F8" w:rsidP="009D0202">
      <w:r>
        <w:t>Opinnäytetyössä on yksi kenttä,</w:t>
      </w:r>
    </w:p>
    <w:p w14:paraId="4001885A" w14:textId="15D8AD9A" w:rsidR="00EC5C85" w:rsidRDefault="00EC5C85" w:rsidP="009D0202"/>
    <w:p w14:paraId="7CBAD026" w14:textId="2F6F318E" w:rsidR="00EC5C85" w:rsidRDefault="00EC5C85" w:rsidP="00EC5C85">
      <w:pPr>
        <w:pStyle w:val="Heading1"/>
      </w:pPr>
      <w:bookmarkStart w:id="19" w:name="_Toc23925288"/>
      <w:r>
        <w:t>Toteutus</w:t>
      </w:r>
      <w:bookmarkEnd w:id="19"/>
    </w:p>
    <w:p w14:paraId="675A5184" w14:textId="7E3FEAC1" w:rsidR="00EC5C85" w:rsidRPr="00263591" w:rsidRDefault="00EC5C85" w:rsidP="00EC5C85">
      <w:pPr>
        <w:pStyle w:val="Heading2"/>
        <w:rPr>
          <w:lang w:val="fi-FI"/>
        </w:rPr>
      </w:pPr>
      <w:bookmarkStart w:id="20" w:name="_Toc23925289"/>
      <w:r>
        <w:rPr>
          <w:lang w:val="fi-FI"/>
        </w:rPr>
        <w:t>Tavoitteet</w:t>
      </w:r>
      <w:bookmarkEnd w:id="20"/>
    </w:p>
    <w:p w14:paraId="0EF61DA2" w14:textId="7E9E0180" w:rsidR="00EC5C85" w:rsidRDefault="00ED4EC5" w:rsidP="00EC5C85">
      <w:r>
        <w:t xml:space="preserve">Pelidemon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bookmarkStart w:id="21" w:name="_Toc23925290"/>
      <w:r>
        <w:rPr>
          <w:lang w:val="fi-FI"/>
        </w:rPr>
        <w:lastRenderedPageBreak/>
        <w:t>Pelimaailman piirtäminen näytölle</w:t>
      </w:r>
      <w:bookmarkEnd w:id="21"/>
    </w:p>
    <w:p w14:paraId="46A79236" w14:textId="71C49F98" w:rsidR="007E0A85" w:rsidRDefault="009078EF" w:rsidP="00E12E65">
      <w:pPr>
        <w:pStyle w:val="Heading3"/>
      </w:pPr>
      <w:bookmarkStart w:id="22" w:name="_Toc23925291"/>
      <w:proofErr w:type="spellStart"/>
      <w:r>
        <w:t>Ikkunan</w:t>
      </w:r>
      <w:proofErr w:type="spellEnd"/>
      <w:r>
        <w:t xml:space="preserve"> </w:t>
      </w:r>
      <w:proofErr w:type="spellStart"/>
      <w:r>
        <w:t>luonti</w:t>
      </w:r>
      <w:bookmarkEnd w:id="22"/>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proofErr w:type="gramStart"/>
      <w:r>
        <w:t>GLFW:ää</w:t>
      </w:r>
      <w:proofErr w:type="spellEnd"/>
      <w:proofErr w:type="gram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4F75A7"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4F75A7">
        <w:rPr>
          <w:rFonts w:ascii="Consolas" w:eastAsia="Times New Roman" w:hAnsi="Consolas" w:cs="Times New Roman"/>
          <w:color w:val="DCDCAA"/>
          <w:sz w:val="21"/>
          <w:szCs w:val="21"/>
          <w:lang w:val="en-US" w:eastAsia="zh-TW"/>
        </w:rPr>
        <w:t>glfwTerminate</w:t>
      </w:r>
      <w:proofErr w:type="spellEnd"/>
      <w:r w:rsidRPr="004F75A7">
        <w:rPr>
          <w:rFonts w:ascii="Consolas" w:eastAsia="Times New Roman" w:hAnsi="Consolas" w:cs="Times New Roman"/>
          <w:color w:val="D4D4D4"/>
          <w:sz w:val="21"/>
          <w:szCs w:val="21"/>
          <w:lang w:val="en-US" w:eastAsia="zh-TW"/>
        </w:rPr>
        <w:t>(</w:t>
      </w:r>
      <w:proofErr w:type="gramEnd"/>
      <w:r w:rsidRPr="004F75A7">
        <w:rPr>
          <w:rFonts w:ascii="Consolas" w:eastAsia="Times New Roman" w:hAnsi="Consolas" w:cs="Times New Roman"/>
          <w:color w:val="D4D4D4"/>
          <w:sz w:val="21"/>
          <w:szCs w:val="21"/>
          <w:lang w:val="en-US" w:eastAsia="zh-TW"/>
        </w:rPr>
        <w:t>);</w:t>
      </w:r>
    </w:p>
    <w:p w14:paraId="3DBEF564" w14:textId="1C837BED" w:rsidR="00E1438D" w:rsidRPr="004F75A7" w:rsidRDefault="007E0A85" w:rsidP="00E12E65">
      <w:pPr>
        <w:shd w:val="clear" w:color="auto" w:fill="1E1E1E"/>
        <w:spacing w:line="240" w:lineRule="auto"/>
        <w:rPr>
          <w:rFonts w:ascii="Consolas" w:eastAsia="Times New Roman" w:hAnsi="Consolas" w:cs="Times New Roman"/>
          <w:color w:val="D4D4D4"/>
          <w:sz w:val="21"/>
          <w:szCs w:val="21"/>
          <w:lang w:val="en-US" w:eastAsia="zh-TW"/>
        </w:rPr>
      </w:pP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C586C0"/>
          <w:sz w:val="21"/>
          <w:szCs w:val="21"/>
          <w:lang w:val="en-US" w:eastAsia="zh-TW"/>
        </w:rPr>
        <w:t>return</w:t>
      </w:r>
      <w:r w:rsidRPr="004F75A7">
        <w:rPr>
          <w:rFonts w:ascii="Consolas" w:eastAsia="Times New Roman" w:hAnsi="Consolas" w:cs="Times New Roman"/>
          <w:color w:val="D4D4D4"/>
          <w:sz w:val="21"/>
          <w:szCs w:val="21"/>
          <w:lang w:val="en-US" w:eastAsia="zh-TW"/>
        </w:rPr>
        <w:t> </w:t>
      </w:r>
      <w:r w:rsidRPr="004F75A7">
        <w:rPr>
          <w:rFonts w:ascii="Consolas" w:eastAsia="Times New Roman" w:hAnsi="Consolas" w:cs="Times New Roman"/>
          <w:color w:val="B5CEA8"/>
          <w:sz w:val="21"/>
          <w:szCs w:val="21"/>
          <w:lang w:val="en-US" w:eastAsia="zh-TW"/>
        </w:rPr>
        <w:t>0</w:t>
      </w:r>
      <w:r w:rsidRPr="004F75A7">
        <w:rPr>
          <w:rFonts w:ascii="Consolas" w:eastAsia="Times New Roman" w:hAnsi="Consolas" w:cs="Times New Roman"/>
          <w:color w:val="D4D4D4"/>
          <w:sz w:val="21"/>
          <w:szCs w:val="21"/>
          <w:lang w:val="en-US" w:eastAsia="zh-TW"/>
        </w:rPr>
        <w:t>;</w:t>
      </w:r>
    </w:p>
    <w:p w14:paraId="077B7F90" w14:textId="0ED1BD04" w:rsidR="007E0A85" w:rsidRDefault="00A962BF" w:rsidP="00A962BF">
      <w:pPr>
        <w:pStyle w:val="Caption"/>
      </w:pPr>
      <w:r>
        <w:t xml:space="preserve">Kuva </w:t>
      </w:r>
      <w:r>
        <w:fldChar w:fldCharType="begin"/>
      </w:r>
      <w:r>
        <w:instrText xml:space="preserve"> SEQ Kuva \* ARABIC </w:instrText>
      </w:r>
      <w:r>
        <w:fldChar w:fldCharType="separate"/>
      </w:r>
      <w:r w:rsidR="001803A7">
        <w:rPr>
          <w:noProof/>
        </w:rPr>
        <w:t>1</w:t>
      </w:r>
      <w:r>
        <w:fldChar w:fldCharType="end"/>
      </w:r>
      <w:r w:rsidR="00782D55">
        <w:t>.</w:t>
      </w:r>
      <w:r>
        <w:t xml:space="preserve"> </w:t>
      </w:r>
      <w:r w:rsidRPr="00E97C6B">
        <w:t xml:space="preserve">Ikkunan luonti </w:t>
      </w:r>
      <w:proofErr w:type="spellStart"/>
      <w:r w:rsidRPr="00E97C6B">
        <w:t>GLFW:llä</w:t>
      </w:r>
      <w:proofErr w:type="spellEnd"/>
    </w:p>
    <w:p w14:paraId="21ABAAE7" w14:textId="77777777" w:rsidR="00E12E65" w:rsidRDefault="00E12E65" w:rsidP="009078EF"/>
    <w:p w14:paraId="16AA73AF" w14:textId="0E72EAC1" w:rsidR="007E0A85" w:rsidRPr="00263591" w:rsidRDefault="007E0A85" w:rsidP="007E0A85">
      <w:pPr>
        <w:pStyle w:val="Heading3"/>
      </w:pPr>
      <w:bookmarkStart w:id="23" w:name="_Toc23925292"/>
      <w:proofErr w:type="spellStart"/>
      <w:r>
        <w:t>Varjostinohjelma</w:t>
      </w:r>
      <w:bookmarkEnd w:id="23"/>
      <w:proofErr w:type="spellEnd"/>
    </w:p>
    <w:p w14:paraId="5B7AF233" w14:textId="260A0037"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r w:rsidR="00EA3497" w:rsidRPr="000B427F">
        <w:rPr>
          <w:iCs/>
        </w:rPr>
        <w:t>eng</w:t>
      </w:r>
      <w:r w:rsidR="000B427F">
        <w:rPr>
          <w:iCs/>
        </w:rPr>
        <w:t>l</w:t>
      </w:r>
      <w:r w:rsidR="00EA3497" w:rsidRPr="000B427F">
        <w:rPr>
          <w:iCs/>
        </w:rPr>
        <w:t xml:space="preserve">. </w:t>
      </w:r>
      <w:proofErr w:type="spellStart"/>
      <w:r w:rsidR="000102C1" w:rsidRPr="000B427F">
        <w:rPr>
          <w:iCs/>
        </w:rPr>
        <w:t>rendering</w:t>
      </w:r>
      <w:proofErr w:type="spellEnd"/>
      <w:r w:rsidR="000102C1" w:rsidRPr="000B427F">
        <w:rPr>
          <w:iCs/>
        </w:rPr>
        <w:t xml:space="preserve"> </w:t>
      </w:r>
      <w:proofErr w:type="spellStart"/>
      <w:r w:rsidR="000102C1" w:rsidRPr="000B427F">
        <w:rPr>
          <w:iCs/>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(engl</w:t>
      </w:r>
      <w:r w:rsidR="000B427F">
        <w:t>.</w:t>
      </w:r>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(engl</w:t>
      </w:r>
      <w:r w:rsidR="000B427F">
        <w:t>.</w:t>
      </w:r>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0E646CB"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w:t>
      </w:r>
      <w:r w:rsidR="008D6550">
        <w:t>koostuu</w:t>
      </w:r>
      <w:r w:rsidR="001A00A2">
        <w:t xml:space="preserve">.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w:t>
      </w:r>
      <w:r w:rsidR="008D6550">
        <w:t>muodostanut</w:t>
      </w:r>
      <w:r w:rsidR="001A00A2">
        <w:t xml:space="preserve"> kolmion, annetaan syöte eteenpäin geometriavarjostimelle</w:t>
      </w:r>
      <w:r w:rsidR="003330C0">
        <w:t xml:space="preserve">, jossa </w:t>
      </w:r>
      <w:r w:rsidR="006211C7">
        <w:t xml:space="preserve">pisteitä on vielä mahdollista muokata ja </w:t>
      </w:r>
      <w:r w:rsidR="008D6550">
        <w:t>luoda</w:t>
      </w:r>
      <w:r w:rsidR="006211C7">
        <w:t xml:space="preserve">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lastRenderedPageBreak/>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1905448D" w:rsidR="005D53BA" w:rsidRDefault="005D53BA" w:rsidP="005D53BA">
      <w:pPr>
        <w:pStyle w:val="Caption"/>
      </w:pPr>
      <w:r>
        <w:t xml:space="preserve">Kuva </w:t>
      </w:r>
      <w:r>
        <w:fldChar w:fldCharType="begin"/>
      </w:r>
      <w:r>
        <w:instrText xml:space="preserve"> SEQ Kuva \* ARABIC </w:instrText>
      </w:r>
      <w:r>
        <w:fldChar w:fldCharType="separate"/>
      </w:r>
      <w:r w:rsidR="001803A7">
        <w:rPr>
          <w:noProof/>
        </w:rPr>
        <w:t>2</w:t>
      </w:r>
      <w:r>
        <w:fldChar w:fldCharType="end"/>
      </w:r>
      <w:r w:rsidR="00782D55">
        <w:t>.</w:t>
      </w:r>
      <w:r>
        <w:t xml:space="preserve"> OpenGL:n piirtoprosessi</w:t>
      </w:r>
      <w:r w:rsidR="00782D55">
        <w:t xml:space="preserve"> (</w:t>
      </w:r>
      <w:proofErr w:type="spellStart"/>
      <w:r w:rsidR="00782D55">
        <w:t>Learn</w:t>
      </w:r>
      <w:proofErr w:type="spellEnd"/>
      <w:r w:rsidR="00782D55">
        <w:t xml:space="preserve"> OpenGL, 2014)</w:t>
      </w:r>
    </w:p>
    <w:p w14:paraId="5C0F86EF" w14:textId="1C347BEF" w:rsidR="00782D55" w:rsidRDefault="00782D55" w:rsidP="00782D55">
      <w:r>
        <w:t>GLSL on hyvin samantapaista C-kielen kanssa, ja siihen on myös otettu hieman osia C++:</w:t>
      </w:r>
      <w:proofErr w:type="spellStart"/>
      <w:r>
        <w:t>sta</w:t>
      </w:r>
      <w:proofErr w:type="spellEnd"/>
      <w:r>
        <w:t xml:space="preserve">. GLSL-varjostimissa on mahdollista käyttää kuvan 3 mukaisia tietotyyppejä. Varjostimissa on myös mahdollista antaa muuttujille kuvan 4 mukaisia määritteitä, joilla kerrotaan esimerkiksi, onko muuttuja syöte vai tuloste. </w:t>
      </w:r>
    </w:p>
    <w:p w14:paraId="5AB86E2B" w14:textId="77777777" w:rsidR="00782D55" w:rsidRDefault="00782D55" w:rsidP="00782D55">
      <w:pPr>
        <w:pStyle w:val="Caption"/>
      </w:pPr>
      <w:r w:rsidRPr="005742F8">
        <w:rPr>
          <w:noProof/>
        </w:rPr>
        <w:drawing>
          <wp:inline distT="0" distB="0" distL="0" distR="0" wp14:anchorId="25128A64" wp14:editId="5353E489">
            <wp:extent cx="4282811" cy="195851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11" cy="1958510"/>
                    </a:xfrm>
                    <a:prstGeom prst="rect">
                      <a:avLst/>
                    </a:prstGeom>
                  </pic:spPr>
                </pic:pic>
              </a:graphicData>
            </a:graphic>
          </wp:inline>
        </w:drawing>
      </w:r>
    </w:p>
    <w:p w14:paraId="70673E4F" w14:textId="2E1268B8" w:rsidR="00782D55" w:rsidRDefault="00782D55" w:rsidP="00782D55">
      <w:pPr>
        <w:pStyle w:val="Caption"/>
      </w:pPr>
      <w:r>
        <w:t xml:space="preserve">Kuva </w:t>
      </w:r>
      <w:r>
        <w:fldChar w:fldCharType="begin"/>
      </w:r>
      <w:r>
        <w:instrText xml:space="preserve"> SEQ Kuva \* ARABIC </w:instrText>
      </w:r>
      <w:r>
        <w:fldChar w:fldCharType="separate"/>
      </w:r>
      <w:r w:rsidR="001803A7">
        <w:rPr>
          <w:noProof/>
        </w:rPr>
        <w:t>3</w:t>
      </w:r>
      <w:r>
        <w:fldChar w:fldCharType="end"/>
      </w:r>
      <w:r>
        <w:t xml:space="preserve">. </w:t>
      </w:r>
      <w:proofErr w:type="spellStart"/>
      <w:r>
        <w:t>GLSL:n</w:t>
      </w:r>
      <w:proofErr w:type="spellEnd"/>
      <w:r>
        <w:t xml:space="preserve"> perus-, vektori sekä matriisitietotyypit </w:t>
      </w:r>
      <w:r w:rsidRPr="00782D55">
        <w:t>(</w:t>
      </w:r>
      <w:proofErr w:type="spellStart"/>
      <w:r w:rsidRPr="00782D55">
        <w:t>Shreiner</w:t>
      </w:r>
      <w:proofErr w:type="spellEnd"/>
      <w:r w:rsidRPr="00782D55">
        <w:t xml:space="preserve"> et al. 2013, 4</w:t>
      </w:r>
      <w:r>
        <w:t>0</w:t>
      </w:r>
      <w:r w:rsidRPr="00782D55">
        <w:t>)</w:t>
      </w:r>
    </w:p>
    <w:p w14:paraId="43CE62F9" w14:textId="77777777" w:rsidR="00782D55" w:rsidRDefault="00782D55" w:rsidP="00782D55">
      <w:r w:rsidRPr="00473AC8">
        <w:rPr>
          <w:noProof/>
        </w:rPr>
        <w:drawing>
          <wp:inline distT="0" distB="0" distL="0" distR="0" wp14:anchorId="54733D2D" wp14:editId="63FEC648">
            <wp:extent cx="4305673" cy="17375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673" cy="1737511"/>
                    </a:xfrm>
                    <a:prstGeom prst="rect">
                      <a:avLst/>
                    </a:prstGeom>
                  </pic:spPr>
                </pic:pic>
              </a:graphicData>
            </a:graphic>
          </wp:inline>
        </w:drawing>
      </w:r>
    </w:p>
    <w:p w14:paraId="1C2F2FD1" w14:textId="5FB6AD3A" w:rsidR="00BA7BA6" w:rsidRDefault="00782D55" w:rsidP="00782D55">
      <w:pPr>
        <w:pStyle w:val="Caption"/>
      </w:pPr>
      <w:r>
        <w:t xml:space="preserve">Kuva </w:t>
      </w:r>
      <w:r>
        <w:fldChar w:fldCharType="begin"/>
      </w:r>
      <w:r>
        <w:instrText xml:space="preserve"> SEQ Kuva \* ARABIC </w:instrText>
      </w:r>
      <w:r>
        <w:fldChar w:fldCharType="separate"/>
      </w:r>
      <w:r w:rsidR="001803A7">
        <w:rPr>
          <w:noProof/>
        </w:rPr>
        <w:t>4</w:t>
      </w:r>
      <w:r>
        <w:fldChar w:fldCharType="end"/>
      </w:r>
      <w:r>
        <w:t xml:space="preserve">. </w:t>
      </w:r>
      <w:proofErr w:type="spellStart"/>
      <w:r>
        <w:t>GLSL:n</w:t>
      </w:r>
      <w:proofErr w:type="spellEnd"/>
      <w:r>
        <w:t xml:space="preserve"> tyyppimääritteet </w:t>
      </w:r>
      <w:r w:rsidRPr="00782D55">
        <w:t>(</w:t>
      </w:r>
      <w:proofErr w:type="spellStart"/>
      <w:r w:rsidRPr="00782D55">
        <w:t>Shreiner</w:t>
      </w:r>
      <w:proofErr w:type="spellEnd"/>
      <w:r w:rsidRPr="00782D55">
        <w:t xml:space="preserve"> et al. 2013, 4</w:t>
      </w:r>
      <w:r>
        <w:t>6</w:t>
      </w:r>
      <w:r w:rsidRPr="00782D55">
        <w:t>)</w:t>
      </w:r>
    </w:p>
    <w:p w14:paraId="2BE9CF54" w14:textId="77777777" w:rsidR="00782D55" w:rsidRPr="00782D55" w:rsidRDefault="00782D55" w:rsidP="00782D55"/>
    <w:p w14:paraId="6015474A" w14:textId="715BF5BA"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sirpalevarjostinohjelmat </w:t>
      </w:r>
      <w:proofErr w:type="spellStart"/>
      <w:r>
        <w:t>fs</w:t>
      </w:r>
      <w:proofErr w:type="spellEnd"/>
      <w:r>
        <w:t>-päätteisiin (</w:t>
      </w:r>
      <w:proofErr w:type="spellStart"/>
      <w:r>
        <w:t>fragment</w:t>
      </w:r>
      <w:proofErr w:type="spellEnd"/>
      <w:r>
        <w:t xml:space="preserve"> </w:t>
      </w:r>
      <w:proofErr w:type="spellStart"/>
      <w:r>
        <w:t>sha</w:t>
      </w:r>
      <w:r>
        <w:lastRenderedPageBreak/>
        <w:t>der</w:t>
      </w:r>
      <w:proofErr w:type="spellEnd"/>
      <w:r>
        <w:t>) tiedostoihin.</w:t>
      </w:r>
      <w:r w:rsidR="005D53BA">
        <w:t xml:space="preserve"> Yksinkertaisimmillaan </w:t>
      </w:r>
      <w:proofErr w:type="spellStart"/>
      <w:r w:rsidR="005D53BA">
        <w:t>verteksi</w:t>
      </w:r>
      <w:proofErr w:type="spellEnd"/>
      <w:r w:rsidR="005D53BA">
        <w:t>- ja sirpalevarjosti</w:t>
      </w:r>
      <w:r w:rsidR="00DE393C">
        <w:t>met</w:t>
      </w:r>
      <w:r w:rsidR="005D53BA">
        <w:t xml:space="preserve"> </w:t>
      </w:r>
      <w:r w:rsidR="00DE393C">
        <w:t>näyttävät</w:t>
      </w:r>
      <w:r w:rsidR="005D53BA">
        <w:t xml:space="preserve"> kuvan 3 ja 4 </w:t>
      </w:r>
      <w:r w:rsidR="00DE393C">
        <w:t>mukaisilta</w:t>
      </w:r>
      <w:r w:rsidR="005D53BA">
        <w:t xml:space="preserve">. </w:t>
      </w:r>
      <w:proofErr w:type="spellStart"/>
      <w:r w:rsidR="005D53BA">
        <w:t>Verteksi</w:t>
      </w:r>
      <w:r w:rsidR="00057A32">
        <w:t>v</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5D8F3537"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59F9573F"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layout</w:t>
      </w:r>
      <w:r w:rsidRPr="00C611F3">
        <w:rPr>
          <w:rFonts w:ascii="Consolas" w:eastAsia="Times New Roman" w:hAnsi="Consolas" w:cs="Times New Roman"/>
          <w:color w:val="D4D4D4"/>
          <w:sz w:val="21"/>
          <w:szCs w:val="21"/>
          <w:lang w:val="en-US"/>
        </w:rPr>
        <w:t> (location = </w:t>
      </w:r>
      <w:r w:rsidRPr="00C611F3">
        <w:rPr>
          <w:rFonts w:ascii="Consolas" w:eastAsia="Times New Roman" w:hAnsi="Consolas" w:cs="Times New Roman"/>
          <w:color w:val="B5CEA8"/>
          <w:sz w:val="21"/>
          <w:szCs w:val="21"/>
          <w:lang w:val="en-US"/>
        </w:rPr>
        <w:t>0</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in</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vec3</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w:t>
      </w:r>
    </w:p>
    <w:p w14:paraId="4D94E4A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415A40D"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D437372"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0FB0A56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9CDCFE"/>
          <w:sz w:val="21"/>
          <w:szCs w:val="21"/>
          <w:lang w:val="en-US"/>
        </w:rPr>
        <w:t>gl_Position</w:t>
      </w:r>
      <w:proofErr w:type="spellEnd"/>
      <w:r w:rsidRPr="00C611F3">
        <w:rPr>
          <w:rFonts w:ascii="Consolas" w:eastAsia="Times New Roman" w:hAnsi="Consolas" w:cs="Times New Roman"/>
          <w:color w:val="D4D4D4"/>
          <w:sz w:val="21"/>
          <w:szCs w:val="21"/>
          <w:lang w:val="en-US"/>
        </w:rPr>
        <w:t> = </w:t>
      </w:r>
      <w:r w:rsidRPr="00C611F3">
        <w:rPr>
          <w:rFonts w:ascii="Consolas" w:eastAsia="Times New Roman" w:hAnsi="Consolas" w:cs="Times New Roman"/>
          <w:color w:val="DCDCAA"/>
          <w:sz w:val="21"/>
          <w:szCs w:val="21"/>
          <w:lang w:val="en-US"/>
        </w:rPr>
        <w:t>vec4</w:t>
      </w:r>
      <w:r w:rsidRPr="00C611F3">
        <w:rPr>
          <w:rFonts w:ascii="Consolas" w:eastAsia="Times New Roman" w:hAnsi="Consolas" w:cs="Times New Roman"/>
          <w:color w:val="D4D4D4"/>
          <w:sz w:val="21"/>
          <w:szCs w:val="21"/>
          <w:lang w:val="en-US"/>
        </w:rPr>
        <w:t>(</w:t>
      </w:r>
      <w:proofErr w:type="spellStart"/>
      <w:r w:rsidRPr="00C611F3">
        <w:rPr>
          <w:rFonts w:ascii="Consolas" w:eastAsia="Times New Roman" w:hAnsi="Consolas" w:cs="Times New Roman"/>
          <w:color w:val="D4D4D4"/>
          <w:sz w:val="21"/>
          <w:szCs w:val="21"/>
          <w:lang w:val="en-US"/>
        </w:rPr>
        <w:t>aPos</w:t>
      </w:r>
      <w:proofErr w:type="spellEnd"/>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B5CEA8"/>
          <w:sz w:val="21"/>
          <w:szCs w:val="21"/>
          <w:lang w:val="en-US"/>
        </w:rPr>
        <w:t>1.0</w:t>
      </w:r>
      <w:r w:rsidRPr="00C611F3">
        <w:rPr>
          <w:rFonts w:ascii="Consolas" w:eastAsia="Times New Roman" w:hAnsi="Consolas" w:cs="Times New Roman"/>
          <w:color w:val="D4D4D4"/>
          <w:sz w:val="21"/>
          <w:szCs w:val="21"/>
          <w:lang w:val="en-US"/>
        </w:rPr>
        <w:t>);</w:t>
      </w:r>
    </w:p>
    <w:p w14:paraId="06C5EA6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D4D4D4"/>
          <w:sz w:val="21"/>
          <w:szCs w:val="21"/>
          <w:lang w:val="en-US"/>
        </w:rPr>
        <w:t>}</w:t>
      </w:r>
    </w:p>
    <w:p w14:paraId="6F219782" w14:textId="257A51BC" w:rsidR="005D53BA" w:rsidRPr="004F75A7" w:rsidRDefault="005D53BA" w:rsidP="005D53BA">
      <w:pPr>
        <w:pStyle w:val="Caption"/>
        <w:rPr>
          <w:lang w:val="en-US"/>
        </w:rPr>
      </w:pPr>
      <w:proofErr w:type="spellStart"/>
      <w:r w:rsidRPr="004F75A7">
        <w:rPr>
          <w:lang w:val="en-US"/>
        </w:rPr>
        <w:t>Kuva</w:t>
      </w:r>
      <w:proofErr w:type="spellEnd"/>
      <w:r w:rsidRPr="004F75A7">
        <w:rPr>
          <w:lang w:val="en-US"/>
        </w:rPr>
        <w:t xml:space="preserve"> </w:t>
      </w:r>
      <w:r>
        <w:fldChar w:fldCharType="begin"/>
      </w:r>
      <w:r w:rsidRPr="004F75A7">
        <w:rPr>
          <w:lang w:val="en-US"/>
        </w:rPr>
        <w:instrText xml:space="preserve"> SEQ Kuva \* ARABIC </w:instrText>
      </w:r>
      <w:r>
        <w:fldChar w:fldCharType="separate"/>
      </w:r>
      <w:r w:rsidR="001803A7">
        <w:rPr>
          <w:noProof/>
          <w:lang w:val="en-US"/>
        </w:rPr>
        <w:t>5</w:t>
      </w:r>
      <w:r>
        <w:fldChar w:fldCharType="end"/>
      </w:r>
      <w:r w:rsidR="00FE333E" w:rsidRPr="00BF4DCC">
        <w:rPr>
          <w:lang w:val="en-US"/>
        </w:rPr>
        <w:t>.</w:t>
      </w:r>
      <w:r w:rsidRPr="004F75A7">
        <w:rPr>
          <w:lang w:val="en-US"/>
        </w:rPr>
        <w:t xml:space="preserve"> </w:t>
      </w:r>
      <w:proofErr w:type="spellStart"/>
      <w:r w:rsidRPr="004F75A7">
        <w:rPr>
          <w:lang w:val="en-US"/>
        </w:rPr>
        <w:t>Yksinkertainen</w:t>
      </w:r>
      <w:proofErr w:type="spellEnd"/>
      <w:r w:rsidRPr="004F75A7">
        <w:rPr>
          <w:lang w:val="en-US"/>
        </w:rPr>
        <w:t xml:space="preserve"> </w:t>
      </w:r>
      <w:proofErr w:type="spellStart"/>
      <w:r w:rsidRPr="004F75A7">
        <w:rPr>
          <w:lang w:val="en-US"/>
        </w:rPr>
        <w:t>verteksivarjostin</w:t>
      </w:r>
      <w:proofErr w:type="spellEnd"/>
    </w:p>
    <w:p w14:paraId="1343B10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6A9955"/>
          <w:sz w:val="21"/>
          <w:szCs w:val="21"/>
          <w:lang w:val="en-US"/>
        </w:rPr>
        <w:t>// Shader with color and only positions.</w:t>
      </w:r>
    </w:p>
    <w:p w14:paraId="26EB289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C586C0"/>
          <w:sz w:val="21"/>
          <w:szCs w:val="21"/>
          <w:lang w:val="en-US"/>
        </w:rPr>
        <w:t>#version 460 core</w:t>
      </w:r>
    </w:p>
    <w:p w14:paraId="26811AE6"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out</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FragColor</w:t>
      </w:r>
      <w:proofErr w:type="spellEnd"/>
      <w:r w:rsidRPr="00C611F3">
        <w:rPr>
          <w:rFonts w:ascii="Consolas" w:eastAsia="Times New Roman" w:hAnsi="Consolas" w:cs="Times New Roman"/>
          <w:color w:val="D4D4D4"/>
          <w:sz w:val="21"/>
          <w:szCs w:val="21"/>
          <w:lang w:val="en-US"/>
        </w:rPr>
        <w:t>;</w:t>
      </w:r>
    </w:p>
    <w:p w14:paraId="41F1AE9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6FC2AF50"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uniform</w:t>
      </w:r>
      <w:r w:rsidRPr="00C611F3">
        <w:rPr>
          <w:rFonts w:ascii="Consolas" w:eastAsia="Times New Roman" w:hAnsi="Consolas" w:cs="Times New Roman"/>
          <w:color w:val="D4D4D4"/>
          <w:sz w:val="21"/>
          <w:szCs w:val="21"/>
          <w:lang w:val="en-US"/>
        </w:rPr>
        <w:t> </w:t>
      </w:r>
      <w:r w:rsidRPr="00C611F3">
        <w:rPr>
          <w:rFonts w:ascii="Consolas" w:eastAsia="Times New Roman" w:hAnsi="Consolas" w:cs="Times New Roman"/>
          <w:color w:val="569CD6"/>
          <w:sz w:val="21"/>
          <w:szCs w:val="21"/>
          <w:lang w:val="en-US"/>
        </w:rPr>
        <w:t>vec4</w:t>
      </w:r>
      <w:r w:rsidRPr="00C611F3">
        <w:rPr>
          <w:rFonts w:ascii="Consolas" w:eastAsia="Times New Roman" w:hAnsi="Consolas" w:cs="Times New Roman"/>
          <w:color w:val="D4D4D4"/>
          <w:sz w:val="21"/>
          <w:szCs w:val="21"/>
          <w:lang w:val="en-US"/>
        </w:rPr>
        <w:t> </w:t>
      </w:r>
      <w:proofErr w:type="spellStart"/>
      <w:r w:rsidRPr="00C611F3">
        <w:rPr>
          <w:rFonts w:ascii="Consolas" w:eastAsia="Times New Roman" w:hAnsi="Consolas" w:cs="Times New Roman"/>
          <w:color w:val="D4D4D4"/>
          <w:sz w:val="21"/>
          <w:szCs w:val="21"/>
          <w:lang w:val="en-US"/>
        </w:rPr>
        <w:t>myColor</w:t>
      </w:r>
      <w:proofErr w:type="spellEnd"/>
      <w:r w:rsidRPr="00C611F3">
        <w:rPr>
          <w:rFonts w:ascii="Consolas" w:eastAsia="Times New Roman" w:hAnsi="Consolas" w:cs="Times New Roman"/>
          <w:color w:val="D4D4D4"/>
          <w:sz w:val="21"/>
          <w:szCs w:val="21"/>
          <w:lang w:val="en-US"/>
        </w:rPr>
        <w:t>;</w:t>
      </w:r>
    </w:p>
    <w:p w14:paraId="1ACC8A93"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p>
    <w:p w14:paraId="33ECDC48" w14:textId="77777777" w:rsidR="005D53BA" w:rsidRPr="00C611F3" w:rsidRDefault="005D53BA" w:rsidP="005D53BA">
      <w:pPr>
        <w:shd w:val="clear" w:color="auto" w:fill="1E1E1E"/>
        <w:spacing w:line="285" w:lineRule="atLeast"/>
        <w:rPr>
          <w:rFonts w:ascii="Consolas" w:eastAsia="Times New Roman" w:hAnsi="Consolas" w:cs="Times New Roman"/>
          <w:color w:val="D4D4D4"/>
          <w:sz w:val="21"/>
          <w:szCs w:val="21"/>
          <w:lang w:val="en-US"/>
        </w:rPr>
      </w:pPr>
      <w:r w:rsidRPr="00C611F3">
        <w:rPr>
          <w:rFonts w:ascii="Consolas" w:eastAsia="Times New Roman" w:hAnsi="Consolas" w:cs="Times New Roman"/>
          <w:color w:val="569CD6"/>
          <w:sz w:val="21"/>
          <w:szCs w:val="21"/>
          <w:lang w:val="en-US"/>
        </w:rPr>
        <w:t>void</w:t>
      </w:r>
      <w:r w:rsidRPr="00C611F3">
        <w:rPr>
          <w:rFonts w:ascii="Consolas" w:eastAsia="Times New Roman" w:hAnsi="Consolas" w:cs="Times New Roman"/>
          <w:color w:val="D4D4D4"/>
          <w:sz w:val="21"/>
          <w:szCs w:val="21"/>
          <w:lang w:val="en-US"/>
        </w:rPr>
        <w:t> </w:t>
      </w:r>
      <w:proofErr w:type="gramStart"/>
      <w:r w:rsidRPr="00C611F3">
        <w:rPr>
          <w:rFonts w:ascii="Consolas" w:eastAsia="Times New Roman" w:hAnsi="Consolas" w:cs="Times New Roman"/>
          <w:color w:val="DCDCAA"/>
          <w:sz w:val="21"/>
          <w:szCs w:val="21"/>
          <w:lang w:val="en-US"/>
        </w:rPr>
        <w:t>main</w:t>
      </w:r>
      <w:r w:rsidRPr="00C611F3">
        <w:rPr>
          <w:rFonts w:ascii="Consolas" w:eastAsia="Times New Roman" w:hAnsi="Consolas" w:cs="Times New Roman"/>
          <w:color w:val="D4D4D4"/>
          <w:sz w:val="21"/>
          <w:szCs w:val="21"/>
          <w:lang w:val="en-US"/>
        </w:rPr>
        <w:t>(</w:t>
      </w:r>
      <w:proofErr w:type="gramEnd"/>
      <w:r w:rsidRPr="00C611F3">
        <w:rPr>
          <w:rFonts w:ascii="Consolas" w:eastAsia="Times New Roman" w:hAnsi="Consolas" w:cs="Times New Roman"/>
          <w:color w:val="D4D4D4"/>
          <w:sz w:val="21"/>
          <w:szCs w:val="21"/>
          <w:lang w:val="en-US"/>
        </w:rPr>
        <w:t>)</w:t>
      </w:r>
    </w:p>
    <w:p w14:paraId="20CB7672" w14:textId="77777777" w:rsidR="005D53BA" w:rsidRPr="00B817A9"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B817A9">
        <w:rPr>
          <w:rFonts w:ascii="Consolas" w:eastAsia="Times New Roman" w:hAnsi="Consolas" w:cs="Times New Roman"/>
          <w:color w:val="D4D4D4"/>
          <w:sz w:val="21"/>
          <w:szCs w:val="21"/>
        </w:rPr>
        <w:t>    </w:t>
      </w:r>
      <w:proofErr w:type="spellStart"/>
      <w:r w:rsidRPr="005D53BA">
        <w:rPr>
          <w:rFonts w:ascii="Consolas" w:eastAsia="Times New Roman" w:hAnsi="Consolas" w:cs="Times New Roman"/>
          <w:color w:val="D4D4D4"/>
          <w:sz w:val="21"/>
          <w:szCs w:val="21"/>
        </w:rPr>
        <w:t>FragColor</w:t>
      </w:r>
      <w:proofErr w:type="spellEnd"/>
      <w:r w:rsidRPr="005D53BA">
        <w:rPr>
          <w:rFonts w:ascii="Consolas" w:eastAsia="Times New Roman" w:hAnsi="Consolas" w:cs="Times New Roman"/>
          <w:color w:val="D4D4D4"/>
          <w:sz w:val="21"/>
          <w:szCs w:val="21"/>
        </w:rPr>
        <w:t> = </w:t>
      </w:r>
      <w:r w:rsidRPr="005D53BA">
        <w:rPr>
          <w:rFonts w:ascii="Consolas" w:eastAsia="Times New Roman" w:hAnsi="Consolas" w:cs="Times New Roman"/>
          <w:color w:val="DCDCAA"/>
          <w:sz w:val="21"/>
          <w:szCs w:val="21"/>
        </w:rPr>
        <w:t>vec4</w:t>
      </w:r>
      <w:r w:rsidRPr="005D53BA">
        <w:rPr>
          <w:rFonts w:ascii="Consolas" w:eastAsia="Times New Roman" w:hAnsi="Consolas" w:cs="Times New Roman"/>
          <w:color w:val="D4D4D4"/>
          <w:sz w:val="21"/>
          <w:szCs w:val="21"/>
        </w:rPr>
        <w:t>(</w:t>
      </w:r>
      <w:proofErr w:type="spellStart"/>
      <w:r w:rsidRPr="005D53BA">
        <w:rPr>
          <w:rFonts w:ascii="Consolas" w:eastAsia="Times New Roman" w:hAnsi="Consolas" w:cs="Times New Roman"/>
          <w:color w:val="D4D4D4"/>
          <w:sz w:val="21"/>
          <w:szCs w:val="21"/>
        </w:rPr>
        <w:t>myColor</w:t>
      </w:r>
      <w:proofErr w:type="spellEnd"/>
      <w:r w:rsidRPr="005D53BA">
        <w:rPr>
          <w:rFonts w:ascii="Consolas" w:eastAsia="Times New Roman" w:hAnsi="Consolas" w:cs="Times New Roman"/>
          <w:color w:val="D4D4D4"/>
          <w:sz w:val="21"/>
          <w:szCs w:val="21"/>
        </w:rPr>
        <w:t>);</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rPr>
      </w:pPr>
      <w:r w:rsidRPr="005D53BA">
        <w:rPr>
          <w:rFonts w:ascii="Consolas" w:eastAsia="Times New Roman" w:hAnsi="Consolas" w:cs="Times New Roman"/>
          <w:color w:val="D4D4D4"/>
          <w:sz w:val="21"/>
          <w:szCs w:val="21"/>
        </w:rPr>
        <w:t>}</w:t>
      </w:r>
    </w:p>
    <w:p w14:paraId="10841540" w14:textId="632869E1" w:rsidR="005D53BA" w:rsidRPr="002C39A3" w:rsidRDefault="005D53BA" w:rsidP="005D53BA">
      <w:pPr>
        <w:pStyle w:val="Caption"/>
      </w:pPr>
      <w:r>
        <w:t xml:space="preserve">Kuva </w:t>
      </w:r>
      <w:r>
        <w:fldChar w:fldCharType="begin"/>
      </w:r>
      <w:r>
        <w:instrText xml:space="preserve"> SEQ Kuva \* ARABIC </w:instrText>
      </w:r>
      <w:r>
        <w:fldChar w:fldCharType="separate"/>
      </w:r>
      <w:r w:rsidR="001803A7">
        <w:rPr>
          <w:noProof/>
        </w:rPr>
        <w:t>6</w:t>
      </w:r>
      <w:r>
        <w:fldChar w:fldCharType="end"/>
      </w:r>
      <w:r w:rsidR="00FE333E">
        <w:t>.</w:t>
      </w:r>
      <w:r>
        <w:t xml:space="preserve"> Yksinkertainen sirpalevarjostin</w:t>
      </w:r>
    </w:p>
    <w:p w14:paraId="34809F47" w14:textId="17BDCC92" w:rsidR="007E0A85" w:rsidRPr="007839AF" w:rsidRDefault="00FD44DB" w:rsidP="009078EF">
      <w:pPr>
        <w:rPr>
          <w:lang w:val="en-US"/>
        </w:rPr>
      </w:pPr>
      <w:r>
        <w:t xml:space="preserve">Varjostimet täytyy myös kääntää ja luoda varjostinohjelma, johon nämä varjostimet kiinnitetään ja joka linkitetään OpenGL:lle tämän käyttöön. </w:t>
      </w:r>
      <w:proofErr w:type="spellStart"/>
      <w:r>
        <w:t>Shader</w:t>
      </w:r>
      <w:proofErr w:type="spellEnd"/>
      <w:r>
        <w:t xml:space="preserve">-luokan </w:t>
      </w:r>
      <w:r w:rsidR="008D6550">
        <w:t>rakentajafunktiossa</w:t>
      </w:r>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-tyypin muuttujaan myöhempään käyttöön.</w:t>
      </w:r>
      <w:r w:rsidR="004F75A7">
        <w:t xml:space="preserve"> Varjostimen luonti tapahtuu kuvan 5 esittämällä tavalla.</w:t>
      </w:r>
      <w:r>
        <w:t xml:space="preserve"> </w:t>
      </w:r>
      <w:r w:rsidR="004F75A7">
        <w:t>V</w:t>
      </w:r>
      <w:r w:rsidR="00CF2F9E">
        <w:t>arjostimet</w:t>
      </w:r>
      <w:r w:rsidR="004F75A7">
        <w:t xml:space="preserve"> luodaan</w:t>
      </w:r>
      <w:r w:rsidR="00CF2F9E">
        <w:t xml:space="preserve"> </w:t>
      </w:r>
      <w:proofErr w:type="spellStart"/>
      <w:r w:rsidR="00CF2F9E">
        <w:t>glCreateShader</w:t>
      </w:r>
      <w:proofErr w:type="spellEnd"/>
      <w:r w:rsidR="00CF2F9E">
        <w:t>-funktiolla</w:t>
      </w:r>
      <w:r w:rsidR="004F75A7">
        <w:t>, jonka palauttama tunnistinnumero tallennetaan kokonaislukuun</w:t>
      </w:r>
      <w:r w:rsidR="00CF2F9E">
        <w:t>.</w:t>
      </w:r>
      <w:r w:rsidR="004F75A7">
        <w:t xml:space="preserve"> Tämän jälkeen </w:t>
      </w:r>
      <w:r w:rsidR="00057A32">
        <w:t xml:space="preserve">aiemmin luettu varjostinkoodi kiinnitetään itse varjostimeen </w:t>
      </w:r>
      <w:proofErr w:type="spellStart"/>
      <w:r w:rsidR="00057A32">
        <w:t>glShaderSource</w:t>
      </w:r>
      <w:proofErr w:type="spellEnd"/>
      <w:r w:rsidR="00057A32">
        <w:t xml:space="preserve">-funktiolla. Sitten varjostin vielä käännetään </w:t>
      </w:r>
      <w:proofErr w:type="spellStart"/>
      <w:r w:rsidR="00057A32">
        <w:t>glCompileShader</w:t>
      </w:r>
      <w:proofErr w:type="spellEnd"/>
      <w:r w:rsidR="00057A32">
        <w:t xml:space="preserve">-funktiolla. Tämän jälkeen on viisasta tarkistaa, että kääntäminen onnistui ja ilmoittaa, jos kääntämisen aikana on tapahtunut virhe. </w:t>
      </w:r>
      <w:proofErr w:type="spellStart"/>
      <w:r w:rsidR="00057A32">
        <w:t>Verteksivarjostimen</w:t>
      </w:r>
      <w:proofErr w:type="spellEnd"/>
      <w:r w:rsidR="00057A32">
        <w:t xml:space="preserve"> sekä sirpalevarjostimen luominen tapahtuu suurimmaksi osin samalla tavalla ja samoilla funktioilla. </w:t>
      </w:r>
      <w:r w:rsidR="00057A32" w:rsidRPr="007839AF">
        <w:rPr>
          <w:lang w:val="en-US"/>
        </w:rPr>
        <w:t>(Learn OpenGL, 2014)</w:t>
      </w:r>
    </w:p>
    <w:p w14:paraId="3B89F0DA" w14:textId="31982FF3"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569CD6"/>
          <w:sz w:val="21"/>
          <w:szCs w:val="21"/>
          <w:lang w:val="en-US" w:eastAsia="zh-TW"/>
        </w:rPr>
        <w:t xml:space="preserve">    </w:t>
      </w:r>
      <w:r w:rsidR="004F75A7" w:rsidRPr="007839AF">
        <w:rPr>
          <w:rFonts w:ascii="Consolas" w:eastAsia="Times New Roman" w:hAnsi="Consolas" w:cs="Times New Roman"/>
          <w:color w:val="569CD6"/>
          <w:sz w:val="21"/>
          <w:szCs w:val="21"/>
          <w:lang w:val="en-US" w:eastAsia="zh-TW"/>
        </w:rPr>
        <w:t>unsigned</w:t>
      </w:r>
      <w:r w:rsidR="004F75A7" w:rsidRPr="007839AF">
        <w:rPr>
          <w:rFonts w:ascii="Consolas" w:eastAsia="Times New Roman" w:hAnsi="Consolas" w:cs="Times New Roman"/>
          <w:color w:val="D4D4D4"/>
          <w:sz w:val="21"/>
          <w:szCs w:val="21"/>
          <w:lang w:val="en-US" w:eastAsia="zh-TW"/>
        </w:rPr>
        <w:t> </w:t>
      </w:r>
      <w:r w:rsidR="004F75A7" w:rsidRPr="007839AF">
        <w:rPr>
          <w:rFonts w:ascii="Consolas" w:eastAsia="Times New Roman" w:hAnsi="Consolas" w:cs="Times New Roman"/>
          <w:color w:val="569CD6"/>
          <w:sz w:val="21"/>
          <w:szCs w:val="21"/>
          <w:lang w:val="en-US" w:eastAsia="zh-TW"/>
        </w:rPr>
        <w:t>int</w:t>
      </w:r>
      <w:r w:rsidR="004F75A7" w:rsidRPr="007839AF">
        <w:rPr>
          <w:rFonts w:ascii="Consolas" w:eastAsia="Times New Roman" w:hAnsi="Consolas" w:cs="Times New Roman"/>
          <w:color w:val="D4D4D4"/>
          <w:sz w:val="21"/>
          <w:szCs w:val="21"/>
          <w:lang w:val="en-US" w:eastAsia="zh-TW"/>
        </w:rPr>
        <w:t> </w:t>
      </w:r>
      <w:proofErr w:type="spellStart"/>
      <w:r w:rsidR="004F75A7" w:rsidRPr="007839AF">
        <w:rPr>
          <w:rFonts w:ascii="Consolas" w:eastAsia="Times New Roman" w:hAnsi="Consolas" w:cs="Times New Roman"/>
          <w:color w:val="D4D4D4"/>
          <w:sz w:val="21"/>
          <w:szCs w:val="21"/>
          <w:lang w:val="en-US" w:eastAsia="zh-TW"/>
        </w:rPr>
        <w:t>vertexShader</w:t>
      </w:r>
      <w:proofErr w:type="spellEnd"/>
      <w:r w:rsidR="004F75A7" w:rsidRPr="007839AF">
        <w:rPr>
          <w:rFonts w:ascii="Consolas" w:eastAsia="Times New Roman" w:hAnsi="Consolas" w:cs="Times New Roman"/>
          <w:color w:val="D4D4D4"/>
          <w:sz w:val="21"/>
          <w:szCs w:val="21"/>
          <w:lang w:val="en-US" w:eastAsia="zh-TW"/>
        </w:rPr>
        <w:t>;</w:t>
      </w:r>
    </w:p>
    <w:p w14:paraId="35E9A992" w14:textId="23BA6E6B"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xml:space="preserve">    </w:t>
      </w:r>
      <w:proofErr w:type="spellStart"/>
      <w:r w:rsidR="004F75A7" w:rsidRPr="007839AF">
        <w:rPr>
          <w:rFonts w:ascii="Consolas" w:eastAsia="Times New Roman" w:hAnsi="Consolas" w:cs="Times New Roman"/>
          <w:color w:val="D4D4D4"/>
          <w:sz w:val="21"/>
          <w:szCs w:val="21"/>
          <w:lang w:val="en-US" w:eastAsia="zh-TW"/>
        </w:rPr>
        <w:t>vertexShader</w:t>
      </w:r>
      <w:proofErr w:type="spellEnd"/>
      <w:r w:rsidR="004F75A7" w:rsidRPr="007839AF">
        <w:rPr>
          <w:rFonts w:ascii="Consolas" w:eastAsia="Times New Roman" w:hAnsi="Consolas" w:cs="Times New Roman"/>
          <w:color w:val="D4D4D4"/>
          <w:sz w:val="21"/>
          <w:szCs w:val="21"/>
          <w:lang w:val="en-US" w:eastAsia="zh-TW"/>
        </w:rPr>
        <w:t> = </w:t>
      </w:r>
      <w:proofErr w:type="spellStart"/>
      <w:proofErr w:type="gramStart"/>
      <w:r w:rsidR="004F75A7" w:rsidRPr="007839AF">
        <w:rPr>
          <w:rFonts w:ascii="Consolas" w:eastAsia="Times New Roman" w:hAnsi="Consolas" w:cs="Times New Roman"/>
          <w:color w:val="DCDCAA"/>
          <w:sz w:val="21"/>
          <w:szCs w:val="21"/>
          <w:lang w:val="en-US" w:eastAsia="zh-TW"/>
        </w:rPr>
        <w:t>glCreateShader</w:t>
      </w:r>
      <w:proofErr w:type="spellEnd"/>
      <w:r w:rsidR="004F75A7" w:rsidRPr="007839AF">
        <w:rPr>
          <w:rFonts w:ascii="Consolas" w:eastAsia="Times New Roman" w:hAnsi="Consolas" w:cs="Times New Roman"/>
          <w:color w:val="D4D4D4"/>
          <w:sz w:val="21"/>
          <w:szCs w:val="21"/>
          <w:lang w:val="en-US" w:eastAsia="zh-TW"/>
        </w:rPr>
        <w:t>(</w:t>
      </w:r>
      <w:proofErr w:type="gramEnd"/>
      <w:r w:rsidR="004F75A7" w:rsidRPr="007839AF">
        <w:rPr>
          <w:rFonts w:ascii="Consolas" w:eastAsia="Times New Roman" w:hAnsi="Consolas" w:cs="Times New Roman"/>
          <w:color w:val="D4D4D4"/>
          <w:sz w:val="21"/>
          <w:szCs w:val="21"/>
          <w:lang w:val="en-US" w:eastAsia="zh-TW"/>
        </w:rPr>
        <w:t>GL_VERTEX_SHADER);</w:t>
      </w:r>
    </w:p>
    <w:p w14:paraId="601B1FBA" w14:textId="77777777" w:rsidR="004F75A7" w:rsidRPr="007839AF"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p>
    <w:p w14:paraId="0B9D0CAC" w14:textId="3B1930D7"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CDCAA"/>
          <w:sz w:val="21"/>
          <w:szCs w:val="21"/>
          <w:lang w:val="en-US" w:eastAsia="zh-TW"/>
        </w:rPr>
        <w:t xml:space="preserve">    </w:t>
      </w:r>
      <w:proofErr w:type="spellStart"/>
      <w:proofErr w:type="gramStart"/>
      <w:r w:rsidR="004F75A7" w:rsidRPr="007839AF">
        <w:rPr>
          <w:rFonts w:ascii="Consolas" w:eastAsia="Times New Roman" w:hAnsi="Consolas" w:cs="Times New Roman"/>
          <w:color w:val="DCDCAA"/>
          <w:sz w:val="21"/>
          <w:szCs w:val="21"/>
          <w:lang w:val="en-US" w:eastAsia="zh-TW"/>
        </w:rPr>
        <w:t>glShaderSource</w:t>
      </w:r>
      <w:proofErr w:type="spellEnd"/>
      <w:r w:rsidR="004F75A7" w:rsidRPr="007839AF">
        <w:rPr>
          <w:rFonts w:ascii="Consolas" w:eastAsia="Times New Roman" w:hAnsi="Consolas" w:cs="Times New Roman"/>
          <w:color w:val="D4D4D4"/>
          <w:sz w:val="21"/>
          <w:szCs w:val="21"/>
          <w:lang w:val="en-US" w:eastAsia="zh-TW"/>
        </w:rPr>
        <w:t>(</w:t>
      </w:r>
      <w:proofErr w:type="spellStart"/>
      <w:proofErr w:type="gramEnd"/>
      <w:r w:rsidR="004F75A7" w:rsidRPr="007839AF">
        <w:rPr>
          <w:rFonts w:ascii="Consolas" w:eastAsia="Times New Roman" w:hAnsi="Consolas" w:cs="Times New Roman"/>
          <w:color w:val="D4D4D4"/>
          <w:sz w:val="21"/>
          <w:szCs w:val="21"/>
          <w:lang w:val="en-US" w:eastAsia="zh-TW"/>
        </w:rPr>
        <w:t>vertexShader</w:t>
      </w:r>
      <w:proofErr w:type="spellEnd"/>
      <w:r w:rsidR="004F75A7" w:rsidRPr="007839AF">
        <w:rPr>
          <w:rFonts w:ascii="Consolas" w:eastAsia="Times New Roman" w:hAnsi="Consolas" w:cs="Times New Roman"/>
          <w:color w:val="D4D4D4"/>
          <w:sz w:val="21"/>
          <w:szCs w:val="21"/>
          <w:lang w:val="en-US" w:eastAsia="zh-TW"/>
        </w:rPr>
        <w:t>, </w:t>
      </w:r>
      <w:r w:rsidR="004F75A7" w:rsidRPr="007839AF">
        <w:rPr>
          <w:rFonts w:ascii="Consolas" w:eastAsia="Times New Roman" w:hAnsi="Consolas" w:cs="Times New Roman"/>
          <w:color w:val="B5CEA8"/>
          <w:sz w:val="21"/>
          <w:szCs w:val="21"/>
          <w:lang w:val="en-US" w:eastAsia="zh-TW"/>
        </w:rPr>
        <w:t>1</w:t>
      </w:r>
      <w:r w:rsidR="004F75A7" w:rsidRPr="007839AF">
        <w:rPr>
          <w:rFonts w:ascii="Consolas" w:eastAsia="Times New Roman" w:hAnsi="Consolas" w:cs="Times New Roman"/>
          <w:color w:val="D4D4D4"/>
          <w:sz w:val="21"/>
          <w:szCs w:val="21"/>
          <w:lang w:val="en-US" w:eastAsia="zh-TW"/>
        </w:rPr>
        <w:t>, &amp;</w:t>
      </w:r>
      <w:proofErr w:type="spellStart"/>
      <w:r w:rsidR="004F75A7" w:rsidRPr="007839AF">
        <w:rPr>
          <w:rFonts w:ascii="Consolas" w:eastAsia="Times New Roman" w:hAnsi="Consolas" w:cs="Times New Roman"/>
          <w:color w:val="D4D4D4"/>
          <w:sz w:val="21"/>
          <w:szCs w:val="21"/>
          <w:lang w:val="en-US" w:eastAsia="zh-TW"/>
        </w:rPr>
        <w:t>vertexShaderSource</w:t>
      </w:r>
      <w:proofErr w:type="spellEnd"/>
      <w:r w:rsidR="004F75A7" w:rsidRPr="007839AF">
        <w:rPr>
          <w:rFonts w:ascii="Consolas" w:eastAsia="Times New Roman" w:hAnsi="Consolas" w:cs="Times New Roman"/>
          <w:color w:val="D4D4D4"/>
          <w:sz w:val="21"/>
          <w:szCs w:val="21"/>
          <w:lang w:val="en-US" w:eastAsia="zh-TW"/>
        </w:rPr>
        <w:t>, </w:t>
      </w:r>
      <w:r w:rsidR="004F75A7" w:rsidRPr="007839AF">
        <w:rPr>
          <w:rFonts w:ascii="Consolas" w:eastAsia="Times New Roman" w:hAnsi="Consolas" w:cs="Times New Roman"/>
          <w:color w:val="569CD6"/>
          <w:sz w:val="21"/>
          <w:szCs w:val="21"/>
          <w:lang w:val="en-US" w:eastAsia="zh-TW"/>
        </w:rPr>
        <w:t>NULL</w:t>
      </w:r>
      <w:r w:rsidR="004F75A7" w:rsidRPr="007839AF">
        <w:rPr>
          <w:rFonts w:ascii="Consolas" w:eastAsia="Times New Roman" w:hAnsi="Consolas" w:cs="Times New Roman"/>
          <w:color w:val="D4D4D4"/>
          <w:sz w:val="21"/>
          <w:szCs w:val="21"/>
          <w:lang w:val="en-US" w:eastAsia="zh-TW"/>
        </w:rPr>
        <w:t>);</w:t>
      </w:r>
    </w:p>
    <w:p w14:paraId="22FBDDC1" w14:textId="39CD244F"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CDCAA"/>
          <w:sz w:val="21"/>
          <w:szCs w:val="21"/>
          <w:lang w:val="en-US" w:eastAsia="zh-TW"/>
        </w:rPr>
        <w:t xml:space="preserve">    </w:t>
      </w:r>
      <w:proofErr w:type="spellStart"/>
      <w:r w:rsidR="004F75A7" w:rsidRPr="007839AF">
        <w:rPr>
          <w:rFonts w:ascii="Consolas" w:eastAsia="Times New Roman" w:hAnsi="Consolas" w:cs="Times New Roman"/>
          <w:color w:val="DCDCAA"/>
          <w:sz w:val="21"/>
          <w:szCs w:val="21"/>
          <w:lang w:val="en-US" w:eastAsia="zh-TW"/>
        </w:rPr>
        <w:t>glCompileShader</w:t>
      </w:r>
      <w:proofErr w:type="spellEnd"/>
      <w:r w:rsidR="004F75A7" w:rsidRPr="007839AF">
        <w:rPr>
          <w:rFonts w:ascii="Consolas" w:eastAsia="Times New Roman" w:hAnsi="Consolas" w:cs="Times New Roman"/>
          <w:color w:val="D4D4D4"/>
          <w:sz w:val="21"/>
          <w:szCs w:val="21"/>
          <w:lang w:val="en-US" w:eastAsia="zh-TW"/>
        </w:rPr>
        <w:t>(</w:t>
      </w:r>
      <w:proofErr w:type="spellStart"/>
      <w:r w:rsidR="004F75A7" w:rsidRPr="007839AF">
        <w:rPr>
          <w:rFonts w:ascii="Consolas" w:eastAsia="Times New Roman" w:hAnsi="Consolas" w:cs="Times New Roman"/>
          <w:color w:val="D4D4D4"/>
          <w:sz w:val="21"/>
          <w:szCs w:val="21"/>
          <w:lang w:val="en-US" w:eastAsia="zh-TW"/>
        </w:rPr>
        <w:t>vertexShader</w:t>
      </w:r>
      <w:proofErr w:type="spellEnd"/>
      <w:r w:rsidR="004F75A7" w:rsidRPr="007839AF">
        <w:rPr>
          <w:rFonts w:ascii="Consolas" w:eastAsia="Times New Roman" w:hAnsi="Consolas" w:cs="Times New Roman"/>
          <w:color w:val="D4D4D4"/>
          <w:sz w:val="21"/>
          <w:szCs w:val="21"/>
          <w:lang w:val="en-US" w:eastAsia="zh-TW"/>
        </w:rPr>
        <w:t>);</w:t>
      </w:r>
    </w:p>
    <w:p w14:paraId="33770297" w14:textId="77777777" w:rsidR="004F75A7" w:rsidRPr="007839AF"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p>
    <w:p w14:paraId="77AB2DA6" w14:textId="7919C0BF"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CDCAA"/>
          <w:sz w:val="21"/>
          <w:szCs w:val="21"/>
          <w:lang w:val="en-US" w:eastAsia="zh-TW"/>
        </w:rPr>
        <w:t xml:space="preserve">    </w:t>
      </w:r>
      <w:proofErr w:type="spellStart"/>
      <w:proofErr w:type="gramStart"/>
      <w:r w:rsidR="004F75A7" w:rsidRPr="007839AF">
        <w:rPr>
          <w:rFonts w:ascii="Consolas" w:eastAsia="Times New Roman" w:hAnsi="Consolas" w:cs="Times New Roman"/>
          <w:color w:val="DCDCAA"/>
          <w:sz w:val="21"/>
          <w:szCs w:val="21"/>
          <w:lang w:val="en-US" w:eastAsia="zh-TW"/>
        </w:rPr>
        <w:t>glGetShaderiv</w:t>
      </w:r>
      <w:proofErr w:type="spellEnd"/>
      <w:r w:rsidR="004F75A7" w:rsidRPr="007839AF">
        <w:rPr>
          <w:rFonts w:ascii="Consolas" w:eastAsia="Times New Roman" w:hAnsi="Consolas" w:cs="Times New Roman"/>
          <w:color w:val="D4D4D4"/>
          <w:sz w:val="21"/>
          <w:szCs w:val="21"/>
          <w:lang w:val="en-US" w:eastAsia="zh-TW"/>
        </w:rPr>
        <w:t>(</w:t>
      </w:r>
      <w:proofErr w:type="spellStart"/>
      <w:proofErr w:type="gramEnd"/>
      <w:r w:rsidR="004F75A7" w:rsidRPr="007839AF">
        <w:rPr>
          <w:rFonts w:ascii="Consolas" w:eastAsia="Times New Roman" w:hAnsi="Consolas" w:cs="Times New Roman"/>
          <w:color w:val="D4D4D4"/>
          <w:sz w:val="21"/>
          <w:szCs w:val="21"/>
          <w:lang w:val="en-US" w:eastAsia="zh-TW"/>
        </w:rPr>
        <w:t>vertexShader</w:t>
      </w:r>
      <w:proofErr w:type="spellEnd"/>
      <w:r w:rsidR="004F75A7" w:rsidRPr="007839AF">
        <w:rPr>
          <w:rFonts w:ascii="Consolas" w:eastAsia="Times New Roman" w:hAnsi="Consolas" w:cs="Times New Roman"/>
          <w:color w:val="D4D4D4"/>
          <w:sz w:val="21"/>
          <w:szCs w:val="21"/>
          <w:lang w:val="en-US" w:eastAsia="zh-TW"/>
        </w:rPr>
        <w:t>, GL_COMPILE_STATUS, &amp;success);</w:t>
      </w:r>
    </w:p>
    <w:p w14:paraId="7D032E7D" w14:textId="1A66B7F3"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C586C0"/>
          <w:sz w:val="21"/>
          <w:szCs w:val="21"/>
          <w:lang w:val="en-US" w:eastAsia="zh-TW"/>
        </w:rPr>
        <w:t xml:space="preserve">    </w:t>
      </w:r>
      <w:r w:rsidR="004F75A7" w:rsidRPr="007839AF">
        <w:rPr>
          <w:rFonts w:ascii="Consolas" w:eastAsia="Times New Roman" w:hAnsi="Consolas" w:cs="Times New Roman"/>
          <w:color w:val="C586C0"/>
          <w:sz w:val="21"/>
          <w:szCs w:val="21"/>
          <w:lang w:val="en-US" w:eastAsia="zh-TW"/>
        </w:rPr>
        <w:t>if</w:t>
      </w:r>
      <w:proofErr w:type="gramStart"/>
      <w:r w:rsidR="004F75A7" w:rsidRPr="007839AF">
        <w:rPr>
          <w:rFonts w:ascii="Consolas" w:eastAsia="Times New Roman" w:hAnsi="Consolas" w:cs="Times New Roman"/>
          <w:color w:val="D4D4D4"/>
          <w:sz w:val="21"/>
          <w:szCs w:val="21"/>
          <w:lang w:val="en-US" w:eastAsia="zh-TW"/>
        </w:rPr>
        <w:t>(!success</w:t>
      </w:r>
      <w:proofErr w:type="gramEnd"/>
      <w:r w:rsidR="004F75A7" w:rsidRPr="007839AF">
        <w:rPr>
          <w:rFonts w:ascii="Consolas" w:eastAsia="Times New Roman" w:hAnsi="Consolas" w:cs="Times New Roman"/>
          <w:color w:val="D4D4D4"/>
          <w:sz w:val="21"/>
          <w:szCs w:val="21"/>
          <w:lang w:val="en-US" w:eastAsia="zh-TW"/>
        </w:rPr>
        <w:t>)</w:t>
      </w:r>
    </w:p>
    <w:p w14:paraId="7E1B74E8" w14:textId="16055740" w:rsidR="004F75A7" w:rsidRPr="007839AF" w:rsidRDefault="00EF5E16"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lastRenderedPageBreak/>
        <w:t xml:space="preserve">    </w:t>
      </w:r>
      <w:r w:rsidR="004F75A7" w:rsidRPr="007839AF">
        <w:rPr>
          <w:rFonts w:ascii="Consolas" w:eastAsia="Times New Roman" w:hAnsi="Consolas" w:cs="Times New Roman"/>
          <w:color w:val="D4D4D4"/>
          <w:sz w:val="21"/>
          <w:szCs w:val="21"/>
          <w:lang w:val="en-US" w:eastAsia="zh-TW"/>
        </w:rPr>
        <w:t>{</w:t>
      </w:r>
    </w:p>
    <w:p w14:paraId="7E60E017" w14:textId="642474CD" w:rsidR="004F75A7" w:rsidRPr="007839AF"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r w:rsidR="00EF5E16" w:rsidRPr="007839AF">
        <w:rPr>
          <w:rFonts w:ascii="Consolas" w:eastAsia="Times New Roman" w:hAnsi="Consolas" w:cs="Times New Roman"/>
          <w:color w:val="D4D4D4"/>
          <w:sz w:val="21"/>
          <w:szCs w:val="21"/>
          <w:lang w:val="en-US" w:eastAsia="zh-TW"/>
        </w:rPr>
        <w:t xml:space="preserve">    </w:t>
      </w:r>
      <w:proofErr w:type="spellStart"/>
      <w:proofErr w:type="gramStart"/>
      <w:r w:rsidRPr="007839AF">
        <w:rPr>
          <w:rFonts w:ascii="Consolas" w:eastAsia="Times New Roman" w:hAnsi="Consolas" w:cs="Times New Roman"/>
          <w:color w:val="DCDCAA"/>
          <w:sz w:val="21"/>
          <w:szCs w:val="21"/>
          <w:lang w:val="en-US" w:eastAsia="zh-TW"/>
        </w:rPr>
        <w:t>glGetShaderInfoLog</w:t>
      </w:r>
      <w:proofErr w:type="spellEnd"/>
      <w:r w:rsidRPr="007839AF">
        <w:rPr>
          <w:rFonts w:ascii="Consolas" w:eastAsia="Times New Roman" w:hAnsi="Consolas" w:cs="Times New Roman"/>
          <w:color w:val="D4D4D4"/>
          <w:sz w:val="21"/>
          <w:szCs w:val="21"/>
          <w:lang w:val="en-US" w:eastAsia="zh-TW"/>
        </w:rPr>
        <w:t>(</w:t>
      </w:r>
      <w:proofErr w:type="gramEnd"/>
      <w:r w:rsidRPr="007839AF">
        <w:rPr>
          <w:rFonts w:ascii="Consolas" w:eastAsia="Times New Roman" w:hAnsi="Consolas" w:cs="Times New Roman"/>
          <w:color w:val="D4D4D4"/>
          <w:sz w:val="21"/>
          <w:szCs w:val="21"/>
          <w:lang w:val="en-US" w:eastAsia="zh-TW"/>
        </w:rPr>
        <w:t>vertex, </w:t>
      </w:r>
      <w:r w:rsidRPr="007839AF">
        <w:rPr>
          <w:rFonts w:ascii="Consolas" w:eastAsia="Times New Roman" w:hAnsi="Consolas" w:cs="Times New Roman"/>
          <w:color w:val="B5CEA8"/>
          <w:sz w:val="21"/>
          <w:szCs w:val="21"/>
          <w:lang w:val="en-US" w:eastAsia="zh-TW"/>
        </w:rPr>
        <w:t>512</w:t>
      </w:r>
      <w:r w:rsidRPr="007839AF">
        <w:rPr>
          <w:rFonts w:ascii="Consolas" w:eastAsia="Times New Roman" w:hAnsi="Consolas" w:cs="Times New Roman"/>
          <w:color w:val="D4D4D4"/>
          <w:sz w:val="21"/>
          <w:szCs w:val="21"/>
          <w:lang w:val="en-US" w:eastAsia="zh-TW"/>
        </w:rPr>
        <w:t>, </w:t>
      </w:r>
      <w:r w:rsidRPr="007839AF">
        <w:rPr>
          <w:rFonts w:ascii="Consolas" w:eastAsia="Times New Roman" w:hAnsi="Consolas" w:cs="Times New Roman"/>
          <w:color w:val="569CD6"/>
          <w:sz w:val="21"/>
          <w:szCs w:val="21"/>
          <w:lang w:val="en-US" w:eastAsia="zh-TW"/>
        </w:rPr>
        <w:t>NULL</w:t>
      </w:r>
      <w:r w:rsidRPr="007839AF">
        <w:rPr>
          <w:rFonts w:ascii="Consolas" w:eastAsia="Times New Roman" w:hAnsi="Consolas" w:cs="Times New Roman"/>
          <w:color w:val="D4D4D4"/>
          <w:sz w:val="21"/>
          <w:szCs w:val="21"/>
          <w:lang w:val="en-US" w:eastAsia="zh-TW"/>
        </w:rPr>
        <w:t>, </w:t>
      </w:r>
      <w:proofErr w:type="spellStart"/>
      <w:r w:rsidRPr="007839AF">
        <w:rPr>
          <w:rFonts w:ascii="Consolas" w:eastAsia="Times New Roman" w:hAnsi="Consolas" w:cs="Times New Roman"/>
          <w:color w:val="D4D4D4"/>
          <w:sz w:val="21"/>
          <w:szCs w:val="21"/>
          <w:lang w:val="en-US" w:eastAsia="zh-TW"/>
        </w:rPr>
        <w:t>infoLog</w:t>
      </w:r>
      <w:proofErr w:type="spellEnd"/>
      <w:r w:rsidRPr="007839AF">
        <w:rPr>
          <w:rFonts w:ascii="Consolas" w:eastAsia="Times New Roman" w:hAnsi="Consolas" w:cs="Times New Roman"/>
          <w:color w:val="D4D4D4"/>
          <w:sz w:val="21"/>
          <w:szCs w:val="21"/>
          <w:lang w:val="en-US" w:eastAsia="zh-TW"/>
        </w:rPr>
        <w:t>);</w:t>
      </w:r>
    </w:p>
    <w:p w14:paraId="6581BD47" w14:textId="68FBED4D" w:rsidR="004F75A7" w:rsidRPr="007839AF" w:rsidRDefault="004F75A7" w:rsidP="004F75A7">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xml:space="preserve">    </w:t>
      </w:r>
      <w:r w:rsidR="00EF5E16" w:rsidRPr="007839AF">
        <w:rPr>
          <w:rFonts w:ascii="Consolas" w:eastAsia="Times New Roman" w:hAnsi="Consolas" w:cs="Times New Roman"/>
          <w:color w:val="D4D4D4"/>
          <w:sz w:val="21"/>
          <w:szCs w:val="21"/>
          <w:lang w:val="en-US" w:eastAsia="zh-TW"/>
        </w:rPr>
        <w:t xml:space="preserve">    </w:t>
      </w:r>
      <w:proofErr w:type="gramStart"/>
      <w:r w:rsidRPr="007839AF">
        <w:rPr>
          <w:rFonts w:ascii="Consolas" w:eastAsia="Times New Roman" w:hAnsi="Consolas" w:cs="Times New Roman"/>
          <w:color w:val="4EC9B0"/>
          <w:sz w:val="21"/>
          <w:szCs w:val="21"/>
          <w:lang w:val="en-US" w:eastAsia="zh-TW"/>
        </w:rPr>
        <w:t>std</w:t>
      </w:r>
      <w:r w:rsidRPr="007839AF">
        <w:rPr>
          <w:rFonts w:ascii="Consolas" w:eastAsia="Times New Roman" w:hAnsi="Consolas" w:cs="Times New Roman"/>
          <w:color w:val="D4D4D4"/>
          <w:sz w:val="21"/>
          <w:szCs w:val="21"/>
          <w:lang w:val="en-US" w:eastAsia="zh-TW"/>
        </w:rPr>
        <w:t>::</w:t>
      </w:r>
      <w:proofErr w:type="gramEnd"/>
      <w:r w:rsidRPr="007839AF">
        <w:rPr>
          <w:rFonts w:ascii="Consolas" w:eastAsia="Times New Roman" w:hAnsi="Consolas" w:cs="Times New Roman"/>
          <w:color w:val="D4D4D4"/>
          <w:sz w:val="21"/>
          <w:szCs w:val="21"/>
          <w:lang w:val="en-US" w:eastAsia="zh-TW"/>
        </w:rPr>
        <w:t>cerr &lt;&lt; </w:t>
      </w:r>
      <w:r w:rsidRPr="007839AF">
        <w:rPr>
          <w:rFonts w:ascii="Consolas" w:eastAsia="Times New Roman" w:hAnsi="Consolas" w:cs="Times New Roman"/>
          <w:color w:val="CE9178"/>
          <w:sz w:val="21"/>
          <w:szCs w:val="21"/>
          <w:lang w:val="en-US" w:eastAsia="zh-TW"/>
        </w:rPr>
        <w:t>"ERROR!! Vertex shader compiltion </w:t>
      </w:r>
      <w:proofErr w:type="gramStart"/>
      <w:r w:rsidRPr="007839AF">
        <w:rPr>
          <w:rFonts w:ascii="Consolas" w:eastAsia="Times New Roman" w:hAnsi="Consolas" w:cs="Times New Roman"/>
          <w:color w:val="CE9178"/>
          <w:sz w:val="21"/>
          <w:szCs w:val="21"/>
          <w:lang w:val="en-US" w:eastAsia="zh-TW"/>
        </w:rPr>
        <w:t>failed!</w:t>
      </w:r>
      <w:r w:rsidRPr="007839AF">
        <w:rPr>
          <w:rFonts w:ascii="Consolas" w:eastAsia="Times New Roman" w:hAnsi="Consolas" w:cs="Times New Roman"/>
          <w:color w:val="D7BA7D"/>
          <w:sz w:val="21"/>
          <w:szCs w:val="21"/>
          <w:lang w:val="en-US" w:eastAsia="zh-TW"/>
        </w:rPr>
        <w:t>\</w:t>
      </w:r>
      <w:proofErr w:type="gramEnd"/>
      <w:r w:rsidRPr="007839AF">
        <w:rPr>
          <w:rFonts w:ascii="Consolas" w:eastAsia="Times New Roman" w:hAnsi="Consolas" w:cs="Times New Roman"/>
          <w:color w:val="D7BA7D"/>
          <w:sz w:val="21"/>
          <w:szCs w:val="21"/>
          <w:lang w:val="en-US" w:eastAsia="zh-TW"/>
        </w:rPr>
        <w:t>n</w:t>
      </w:r>
      <w:r w:rsidRPr="007839AF">
        <w:rPr>
          <w:rFonts w:ascii="Consolas" w:eastAsia="Times New Roman" w:hAnsi="Consolas" w:cs="Times New Roman"/>
          <w:color w:val="CE9178"/>
          <w:sz w:val="21"/>
          <w:szCs w:val="21"/>
          <w:lang w:val="en-US" w:eastAsia="zh-TW"/>
        </w:rPr>
        <w:t>"</w:t>
      </w:r>
      <w:r w:rsidRPr="007839AF">
        <w:rPr>
          <w:rFonts w:ascii="Consolas" w:eastAsia="Times New Roman" w:hAnsi="Consolas" w:cs="Times New Roman"/>
          <w:color w:val="D4D4D4"/>
          <w:sz w:val="21"/>
          <w:szCs w:val="21"/>
          <w:lang w:val="en-US" w:eastAsia="zh-TW"/>
        </w:rPr>
        <w:t> &lt;&lt; infoLog &lt;&lt; </w:t>
      </w:r>
      <w:r w:rsidRPr="007839AF">
        <w:rPr>
          <w:rFonts w:ascii="Consolas" w:eastAsia="Times New Roman" w:hAnsi="Consolas" w:cs="Times New Roman"/>
          <w:color w:val="4EC9B0"/>
          <w:sz w:val="21"/>
          <w:szCs w:val="21"/>
          <w:lang w:val="en-US" w:eastAsia="zh-TW"/>
        </w:rPr>
        <w:t>std</w:t>
      </w:r>
      <w:r w:rsidRPr="007839AF">
        <w:rPr>
          <w:rFonts w:ascii="Consolas" w:eastAsia="Times New Roman" w:hAnsi="Consolas" w:cs="Times New Roman"/>
          <w:color w:val="D4D4D4"/>
          <w:sz w:val="21"/>
          <w:szCs w:val="21"/>
          <w:lang w:val="en-US" w:eastAsia="zh-TW"/>
        </w:rPr>
        <w:t>::endl;</w:t>
      </w:r>
    </w:p>
    <w:p w14:paraId="3D472E6D" w14:textId="4E6E0ADF" w:rsidR="004F75A7" w:rsidRPr="00DE393C" w:rsidRDefault="00EF5E16" w:rsidP="004F75A7">
      <w:pPr>
        <w:shd w:val="clear" w:color="auto" w:fill="1E1E1E"/>
        <w:spacing w:line="285" w:lineRule="atLeast"/>
        <w:rPr>
          <w:rFonts w:ascii="Consolas" w:eastAsia="Times New Roman" w:hAnsi="Consolas" w:cs="Times New Roman"/>
          <w:color w:val="D4D4D4"/>
          <w:sz w:val="21"/>
          <w:szCs w:val="21"/>
          <w:lang w:eastAsia="zh-TW"/>
        </w:rPr>
      </w:pPr>
      <w:r w:rsidRPr="007839AF">
        <w:rPr>
          <w:rFonts w:ascii="Consolas" w:eastAsia="Times New Roman" w:hAnsi="Consolas" w:cs="Times New Roman"/>
          <w:color w:val="D4D4D4"/>
          <w:sz w:val="21"/>
          <w:szCs w:val="21"/>
          <w:lang w:val="en-US" w:eastAsia="zh-TW"/>
        </w:rPr>
        <w:t xml:space="preserve">    </w:t>
      </w:r>
      <w:r w:rsidR="004F75A7" w:rsidRPr="00DE393C">
        <w:rPr>
          <w:rFonts w:ascii="Consolas" w:eastAsia="Times New Roman" w:hAnsi="Consolas" w:cs="Times New Roman"/>
          <w:color w:val="D4D4D4"/>
          <w:sz w:val="21"/>
          <w:szCs w:val="21"/>
          <w:lang w:eastAsia="zh-TW"/>
        </w:rPr>
        <w:t>}</w:t>
      </w:r>
    </w:p>
    <w:p w14:paraId="47B705E5" w14:textId="34CCE631" w:rsidR="004F75A7" w:rsidRDefault="004F75A7" w:rsidP="004F75A7">
      <w:pPr>
        <w:pStyle w:val="Caption"/>
      </w:pPr>
      <w:r>
        <w:t xml:space="preserve">Kuva </w:t>
      </w:r>
      <w:r>
        <w:fldChar w:fldCharType="begin"/>
      </w:r>
      <w:r>
        <w:instrText xml:space="preserve"> SEQ Kuva \* ARABIC </w:instrText>
      </w:r>
      <w:r>
        <w:fldChar w:fldCharType="separate"/>
      </w:r>
      <w:r w:rsidR="001803A7">
        <w:rPr>
          <w:noProof/>
        </w:rPr>
        <w:t>7</w:t>
      </w:r>
      <w:r>
        <w:fldChar w:fldCharType="end"/>
      </w:r>
      <w:r w:rsidR="00FE333E">
        <w:t>.</w:t>
      </w:r>
      <w:r>
        <w:t xml:space="preserve"> Varjostimen luonti</w:t>
      </w:r>
    </w:p>
    <w:p w14:paraId="38A132C6" w14:textId="4CABC85C" w:rsidR="00FD44DB" w:rsidRPr="00BF4DCC" w:rsidRDefault="00DE393C" w:rsidP="009078EF">
      <w:pPr>
        <w:rPr>
          <w:lang w:val="en-US"/>
        </w:rPr>
      </w:pPr>
      <w:r>
        <w:t xml:space="preserve">Kun varjostimet on luotu, täytyy vielä luoda varjostinohjelma, joka on viimeinen linkitetty versio yhdistetyistä varjostimista. </w:t>
      </w:r>
      <w:r w:rsidR="00EF5E16" w:rsidRPr="00C611F3">
        <w:t xml:space="preserve">Tämä prosessi näkyy kuvassa 6. Varjostinohjelma luodaan funktiolla </w:t>
      </w:r>
      <w:proofErr w:type="spellStart"/>
      <w:r w:rsidR="00EF5E16" w:rsidRPr="00C611F3">
        <w:t>glCreateProgram</w:t>
      </w:r>
      <w:proofErr w:type="spellEnd"/>
      <w:r w:rsidR="00EF5E16" w:rsidRPr="00C611F3">
        <w:t xml:space="preserve">, joka palauttaa tunnistinnumeron. </w:t>
      </w:r>
      <w:r w:rsidR="00EF5E16" w:rsidRPr="00EF5E16">
        <w:t xml:space="preserve">Aiemmin luodut varjostimet kiinnitetään ohjelmaan funktiolla </w:t>
      </w:r>
      <w:proofErr w:type="spellStart"/>
      <w:r w:rsidR="00EF5E16" w:rsidRPr="00EF5E16">
        <w:t>glAttachShader</w:t>
      </w:r>
      <w:proofErr w:type="spellEnd"/>
      <w:r w:rsidR="00EF5E16" w:rsidRPr="00EF5E16">
        <w:t xml:space="preserve">, ja linkitetään </w:t>
      </w:r>
      <w:r w:rsidR="00EF5E16">
        <w:t xml:space="preserve">funktiolla </w:t>
      </w:r>
      <w:proofErr w:type="spellStart"/>
      <w:r w:rsidR="00EF5E16">
        <w:t>glLinkProgram</w:t>
      </w:r>
      <w:proofErr w:type="spellEnd"/>
      <w:r w:rsidR="00EF5E16">
        <w:t xml:space="preserve">. On hyvä tarkistaa, tapahtuiko linkityksessä virheitä. </w:t>
      </w:r>
      <w:r w:rsidR="00EF5E16" w:rsidRPr="00EF5E16">
        <w:t xml:space="preserve">Tämän jälkeen varjostinohjelma on valmis käytettäväksi, joka tapahtuu funktiolla </w:t>
      </w:r>
      <w:proofErr w:type="spellStart"/>
      <w:r w:rsidR="00EF5E16" w:rsidRPr="00EF5E16">
        <w:t>g</w:t>
      </w:r>
      <w:r w:rsidR="00EF5E16">
        <w:t>lUseProgram</w:t>
      </w:r>
      <w:proofErr w:type="spellEnd"/>
      <w:r w:rsidR="00EF5E16">
        <w:t xml:space="preserve">. </w:t>
      </w:r>
      <w:r w:rsidR="00FE333E">
        <w:t xml:space="preserve">Kun varjostimet on linkitetty ja varjostinohjelma on valmiina käytettäväksi, voidaan itse varjostinobjektit poistaa funktiolla </w:t>
      </w:r>
      <w:proofErr w:type="spellStart"/>
      <w:r w:rsidR="00FE333E">
        <w:t>glDeleteShader</w:t>
      </w:r>
      <w:proofErr w:type="spellEnd"/>
      <w:r w:rsidR="00FE333E">
        <w:t xml:space="preserve">. </w:t>
      </w:r>
      <w:r w:rsidR="00EF5E16" w:rsidRPr="00BF4DCC">
        <w:rPr>
          <w:lang w:val="en-US"/>
        </w:rPr>
        <w:t>(</w:t>
      </w:r>
      <w:proofErr w:type="spellStart"/>
      <w:r w:rsidR="00EF5E16" w:rsidRPr="00BF4DCC">
        <w:rPr>
          <w:lang w:val="en-US"/>
        </w:rPr>
        <w:t>emt</w:t>
      </w:r>
      <w:proofErr w:type="spellEnd"/>
      <w:r w:rsidR="00EF5E16" w:rsidRPr="00BF4DCC">
        <w:rPr>
          <w:lang w:val="en-US"/>
        </w:rPr>
        <w:t>.)</w:t>
      </w:r>
    </w:p>
    <w:p w14:paraId="6707C55C" w14:textId="1AD888CB"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Create shader program and assign the ID to the integer.</w:t>
      </w:r>
    </w:p>
    <w:p w14:paraId="08AF4E99" w14:textId="56B54AED"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569CD6"/>
          <w:sz w:val="21"/>
          <w:szCs w:val="21"/>
          <w:lang w:val="en-US" w:eastAsia="zh-TW"/>
        </w:rPr>
        <w:t xml:space="preserve">    unsigned</w:t>
      </w: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569CD6"/>
          <w:sz w:val="21"/>
          <w:szCs w:val="21"/>
          <w:lang w:val="en-US" w:eastAsia="zh-TW"/>
        </w:rPr>
        <w:t>int</w:t>
      </w:r>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4866E779" w14:textId="799A12C5"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4D4D4"/>
          <w:sz w:val="21"/>
          <w:szCs w:val="21"/>
          <w:lang w:val="en-US" w:eastAsia="zh-TW"/>
        </w:rPr>
        <w:t xml:space="preserve">    </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 </w:t>
      </w:r>
      <w:proofErr w:type="spellStart"/>
      <w:proofErr w:type="gramStart"/>
      <w:r w:rsidRPr="00EF5E16">
        <w:rPr>
          <w:rFonts w:ascii="Consolas" w:eastAsia="Times New Roman" w:hAnsi="Consolas" w:cs="Times New Roman"/>
          <w:color w:val="DCDCAA"/>
          <w:sz w:val="21"/>
          <w:szCs w:val="21"/>
          <w:lang w:val="en-US" w:eastAsia="zh-TW"/>
        </w:rPr>
        <w:t>glCreateProgram</w:t>
      </w:r>
      <w:proofErr w:type="spellEnd"/>
      <w:r w:rsidRPr="00EF5E16">
        <w:rPr>
          <w:rFonts w:ascii="Consolas" w:eastAsia="Times New Roman" w:hAnsi="Consolas" w:cs="Times New Roman"/>
          <w:color w:val="D4D4D4"/>
          <w:sz w:val="21"/>
          <w:szCs w:val="21"/>
          <w:lang w:val="en-US" w:eastAsia="zh-TW"/>
        </w:rPr>
        <w:t>(</w:t>
      </w:r>
      <w:proofErr w:type="gramEnd"/>
      <w:r w:rsidRPr="00EF5E16">
        <w:rPr>
          <w:rFonts w:ascii="Consolas" w:eastAsia="Times New Roman" w:hAnsi="Consolas" w:cs="Times New Roman"/>
          <w:color w:val="D4D4D4"/>
          <w:sz w:val="21"/>
          <w:szCs w:val="21"/>
          <w:lang w:val="en-US" w:eastAsia="zh-TW"/>
        </w:rPr>
        <w:t>);</w:t>
      </w:r>
    </w:p>
    <w:p w14:paraId="2ECAE70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390D9165" w14:textId="2C60C39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F5E16">
        <w:rPr>
          <w:rFonts w:ascii="Consolas" w:eastAsia="Times New Roman" w:hAnsi="Consolas" w:cs="Times New Roman"/>
          <w:color w:val="6A9955"/>
          <w:sz w:val="21"/>
          <w:szCs w:val="21"/>
          <w:lang w:val="en-US" w:eastAsia="zh-TW"/>
        </w:rPr>
        <w:t>// Attach and link shaders.</w:t>
      </w:r>
    </w:p>
    <w:p w14:paraId="588F9CB7" w14:textId="20C3FC53"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vertexShader</w:t>
      </w:r>
      <w:proofErr w:type="spellEnd"/>
      <w:r w:rsidRPr="00EF5E16">
        <w:rPr>
          <w:rFonts w:ascii="Consolas" w:eastAsia="Times New Roman" w:hAnsi="Consolas" w:cs="Times New Roman"/>
          <w:color w:val="D4D4D4"/>
          <w:sz w:val="21"/>
          <w:szCs w:val="21"/>
          <w:lang w:val="en-US" w:eastAsia="zh-TW"/>
        </w:rPr>
        <w:t>);</w:t>
      </w:r>
    </w:p>
    <w:p w14:paraId="187C0E32" w14:textId="43DED241"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EF5E16">
        <w:rPr>
          <w:rFonts w:ascii="Consolas" w:eastAsia="Times New Roman" w:hAnsi="Consolas" w:cs="Times New Roman"/>
          <w:color w:val="DCDCAA"/>
          <w:sz w:val="21"/>
          <w:szCs w:val="21"/>
          <w:lang w:val="en-US" w:eastAsia="zh-TW"/>
        </w:rPr>
        <w:t>glAttachShader</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w:t>
      </w:r>
      <w:proofErr w:type="spellStart"/>
      <w:r w:rsidRPr="00EF5E16">
        <w:rPr>
          <w:rFonts w:ascii="Consolas" w:eastAsia="Times New Roman" w:hAnsi="Consolas" w:cs="Times New Roman"/>
          <w:color w:val="D4D4D4"/>
          <w:sz w:val="21"/>
          <w:szCs w:val="21"/>
          <w:lang w:val="en-US" w:eastAsia="zh-TW"/>
        </w:rPr>
        <w:t>fragmentShader</w:t>
      </w:r>
      <w:proofErr w:type="spellEnd"/>
      <w:r w:rsidRPr="00EF5E16">
        <w:rPr>
          <w:rFonts w:ascii="Consolas" w:eastAsia="Times New Roman" w:hAnsi="Consolas" w:cs="Times New Roman"/>
          <w:color w:val="D4D4D4"/>
          <w:sz w:val="21"/>
          <w:szCs w:val="21"/>
          <w:lang w:val="en-US" w:eastAsia="zh-TW"/>
        </w:rPr>
        <w:t>);</w:t>
      </w:r>
    </w:p>
    <w:p w14:paraId="6A395559" w14:textId="1FA290DC"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r w:rsidRPr="00EF5E16">
        <w:rPr>
          <w:rFonts w:ascii="Consolas" w:eastAsia="Times New Roman" w:hAnsi="Consolas" w:cs="Times New Roman"/>
          <w:color w:val="DCDCAA"/>
          <w:sz w:val="21"/>
          <w:szCs w:val="21"/>
          <w:lang w:val="en-US" w:eastAsia="zh-TW"/>
        </w:rPr>
        <w:t>glLinkProgram</w:t>
      </w:r>
      <w:proofErr w:type="spellEnd"/>
      <w:r w:rsidRPr="00EF5E16">
        <w:rPr>
          <w:rFonts w:ascii="Consolas" w:eastAsia="Times New Roman" w:hAnsi="Consolas" w:cs="Times New Roman"/>
          <w:color w:val="D4D4D4"/>
          <w:sz w:val="21"/>
          <w:szCs w:val="21"/>
          <w:lang w:val="en-US" w:eastAsia="zh-TW"/>
        </w:rPr>
        <w:t>(</w:t>
      </w:r>
      <w:proofErr w:type="spellStart"/>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w:t>
      </w:r>
    </w:p>
    <w:p w14:paraId="348C389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026392A3"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Check errors.</w:t>
      </w:r>
    </w:p>
    <w:p w14:paraId="40FD16E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EF5E16">
        <w:rPr>
          <w:rFonts w:ascii="Consolas" w:eastAsia="Times New Roman" w:hAnsi="Consolas" w:cs="Times New Roman"/>
          <w:color w:val="DCDCAA"/>
          <w:sz w:val="21"/>
          <w:szCs w:val="21"/>
          <w:lang w:val="en-US" w:eastAsia="zh-TW"/>
        </w:rPr>
        <w:t>glGetProgramiv</w:t>
      </w:r>
      <w:proofErr w:type="spellEnd"/>
      <w:r w:rsidRPr="00EF5E16">
        <w:rPr>
          <w:rFonts w:ascii="Consolas" w:eastAsia="Times New Roman" w:hAnsi="Consolas" w:cs="Times New Roman"/>
          <w:color w:val="D4D4D4"/>
          <w:sz w:val="21"/>
          <w:szCs w:val="21"/>
          <w:lang w:val="en-US" w:eastAsia="zh-TW"/>
        </w:rPr>
        <w:t>(</w:t>
      </w:r>
      <w:proofErr w:type="spellStart"/>
      <w:proofErr w:type="gramEnd"/>
      <w:r w:rsidRPr="00EF5E16">
        <w:rPr>
          <w:rFonts w:ascii="Consolas" w:eastAsia="Times New Roman" w:hAnsi="Consolas" w:cs="Times New Roman"/>
          <w:color w:val="D4D4D4"/>
          <w:sz w:val="21"/>
          <w:szCs w:val="21"/>
          <w:lang w:val="en-US" w:eastAsia="zh-TW"/>
        </w:rPr>
        <w:t>shaderProgram</w:t>
      </w:r>
      <w:proofErr w:type="spellEnd"/>
      <w:r w:rsidRPr="00EF5E16">
        <w:rPr>
          <w:rFonts w:ascii="Consolas" w:eastAsia="Times New Roman" w:hAnsi="Consolas" w:cs="Times New Roman"/>
          <w:color w:val="D4D4D4"/>
          <w:sz w:val="21"/>
          <w:szCs w:val="21"/>
          <w:lang w:val="en-US" w:eastAsia="zh-TW"/>
        </w:rPr>
        <w:t>, GL_LINK_STATUS, &amp;success);</w:t>
      </w:r>
    </w:p>
    <w:p w14:paraId="4864BC1E"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r w:rsidRPr="00EF5E16">
        <w:rPr>
          <w:rFonts w:ascii="Consolas" w:eastAsia="Times New Roman" w:hAnsi="Consolas" w:cs="Times New Roman"/>
          <w:color w:val="C586C0"/>
          <w:sz w:val="21"/>
          <w:szCs w:val="21"/>
          <w:lang w:val="en-US" w:eastAsia="zh-TW"/>
        </w:rPr>
        <w:t>if</w:t>
      </w:r>
      <w:proofErr w:type="gramStart"/>
      <w:r w:rsidRPr="00EF5E16">
        <w:rPr>
          <w:rFonts w:ascii="Consolas" w:eastAsia="Times New Roman" w:hAnsi="Consolas" w:cs="Times New Roman"/>
          <w:color w:val="D4D4D4"/>
          <w:sz w:val="21"/>
          <w:szCs w:val="21"/>
          <w:lang w:val="en-US" w:eastAsia="zh-TW"/>
        </w:rPr>
        <w:t>(!success</w:t>
      </w:r>
      <w:proofErr w:type="gramEnd"/>
      <w:r w:rsidRPr="00EF5E16">
        <w:rPr>
          <w:rFonts w:ascii="Consolas" w:eastAsia="Times New Roman" w:hAnsi="Consolas" w:cs="Times New Roman"/>
          <w:color w:val="D4D4D4"/>
          <w:sz w:val="21"/>
          <w:szCs w:val="21"/>
          <w:lang w:val="en-US" w:eastAsia="zh-TW"/>
        </w:rPr>
        <w:t>) {</w:t>
      </w:r>
    </w:p>
    <w:p w14:paraId="5B91A2B7" w14:textId="77777777" w:rsidR="00EF5E16" w:rsidRPr="00BF4DCC"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roofErr w:type="spellStart"/>
      <w:proofErr w:type="gramStart"/>
      <w:r w:rsidRPr="00BF4DCC">
        <w:rPr>
          <w:rFonts w:ascii="Consolas" w:eastAsia="Times New Roman" w:hAnsi="Consolas" w:cs="Times New Roman"/>
          <w:color w:val="DCDCAA"/>
          <w:sz w:val="21"/>
          <w:szCs w:val="21"/>
          <w:lang w:val="en-US" w:eastAsia="zh-TW"/>
        </w:rPr>
        <w:t>glGetProgramInfoLog</w:t>
      </w:r>
      <w:proofErr w:type="spellEnd"/>
      <w:r w:rsidRPr="00BF4DCC">
        <w:rPr>
          <w:rFonts w:ascii="Consolas" w:eastAsia="Times New Roman" w:hAnsi="Consolas" w:cs="Times New Roman"/>
          <w:color w:val="D4D4D4"/>
          <w:sz w:val="21"/>
          <w:szCs w:val="21"/>
          <w:lang w:val="en-US" w:eastAsia="zh-TW"/>
        </w:rPr>
        <w:t>(</w:t>
      </w:r>
      <w:proofErr w:type="spellStart"/>
      <w:proofErr w:type="gramEnd"/>
      <w:r w:rsidRPr="00BF4DCC">
        <w:rPr>
          <w:rFonts w:ascii="Consolas" w:eastAsia="Times New Roman" w:hAnsi="Consolas" w:cs="Times New Roman"/>
          <w:color w:val="D4D4D4"/>
          <w:sz w:val="21"/>
          <w:szCs w:val="21"/>
          <w:lang w:val="en-US" w:eastAsia="zh-TW"/>
        </w:rPr>
        <w:t>shaderProgram</w:t>
      </w:r>
      <w:proofErr w:type="spellEnd"/>
      <w:r w:rsidRPr="00BF4DCC">
        <w:rPr>
          <w:rFonts w:ascii="Consolas" w:eastAsia="Times New Roman" w:hAnsi="Consolas" w:cs="Times New Roman"/>
          <w:color w:val="D4D4D4"/>
          <w:sz w:val="21"/>
          <w:szCs w:val="21"/>
          <w:lang w:val="en-US" w:eastAsia="zh-TW"/>
        </w:rPr>
        <w:t>, </w:t>
      </w:r>
      <w:r w:rsidRPr="00BF4DCC">
        <w:rPr>
          <w:rFonts w:ascii="Consolas" w:eastAsia="Times New Roman" w:hAnsi="Consolas" w:cs="Times New Roman"/>
          <w:color w:val="B5CEA8"/>
          <w:sz w:val="21"/>
          <w:szCs w:val="21"/>
          <w:lang w:val="en-US" w:eastAsia="zh-TW"/>
        </w:rPr>
        <w:t>512</w:t>
      </w:r>
      <w:r w:rsidRPr="00BF4DCC">
        <w:rPr>
          <w:rFonts w:ascii="Consolas" w:eastAsia="Times New Roman" w:hAnsi="Consolas" w:cs="Times New Roman"/>
          <w:color w:val="D4D4D4"/>
          <w:sz w:val="21"/>
          <w:szCs w:val="21"/>
          <w:lang w:val="en-US" w:eastAsia="zh-TW"/>
        </w:rPr>
        <w:t>, </w:t>
      </w:r>
      <w:r w:rsidRPr="00BF4DCC">
        <w:rPr>
          <w:rFonts w:ascii="Consolas" w:eastAsia="Times New Roman" w:hAnsi="Consolas" w:cs="Times New Roman"/>
          <w:color w:val="569CD6"/>
          <w:sz w:val="21"/>
          <w:szCs w:val="21"/>
          <w:lang w:val="en-US" w:eastAsia="zh-TW"/>
        </w:rPr>
        <w:t>NULL</w:t>
      </w:r>
      <w:r w:rsidRPr="00BF4DCC">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4D4D4"/>
          <w:sz w:val="21"/>
          <w:szCs w:val="21"/>
          <w:lang w:val="en-US" w:eastAsia="zh-TW"/>
        </w:rPr>
        <w:t>infoLog</w:t>
      </w:r>
      <w:proofErr w:type="spellEnd"/>
      <w:r w:rsidRPr="00BF4DCC">
        <w:rPr>
          <w:rFonts w:ascii="Consolas" w:eastAsia="Times New Roman" w:hAnsi="Consolas" w:cs="Times New Roman"/>
          <w:color w:val="D4D4D4"/>
          <w:sz w:val="21"/>
          <w:szCs w:val="21"/>
          <w:lang w:val="en-US" w:eastAsia="zh-TW"/>
        </w:rPr>
        <w:t>);</w:t>
      </w:r>
    </w:p>
    <w:p w14:paraId="7D1C1BD2"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val="en-US" w:eastAsia="zh-TW"/>
        </w:rPr>
        <w:t>        </w:t>
      </w:r>
      <w:proofErr w:type="gramStart"/>
      <w:r w:rsidRPr="00BF4DCC">
        <w:rPr>
          <w:rFonts w:ascii="Consolas" w:eastAsia="Times New Roman" w:hAnsi="Consolas" w:cs="Times New Roman"/>
          <w:color w:val="4EC9B0"/>
          <w:sz w:val="21"/>
          <w:szCs w:val="21"/>
          <w:lang w:val="en-US" w:eastAsia="zh-TW"/>
        </w:rPr>
        <w:t>std</w:t>
      </w:r>
      <w:r w:rsidRPr="00BF4DCC">
        <w:rPr>
          <w:rFonts w:ascii="Consolas" w:eastAsia="Times New Roman" w:hAnsi="Consolas" w:cs="Times New Roman"/>
          <w:color w:val="D4D4D4"/>
          <w:sz w:val="21"/>
          <w:szCs w:val="21"/>
          <w:lang w:val="en-US" w:eastAsia="zh-TW"/>
        </w:rPr>
        <w:t>::</w:t>
      </w:r>
      <w:proofErr w:type="gramEnd"/>
      <w:r w:rsidRPr="00BF4DCC">
        <w:rPr>
          <w:rFonts w:ascii="Consolas" w:eastAsia="Times New Roman" w:hAnsi="Consolas" w:cs="Times New Roman"/>
          <w:color w:val="D4D4D4"/>
          <w:sz w:val="21"/>
          <w:szCs w:val="21"/>
          <w:lang w:val="en-US" w:eastAsia="zh-TW"/>
        </w:rPr>
        <w:t>cerr &lt;&lt; </w:t>
      </w:r>
      <w:r w:rsidRPr="00BF4DCC">
        <w:rPr>
          <w:rFonts w:ascii="Consolas" w:eastAsia="Times New Roman" w:hAnsi="Consolas" w:cs="Times New Roman"/>
          <w:color w:val="CE9178"/>
          <w:sz w:val="21"/>
          <w:szCs w:val="21"/>
          <w:lang w:val="en-US" w:eastAsia="zh-TW"/>
        </w:rPr>
        <w:t>"ERROR!! </w:t>
      </w:r>
      <w:r w:rsidRPr="00EF5E16">
        <w:rPr>
          <w:rFonts w:ascii="Consolas" w:eastAsia="Times New Roman" w:hAnsi="Consolas" w:cs="Times New Roman"/>
          <w:color w:val="CE9178"/>
          <w:sz w:val="21"/>
          <w:szCs w:val="21"/>
          <w:lang w:val="en-US" w:eastAsia="zh-TW"/>
        </w:rPr>
        <w:t>Shader program linking </w:t>
      </w:r>
      <w:proofErr w:type="gramStart"/>
      <w:r w:rsidRPr="00EF5E16">
        <w:rPr>
          <w:rFonts w:ascii="Consolas" w:eastAsia="Times New Roman" w:hAnsi="Consolas" w:cs="Times New Roman"/>
          <w:color w:val="CE9178"/>
          <w:sz w:val="21"/>
          <w:szCs w:val="21"/>
          <w:lang w:val="en-US" w:eastAsia="zh-TW"/>
        </w:rPr>
        <w:t>failed!</w:t>
      </w:r>
      <w:r w:rsidRPr="00EF5E16">
        <w:rPr>
          <w:rFonts w:ascii="Consolas" w:eastAsia="Times New Roman" w:hAnsi="Consolas" w:cs="Times New Roman"/>
          <w:color w:val="D7BA7D"/>
          <w:sz w:val="21"/>
          <w:szCs w:val="21"/>
          <w:lang w:val="en-US" w:eastAsia="zh-TW"/>
        </w:rPr>
        <w:t>\</w:t>
      </w:r>
      <w:proofErr w:type="gramEnd"/>
      <w:r w:rsidRPr="00EF5E16">
        <w:rPr>
          <w:rFonts w:ascii="Consolas" w:eastAsia="Times New Roman" w:hAnsi="Consolas" w:cs="Times New Roman"/>
          <w:color w:val="D7BA7D"/>
          <w:sz w:val="21"/>
          <w:szCs w:val="21"/>
          <w:lang w:val="en-US" w:eastAsia="zh-TW"/>
        </w:rPr>
        <w:t>n</w:t>
      </w:r>
      <w:r w:rsidRPr="00EF5E16">
        <w:rPr>
          <w:rFonts w:ascii="Consolas" w:eastAsia="Times New Roman" w:hAnsi="Consolas" w:cs="Times New Roman"/>
          <w:color w:val="CE9178"/>
          <w:sz w:val="21"/>
          <w:szCs w:val="21"/>
          <w:lang w:val="en-US" w:eastAsia="zh-TW"/>
        </w:rPr>
        <w:t>"</w:t>
      </w:r>
      <w:r w:rsidRPr="00EF5E16">
        <w:rPr>
          <w:rFonts w:ascii="Consolas" w:eastAsia="Times New Roman" w:hAnsi="Consolas" w:cs="Times New Roman"/>
          <w:color w:val="D4D4D4"/>
          <w:sz w:val="21"/>
          <w:szCs w:val="21"/>
          <w:lang w:val="en-US" w:eastAsia="zh-TW"/>
        </w:rPr>
        <w:t> &lt;&lt; infoLog &lt;&lt; </w:t>
      </w:r>
      <w:r w:rsidRPr="00EF5E16">
        <w:rPr>
          <w:rFonts w:ascii="Consolas" w:eastAsia="Times New Roman" w:hAnsi="Consolas" w:cs="Times New Roman"/>
          <w:color w:val="4EC9B0"/>
          <w:sz w:val="21"/>
          <w:szCs w:val="21"/>
          <w:lang w:val="en-US" w:eastAsia="zh-TW"/>
        </w:rPr>
        <w:t>std</w:t>
      </w:r>
      <w:r w:rsidRPr="00EF5E16">
        <w:rPr>
          <w:rFonts w:ascii="Consolas" w:eastAsia="Times New Roman" w:hAnsi="Consolas" w:cs="Times New Roman"/>
          <w:color w:val="D4D4D4"/>
          <w:sz w:val="21"/>
          <w:szCs w:val="21"/>
          <w:lang w:val="en-US" w:eastAsia="zh-TW"/>
        </w:rPr>
        <w:t>::endl;</w:t>
      </w:r>
    </w:p>
    <w:p w14:paraId="3A644339"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D4D4D4"/>
          <w:sz w:val="21"/>
          <w:szCs w:val="21"/>
          <w:lang w:val="en-US" w:eastAsia="zh-TW"/>
        </w:rPr>
        <w:t>    }</w:t>
      </w:r>
    </w:p>
    <w:p w14:paraId="3373A5F8"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p>
    <w:p w14:paraId="76B2E0C6" w14:textId="77777777" w:rsidR="00EF5E16" w:rsidRPr="00EF5E16" w:rsidRDefault="00EF5E16" w:rsidP="00EF5E16">
      <w:pPr>
        <w:shd w:val="clear" w:color="auto" w:fill="1E1E1E"/>
        <w:spacing w:line="285" w:lineRule="atLeast"/>
        <w:rPr>
          <w:rFonts w:ascii="Consolas" w:eastAsia="Times New Roman" w:hAnsi="Consolas" w:cs="Times New Roman"/>
          <w:color w:val="D4D4D4"/>
          <w:sz w:val="21"/>
          <w:szCs w:val="21"/>
          <w:lang w:val="en-US" w:eastAsia="zh-TW"/>
        </w:rPr>
      </w:pPr>
      <w:r w:rsidRPr="00EF5E16">
        <w:rPr>
          <w:rFonts w:ascii="Consolas" w:eastAsia="Times New Roman" w:hAnsi="Consolas" w:cs="Times New Roman"/>
          <w:color w:val="6A9955"/>
          <w:sz w:val="21"/>
          <w:szCs w:val="21"/>
          <w:lang w:val="en-US" w:eastAsia="zh-TW"/>
        </w:rPr>
        <w:t>    // Activate shader.</w:t>
      </w:r>
    </w:p>
    <w:p w14:paraId="47660949" w14:textId="049024A5" w:rsidR="00EF5E16" w:rsidRPr="00FE333E" w:rsidRDefault="00EF5E16"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proofErr w:type="spellStart"/>
      <w:r w:rsidRPr="00FE333E">
        <w:rPr>
          <w:rFonts w:ascii="Consolas" w:eastAsia="Times New Roman" w:hAnsi="Consolas" w:cs="Times New Roman"/>
          <w:color w:val="DCDCAA"/>
          <w:sz w:val="21"/>
          <w:szCs w:val="21"/>
          <w:lang w:val="en-US" w:eastAsia="zh-TW"/>
        </w:rPr>
        <w:t>glUseProgram</w:t>
      </w:r>
      <w:proofErr w:type="spellEnd"/>
      <w:r w:rsidRPr="00FE333E">
        <w:rPr>
          <w:rFonts w:ascii="Consolas" w:eastAsia="Times New Roman" w:hAnsi="Consolas" w:cs="Times New Roman"/>
          <w:color w:val="D4D4D4"/>
          <w:sz w:val="21"/>
          <w:szCs w:val="21"/>
          <w:lang w:val="en-US" w:eastAsia="zh-TW"/>
        </w:rPr>
        <w:t>(</w:t>
      </w:r>
      <w:proofErr w:type="spellStart"/>
      <w:r w:rsidRPr="00FE333E">
        <w:rPr>
          <w:rFonts w:ascii="Consolas" w:eastAsia="Times New Roman" w:hAnsi="Consolas" w:cs="Times New Roman"/>
          <w:color w:val="D4D4D4"/>
          <w:sz w:val="21"/>
          <w:szCs w:val="21"/>
          <w:lang w:val="en-US" w:eastAsia="zh-TW"/>
        </w:rPr>
        <w:t>shaderProgram</w:t>
      </w:r>
      <w:proofErr w:type="spellEnd"/>
      <w:r w:rsidRPr="00FE333E">
        <w:rPr>
          <w:rFonts w:ascii="Consolas" w:eastAsia="Times New Roman" w:hAnsi="Consolas" w:cs="Times New Roman"/>
          <w:color w:val="D4D4D4"/>
          <w:sz w:val="21"/>
          <w:szCs w:val="21"/>
          <w:lang w:val="en-US" w:eastAsia="zh-TW"/>
        </w:rPr>
        <w:t>);</w:t>
      </w:r>
    </w:p>
    <w:p w14:paraId="533DCA8B" w14:textId="28DA81DE" w:rsidR="00FE333E" w:rsidRPr="00FE333E" w:rsidRDefault="00FE333E" w:rsidP="00FE333E">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3827DAA5" w14:textId="77777777" w:rsidR="00FE333E" w:rsidRPr="00FE333E"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6A9955"/>
          <w:sz w:val="21"/>
          <w:szCs w:val="21"/>
          <w:lang w:val="en-US" w:eastAsia="zh-TW"/>
        </w:rPr>
        <w:t>    // Delete shader objects.</w:t>
      </w:r>
    </w:p>
    <w:p w14:paraId="6BFBCB53" w14:textId="77777777" w:rsidR="00FE333E" w:rsidRPr="00BF4DCC"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val="en-US" w:eastAsia="zh-TW"/>
        </w:rPr>
        <w:t>glDeleteShader</w:t>
      </w:r>
      <w:proofErr w:type="spellEnd"/>
      <w:r w:rsidRPr="00BF4DCC">
        <w:rPr>
          <w:rFonts w:ascii="Consolas" w:eastAsia="Times New Roman" w:hAnsi="Consolas" w:cs="Times New Roman"/>
          <w:color w:val="D4D4D4"/>
          <w:sz w:val="21"/>
          <w:szCs w:val="21"/>
          <w:lang w:val="en-US" w:eastAsia="zh-TW"/>
        </w:rPr>
        <w:t>(</w:t>
      </w:r>
      <w:proofErr w:type="spellStart"/>
      <w:r w:rsidRPr="00BF4DCC">
        <w:rPr>
          <w:rFonts w:ascii="Consolas" w:eastAsia="Times New Roman" w:hAnsi="Consolas" w:cs="Times New Roman"/>
          <w:color w:val="D4D4D4"/>
          <w:sz w:val="21"/>
          <w:szCs w:val="21"/>
          <w:lang w:val="en-US" w:eastAsia="zh-TW"/>
        </w:rPr>
        <w:t>vertexShader</w:t>
      </w:r>
      <w:proofErr w:type="spellEnd"/>
      <w:r w:rsidRPr="00BF4DCC">
        <w:rPr>
          <w:rFonts w:ascii="Consolas" w:eastAsia="Times New Roman" w:hAnsi="Consolas" w:cs="Times New Roman"/>
          <w:color w:val="D4D4D4"/>
          <w:sz w:val="21"/>
          <w:szCs w:val="21"/>
          <w:lang w:val="en-US" w:eastAsia="zh-TW"/>
        </w:rPr>
        <w:t>);</w:t>
      </w:r>
    </w:p>
    <w:p w14:paraId="61B4F6C4" w14:textId="5CF28049" w:rsidR="00FE333E" w:rsidRPr="00BF4DCC" w:rsidRDefault="00FE333E" w:rsidP="00FE333E">
      <w:pPr>
        <w:shd w:val="clear" w:color="auto" w:fill="1E1E1E"/>
        <w:spacing w:line="285" w:lineRule="atLeast"/>
        <w:rPr>
          <w:rFonts w:ascii="Consolas" w:eastAsia="Times New Roman" w:hAnsi="Consolas" w:cs="Times New Roman"/>
          <w:color w:val="D4D4D4"/>
          <w:sz w:val="21"/>
          <w:szCs w:val="21"/>
          <w:lang w:val="en-US" w:eastAsia="zh-TW"/>
        </w:rPr>
      </w:pPr>
      <w:r w:rsidRPr="00BF4DCC">
        <w:rPr>
          <w:rFonts w:ascii="Consolas" w:eastAsia="Times New Roman" w:hAnsi="Consolas" w:cs="Times New Roman"/>
          <w:color w:val="D4D4D4"/>
          <w:sz w:val="21"/>
          <w:szCs w:val="21"/>
          <w:lang w:val="en-US" w:eastAsia="zh-TW"/>
        </w:rPr>
        <w:t>    </w:t>
      </w:r>
      <w:proofErr w:type="spellStart"/>
      <w:r w:rsidRPr="00BF4DCC">
        <w:rPr>
          <w:rFonts w:ascii="Consolas" w:eastAsia="Times New Roman" w:hAnsi="Consolas" w:cs="Times New Roman"/>
          <w:color w:val="DCDCAA"/>
          <w:sz w:val="21"/>
          <w:szCs w:val="21"/>
          <w:lang w:val="en-US" w:eastAsia="zh-TW"/>
        </w:rPr>
        <w:t>glDeleteShader</w:t>
      </w:r>
      <w:proofErr w:type="spellEnd"/>
      <w:r w:rsidRPr="00BF4DCC">
        <w:rPr>
          <w:rFonts w:ascii="Consolas" w:eastAsia="Times New Roman" w:hAnsi="Consolas" w:cs="Times New Roman"/>
          <w:color w:val="D4D4D4"/>
          <w:sz w:val="21"/>
          <w:szCs w:val="21"/>
          <w:lang w:val="en-US" w:eastAsia="zh-TW"/>
        </w:rPr>
        <w:t>(</w:t>
      </w:r>
      <w:proofErr w:type="spellStart"/>
      <w:r w:rsidRPr="00BF4DCC">
        <w:rPr>
          <w:rFonts w:ascii="Consolas" w:eastAsia="Times New Roman" w:hAnsi="Consolas" w:cs="Times New Roman"/>
          <w:color w:val="D4D4D4"/>
          <w:sz w:val="21"/>
          <w:szCs w:val="21"/>
          <w:lang w:val="en-US" w:eastAsia="zh-TW"/>
        </w:rPr>
        <w:t>fragmentShader</w:t>
      </w:r>
      <w:proofErr w:type="spellEnd"/>
      <w:r w:rsidRPr="00BF4DCC">
        <w:rPr>
          <w:rFonts w:ascii="Consolas" w:eastAsia="Times New Roman" w:hAnsi="Consolas" w:cs="Times New Roman"/>
          <w:color w:val="D4D4D4"/>
          <w:sz w:val="21"/>
          <w:szCs w:val="21"/>
          <w:lang w:val="en-US" w:eastAsia="zh-TW"/>
        </w:rPr>
        <w:t>);</w:t>
      </w:r>
    </w:p>
    <w:p w14:paraId="3C526A9E" w14:textId="45D3375C" w:rsidR="00EF5E16" w:rsidRPr="007839AF" w:rsidRDefault="00EF5E16" w:rsidP="00EF5E16">
      <w:pPr>
        <w:pStyle w:val="Caption"/>
      </w:pPr>
      <w:proofErr w:type="spellStart"/>
      <w:r w:rsidRPr="00BF4DCC">
        <w:rPr>
          <w:lang w:val="en-US"/>
        </w:rPr>
        <w:t>Kuva</w:t>
      </w:r>
      <w:proofErr w:type="spellEnd"/>
      <w:r w:rsidRPr="00BF4DCC">
        <w:rPr>
          <w:lang w:val="en-US"/>
        </w:rPr>
        <w:t xml:space="preserve"> </w:t>
      </w:r>
      <w:r>
        <w:fldChar w:fldCharType="begin"/>
      </w:r>
      <w:r w:rsidRPr="00BF4DCC">
        <w:rPr>
          <w:lang w:val="en-US"/>
        </w:rPr>
        <w:instrText xml:space="preserve"> SEQ Kuva \* ARABIC </w:instrText>
      </w:r>
      <w:r>
        <w:fldChar w:fldCharType="separate"/>
      </w:r>
      <w:r w:rsidR="001803A7">
        <w:rPr>
          <w:noProof/>
          <w:lang w:val="en-US"/>
        </w:rPr>
        <w:t>8</w:t>
      </w:r>
      <w:r>
        <w:fldChar w:fldCharType="end"/>
      </w:r>
      <w:r w:rsidR="00FE333E" w:rsidRPr="00BF4DCC">
        <w:rPr>
          <w:lang w:val="en-US"/>
        </w:rPr>
        <w:t>.</w:t>
      </w:r>
      <w:r w:rsidRPr="00BF4DCC">
        <w:rPr>
          <w:lang w:val="en-US"/>
        </w:rPr>
        <w:t xml:space="preserve"> </w:t>
      </w:r>
      <w:r w:rsidRPr="007839AF">
        <w:t>Varjostinohjelman luonti</w:t>
      </w:r>
    </w:p>
    <w:p w14:paraId="6E6AC781" w14:textId="42D893DA" w:rsidR="00C611F3" w:rsidRPr="00B817A9" w:rsidRDefault="00C611F3" w:rsidP="00C611F3">
      <w:pPr>
        <w:rPr>
          <w:lang w:val="en-US"/>
        </w:rPr>
      </w:pPr>
      <w:r>
        <w:t xml:space="preserve">Varjostinohjelman luokka sisältää myös paljon erilaisia asettajafunktioita, kuten esimerkiksi </w:t>
      </w:r>
      <w:proofErr w:type="spellStart"/>
      <w:r>
        <w:t>SetBool</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bool</w:t>
      </w:r>
      <w:proofErr w:type="spellEnd"/>
      <w:r w:rsidRPr="00C611F3">
        <w:t xml:space="preserve"> </w:t>
      </w:r>
      <w:proofErr w:type="spellStart"/>
      <w:r w:rsidRPr="00C611F3">
        <w:t>value</w:t>
      </w:r>
      <w:proofErr w:type="spellEnd"/>
      <w:r>
        <w:t xml:space="preserve">) sekä </w:t>
      </w:r>
      <w:proofErr w:type="spellStart"/>
      <w:r>
        <w:t>SetInt</w:t>
      </w:r>
      <w:proofErr w:type="spellEnd"/>
      <w:r>
        <w:t>(</w:t>
      </w:r>
      <w:proofErr w:type="spellStart"/>
      <w:r w:rsidRPr="00C611F3">
        <w:t>const</w:t>
      </w:r>
      <w:proofErr w:type="spellEnd"/>
      <w:r w:rsidRPr="00C611F3">
        <w:t xml:space="preserve"> std::</w:t>
      </w:r>
      <w:proofErr w:type="spellStart"/>
      <w:r w:rsidRPr="00C611F3">
        <w:t>string</w:t>
      </w:r>
      <w:proofErr w:type="spellEnd"/>
      <w:r w:rsidRPr="00C611F3">
        <w:t xml:space="preserve"> &amp;</w:t>
      </w:r>
      <w:proofErr w:type="spellStart"/>
      <w:r w:rsidRPr="00C611F3">
        <w:t>name</w:t>
      </w:r>
      <w:proofErr w:type="spellEnd"/>
      <w:r w:rsidRPr="00C611F3">
        <w:t xml:space="preserve">, </w:t>
      </w:r>
      <w:proofErr w:type="spellStart"/>
      <w:r w:rsidRPr="00C611F3">
        <w:t>int</w:t>
      </w:r>
      <w:proofErr w:type="spellEnd"/>
      <w:r w:rsidRPr="00C611F3">
        <w:t xml:space="preserve"> </w:t>
      </w:r>
      <w:proofErr w:type="spellStart"/>
      <w:r w:rsidRPr="00C611F3">
        <w:t>value</w:t>
      </w:r>
      <w:proofErr w:type="spellEnd"/>
      <w:r>
        <w:t xml:space="preserve">), joille annetaan parametreiksi </w:t>
      </w:r>
      <w:proofErr w:type="spellStart"/>
      <w:r>
        <w:t>muutujan</w:t>
      </w:r>
      <w:proofErr w:type="spellEnd"/>
      <w:r>
        <w:t xml:space="preserve"> nimi varjostimessa, sekä uusi arvo jonka koodi asettaa </w:t>
      </w:r>
      <w:proofErr w:type="spellStart"/>
      <w:r>
        <w:t>glad</w:t>
      </w:r>
      <w:proofErr w:type="spellEnd"/>
      <w:r>
        <w:t>-ohjelmistokirjaston funktiolla glUniform1i</w:t>
      </w:r>
      <w:r w:rsidR="00DD39E1">
        <w:t xml:space="preserve">. Funktiossa nimi annetaan </w:t>
      </w:r>
      <w:proofErr w:type="spellStart"/>
      <w:r w:rsidR="00DD39E1">
        <w:t>glGetUniformLocation</w:t>
      </w:r>
      <w:proofErr w:type="spellEnd"/>
      <w:r w:rsidR="00DD39E1">
        <w:t xml:space="preserve">-funktioon sen hetkisen varjostimen tunnistinluvun kanssa, jolloin tämä funktio palauttaa </w:t>
      </w:r>
      <w:r w:rsidR="00DD39E1">
        <w:lastRenderedPageBreak/>
        <w:t xml:space="preserve">oikean indeksin OpenGL:n sisäisesti luodusta taulukosta glUniform1i-funktion käyttöön. Kuvassa 7 näkyy esimerkki kokonaisluvun asettamisesta varjostimeen. </w:t>
      </w:r>
      <w:proofErr w:type="spellStart"/>
      <w:r w:rsidR="00DD39E1" w:rsidRPr="00DD39E1">
        <w:t>Glad</w:t>
      </w:r>
      <w:proofErr w:type="spellEnd"/>
      <w:r w:rsidR="00DD39E1" w:rsidRPr="00DD39E1">
        <w:t xml:space="preserve"> sisältää funktiot eri tietotyyppien asett</w:t>
      </w:r>
      <w:r w:rsidR="00DD39E1">
        <w:t xml:space="preserve">amiseen, esimerkiksi liukuluvun asettaminen tapahtuu funktiolla glUniform1f ja 4x4-matriisi asetetaan funktiolla glUniformMatrix4fv. </w:t>
      </w:r>
      <w:r w:rsidR="00DD39E1" w:rsidRPr="00B817A9">
        <w:rPr>
          <w:lang w:val="en-US"/>
        </w:rPr>
        <w:t>(</w:t>
      </w:r>
      <w:proofErr w:type="spellStart"/>
      <w:r w:rsidR="008B64E2" w:rsidRPr="00B817A9">
        <w:rPr>
          <w:lang w:val="en-US"/>
        </w:rPr>
        <w:t>Shreiner</w:t>
      </w:r>
      <w:proofErr w:type="spellEnd"/>
      <w:r w:rsidR="00D42539" w:rsidRPr="00B817A9">
        <w:rPr>
          <w:lang w:val="en-US"/>
        </w:rPr>
        <w:t xml:space="preserve"> et al.</w:t>
      </w:r>
      <w:r w:rsidR="008B64E2" w:rsidRPr="00B817A9">
        <w:rPr>
          <w:lang w:val="en-US"/>
        </w:rPr>
        <w:t xml:space="preserve"> 2013, 46-48.</w:t>
      </w:r>
      <w:r w:rsidR="00DD39E1" w:rsidRPr="00B817A9">
        <w:rPr>
          <w:lang w:val="en-US"/>
        </w:rPr>
        <w:t>)</w:t>
      </w:r>
    </w:p>
    <w:p w14:paraId="32EA2E1B"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569CD6"/>
          <w:sz w:val="21"/>
          <w:szCs w:val="21"/>
          <w:lang w:val="en-US" w:eastAsia="zh-TW"/>
        </w:rPr>
        <w:t>void</w:t>
      </w:r>
      <w:r w:rsidRPr="00DD39E1">
        <w:rPr>
          <w:rFonts w:ascii="Consolas" w:eastAsia="Times New Roman" w:hAnsi="Consolas" w:cs="Times New Roman"/>
          <w:color w:val="D4D4D4"/>
          <w:sz w:val="21"/>
          <w:szCs w:val="21"/>
          <w:lang w:val="en-US" w:eastAsia="zh-TW"/>
        </w:rPr>
        <w:t> </w:t>
      </w:r>
      <w:proofErr w:type="gramStart"/>
      <w:r w:rsidRPr="00DD39E1">
        <w:rPr>
          <w:rFonts w:ascii="Consolas" w:eastAsia="Times New Roman" w:hAnsi="Consolas" w:cs="Times New Roman"/>
          <w:color w:val="4EC9B0"/>
          <w:sz w:val="21"/>
          <w:szCs w:val="21"/>
          <w:lang w:val="en-US" w:eastAsia="zh-TW"/>
        </w:rPr>
        <w:t>Shader</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SetInt</w:t>
      </w:r>
      <w:proofErr w:type="spellEnd"/>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569CD6"/>
          <w:sz w:val="21"/>
          <w:szCs w:val="21"/>
          <w:lang w:val="en-US" w:eastAsia="zh-TW"/>
        </w:rPr>
        <w:t>const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4EC9B0"/>
          <w:sz w:val="21"/>
          <w:szCs w:val="21"/>
          <w:lang w:val="en-US" w:eastAsia="zh-TW"/>
        </w:rPr>
        <w:t>std</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4EC9B0"/>
          <w:sz w:val="21"/>
          <w:szCs w:val="21"/>
          <w:lang w:val="en-US" w:eastAsia="zh-TW"/>
        </w:rPr>
        <w:t>string</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&amp;</w:t>
      </w:r>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int</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9CDCFE"/>
          <w:sz w:val="21"/>
          <w:szCs w:val="21"/>
          <w:lang w:val="en-US" w:eastAsia="zh-TW"/>
        </w:rPr>
        <w:t>value</w:t>
      </w: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569CD6"/>
          <w:sz w:val="21"/>
          <w:szCs w:val="21"/>
          <w:lang w:val="en-US" w:eastAsia="zh-TW"/>
        </w:rPr>
        <w:t>const</w:t>
      </w:r>
    </w:p>
    <w:p w14:paraId="5CF7A0E4"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p>
    <w:p w14:paraId="22E437ED" w14:textId="77777777" w:rsidR="00DD39E1" w:rsidRPr="00DD39E1" w:rsidRDefault="00DD39E1" w:rsidP="00DD39E1">
      <w:pPr>
        <w:shd w:val="clear" w:color="auto" w:fill="1E1E1E"/>
        <w:spacing w:line="285" w:lineRule="atLeast"/>
        <w:rPr>
          <w:rFonts w:ascii="Consolas" w:eastAsia="Times New Roman" w:hAnsi="Consolas" w:cs="Times New Roman"/>
          <w:color w:val="D4D4D4"/>
          <w:sz w:val="21"/>
          <w:szCs w:val="21"/>
          <w:lang w:val="en-US" w:eastAsia="zh-TW"/>
        </w:rPr>
      </w:pPr>
      <w:r w:rsidRPr="00DD39E1">
        <w:rPr>
          <w:rFonts w:ascii="Consolas" w:eastAsia="Times New Roman" w:hAnsi="Consolas" w:cs="Times New Roman"/>
          <w:color w:val="D4D4D4"/>
          <w:sz w:val="21"/>
          <w:szCs w:val="21"/>
          <w:lang w:val="en-US" w:eastAsia="zh-TW"/>
        </w:rPr>
        <w:t>    </w:t>
      </w:r>
      <w:r w:rsidRPr="00DD39E1">
        <w:rPr>
          <w:rFonts w:ascii="Consolas" w:eastAsia="Times New Roman" w:hAnsi="Consolas" w:cs="Times New Roman"/>
          <w:color w:val="DCDCAA"/>
          <w:sz w:val="21"/>
          <w:szCs w:val="21"/>
          <w:lang w:val="en-US" w:eastAsia="zh-TW"/>
        </w:rPr>
        <w:t>glUniform1</w:t>
      </w:r>
      <w:proofErr w:type="gramStart"/>
      <w:r w:rsidRPr="00DD39E1">
        <w:rPr>
          <w:rFonts w:ascii="Consolas" w:eastAsia="Times New Roman" w:hAnsi="Consolas" w:cs="Times New Roman"/>
          <w:color w:val="DCDCAA"/>
          <w:sz w:val="21"/>
          <w:szCs w:val="21"/>
          <w:lang w:val="en-US" w:eastAsia="zh-TW"/>
        </w:rPr>
        <w:t>i</w:t>
      </w:r>
      <w:r w:rsidRPr="00DD39E1">
        <w:rPr>
          <w:rFonts w:ascii="Consolas" w:eastAsia="Times New Roman" w:hAnsi="Consolas" w:cs="Times New Roman"/>
          <w:color w:val="D4D4D4"/>
          <w:sz w:val="21"/>
          <w:szCs w:val="21"/>
          <w:lang w:val="en-US" w:eastAsia="zh-TW"/>
        </w:rPr>
        <w:t>(</w:t>
      </w:r>
      <w:proofErr w:type="spellStart"/>
      <w:proofErr w:type="gramEnd"/>
      <w:r w:rsidRPr="00DD39E1">
        <w:rPr>
          <w:rFonts w:ascii="Consolas" w:eastAsia="Times New Roman" w:hAnsi="Consolas" w:cs="Times New Roman"/>
          <w:color w:val="DCDCAA"/>
          <w:sz w:val="21"/>
          <w:szCs w:val="21"/>
          <w:lang w:val="en-US" w:eastAsia="zh-TW"/>
        </w:rPr>
        <w:t>glGetUniformLocation</w:t>
      </w:r>
      <w:proofErr w:type="spellEnd"/>
      <w:r w:rsidRPr="00DD39E1">
        <w:rPr>
          <w:rFonts w:ascii="Consolas" w:eastAsia="Times New Roman" w:hAnsi="Consolas" w:cs="Times New Roman"/>
          <w:color w:val="D4D4D4"/>
          <w:sz w:val="21"/>
          <w:szCs w:val="21"/>
          <w:lang w:val="en-US" w:eastAsia="zh-TW"/>
        </w:rPr>
        <w:t>(ID, </w:t>
      </w:r>
      <w:proofErr w:type="spellStart"/>
      <w:r w:rsidRPr="00DD39E1">
        <w:rPr>
          <w:rFonts w:ascii="Consolas" w:eastAsia="Times New Roman" w:hAnsi="Consolas" w:cs="Times New Roman"/>
          <w:color w:val="9CDCFE"/>
          <w:sz w:val="21"/>
          <w:szCs w:val="21"/>
          <w:lang w:val="en-US" w:eastAsia="zh-TW"/>
        </w:rPr>
        <w:t>name</w:t>
      </w:r>
      <w:r w:rsidRPr="00DD39E1">
        <w:rPr>
          <w:rFonts w:ascii="Consolas" w:eastAsia="Times New Roman" w:hAnsi="Consolas" w:cs="Times New Roman"/>
          <w:color w:val="D4D4D4"/>
          <w:sz w:val="21"/>
          <w:szCs w:val="21"/>
          <w:lang w:val="en-US" w:eastAsia="zh-TW"/>
        </w:rPr>
        <w:t>.</w:t>
      </w:r>
      <w:r w:rsidRPr="00DD39E1">
        <w:rPr>
          <w:rFonts w:ascii="Consolas" w:eastAsia="Times New Roman" w:hAnsi="Consolas" w:cs="Times New Roman"/>
          <w:color w:val="DCDCAA"/>
          <w:sz w:val="21"/>
          <w:szCs w:val="21"/>
          <w:lang w:val="en-US" w:eastAsia="zh-TW"/>
        </w:rPr>
        <w:t>c_str</w:t>
      </w:r>
      <w:proofErr w:type="spellEnd"/>
      <w:r w:rsidRPr="00DD39E1">
        <w:rPr>
          <w:rFonts w:ascii="Consolas" w:eastAsia="Times New Roman" w:hAnsi="Consolas" w:cs="Times New Roman"/>
          <w:color w:val="D4D4D4"/>
          <w:sz w:val="21"/>
          <w:szCs w:val="21"/>
          <w:lang w:val="en-US" w:eastAsia="zh-TW"/>
        </w:rPr>
        <w:t>()), value); </w:t>
      </w:r>
    </w:p>
    <w:p w14:paraId="2842448F" w14:textId="77777777" w:rsidR="00DD39E1" w:rsidRPr="005742F8" w:rsidRDefault="00DD39E1" w:rsidP="00DD39E1">
      <w:pPr>
        <w:shd w:val="clear" w:color="auto" w:fill="1E1E1E"/>
        <w:spacing w:line="285" w:lineRule="atLeast"/>
        <w:rPr>
          <w:rFonts w:ascii="Consolas" w:eastAsia="Times New Roman" w:hAnsi="Consolas" w:cs="Times New Roman"/>
          <w:color w:val="D4D4D4"/>
          <w:sz w:val="21"/>
          <w:szCs w:val="21"/>
          <w:lang w:eastAsia="zh-TW"/>
        </w:rPr>
      </w:pPr>
      <w:r w:rsidRPr="005742F8">
        <w:rPr>
          <w:rFonts w:ascii="Consolas" w:eastAsia="Times New Roman" w:hAnsi="Consolas" w:cs="Times New Roman"/>
          <w:color w:val="D4D4D4"/>
          <w:sz w:val="21"/>
          <w:szCs w:val="21"/>
          <w:lang w:eastAsia="zh-TW"/>
        </w:rPr>
        <w:t>}</w:t>
      </w:r>
    </w:p>
    <w:p w14:paraId="75E18DB4" w14:textId="7BE72E30" w:rsidR="00DD39E1" w:rsidRPr="00C611F3" w:rsidRDefault="00DD39E1" w:rsidP="00DD39E1">
      <w:pPr>
        <w:pStyle w:val="Caption"/>
      </w:pPr>
      <w:r>
        <w:t xml:space="preserve">Kuva </w:t>
      </w:r>
      <w:r>
        <w:fldChar w:fldCharType="begin"/>
      </w:r>
      <w:r>
        <w:instrText xml:space="preserve"> SEQ Kuva \* ARABIC </w:instrText>
      </w:r>
      <w:r>
        <w:fldChar w:fldCharType="separate"/>
      </w:r>
      <w:r w:rsidR="001803A7">
        <w:rPr>
          <w:noProof/>
        </w:rPr>
        <w:t>9</w:t>
      </w:r>
      <w:r>
        <w:fldChar w:fldCharType="end"/>
      </w:r>
      <w:r w:rsidR="00FE333E">
        <w:t>.</w:t>
      </w:r>
      <w:r>
        <w:t xml:space="preserve"> Kokonaisluvun asettaminen </w:t>
      </w:r>
      <w:proofErr w:type="spellStart"/>
      <w:r>
        <w:t>Shader</w:t>
      </w:r>
      <w:proofErr w:type="spellEnd"/>
      <w:r>
        <w:t>-luokassa</w:t>
      </w:r>
    </w:p>
    <w:p w14:paraId="3178033C" w14:textId="77777777" w:rsidR="00BB3150" w:rsidRPr="00263591" w:rsidRDefault="00BB3150" w:rsidP="00BB3150">
      <w:pPr>
        <w:pStyle w:val="Heading3"/>
      </w:pPr>
      <w:bookmarkStart w:id="24" w:name="_Toc23925293"/>
      <w:proofErr w:type="spellStart"/>
      <w:r>
        <w:t>Suorakulmion</w:t>
      </w:r>
      <w:proofErr w:type="spellEnd"/>
      <w:r>
        <w:t xml:space="preserve"> </w:t>
      </w:r>
      <w:proofErr w:type="spellStart"/>
      <w:r>
        <w:t>piirtäminen</w:t>
      </w:r>
      <w:bookmarkEnd w:id="24"/>
      <w:proofErr w:type="spellEnd"/>
    </w:p>
    <w:p w14:paraId="3B6875B2" w14:textId="6C00075E" w:rsidR="00BB3150" w:rsidRPr="00BF4DCC" w:rsidRDefault="00383B6C" w:rsidP="00BB3150">
      <w:pPr>
        <w:rPr>
          <w:lang w:val="en-US"/>
        </w:rPr>
      </w:pPr>
      <w:r>
        <w:t xml:space="preserve">Jotta OpenGL:llä saadaan malli piirrettyä, täytyy OpenGL:lle antaa tieto pisteiden sijainneista syötteenä. </w:t>
      </w:r>
      <w:r w:rsidR="008C0B0B">
        <w:t>Tämä tieto annetaan liukulukutaulukkona, jossa tieto pisteistä on yleensä kuvan 10 mukaisesti. Jokaisella rivillä on tieto esimerkiksi pisteen sij</w:t>
      </w:r>
      <w:r w:rsidR="00D572D0">
        <w:t>ainnista, tekstuurikoordinaateista sekä normaalien koordinaateista</w:t>
      </w:r>
      <w:r w:rsidR="008C0B0B">
        <w:t xml:space="preserve">. OpenGL käsittelee </w:t>
      </w:r>
      <w:proofErr w:type="spellStart"/>
      <w:r w:rsidR="008C0B0B">
        <w:t>verteksien</w:t>
      </w:r>
      <w:proofErr w:type="spellEnd"/>
      <w:r w:rsidR="008C0B0B">
        <w:t xml:space="preserve"> koordinaatteja normalisoituna laitekoordinaattivälillä, joka tarkoittaa, että piste (-1.0f, -1.0f, 0.0f) sijaitsee ruudun vasemmassa alareunassa ja piste (1.0f, 1.0f, 0.0f) taas ruudun oikeassa yläreunassa.</w:t>
      </w:r>
      <w:r w:rsidR="006C742A">
        <w:t xml:space="preserve"> </w:t>
      </w:r>
      <w:r w:rsidR="006C742A" w:rsidRPr="00BF4DCC">
        <w:rPr>
          <w:lang w:val="en-US"/>
        </w:rPr>
        <w:t>(Learn OpenGL, 2013)</w:t>
      </w:r>
    </w:p>
    <w:p w14:paraId="5D163C74"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569CD6"/>
          <w:sz w:val="21"/>
          <w:szCs w:val="21"/>
          <w:lang w:val="en-US"/>
        </w:rPr>
        <w:t>float</w:t>
      </w:r>
      <w:r w:rsidRPr="00BF4DCC">
        <w:rPr>
          <w:rFonts w:ascii="Consolas" w:eastAsia="Times New Roman" w:hAnsi="Consolas" w:cs="Times New Roman"/>
          <w:color w:val="D4D4D4"/>
          <w:sz w:val="21"/>
          <w:szCs w:val="21"/>
          <w:lang w:val="en-US"/>
        </w:rPr>
        <w:t> </w:t>
      </w:r>
      <w:proofErr w:type="gramStart"/>
      <w:r w:rsidRPr="00BF4DCC">
        <w:rPr>
          <w:rFonts w:ascii="Consolas" w:eastAsia="Times New Roman" w:hAnsi="Consolas" w:cs="Times New Roman"/>
          <w:color w:val="D4D4D4"/>
          <w:sz w:val="21"/>
          <w:szCs w:val="21"/>
          <w:lang w:val="en-US"/>
        </w:rPr>
        <w:t>vertices[</w:t>
      </w:r>
      <w:proofErr w:type="gramEnd"/>
      <w:r w:rsidRPr="00BF4DCC">
        <w:rPr>
          <w:rFonts w:ascii="Consolas" w:eastAsia="Times New Roman" w:hAnsi="Consolas" w:cs="Times New Roman"/>
          <w:color w:val="D4D4D4"/>
          <w:sz w:val="21"/>
          <w:szCs w:val="21"/>
          <w:lang w:val="en-US"/>
        </w:rPr>
        <w:t>] = {</w:t>
      </w:r>
    </w:p>
    <w:p w14:paraId="391A12C5"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6A9955"/>
          <w:sz w:val="21"/>
          <w:szCs w:val="21"/>
          <w:lang w:val="en-US"/>
        </w:rPr>
        <w:t>    /</w:t>
      </w:r>
      <w:proofErr w:type="gramStart"/>
      <w:r w:rsidRPr="00BF4DCC">
        <w:rPr>
          <w:rFonts w:ascii="Consolas" w:eastAsia="Times New Roman" w:hAnsi="Consolas" w:cs="Times New Roman"/>
          <w:color w:val="6A9955"/>
          <w:sz w:val="21"/>
          <w:szCs w:val="21"/>
          <w:lang w:val="en-US"/>
        </w:rPr>
        <w:t>/  x</w:t>
      </w:r>
      <w:proofErr w:type="gramEnd"/>
      <w:r w:rsidRPr="00BF4DCC">
        <w:rPr>
          <w:rFonts w:ascii="Consolas" w:eastAsia="Times New Roman" w:hAnsi="Consolas" w:cs="Times New Roman"/>
          <w:color w:val="6A9955"/>
          <w:sz w:val="21"/>
          <w:szCs w:val="21"/>
          <w:lang w:val="en-US"/>
        </w:rPr>
        <w:t>,     y,    z,    Positions</w:t>
      </w:r>
    </w:p>
    <w:p w14:paraId="384EE73C" w14:textId="77777777" w:rsidR="00F26553" w:rsidRPr="00BF4DCC"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0.5f</w:t>
      </w: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0.5f</w:t>
      </w:r>
      <w:r w:rsidRPr="00BF4DCC">
        <w:rPr>
          <w:rFonts w:ascii="Consolas" w:eastAsia="Times New Roman" w:hAnsi="Consolas" w:cs="Times New Roman"/>
          <w:color w:val="D4D4D4"/>
          <w:sz w:val="21"/>
          <w:szCs w:val="21"/>
          <w:lang w:val="en-US"/>
        </w:rPr>
        <w:t>, </w:t>
      </w:r>
      <w:r w:rsidRPr="00BF4DCC">
        <w:rPr>
          <w:rFonts w:ascii="Consolas" w:eastAsia="Times New Roman" w:hAnsi="Consolas" w:cs="Times New Roman"/>
          <w:color w:val="B5CEA8"/>
          <w:sz w:val="21"/>
          <w:szCs w:val="21"/>
          <w:lang w:val="en-US"/>
        </w:rPr>
        <w:t>0.0f</w:t>
      </w:r>
      <w:r w:rsidRPr="00BF4DCC">
        <w:rPr>
          <w:rFonts w:ascii="Consolas" w:eastAsia="Times New Roman" w:hAnsi="Consolas" w:cs="Times New Roman"/>
          <w:color w:val="D4D4D4"/>
          <w:sz w:val="21"/>
          <w:szCs w:val="21"/>
          <w:lang w:val="en-US"/>
        </w:rPr>
        <w:t>,</w:t>
      </w:r>
      <w:r w:rsidRPr="00BF4DCC">
        <w:rPr>
          <w:rFonts w:ascii="Consolas" w:eastAsia="Times New Roman" w:hAnsi="Consolas" w:cs="Times New Roman"/>
          <w:color w:val="6A9955"/>
          <w:sz w:val="21"/>
          <w:szCs w:val="21"/>
          <w:lang w:val="en-US"/>
        </w:rPr>
        <w:t> // Vertex 1</w:t>
      </w:r>
    </w:p>
    <w:p w14:paraId="4609B034" w14:textId="77777777" w:rsidR="00F26553" w:rsidRPr="007839AF"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BF4DCC">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0.5f</w:t>
      </w:r>
      <w:r w:rsidRPr="007839AF">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0.5f</w:t>
      </w:r>
      <w:r w:rsidRPr="007839AF">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0.0f</w:t>
      </w:r>
      <w:r w:rsidRPr="007839AF">
        <w:rPr>
          <w:rFonts w:ascii="Consolas" w:eastAsia="Times New Roman" w:hAnsi="Consolas" w:cs="Times New Roman"/>
          <w:color w:val="D4D4D4"/>
          <w:sz w:val="21"/>
          <w:szCs w:val="21"/>
          <w:lang w:val="en-US"/>
        </w:rPr>
        <w:t>,</w:t>
      </w:r>
      <w:r w:rsidRPr="007839AF">
        <w:rPr>
          <w:rFonts w:ascii="Consolas" w:eastAsia="Times New Roman" w:hAnsi="Consolas" w:cs="Times New Roman"/>
          <w:color w:val="6A9955"/>
          <w:sz w:val="21"/>
          <w:szCs w:val="21"/>
          <w:lang w:val="en-US"/>
        </w:rPr>
        <w:t> // Vertex 2</w:t>
      </w:r>
    </w:p>
    <w:p w14:paraId="7CB998B3" w14:textId="77777777" w:rsidR="00F26553" w:rsidRPr="007839AF" w:rsidRDefault="00F26553" w:rsidP="00F26553">
      <w:pPr>
        <w:shd w:val="clear" w:color="auto" w:fill="1E1E1E"/>
        <w:spacing w:line="285" w:lineRule="atLeast"/>
        <w:rPr>
          <w:rFonts w:ascii="Consolas" w:eastAsia="Times New Roman" w:hAnsi="Consolas" w:cs="Times New Roman"/>
          <w:color w:val="D4D4D4"/>
          <w:sz w:val="21"/>
          <w:szCs w:val="21"/>
          <w:lang w:val="en-US"/>
        </w:rPr>
      </w:pPr>
      <w:r w:rsidRPr="007839AF">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0.0</w:t>
      </w:r>
      <w:proofErr w:type="gramStart"/>
      <w:r w:rsidRPr="007839AF">
        <w:rPr>
          <w:rFonts w:ascii="Consolas" w:eastAsia="Times New Roman" w:hAnsi="Consolas" w:cs="Times New Roman"/>
          <w:color w:val="B5CEA8"/>
          <w:sz w:val="21"/>
          <w:szCs w:val="21"/>
          <w:lang w:val="en-US"/>
        </w:rPr>
        <w:t>f</w:t>
      </w:r>
      <w:r w:rsidRPr="007839AF">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w:t>
      </w:r>
      <w:proofErr w:type="gramEnd"/>
      <w:r w:rsidRPr="007839AF">
        <w:rPr>
          <w:rFonts w:ascii="Consolas" w:eastAsia="Times New Roman" w:hAnsi="Consolas" w:cs="Times New Roman"/>
          <w:color w:val="B5CEA8"/>
          <w:sz w:val="21"/>
          <w:szCs w:val="21"/>
          <w:lang w:val="en-US"/>
        </w:rPr>
        <w:t>.5f</w:t>
      </w:r>
      <w:r w:rsidRPr="007839AF">
        <w:rPr>
          <w:rFonts w:ascii="Consolas" w:eastAsia="Times New Roman" w:hAnsi="Consolas" w:cs="Times New Roman"/>
          <w:color w:val="D4D4D4"/>
          <w:sz w:val="21"/>
          <w:szCs w:val="21"/>
          <w:lang w:val="en-US"/>
        </w:rPr>
        <w:t>, </w:t>
      </w:r>
      <w:r w:rsidRPr="007839AF">
        <w:rPr>
          <w:rFonts w:ascii="Consolas" w:eastAsia="Times New Roman" w:hAnsi="Consolas" w:cs="Times New Roman"/>
          <w:color w:val="B5CEA8"/>
          <w:sz w:val="21"/>
          <w:szCs w:val="21"/>
          <w:lang w:val="en-US"/>
        </w:rPr>
        <w:t>0.0f</w:t>
      </w:r>
      <w:r w:rsidRPr="007839AF">
        <w:rPr>
          <w:rFonts w:ascii="Consolas" w:eastAsia="Times New Roman" w:hAnsi="Consolas" w:cs="Times New Roman"/>
          <w:color w:val="6A9955"/>
          <w:sz w:val="21"/>
          <w:szCs w:val="21"/>
          <w:lang w:val="en-US"/>
        </w:rPr>
        <w:t>  // Vertex 3</w:t>
      </w:r>
    </w:p>
    <w:p w14:paraId="7723F4C0" w14:textId="77777777" w:rsidR="00F26553" w:rsidRPr="00F26553" w:rsidRDefault="00F26553" w:rsidP="00F26553">
      <w:pPr>
        <w:shd w:val="clear" w:color="auto" w:fill="1E1E1E"/>
        <w:spacing w:line="285" w:lineRule="atLeast"/>
        <w:rPr>
          <w:rFonts w:ascii="Consolas" w:eastAsia="Times New Roman" w:hAnsi="Consolas" w:cs="Times New Roman"/>
          <w:color w:val="D4D4D4"/>
          <w:sz w:val="21"/>
          <w:szCs w:val="21"/>
        </w:rPr>
      </w:pPr>
      <w:r w:rsidRPr="00F26553">
        <w:rPr>
          <w:rFonts w:ascii="Consolas" w:eastAsia="Times New Roman" w:hAnsi="Consolas" w:cs="Times New Roman"/>
          <w:color w:val="D4D4D4"/>
          <w:sz w:val="21"/>
          <w:szCs w:val="21"/>
        </w:rPr>
        <w:t>}; </w:t>
      </w:r>
    </w:p>
    <w:p w14:paraId="40E02900" w14:textId="5A2FA848" w:rsidR="00F26553" w:rsidRDefault="00F26553" w:rsidP="00F26553">
      <w:pPr>
        <w:pStyle w:val="Caption"/>
      </w:pPr>
      <w:r>
        <w:t xml:space="preserve">Kuva </w:t>
      </w:r>
      <w:r>
        <w:fldChar w:fldCharType="begin"/>
      </w:r>
      <w:r>
        <w:instrText xml:space="preserve"> SEQ Kuva \* ARABIC </w:instrText>
      </w:r>
      <w:r>
        <w:fldChar w:fldCharType="separate"/>
      </w:r>
      <w:r w:rsidR="001803A7">
        <w:rPr>
          <w:noProof/>
        </w:rPr>
        <w:t>10</w:t>
      </w:r>
      <w:r>
        <w:fldChar w:fldCharType="end"/>
      </w:r>
      <w:r w:rsidR="00FE333E">
        <w:t>.</w:t>
      </w:r>
      <w:r>
        <w:t xml:space="preserve"> Kolmion </w:t>
      </w:r>
      <w:proofErr w:type="spellStart"/>
      <w:r>
        <w:t>verteksit</w:t>
      </w:r>
      <w:proofErr w:type="spellEnd"/>
    </w:p>
    <w:p w14:paraId="1D2761FC" w14:textId="1711AF36" w:rsidR="00BB3150" w:rsidRDefault="00CE2B45" w:rsidP="00BB3150">
      <w:r>
        <w:rPr>
          <w:noProof/>
        </w:rPr>
        <w:drawing>
          <wp:inline distT="0" distB="0" distL="0" distR="0" wp14:anchorId="448F92CD" wp14:editId="436865AE">
            <wp:extent cx="4239217" cy="2057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isoidutLaitekoordinaatit.png"/>
                    <pic:cNvPicPr/>
                  </pic:nvPicPr>
                  <pic:blipFill>
                    <a:blip r:embed="rId20">
                      <a:extLst>
                        <a:ext uri="{28A0092B-C50C-407E-A947-70E740481C1C}">
                          <a14:useLocalDpi xmlns:a14="http://schemas.microsoft.com/office/drawing/2010/main" val="0"/>
                        </a:ext>
                      </a:extLst>
                    </a:blip>
                    <a:stretch>
                      <a:fillRect/>
                    </a:stretch>
                  </pic:blipFill>
                  <pic:spPr>
                    <a:xfrm>
                      <a:off x="0" y="0"/>
                      <a:ext cx="4239217" cy="2057687"/>
                    </a:xfrm>
                    <a:prstGeom prst="rect">
                      <a:avLst/>
                    </a:prstGeom>
                  </pic:spPr>
                </pic:pic>
              </a:graphicData>
            </a:graphic>
          </wp:inline>
        </w:drawing>
      </w:r>
    </w:p>
    <w:p w14:paraId="1C7B6CC8" w14:textId="1BF7040B" w:rsidR="00CE2B45" w:rsidRDefault="00CE2B45" w:rsidP="00CE2B45">
      <w:pPr>
        <w:pStyle w:val="Caption"/>
      </w:pPr>
      <w:r>
        <w:t xml:space="preserve">Kuva </w:t>
      </w:r>
      <w:r>
        <w:fldChar w:fldCharType="begin"/>
      </w:r>
      <w:r>
        <w:instrText xml:space="preserve"> SEQ Kuva \* ARABIC </w:instrText>
      </w:r>
      <w:r>
        <w:fldChar w:fldCharType="separate"/>
      </w:r>
      <w:r w:rsidR="001803A7">
        <w:rPr>
          <w:noProof/>
        </w:rPr>
        <w:t>11</w:t>
      </w:r>
      <w:r>
        <w:fldChar w:fldCharType="end"/>
      </w:r>
      <w:r w:rsidR="00FE333E">
        <w:t>.</w:t>
      </w:r>
      <w:r>
        <w:t xml:space="preserve"> Kolmio normalisoiduilla laitekoordinaateill</w:t>
      </w:r>
      <w:r w:rsidR="0004751C">
        <w:t>a</w:t>
      </w:r>
      <w:r>
        <w:t xml:space="preserve"> </w:t>
      </w:r>
      <w:r w:rsidRPr="00CE2B45">
        <w:t>(</w:t>
      </w:r>
      <w:proofErr w:type="spellStart"/>
      <w:r>
        <w:t>Learn</w:t>
      </w:r>
      <w:proofErr w:type="spellEnd"/>
      <w:r>
        <w:t xml:space="preserve"> OpenGL, 2013</w:t>
      </w:r>
      <w:r w:rsidRPr="00CE2B45">
        <w:t>)</w:t>
      </w:r>
    </w:p>
    <w:p w14:paraId="0CAB8D0D" w14:textId="51906180" w:rsidR="006C742A" w:rsidRDefault="00D572D0" w:rsidP="00D572D0">
      <w:r>
        <w:t xml:space="preserve">Kun mallin koordinaatit ovat määritelty liukulukutaulukossa, täytyy grafiikkakortista varata muistia näitä </w:t>
      </w:r>
      <w:proofErr w:type="spellStart"/>
      <w:r>
        <w:t>verteksitietoja</w:t>
      </w:r>
      <w:proofErr w:type="spellEnd"/>
      <w:r>
        <w:t xml:space="preserve"> varten ja tallettaa tiedot </w:t>
      </w:r>
      <w:proofErr w:type="spellStart"/>
      <w:r w:rsidR="000B427F">
        <w:t>verteksipuskuriobjectiin</w:t>
      </w:r>
      <w:proofErr w:type="spellEnd"/>
      <w:r w:rsidR="000B427F">
        <w:t xml:space="preserve"> (engl. </w:t>
      </w:r>
      <w:proofErr w:type="spellStart"/>
      <w:r w:rsidR="000B427F">
        <w:t>Vertex</w:t>
      </w:r>
      <w:proofErr w:type="spellEnd"/>
      <w:r w:rsidR="000B427F">
        <w:t xml:space="preserve"> </w:t>
      </w:r>
      <w:proofErr w:type="spellStart"/>
      <w:r w:rsidR="000B427F">
        <w:t>buffer</w:t>
      </w:r>
      <w:proofErr w:type="spellEnd"/>
      <w:r w:rsidR="000B427F">
        <w:t xml:space="preserve"> </w:t>
      </w:r>
      <w:proofErr w:type="spellStart"/>
      <w:r w:rsidR="000B427F">
        <w:t>object</w:t>
      </w:r>
      <w:proofErr w:type="spellEnd"/>
      <w:r w:rsidR="000B427F">
        <w:t>)</w:t>
      </w:r>
      <w:r>
        <w:t xml:space="preserve">. </w:t>
      </w:r>
      <w:proofErr w:type="spellStart"/>
      <w:r w:rsidR="000B427F">
        <w:t>Verteksipuskuriobjekti</w:t>
      </w:r>
      <w:proofErr w:type="spellEnd"/>
      <w:r w:rsidR="006C742A">
        <w:t xml:space="preserve"> on tehokas, sillä se</w:t>
      </w:r>
      <w:r w:rsidR="000B427F">
        <w:t xml:space="preserve"> pystyy säilömään suuren määrän </w:t>
      </w:r>
      <w:proofErr w:type="spellStart"/>
      <w:r w:rsidR="000B427F">
        <w:t>verteksejä</w:t>
      </w:r>
      <w:proofErr w:type="spellEnd"/>
      <w:r w:rsidR="000B427F">
        <w:t>, ja</w:t>
      </w:r>
      <w:r w:rsidR="006C742A">
        <w:t xml:space="preserve"> sen avulla</w:t>
      </w:r>
      <w:r w:rsidR="000B427F">
        <w:t xml:space="preserve"> </w:t>
      </w:r>
      <w:r w:rsidR="006C742A">
        <w:t xml:space="preserve">on </w:t>
      </w:r>
      <w:r w:rsidR="006C742A">
        <w:lastRenderedPageBreak/>
        <w:t xml:space="preserve">mahdollista lähettää grafiikkakortille suuri määrä </w:t>
      </w:r>
      <w:proofErr w:type="spellStart"/>
      <w:r w:rsidR="006C742A">
        <w:t>verteksejä</w:t>
      </w:r>
      <w:proofErr w:type="spellEnd"/>
      <w:r w:rsidR="006C742A">
        <w:t xml:space="preserve"> yhdellä kertaa</w:t>
      </w:r>
      <w:r w:rsidR="000B427F">
        <w:t xml:space="preserve">. </w:t>
      </w:r>
      <w:r w:rsidR="006C742A">
        <w:t>Tiedon lähettäminen grafiikkakortille prosessorilta on melko hidasta, joten on suositeltavaa koittaa saada mahdollisimman suuri määrä dataa siirrettyä kerralla. (emt.)</w:t>
      </w:r>
    </w:p>
    <w:p w14:paraId="7DDF92EA" w14:textId="77777777" w:rsidR="00ED71A7" w:rsidRDefault="006C742A" w:rsidP="00D572D0">
      <w:r>
        <w:t>Puskuriobjektin luominen tapahtuu</w:t>
      </w:r>
      <w:r w:rsidR="00D572D0">
        <w:t xml:space="preserve"> OpenGL:ssä funktiolla </w:t>
      </w:r>
      <w:proofErr w:type="spellStart"/>
      <w:r w:rsidR="00D572D0">
        <w:t>glGenBuffers</w:t>
      </w:r>
      <w:proofErr w:type="spellEnd"/>
      <w:r w:rsidR="00D572D0">
        <w:t>, joka luo sille annetun kokonaisluvun verran puskureita käyttöön.</w:t>
      </w:r>
      <w:r>
        <w:t xml:space="preserve"> Puskuriobjektiin kiinnitetään luotu puskuriobjekti funktiolla </w:t>
      </w:r>
      <w:proofErr w:type="spellStart"/>
      <w:r>
        <w:t>glBindBuffer</w:t>
      </w:r>
      <w:proofErr w:type="spellEnd"/>
      <w:r>
        <w:t xml:space="preserve">, jonka jälkeen lähetetään aiemmin määrittelemän kolmion </w:t>
      </w:r>
      <w:proofErr w:type="spellStart"/>
      <w:r>
        <w:t>verteksit</w:t>
      </w:r>
      <w:proofErr w:type="spellEnd"/>
      <w:r>
        <w:t xml:space="preserve"> </w:t>
      </w:r>
      <w:r w:rsidR="00FE333E">
        <w:t xml:space="preserve">puskuriin funktiolla </w:t>
      </w:r>
      <w:proofErr w:type="spellStart"/>
      <w:r w:rsidR="00FE333E">
        <w:t>glBufferData</w:t>
      </w:r>
      <w:proofErr w:type="spellEnd"/>
      <w:r w:rsidR="00FE333E">
        <w:t xml:space="preserve">. </w:t>
      </w:r>
      <w:r w:rsidR="00850CFA">
        <w:t xml:space="preserve">OpenGL:lle pitää vielä kertoa, kuinka </w:t>
      </w:r>
      <w:proofErr w:type="spellStart"/>
      <w:r w:rsidR="00850CFA">
        <w:t>verteksidataa</w:t>
      </w:r>
      <w:proofErr w:type="spellEnd"/>
      <w:r w:rsidR="00850CFA">
        <w:t xml:space="preserve"> käytetään funktiolla </w:t>
      </w:r>
      <w:proofErr w:type="spellStart"/>
      <w:r w:rsidR="00850CFA">
        <w:t>glVertexAttribPointer</w:t>
      </w:r>
      <w:proofErr w:type="spellEnd"/>
      <w:r w:rsidR="00850CFA">
        <w:t xml:space="preserve"> jokaista eri tietoa kohden. Eli jos kolmion liukulukutaulukossa on määritelty </w:t>
      </w:r>
      <w:proofErr w:type="spellStart"/>
      <w:r w:rsidR="00850CFA">
        <w:t>verteksien</w:t>
      </w:r>
      <w:proofErr w:type="spellEnd"/>
      <w:r w:rsidR="00850CFA">
        <w:t xml:space="preserve"> sijainti sekä tekstuurikoordinaatti, pitää </w:t>
      </w:r>
      <w:proofErr w:type="spellStart"/>
      <w:r w:rsidR="00850CFA">
        <w:t>glVertexAttribPointer</w:t>
      </w:r>
      <w:proofErr w:type="spellEnd"/>
      <w:r w:rsidR="00850CFA">
        <w:t xml:space="preserve">-funktiota kutsua kahdesti oikeilla arvoilla ja tiedoilla. Funktiolle annetaan ensimmäisenä parametrina </w:t>
      </w:r>
      <w:proofErr w:type="spellStart"/>
      <w:r w:rsidR="00850CFA">
        <w:t>verteksivarjostimessa</w:t>
      </w:r>
      <w:proofErr w:type="spellEnd"/>
      <w:r w:rsidR="00850CFA">
        <w:t xml:space="preserve"> määritelty sijainti. Toisena parametrina kerrotaan </w:t>
      </w:r>
      <w:proofErr w:type="spellStart"/>
      <w:r w:rsidR="00850CFA">
        <w:t>verteksitiedon</w:t>
      </w:r>
      <w:proofErr w:type="spellEnd"/>
      <w:r w:rsidR="00850CFA">
        <w:t xml:space="preserve"> koko, eli kun ollaan lähettämässä kolmiulotteisen pisteen sijaintia, on tämä luku kolme. Seuraavana kerrotaan, mitä tietotyyppiä </w:t>
      </w:r>
      <w:proofErr w:type="spellStart"/>
      <w:r w:rsidR="00850CFA">
        <w:t>verteksitieto</w:t>
      </w:r>
      <w:proofErr w:type="spellEnd"/>
      <w:r w:rsidR="00850CFA">
        <w:t xml:space="preserve"> on ja halutaanko tieto normalisoida. Toiseksi viimeinen parametri kertoo, kuinka suuri</w:t>
      </w:r>
      <w:r w:rsidR="00ED71A7">
        <w:t xml:space="preserve"> väli on </w:t>
      </w:r>
      <w:proofErr w:type="spellStart"/>
      <w:r w:rsidR="00ED71A7">
        <w:t>verteksitietojen</w:t>
      </w:r>
      <w:proofErr w:type="spellEnd"/>
      <w:r w:rsidR="00ED71A7">
        <w:t xml:space="preserve"> välillä. Viimeinen parametri </w:t>
      </w:r>
      <w:proofErr w:type="gramStart"/>
      <w:r w:rsidR="00ED71A7">
        <w:t>kertoo kuinka suuri poikkeama on</w:t>
      </w:r>
      <w:proofErr w:type="gramEnd"/>
      <w:r w:rsidR="00ED71A7">
        <w:t xml:space="preserve"> tiedon ja puskurin ensimmäisen muistipaikan välillä</w:t>
      </w:r>
      <w:r w:rsidR="00850CFA">
        <w:t xml:space="preserve">. </w:t>
      </w:r>
    </w:p>
    <w:p w14:paraId="01A322A4" w14:textId="1F3DE7FD" w:rsidR="00D572D0" w:rsidRPr="007839AF" w:rsidRDefault="00ED71A7" w:rsidP="00D572D0">
      <w:pPr>
        <w:rPr>
          <w:lang w:val="en-US"/>
        </w:rPr>
      </w:pPr>
      <w:proofErr w:type="spellStart"/>
      <w:r>
        <w:t>Verteksitaulukko</w:t>
      </w:r>
      <w:proofErr w:type="spellEnd"/>
      <w:r>
        <w:t xml:space="preserve">-objekti on myös pakollinen OpenGL:ssä, ja se luodaan samalla tavoin kuin </w:t>
      </w:r>
      <w:proofErr w:type="spellStart"/>
      <w:r>
        <w:t>verteksipuskuriobjekti</w:t>
      </w:r>
      <w:proofErr w:type="spellEnd"/>
      <w:r>
        <w:t xml:space="preserve">. </w:t>
      </w:r>
      <w:proofErr w:type="spellStart"/>
      <w:r>
        <w:t>Verteksitaulukko</w:t>
      </w:r>
      <w:proofErr w:type="spellEnd"/>
      <w:r>
        <w:t xml:space="preserve">-objekti sisältää </w:t>
      </w:r>
      <w:proofErr w:type="spellStart"/>
      <w:r>
        <w:t>verteksitiedot</w:t>
      </w:r>
      <w:proofErr w:type="spellEnd"/>
      <w:r>
        <w:t xml:space="preserve"> </w:t>
      </w:r>
      <w:proofErr w:type="spellStart"/>
      <w:r>
        <w:t>glVertexAttribPointer</w:t>
      </w:r>
      <w:proofErr w:type="spellEnd"/>
      <w:r>
        <w:t xml:space="preserve">-funktion kutsuista, ja sen avulla on mahdollista nopeasti vaihtaa </w:t>
      </w:r>
      <w:proofErr w:type="spellStart"/>
      <w:r>
        <w:t>verteksitietoja</w:t>
      </w:r>
      <w:proofErr w:type="spellEnd"/>
      <w:r>
        <w:t>.</w:t>
      </w:r>
      <w:r w:rsidR="00EE60D0">
        <w:t xml:space="preserve"> Kun myös </w:t>
      </w:r>
      <w:proofErr w:type="spellStart"/>
      <w:r w:rsidR="00EE60D0">
        <w:t>verteksitaulukko</w:t>
      </w:r>
      <w:proofErr w:type="spellEnd"/>
      <w:r w:rsidR="00EE60D0">
        <w:t xml:space="preserve">-objekti on valmis, voidaan kolmio piirtää ruudulle funktiolla </w:t>
      </w:r>
      <w:proofErr w:type="spellStart"/>
      <w:r w:rsidR="00EE60D0">
        <w:t>glDrawArrays</w:t>
      </w:r>
      <w:proofErr w:type="spellEnd"/>
      <w:r w:rsidR="00EE60D0">
        <w:t xml:space="preserve">. Funktiolle kerrotaan, että halutaan piirtää kolmio antamalla parametri GL_TRIANGLES, ja ilmoitetaan, että aloittava indeksi on nolla ja </w:t>
      </w:r>
      <w:proofErr w:type="spellStart"/>
      <w:r w:rsidR="00EE60D0">
        <w:t>verteksejä</w:t>
      </w:r>
      <w:proofErr w:type="spellEnd"/>
      <w:r w:rsidR="00EE60D0">
        <w:t xml:space="preserve"> on yhteensä kolme. </w:t>
      </w:r>
      <w:r w:rsidR="00FE333E" w:rsidRPr="007839AF">
        <w:rPr>
          <w:lang w:val="en-US"/>
        </w:rPr>
        <w:t xml:space="preserve">Koko </w:t>
      </w:r>
      <w:proofErr w:type="spellStart"/>
      <w:r w:rsidR="00FE333E" w:rsidRPr="007839AF">
        <w:rPr>
          <w:lang w:val="en-US"/>
        </w:rPr>
        <w:t>prosessi</w:t>
      </w:r>
      <w:proofErr w:type="spellEnd"/>
      <w:r w:rsidR="00FE333E" w:rsidRPr="007839AF">
        <w:rPr>
          <w:lang w:val="en-US"/>
        </w:rPr>
        <w:t xml:space="preserve"> </w:t>
      </w:r>
      <w:proofErr w:type="spellStart"/>
      <w:r w:rsidR="00FE333E" w:rsidRPr="007839AF">
        <w:rPr>
          <w:lang w:val="en-US"/>
        </w:rPr>
        <w:t>näkyy</w:t>
      </w:r>
      <w:proofErr w:type="spellEnd"/>
      <w:r w:rsidR="00FE333E" w:rsidRPr="007839AF">
        <w:rPr>
          <w:lang w:val="en-US"/>
        </w:rPr>
        <w:t xml:space="preserve"> </w:t>
      </w:r>
      <w:proofErr w:type="spellStart"/>
      <w:r w:rsidR="00FE333E" w:rsidRPr="007839AF">
        <w:rPr>
          <w:lang w:val="en-US"/>
        </w:rPr>
        <w:t>kuvassa</w:t>
      </w:r>
      <w:proofErr w:type="spellEnd"/>
      <w:r w:rsidR="00FE333E" w:rsidRPr="007839AF">
        <w:rPr>
          <w:lang w:val="en-US"/>
        </w:rPr>
        <w:t xml:space="preserve"> 12.</w:t>
      </w:r>
    </w:p>
    <w:p w14:paraId="223BC07D" w14:textId="11144259" w:rsidR="00EE60D0" w:rsidRPr="007839AF" w:rsidRDefault="00FE333E" w:rsidP="00EE60D0">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r w:rsidR="00EE60D0" w:rsidRPr="007839AF">
        <w:rPr>
          <w:rFonts w:ascii="Consolas" w:eastAsia="Times New Roman" w:hAnsi="Consolas" w:cs="Times New Roman"/>
          <w:color w:val="569CD6"/>
          <w:sz w:val="21"/>
          <w:szCs w:val="21"/>
          <w:lang w:val="en-US" w:eastAsia="zh-TW"/>
        </w:rPr>
        <w:t>unsigned</w:t>
      </w:r>
      <w:r w:rsidR="00EE60D0" w:rsidRPr="007839AF">
        <w:rPr>
          <w:rFonts w:ascii="Consolas" w:eastAsia="Times New Roman" w:hAnsi="Consolas" w:cs="Times New Roman"/>
          <w:color w:val="D4D4D4"/>
          <w:sz w:val="21"/>
          <w:szCs w:val="21"/>
          <w:lang w:val="en-US" w:eastAsia="zh-TW"/>
        </w:rPr>
        <w:t> </w:t>
      </w:r>
      <w:r w:rsidR="00EE60D0" w:rsidRPr="007839AF">
        <w:rPr>
          <w:rFonts w:ascii="Consolas" w:eastAsia="Times New Roman" w:hAnsi="Consolas" w:cs="Times New Roman"/>
          <w:color w:val="569CD6"/>
          <w:sz w:val="21"/>
          <w:szCs w:val="21"/>
          <w:lang w:val="en-US" w:eastAsia="zh-TW"/>
        </w:rPr>
        <w:t>int</w:t>
      </w:r>
      <w:r w:rsidR="00EE60D0" w:rsidRPr="007839AF">
        <w:rPr>
          <w:rFonts w:ascii="Consolas" w:eastAsia="Times New Roman" w:hAnsi="Consolas" w:cs="Times New Roman"/>
          <w:color w:val="D4D4D4"/>
          <w:sz w:val="21"/>
          <w:szCs w:val="21"/>
          <w:lang w:val="en-US" w:eastAsia="zh-TW"/>
        </w:rPr>
        <w:t> VAO;</w:t>
      </w:r>
    </w:p>
    <w:p w14:paraId="69544104" w14:textId="77777777" w:rsidR="00EE60D0" w:rsidRPr="007839AF"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proofErr w:type="spellStart"/>
      <w:proofErr w:type="gramStart"/>
      <w:r w:rsidRPr="007839AF">
        <w:rPr>
          <w:rFonts w:ascii="Consolas" w:eastAsia="Times New Roman" w:hAnsi="Consolas" w:cs="Times New Roman"/>
          <w:color w:val="DCDCAA"/>
          <w:sz w:val="21"/>
          <w:szCs w:val="21"/>
          <w:lang w:val="en-US" w:eastAsia="zh-TW"/>
        </w:rPr>
        <w:t>glGenVertexArrays</w:t>
      </w:r>
      <w:proofErr w:type="spellEnd"/>
      <w:r w:rsidRPr="007839AF">
        <w:rPr>
          <w:rFonts w:ascii="Consolas" w:eastAsia="Times New Roman" w:hAnsi="Consolas" w:cs="Times New Roman"/>
          <w:color w:val="D4D4D4"/>
          <w:sz w:val="21"/>
          <w:szCs w:val="21"/>
          <w:lang w:val="en-US" w:eastAsia="zh-TW"/>
        </w:rPr>
        <w:t>(</w:t>
      </w:r>
      <w:proofErr w:type="gramEnd"/>
      <w:r w:rsidRPr="007839AF">
        <w:rPr>
          <w:rFonts w:ascii="Consolas" w:eastAsia="Times New Roman" w:hAnsi="Consolas" w:cs="Times New Roman"/>
          <w:color w:val="B5CEA8"/>
          <w:sz w:val="21"/>
          <w:szCs w:val="21"/>
          <w:lang w:val="en-US" w:eastAsia="zh-TW"/>
        </w:rPr>
        <w:t>1</w:t>
      </w:r>
      <w:r w:rsidRPr="007839AF">
        <w:rPr>
          <w:rFonts w:ascii="Consolas" w:eastAsia="Times New Roman" w:hAnsi="Consolas" w:cs="Times New Roman"/>
          <w:color w:val="D4D4D4"/>
          <w:sz w:val="21"/>
          <w:szCs w:val="21"/>
          <w:lang w:val="en-US" w:eastAsia="zh-TW"/>
        </w:rPr>
        <w:t>, &amp;VAO);</w:t>
      </w:r>
    </w:p>
    <w:p w14:paraId="604F2CD7" w14:textId="77777777" w:rsidR="00EE60D0" w:rsidRPr="007839AF"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r w:rsidRPr="007839AF">
        <w:rPr>
          <w:rFonts w:ascii="Consolas" w:eastAsia="Times New Roman" w:hAnsi="Consolas" w:cs="Times New Roman"/>
          <w:color w:val="569CD6"/>
          <w:sz w:val="21"/>
          <w:szCs w:val="21"/>
          <w:lang w:val="en-US" w:eastAsia="zh-TW"/>
        </w:rPr>
        <w:t>unsigned</w:t>
      </w:r>
      <w:r w:rsidRPr="007839AF">
        <w:rPr>
          <w:rFonts w:ascii="Consolas" w:eastAsia="Times New Roman" w:hAnsi="Consolas" w:cs="Times New Roman"/>
          <w:color w:val="D4D4D4"/>
          <w:sz w:val="21"/>
          <w:szCs w:val="21"/>
          <w:lang w:val="en-US" w:eastAsia="zh-TW"/>
        </w:rPr>
        <w:t> </w:t>
      </w:r>
      <w:r w:rsidRPr="007839AF">
        <w:rPr>
          <w:rFonts w:ascii="Consolas" w:eastAsia="Times New Roman" w:hAnsi="Consolas" w:cs="Times New Roman"/>
          <w:color w:val="569CD6"/>
          <w:sz w:val="21"/>
          <w:szCs w:val="21"/>
          <w:lang w:val="en-US" w:eastAsia="zh-TW"/>
        </w:rPr>
        <w:t>int</w:t>
      </w:r>
      <w:r w:rsidRPr="007839AF">
        <w:rPr>
          <w:rFonts w:ascii="Consolas" w:eastAsia="Times New Roman" w:hAnsi="Consolas" w:cs="Times New Roman"/>
          <w:color w:val="D4D4D4"/>
          <w:sz w:val="21"/>
          <w:szCs w:val="21"/>
          <w:lang w:val="en-US" w:eastAsia="zh-TW"/>
        </w:rPr>
        <w:t> VBO;</w:t>
      </w:r>
    </w:p>
    <w:p w14:paraId="58780DA5" w14:textId="77777777" w:rsidR="00EE60D0" w:rsidRPr="007839AF"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proofErr w:type="spellStart"/>
      <w:proofErr w:type="gramStart"/>
      <w:r w:rsidRPr="007839AF">
        <w:rPr>
          <w:rFonts w:ascii="Consolas" w:eastAsia="Times New Roman" w:hAnsi="Consolas" w:cs="Times New Roman"/>
          <w:color w:val="DCDCAA"/>
          <w:sz w:val="21"/>
          <w:szCs w:val="21"/>
          <w:lang w:val="en-US" w:eastAsia="zh-TW"/>
        </w:rPr>
        <w:t>glGenBuffers</w:t>
      </w:r>
      <w:proofErr w:type="spellEnd"/>
      <w:r w:rsidRPr="007839AF">
        <w:rPr>
          <w:rFonts w:ascii="Consolas" w:eastAsia="Times New Roman" w:hAnsi="Consolas" w:cs="Times New Roman"/>
          <w:color w:val="D4D4D4"/>
          <w:sz w:val="21"/>
          <w:szCs w:val="21"/>
          <w:lang w:val="en-US" w:eastAsia="zh-TW"/>
        </w:rPr>
        <w:t>(</w:t>
      </w:r>
      <w:proofErr w:type="gramEnd"/>
      <w:r w:rsidRPr="007839AF">
        <w:rPr>
          <w:rFonts w:ascii="Consolas" w:eastAsia="Times New Roman" w:hAnsi="Consolas" w:cs="Times New Roman"/>
          <w:color w:val="B5CEA8"/>
          <w:sz w:val="21"/>
          <w:szCs w:val="21"/>
          <w:lang w:val="en-US" w:eastAsia="zh-TW"/>
        </w:rPr>
        <w:t>1</w:t>
      </w:r>
      <w:r w:rsidRPr="007839AF">
        <w:rPr>
          <w:rFonts w:ascii="Consolas" w:eastAsia="Times New Roman" w:hAnsi="Consolas" w:cs="Times New Roman"/>
          <w:color w:val="D4D4D4"/>
          <w:sz w:val="21"/>
          <w:szCs w:val="21"/>
          <w:lang w:val="en-US" w:eastAsia="zh-TW"/>
        </w:rPr>
        <w:t>, &amp;VBO);</w:t>
      </w:r>
    </w:p>
    <w:p w14:paraId="10B04F1B" w14:textId="77777777" w:rsidR="00EE60D0" w:rsidRPr="007839AF"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p>
    <w:p w14:paraId="56D78251"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val="en-US" w:eastAsia="zh-TW"/>
        </w:rPr>
        <w:t>    </w:t>
      </w:r>
      <w:proofErr w:type="spellStart"/>
      <w:proofErr w:type="gram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w:t>
      </w:r>
      <w:proofErr w:type="gramEnd"/>
      <w:r w:rsidRPr="00EE60D0">
        <w:rPr>
          <w:rFonts w:ascii="Consolas" w:eastAsia="Times New Roman" w:hAnsi="Consolas" w:cs="Times New Roman"/>
          <w:color w:val="D4D4D4"/>
          <w:sz w:val="21"/>
          <w:szCs w:val="21"/>
          <w:lang w:val="en-US" w:eastAsia="zh-TW"/>
        </w:rPr>
        <w:t>VAO);</w:t>
      </w:r>
    </w:p>
    <w:p w14:paraId="683AC42D" w14:textId="24AF5085" w:rsidR="00FE333E" w:rsidRPr="00FE333E" w:rsidRDefault="00FE333E" w:rsidP="00EE60D0">
      <w:pPr>
        <w:shd w:val="clear" w:color="auto" w:fill="1E1E1E"/>
        <w:spacing w:line="285" w:lineRule="atLeast"/>
        <w:rPr>
          <w:rFonts w:ascii="Consolas" w:eastAsia="Times New Roman" w:hAnsi="Consolas" w:cs="Times New Roman"/>
          <w:color w:val="D4D4D4"/>
          <w:sz w:val="21"/>
          <w:szCs w:val="21"/>
          <w:lang w:val="en-US" w:eastAsia="zh-TW"/>
        </w:rPr>
      </w:pPr>
      <w:r w:rsidRPr="00FE333E">
        <w:rPr>
          <w:rFonts w:ascii="Consolas" w:eastAsia="Times New Roman" w:hAnsi="Consolas" w:cs="Times New Roman"/>
          <w:color w:val="D4D4D4"/>
          <w:sz w:val="21"/>
          <w:szCs w:val="21"/>
          <w:lang w:val="en-US" w:eastAsia="zh-TW"/>
        </w:rPr>
        <w:t>    </w:t>
      </w:r>
      <w:proofErr w:type="spellStart"/>
      <w:proofErr w:type="gramStart"/>
      <w:r w:rsidRPr="00FE333E">
        <w:rPr>
          <w:rFonts w:ascii="Consolas" w:eastAsia="Times New Roman" w:hAnsi="Consolas" w:cs="Times New Roman"/>
          <w:color w:val="DCDCAA"/>
          <w:sz w:val="21"/>
          <w:szCs w:val="21"/>
          <w:lang w:val="en-US" w:eastAsia="zh-TW"/>
        </w:rPr>
        <w:t>glBindBuffer</w:t>
      </w:r>
      <w:proofErr w:type="spellEnd"/>
      <w:r w:rsidRPr="00FE333E">
        <w:rPr>
          <w:rFonts w:ascii="Consolas" w:eastAsia="Times New Roman" w:hAnsi="Consolas" w:cs="Times New Roman"/>
          <w:color w:val="D4D4D4"/>
          <w:sz w:val="21"/>
          <w:szCs w:val="21"/>
          <w:lang w:val="en-US" w:eastAsia="zh-TW"/>
        </w:rPr>
        <w:t>(</w:t>
      </w:r>
      <w:proofErr w:type="gramEnd"/>
      <w:r w:rsidRPr="00FE333E">
        <w:rPr>
          <w:rFonts w:ascii="Consolas" w:eastAsia="Times New Roman" w:hAnsi="Consolas" w:cs="Times New Roman"/>
          <w:color w:val="D4D4D4"/>
          <w:sz w:val="21"/>
          <w:szCs w:val="21"/>
          <w:lang w:val="en-US" w:eastAsia="zh-TW"/>
        </w:rPr>
        <w:t>GL_ARRAY_BUFFER, VBO);</w:t>
      </w:r>
    </w:p>
    <w:p w14:paraId="3184D7A7" w14:textId="122A009B" w:rsidR="00FE333E" w:rsidRDefault="00FE333E"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proofErr w:type="gramStart"/>
      <w:r w:rsidRPr="00FE333E">
        <w:rPr>
          <w:rFonts w:ascii="Consolas" w:eastAsia="Times New Roman" w:hAnsi="Consolas" w:cs="Times New Roman"/>
          <w:color w:val="DCDCAA"/>
          <w:sz w:val="21"/>
          <w:szCs w:val="21"/>
          <w:lang w:val="en-US" w:eastAsia="zh-TW"/>
        </w:rPr>
        <w:t>glBufferData</w:t>
      </w:r>
      <w:r w:rsidRPr="00FE333E">
        <w:rPr>
          <w:rFonts w:ascii="Consolas" w:eastAsia="Times New Roman" w:hAnsi="Consolas" w:cs="Times New Roman"/>
          <w:color w:val="D4D4D4"/>
          <w:sz w:val="21"/>
          <w:szCs w:val="21"/>
          <w:lang w:val="en-US" w:eastAsia="zh-TW"/>
        </w:rPr>
        <w:t>(</w:t>
      </w:r>
      <w:proofErr w:type="gramEnd"/>
      <w:r w:rsidRPr="00FE333E">
        <w:rPr>
          <w:rFonts w:ascii="Consolas" w:eastAsia="Times New Roman" w:hAnsi="Consolas" w:cs="Times New Roman"/>
          <w:color w:val="D4D4D4"/>
          <w:sz w:val="21"/>
          <w:szCs w:val="21"/>
          <w:lang w:val="en-US" w:eastAsia="zh-TW"/>
        </w:rPr>
        <w:t>GL_ARRAY_BUFFER, </w:t>
      </w:r>
      <w:r w:rsidRPr="00FE333E">
        <w:rPr>
          <w:rFonts w:ascii="Consolas" w:eastAsia="Times New Roman" w:hAnsi="Consolas" w:cs="Times New Roman"/>
          <w:color w:val="569CD6"/>
          <w:sz w:val="21"/>
          <w:szCs w:val="21"/>
          <w:lang w:val="en-US" w:eastAsia="zh-TW"/>
        </w:rPr>
        <w:t>sizeof</w:t>
      </w:r>
      <w:r w:rsidRPr="00FE333E">
        <w:rPr>
          <w:rFonts w:ascii="Consolas" w:eastAsia="Times New Roman" w:hAnsi="Consolas" w:cs="Times New Roman"/>
          <w:color w:val="D4D4D4"/>
          <w:sz w:val="21"/>
          <w:szCs w:val="21"/>
          <w:lang w:val="en-US" w:eastAsia="zh-TW"/>
        </w:rPr>
        <w:t>(vertices), vertices, GL_STATIC_DRAW);</w:t>
      </w:r>
    </w:p>
    <w:p w14:paraId="577C0AE0" w14:textId="724FE61E"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gramStart"/>
      <w:r w:rsidRPr="00850CFA">
        <w:rPr>
          <w:rFonts w:ascii="Consolas" w:eastAsia="Times New Roman" w:hAnsi="Consolas" w:cs="Times New Roman"/>
          <w:color w:val="DCDCAA"/>
          <w:sz w:val="21"/>
          <w:szCs w:val="21"/>
          <w:lang w:val="en-US" w:eastAsia="zh-TW"/>
        </w:rPr>
        <w:t>glVertexAttribPointer</w:t>
      </w:r>
      <w:r w:rsidRPr="00850CFA">
        <w:rPr>
          <w:rFonts w:ascii="Consolas" w:eastAsia="Times New Roman" w:hAnsi="Consolas" w:cs="Times New Roman"/>
          <w:color w:val="D4D4D4"/>
          <w:sz w:val="21"/>
          <w:szCs w:val="21"/>
          <w:lang w:val="en-US" w:eastAsia="zh-TW"/>
        </w:rPr>
        <w:t>(</w:t>
      </w:r>
      <w:proofErr w:type="gramEnd"/>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GL_FLOAT, GL_FALSE, </w:t>
      </w:r>
      <w:r w:rsidRPr="00850CFA">
        <w:rPr>
          <w:rFonts w:ascii="Consolas" w:eastAsia="Times New Roman" w:hAnsi="Consolas" w:cs="Times New Roman"/>
          <w:color w:val="B5CEA8"/>
          <w:sz w:val="21"/>
          <w:szCs w:val="21"/>
          <w:lang w:val="en-US" w:eastAsia="zh-TW"/>
        </w:rPr>
        <w:t>3</w:t>
      </w:r>
      <w:r w:rsidRPr="00850CFA">
        <w:rPr>
          <w:rFonts w:ascii="Consolas" w:eastAsia="Times New Roman" w:hAnsi="Consolas" w:cs="Times New Roman"/>
          <w:color w:val="D4D4D4"/>
          <w:sz w:val="21"/>
          <w:szCs w:val="21"/>
          <w:lang w:val="en-US" w:eastAsia="zh-TW"/>
        </w:rPr>
        <w:t> * </w:t>
      </w:r>
      <w:r w:rsidRPr="00850CFA">
        <w:rPr>
          <w:rFonts w:ascii="Consolas" w:eastAsia="Times New Roman" w:hAnsi="Consolas" w:cs="Times New Roman"/>
          <w:color w:val="569CD6"/>
          <w:sz w:val="21"/>
          <w:szCs w:val="21"/>
          <w:lang w:val="en-US" w:eastAsia="zh-TW"/>
        </w:rPr>
        <w:t>sizeof</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569CD6"/>
          <w:sz w:val="21"/>
          <w:szCs w:val="21"/>
          <w:lang w:val="en-US" w:eastAsia="zh-TW"/>
        </w:rPr>
        <w:t>float</w:t>
      </w:r>
      <w:r w:rsidRPr="00850CFA">
        <w:rPr>
          <w:rFonts w:ascii="Consolas" w:eastAsia="Times New Roman" w:hAnsi="Consolas" w:cs="Times New Roman"/>
          <w:color w:val="D4D4D4"/>
          <w:sz w:val="21"/>
          <w:szCs w:val="21"/>
          <w:lang w:val="en-US" w:eastAsia="zh-TW"/>
        </w:rPr>
        <w:t>), (</w:t>
      </w:r>
      <w:r w:rsidRPr="00850CFA">
        <w:rPr>
          <w:rFonts w:ascii="Consolas" w:eastAsia="Times New Roman" w:hAnsi="Consolas" w:cs="Times New Roman"/>
          <w:color w:val="569CD6"/>
          <w:sz w:val="21"/>
          <w:szCs w:val="21"/>
          <w:lang w:val="en-US" w:eastAsia="zh-TW"/>
        </w:rPr>
        <w:t>void</w:t>
      </w:r>
      <w:r w:rsidRPr="00850CFA">
        <w:rPr>
          <w:rFonts w:ascii="Consolas" w:eastAsia="Times New Roman" w:hAnsi="Consolas" w:cs="Times New Roman"/>
          <w:color w:val="D4D4D4"/>
          <w:sz w:val="21"/>
          <w:szCs w:val="21"/>
          <w:lang w:val="en-US" w:eastAsia="zh-TW"/>
        </w:rPr>
        <w:t>*)</w:t>
      </w:r>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w:t>
      </w:r>
    </w:p>
    <w:p w14:paraId="4CBA092B" w14:textId="31155AA9" w:rsidR="00850CFA" w:rsidRPr="00850CFA" w:rsidRDefault="00850CFA" w:rsidP="00850CFA">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DCDCAA"/>
          <w:sz w:val="21"/>
          <w:szCs w:val="21"/>
          <w:lang w:val="en-US" w:eastAsia="zh-TW"/>
        </w:rPr>
        <w:t xml:space="preserve">    </w:t>
      </w:r>
      <w:proofErr w:type="spellStart"/>
      <w:proofErr w:type="gramStart"/>
      <w:r w:rsidRPr="00850CFA">
        <w:rPr>
          <w:rFonts w:ascii="Consolas" w:eastAsia="Times New Roman" w:hAnsi="Consolas" w:cs="Times New Roman"/>
          <w:color w:val="DCDCAA"/>
          <w:sz w:val="21"/>
          <w:szCs w:val="21"/>
          <w:lang w:val="en-US" w:eastAsia="zh-TW"/>
        </w:rPr>
        <w:t>glEnableVertexAttribArray</w:t>
      </w:r>
      <w:proofErr w:type="spellEnd"/>
      <w:r w:rsidRPr="00850CFA">
        <w:rPr>
          <w:rFonts w:ascii="Consolas" w:eastAsia="Times New Roman" w:hAnsi="Consolas" w:cs="Times New Roman"/>
          <w:color w:val="D4D4D4"/>
          <w:sz w:val="21"/>
          <w:szCs w:val="21"/>
          <w:lang w:val="en-US" w:eastAsia="zh-TW"/>
        </w:rPr>
        <w:t>(</w:t>
      </w:r>
      <w:proofErr w:type="gramEnd"/>
      <w:r w:rsidRPr="00850CFA">
        <w:rPr>
          <w:rFonts w:ascii="Consolas" w:eastAsia="Times New Roman" w:hAnsi="Consolas" w:cs="Times New Roman"/>
          <w:color w:val="B5CEA8"/>
          <w:sz w:val="21"/>
          <w:szCs w:val="21"/>
          <w:lang w:val="en-US" w:eastAsia="zh-TW"/>
        </w:rPr>
        <w:t>0</w:t>
      </w:r>
      <w:r w:rsidRPr="00850CFA">
        <w:rPr>
          <w:rFonts w:ascii="Consolas" w:eastAsia="Times New Roman" w:hAnsi="Consolas" w:cs="Times New Roman"/>
          <w:color w:val="D4D4D4"/>
          <w:sz w:val="21"/>
          <w:szCs w:val="21"/>
          <w:lang w:val="en-US" w:eastAsia="zh-TW"/>
        </w:rPr>
        <w:t>); </w:t>
      </w:r>
    </w:p>
    <w:p w14:paraId="2E692129" w14:textId="514203CF" w:rsidR="00850CFA" w:rsidRDefault="00850CFA" w:rsidP="00850CFA">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053D2BDF" w14:textId="578FED80"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Unbind buffer and VAO.</w:t>
      </w:r>
    </w:p>
    <w:p w14:paraId="16C8AF07"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proofErr w:type="gramStart"/>
      <w:r w:rsidRPr="00EE60D0">
        <w:rPr>
          <w:rFonts w:ascii="Consolas" w:eastAsia="Times New Roman" w:hAnsi="Consolas" w:cs="Times New Roman"/>
          <w:color w:val="DCDCAA"/>
          <w:sz w:val="21"/>
          <w:szCs w:val="21"/>
          <w:lang w:val="en-US" w:eastAsia="zh-TW"/>
        </w:rPr>
        <w:t>glBindBuffer</w:t>
      </w:r>
      <w:proofErr w:type="spellEnd"/>
      <w:r w:rsidRPr="00EE60D0">
        <w:rPr>
          <w:rFonts w:ascii="Consolas" w:eastAsia="Times New Roman" w:hAnsi="Consolas" w:cs="Times New Roman"/>
          <w:color w:val="D4D4D4"/>
          <w:sz w:val="21"/>
          <w:szCs w:val="21"/>
          <w:lang w:val="en-US" w:eastAsia="zh-TW"/>
        </w:rPr>
        <w:t>(</w:t>
      </w:r>
      <w:proofErr w:type="gramEnd"/>
      <w:r w:rsidRPr="00EE60D0">
        <w:rPr>
          <w:rFonts w:ascii="Consolas" w:eastAsia="Times New Roman" w:hAnsi="Consolas" w:cs="Times New Roman"/>
          <w:color w:val="D4D4D4"/>
          <w:sz w:val="21"/>
          <w:szCs w:val="21"/>
          <w:lang w:val="en-US" w:eastAsia="zh-TW"/>
        </w:rPr>
        <w:t>GL_ARRAY_BUFFER, </w:t>
      </w:r>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6C98EDDE" w14:textId="23FA1C2D"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proofErr w:type="spellStart"/>
      <w:proofErr w:type="gram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w:t>
      </w:r>
      <w:proofErr w:type="gramEnd"/>
      <w:r w:rsidRPr="00EE60D0">
        <w:rPr>
          <w:rFonts w:ascii="Consolas" w:eastAsia="Times New Roman" w:hAnsi="Consolas" w:cs="Times New Roman"/>
          <w:color w:val="B5CEA8"/>
          <w:sz w:val="21"/>
          <w:szCs w:val="21"/>
          <w:lang w:val="en-US" w:eastAsia="zh-TW"/>
        </w:rPr>
        <w:t>0</w:t>
      </w:r>
      <w:r w:rsidRPr="00EE60D0">
        <w:rPr>
          <w:rFonts w:ascii="Consolas" w:eastAsia="Times New Roman" w:hAnsi="Consolas" w:cs="Times New Roman"/>
          <w:color w:val="D4D4D4"/>
          <w:sz w:val="21"/>
          <w:szCs w:val="21"/>
          <w:lang w:val="en-US" w:eastAsia="zh-TW"/>
        </w:rPr>
        <w:t>);</w:t>
      </w:r>
    </w:p>
    <w:p w14:paraId="4837E933" w14:textId="4D17AB3C" w:rsidR="00EE60D0" w:rsidRDefault="00EE60D0" w:rsidP="00EE60D0">
      <w:pPr>
        <w:shd w:val="clear" w:color="auto" w:fill="1E1E1E"/>
        <w:spacing w:line="285" w:lineRule="atLeast"/>
        <w:ind w:firstLine="468"/>
        <w:rPr>
          <w:rFonts w:ascii="Consolas" w:eastAsia="Times New Roman" w:hAnsi="Consolas" w:cs="Times New Roman"/>
          <w:color w:val="D4D4D4"/>
          <w:sz w:val="21"/>
          <w:szCs w:val="21"/>
          <w:lang w:val="en-US" w:eastAsia="zh-TW"/>
        </w:rPr>
      </w:pPr>
    </w:p>
    <w:p w14:paraId="255A6636" w14:textId="7C5166EB"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Pr>
          <w:rFonts w:ascii="Consolas" w:eastAsia="Times New Roman" w:hAnsi="Consolas" w:cs="Times New Roman"/>
          <w:color w:val="6A9955"/>
          <w:sz w:val="21"/>
          <w:szCs w:val="21"/>
          <w:lang w:val="en-US" w:eastAsia="zh-TW"/>
        </w:rPr>
        <w:t xml:space="preserve">    </w:t>
      </w:r>
      <w:r w:rsidRPr="00EE60D0">
        <w:rPr>
          <w:rFonts w:ascii="Consolas" w:eastAsia="Times New Roman" w:hAnsi="Consolas" w:cs="Times New Roman"/>
          <w:color w:val="6A9955"/>
          <w:sz w:val="21"/>
          <w:szCs w:val="21"/>
          <w:lang w:val="en-US" w:eastAsia="zh-TW"/>
        </w:rPr>
        <w:t>// Drawing</w:t>
      </w:r>
    </w:p>
    <w:p w14:paraId="180FEDB3"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r w:rsidRPr="00EE60D0">
        <w:rPr>
          <w:rFonts w:ascii="Consolas" w:eastAsia="Times New Roman" w:hAnsi="Consolas" w:cs="Times New Roman"/>
          <w:color w:val="DCDCAA"/>
          <w:sz w:val="21"/>
          <w:szCs w:val="21"/>
          <w:lang w:val="en-US" w:eastAsia="zh-TW"/>
        </w:rPr>
        <w:t>glUseProgram</w:t>
      </w:r>
      <w:proofErr w:type="spellEnd"/>
      <w:r w:rsidRPr="00EE60D0">
        <w:rPr>
          <w:rFonts w:ascii="Consolas" w:eastAsia="Times New Roman" w:hAnsi="Consolas" w:cs="Times New Roman"/>
          <w:color w:val="D4D4D4"/>
          <w:sz w:val="21"/>
          <w:szCs w:val="21"/>
          <w:lang w:val="en-US" w:eastAsia="zh-TW"/>
        </w:rPr>
        <w:t>(</w:t>
      </w:r>
      <w:proofErr w:type="spellStart"/>
      <w:r w:rsidRPr="00EE60D0">
        <w:rPr>
          <w:rFonts w:ascii="Consolas" w:eastAsia="Times New Roman" w:hAnsi="Consolas" w:cs="Times New Roman"/>
          <w:color w:val="D4D4D4"/>
          <w:sz w:val="21"/>
          <w:szCs w:val="21"/>
          <w:lang w:val="en-US" w:eastAsia="zh-TW"/>
        </w:rPr>
        <w:t>shaderProgram</w:t>
      </w:r>
      <w:proofErr w:type="spellEnd"/>
      <w:r w:rsidRPr="00EE60D0">
        <w:rPr>
          <w:rFonts w:ascii="Consolas" w:eastAsia="Times New Roman" w:hAnsi="Consolas" w:cs="Times New Roman"/>
          <w:color w:val="D4D4D4"/>
          <w:sz w:val="21"/>
          <w:szCs w:val="21"/>
          <w:lang w:val="en-US" w:eastAsia="zh-TW"/>
        </w:rPr>
        <w:t>);</w:t>
      </w:r>
    </w:p>
    <w:p w14:paraId="361EBBD4" w14:textId="77777777" w:rsidR="00EE60D0" w:rsidRPr="00EE60D0" w:rsidRDefault="00EE60D0" w:rsidP="00EE60D0">
      <w:pPr>
        <w:shd w:val="clear" w:color="auto" w:fill="1E1E1E"/>
        <w:spacing w:line="285" w:lineRule="atLeast"/>
        <w:rPr>
          <w:rFonts w:ascii="Consolas" w:eastAsia="Times New Roman" w:hAnsi="Consolas" w:cs="Times New Roman"/>
          <w:color w:val="D4D4D4"/>
          <w:sz w:val="21"/>
          <w:szCs w:val="21"/>
          <w:lang w:val="en-US" w:eastAsia="zh-TW"/>
        </w:rPr>
      </w:pPr>
      <w:r w:rsidRPr="00EE60D0">
        <w:rPr>
          <w:rFonts w:ascii="Consolas" w:eastAsia="Times New Roman" w:hAnsi="Consolas" w:cs="Times New Roman"/>
          <w:color w:val="D4D4D4"/>
          <w:sz w:val="21"/>
          <w:szCs w:val="21"/>
          <w:lang w:val="en-US" w:eastAsia="zh-TW"/>
        </w:rPr>
        <w:t>    </w:t>
      </w:r>
      <w:proofErr w:type="spellStart"/>
      <w:proofErr w:type="gramStart"/>
      <w:r w:rsidRPr="00EE60D0">
        <w:rPr>
          <w:rFonts w:ascii="Consolas" w:eastAsia="Times New Roman" w:hAnsi="Consolas" w:cs="Times New Roman"/>
          <w:color w:val="DCDCAA"/>
          <w:sz w:val="21"/>
          <w:szCs w:val="21"/>
          <w:lang w:val="en-US" w:eastAsia="zh-TW"/>
        </w:rPr>
        <w:t>glBindVertexArray</w:t>
      </w:r>
      <w:proofErr w:type="spellEnd"/>
      <w:r w:rsidRPr="00EE60D0">
        <w:rPr>
          <w:rFonts w:ascii="Consolas" w:eastAsia="Times New Roman" w:hAnsi="Consolas" w:cs="Times New Roman"/>
          <w:color w:val="D4D4D4"/>
          <w:sz w:val="21"/>
          <w:szCs w:val="21"/>
          <w:lang w:val="en-US" w:eastAsia="zh-TW"/>
        </w:rPr>
        <w:t>(</w:t>
      </w:r>
      <w:proofErr w:type="gramEnd"/>
      <w:r w:rsidRPr="00EE60D0">
        <w:rPr>
          <w:rFonts w:ascii="Consolas" w:eastAsia="Times New Roman" w:hAnsi="Consolas" w:cs="Times New Roman"/>
          <w:color w:val="D4D4D4"/>
          <w:sz w:val="21"/>
          <w:szCs w:val="21"/>
          <w:lang w:val="en-US" w:eastAsia="zh-TW"/>
        </w:rPr>
        <w:t>VAO);</w:t>
      </w:r>
    </w:p>
    <w:p w14:paraId="2011022D" w14:textId="59E63C22" w:rsidR="00EE60D0" w:rsidRPr="00BF4DCC" w:rsidRDefault="00EE60D0" w:rsidP="00EE60D0">
      <w:pPr>
        <w:shd w:val="clear" w:color="auto" w:fill="1E1E1E"/>
        <w:spacing w:line="285" w:lineRule="atLeast"/>
        <w:rPr>
          <w:rFonts w:ascii="Consolas" w:eastAsia="Times New Roman" w:hAnsi="Consolas" w:cs="Times New Roman"/>
          <w:color w:val="D4D4D4"/>
          <w:sz w:val="21"/>
          <w:szCs w:val="21"/>
          <w:lang w:eastAsia="zh-TW"/>
        </w:rPr>
      </w:pPr>
      <w:r w:rsidRPr="00EE60D0">
        <w:rPr>
          <w:rFonts w:ascii="Consolas" w:eastAsia="Times New Roman" w:hAnsi="Consolas" w:cs="Times New Roman"/>
          <w:color w:val="D4D4D4"/>
          <w:sz w:val="21"/>
          <w:szCs w:val="21"/>
          <w:lang w:val="en-US" w:eastAsia="zh-TW"/>
        </w:rPr>
        <w:t>    </w:t>
      </w:r>
      <w:proofErr w:type="spellStart"/>
      <w:proofErr w:type="gramStart"/>
      <w:r w:rsidRPr="00BF4DCC">
        <w:rPr>
          <w:rFonts w:ascii="Consolas" w:eastAsia="Times New Roman" w:hAnsi="Consolas" w:cs="Times New Roman"/>
          <w:color w:val="DCDCAA"/>
          <w:sz w:val="21"/>
          <w:szCs w:val="21"/>
          <w:lang w:eastAsia="zh-TW"/>
        </w:rPr>
        <w:t>glDrawArrays</w:t>
      </w:r>
      <w:proofErr w:type="spellEnd"/>
      <w:r w:rsidRPr="00BF4DCC">
        <w:rPr>
          <w:rFonts w:ascii="Consolas" w:eastAsia="Times New Roman" w:hAnsi="Consolas" w:cs="Times New Roman"/>
          <w:color w:val="D4D4D4"/>
          <w:sz w:val="21"/>
          <w:szCs w:val="21"/>
          <w:lang w:eastAsia="zh-TW"/>
        </w:rPr>
        <w:t>(</w:t>
      </w:r>
      <w:proofErr w:type="gramEnd"/>
      <w:r w:rsidRPr="00BF4DCC">
        <w:rPr>
          <w:rFonts w:ascii="Consolas" w:eastAsia="Times New Roman" w:hAnsi="Consolas" w:cs="Times New Roman"/>
          <w:color w:val="D4D4D4"/>
          <w:sz w:val="21"/>
          <w:szCs w:val="21"/>
          <w:lang w:eastAsia="zh-TW"/>
        </w:rPr>
        <w:t>GL_TRIANGLES, </w:t>
      </w:r>
      <w:r w:rsidRPr="00BF4DCC">
        <w:rPr>
          <w:rFonts w:ascii="Consolas" w:eastAsia="Times New Roman" w:hAnsi="Consolas" w:cs="Times New Roman"/>
          <w:color w:val="B5CEA8"/>
          <w:sz w:val="21"/>
          <w:szCs w:val="21"/>
          <w:lang w:eastAsia="zh-TW"/>
        </w:rPr>
        <w:t>0</w:t>
      </w:r>
      <w:r w:rsidRPr="00BF4DCC">
        <w:rPr>
          <w:rFonts w:ascii="Consolas" w:eastAsia="Times New Roman" w:hAnsi="Consolas" w:cs="Times New Roman"/>
          <w:color w:val="D4D4D4"/>
          <w:sz w:val="21"/>
          <w:szCs w:val="21"/>
          <w:lang w:eastAsia="zh-TW"/>
        </w:rPr>
        <w:t>, </w:t>
      </w:r>
      <w:r w:rsidRPr="00BF4DCC">
        <w:rPr>
          <w:rFonts w:ascii="Consolas" w:eastAsia="Times New Roman" w:hAnsi="Consolas" w:cs="Times New Roman"/>
          <w:color w:val="B5CEA8"/>
          <w:sz w:val="21"/>
          <w:szCs w:val="21"/>
          <w:lang w:eastAsia="zh-TW"/>
        </w:rPr>
        <w:t>3</w:t>
      </w:r>
      <w:r w:rsidRPr="00BF4DCC">
        <w:rPr>
          <w:rFonts w:ascii="Consolas" w:eastAsia="Times New Roman" w:hAnsi="Consolas" w:cs="Times New Roman"/>
          <w:color w:val="D4D4D4"/>
          <w:sz w:val="21"/>
          <w:szCs w:val="21"/>
          <w:lang w:eastAsia="zh-TW"/>
        </w:rPr>
        <w:t>);</w:t>
      </w:r>
    </w:p>
    <w:p w14:paraId="1207B5E7" w14:textId="576D2024" w:rsidR="00FE333E" w:rsidRDefault="00FE333E" w:rsidP="00850CFA">
      <w:pPr>
        <w:pStyle w:val="Caption"/>
      </w:pPr>
      <w:r>
        <w:t xml:space="preserve">Kuva </w:t>
      </w:r>
      <w:r>
        <w:fldChar w:fldCharType="begin"/>
      </w:r>
      <w:r>
        <w:instrText xml:space="preserve"> SEQ Kuva \* ARABIC </w:instrText>
      </w:r>
      <w:r>
        <w:fldChar w:fldCharType="separate"/>
      </w:r>
      <w:r w:rsidR="001803A7">
        <w:rPr>
          <w:noProof/>
        </w:rPr>
        <w:t>12</w:t>
      </w:r>
      <w:r>
        <w:fldChar w:fldCharType="end"/>
      </w:r>
      <w:r>
        <w:t xml:space="preserve">. </w:t>
      </w:r>
      <w:proofErr w:type="spellStart"/>
      <w:r>
        <w:t>Verteksipuskuriobjektin</w:t>
      </w:r>
      <w:proofErr w:type="spellEnd"/>
      <w:r>
        <w:t xml:space="preserve"> luominen</w:t>
      </w:r>
      <w:r w:rsidR="00EE60D0">
        <w:t xml:space="preserve"> ja tiedon lähettäminen sekä kolmion piirtäminen.</w:t>
      </w:r>
    </w:p>
    <w:p w14:paraId="0B3DCFDF" w14:textId="23DA2754" w:rsidR="00990FFF" w:rsidRDefault="00990FFF" w:rsidP="00FE333E">
      <w:r>
        <w:t xml:space="preserve">On myös olemassa elementtipuskuriobjekti, jonka avulla </w:t>
      </w:r>
      <w:r w:rsidR="00EC77F9">
        <w:t>saadaan piirrettyä neliö tai suorakulmio paljon tehokkaammin.</w:t>
      </w:r>
      <w:r>
        <w:t xml:space="preserve"> </w:t>
      </w:r>
      <w:r w:rsidR="00EC77F9">
        <w:t xml:space="preserve">Ilman elementtipuskuriobjektia suorakulmio täytyisi määritellä kahden kolmion eli kuuden </w:t>
      </w:r>
      <w:proofErr w:type="spellStart"/>
      <w:r w:rsidR="00EC77F9">
        <w:t>verteksin</w:t>
      </w:r>
      <w:proofErr w:type="spellEnd"/>
      <w:r w:rsidR="00EC77F9">
        <w:t xml:space="preserve"> avulla. Elementtipuskuriobjekti mahdollistaa suorakulmion piirron käyttämällä vain neljää </w:t>
      </w:r>
      <w:proofErr w:type="spellStart"/>
      <w:r w:rsidR="00EC77F9">
        <w:t>verteksiä</w:t>
      </w:r>
      <w:proofErr w:type="spellEnd"/>
      <w:r w:rsidR="00EC77F9">
        <w:t xml:space="preserve">, sekä </w:t>
      </w:r>
      <w:proofErr w:type="gramStart"/>
      <w:r w:rsidR="00EC77F9">
        <w:t>kokonaislukutaulukkoa</w:t>
      </w:r>
      <w:proofErr w:type="gramEnd"/>
      <w:r w:rsidR="00EC77F9">
        <w:t xml:space="preserve"> joka kertoo </w:t>
      </w:r>
      <w:proofErr w:type="spellStart"/>
      <w:r w:rsidR="00EC77F9">
        <w:t>verteksien</w:t>
      </w:r>
      <w:proofErr w:type="spellEnd"/>
      <w:r w:rsidR="00EC77F9">
        <w:t xml:space="preserve"> piirtojärjestyksen. Esimerkki elementtipuskuriobjektin käytöstä löytyy kuvasta </w:t>
      </w:r>
      <w:r w:rsidR="00C071EE">
        <w:t>13. (</w:t>
      </w:r>
      <w:proofErr w:type="spellStart"/>
      <w:r w:rsidR="00C071EE">
        <w:t>Learn</w:t>
      </w:r>
      <w:proofErr w:type="spellEnd"/>
      <w:r w:rsidR="00C071EE">
        <w:t xml:space="preserve"> OpenGL, 2013)</w:t>
      </w:r>
    </w:p>
    <w:p w14:paraId="3D36111F" w14:textId="48208046" w:rsidR="00990FFF" w:rsidRPr="007839AF" w:rsidRDefault="00C071EE" w:rsidP="00C071EE">
      <w:pPr>
        <w:shd w:val="clear" w:color="auto" w:fill="1E1E1E"/>
        <w:spacing w:line="285" w:lineRule="atLeast"/>
        <w:rPr>
          <w:rFonts w:ascii="Consolas" w:eastAsia="Times New Roman" w:hAnsi="Consolas" w:cs="Times New Roman"/>
          <w:color w:val="D4D4D4"/>
          <w:sz w:val="21"/>
          <w:szCs w:val="21"/>
          <w:lang w:eastAsia="zh-TW"/>
        </w:rPr>
      </w:pPr>
      <w:r>
        <w:rPr>
          <w:rFonts w:ascii="Consolas" w:eastAsia="Times New Roman" w:hAnsi="Consolas" w:cs="Times New Roman"/>
          <w:color w:val="569CD6"/>
          <w:sz w:val="21"/>
          <w:szCs w:val="21"/>
          <w:lang w:eastAsia="zh-TW"/>
        </w:rPr>
        <w:t xml:space="preserve">    </w:t>
      </w:r>
      <w:proofErr w:type="spellStart"/>
      <w:r w:rsidR="00990FFF" w:rsidRPr="007839AF">
        <w:rPr>
          <w:rFonts w:ascii="Consolas" w:eastAsia="Times New Roman" w:hAnsi="Consolas" w:cs="Times New Roman"/>
          <w:color w:val="569CD6"/>
          <w:sz w:val="21"/>
          <w:szCs w:val="21"/>
          <w:lang w:eastAsia="zh-TW"/>
        </w:rPr>
        <w:t>float</w:t>
      </w:r>
      <w:proofErr w:type="spellEnd"/>
      <w:r w:rsidR="00990FFF" w:rsidRPr="007839AF">
        <w:rPr>
          <w:rFonts w:ascii="Consolas" w:eastAsia="Times New Roman" w:hAnsi="Consolas" w:cs="Times New Roman"/>
          <w:color w:val="D4D4D4"/>
          <w:sz w:val="21"/>
          <w:szCs w:val="21"/>
          <w:lang w:eastAsia="zh-TW"/>
        </w:rPr>
        <w:t> </w:t>
      </w:r>
      <w:proofErr w:type="spellStart"/>
      <w:proofErr w:type="gramStart"/>
      <w:r w:rsidR="00990FFF" w:rsidRPr="007839AF">
        <w:rPr>
          <w:rFonts w:ascii="Consolas" w:eastAsia="Times New Roman" w:hAnsi="Consolas" w:cs="Times New Roman"/>
          <w:color w:val="D4D4D4"/>
          <w:sz w:val="21"/>
          <w:szCs w:val="21"/>
          <w:lang w:eastAsia="zh-TW"/>
        </w:rPr>
        <w:t>vertices</w:t>
      </w:r>
      <w:proofErr w:type="spellEnd"/>
      <w:r w:rsidR="00990FFF" w:rsidRPr="007839AF">
        <w:rPr>
          <w:rFonts w:ascii="Consolas" w:eastAsia="Times New Roman" w:hAnsi="Consolas" w:cs="Times New Roman"/>
          <w:color w:val="D4D4D4"/>
          <w:sz w:val="21"/>
          <w:szCs w:val="21"/>
          <w:lang w:eastAsia="zh-TW"/>
        </w:rPr>
        <w:t>[</w:t>
      </w:r>
      <w:proofErr w:type="gramEnd"/>
      <w:r w:rsidR="00990FFF" w:rsidRPr="007839AF">
        <w:rPr>
          <w:rFonts w:ascii="Consolas" w:eastAsia="Times New Roman" w:hAnsi="Consolas" w:cs="Times New Roman"/>
          <w:color w:val="D4D4D4"/>
          <w:sz w:val="21"/>
          <w:szCs w:val="21"/>
          <w:lang w:eastAsia="zh-TW"/>
        </w:rPr>
        <w:t>] = </w:t>
      </w:r>
    </w:p>
    <w:p w14:paraId="5E3BB564" w14:textId="77777777" w:rsidR="00990FFF" w:rsidRPr="007839AF" w:rsidRDefault="00990FFF" w:rsidP="00990FFF">
      <w:pPr>
        <w:shd w:val="clear" w:color="auto" w:fill="1E1E1E"/>
        <w:spacing w:line="285" w:lineRule="atLeast"/>
        <w:rPr>
          <w:rFonts w:ascii="Consolas" w:eastAsia="Times New Roman" w:hAnsi="Consolas" w:cs="Times New Roman"/>
          <w:color w:val="D4D4D4"/>
          <w:sz w:val="21"/>
          <w:szCs w:val="21"/>
          <w:lang w:eastAsia="zh-TW"/>
        </w:rPr>
      </w:pPr>
      <w:r w:rsidRPr="007839AF">
        <w:rPr>
          <w:rFonts w:ascii="Consolas" w:eastAsia="Times New Roman" w:hAnsi="Consolas" w:cs="Times New Roman"/>
          <w:color w:val="D4D4D4"/>
          <w:sz w:val="21"/>
          <w:szCs w:val="21"/>
          <w:lang w:eastAsia="zh-TW"/>
        </w:rPr>
        <w:t>    </w:t>
      </w:r>
      <w:proofErr w:type="gramStart"/>
      <w:r w:rsidRPr="007839AF">
        <w:rPr>
          <w:rFonts w:ascii="Consolas" w:eastAsia="Times New Roman" w:hAnsi="Consolas" w:cs="Times New Roman"/>
          <w:color w:val="D4D4D4"/>
          <w:sz w:val="21"/>
          <w:szCs w:val="21"/>
          <w:lang w:eastAsia="zh-TW"/>
        </w:rPr>
        <w:t>{</w:t>
      </w:r>
      <w:r w:rsidRPr="007839AF">
        <w:rPr>
          <w:rFonts w:ascii="Consolas" w:eastAsia="Times New Roman" w:hAnsi="Consolas" w:cs="Times New Roman"/>
          <w:color w:val="6A9955"/>
          <w:sz w:val="21"/>
          <w:szCs w:val="21"/>
          <w:lang w:eastAsia="zh-TW"/>
        </w:rPr>
        <w:t> /</w:t>
      </w:r>
      <w:proofErr w:type="gramEnd"/>
      <w:r w:rsidRPr="007839AF">
        <w:rPr>
          <w:rFonts w:ascii="Consolas" w:eastAsia="Times New Roman" w:hAnsi="Consolas" w:cs="Times New Roman"/>
          <w:color w:val="6A9955"/>
          <w:sz w:val="21"/>
          <w:szCs w:val="21"/>
          <w:lang w:eastAsia="zh-TW"/>
        </w:rPr>
        <w:t>/ </w:t>
      </w:r>
      <w:proofErr w:type="spellStart"/>
      <w:r w:rsidRPr="007839AF">
        <w:rPr>
          <w:rFonts w:ascii="Consolas" w:eastAsia="Times New Roman" w:hAnsi="Consolas" w:cs="Times New Roman"/>
          <w:color w:val="6A9955"/>
          <w:sz w:val="21"/>
          <w:szCs w:val="21"/>
          <w:lang w:eastAsia="zh-TW"/>
        </w:rPr>
        <w:t>Positions</w:t>
      </w:r>
      <w:proofErr w:type="spellEnd"/>
    </w:p>
    <w:p w14:paraId="33AAA315" w14:textId="77777777" w:rsidR="00990FFF" w:rsidRPr="007839AF" w:rsidRDefault="00990FFF" w:rsidP="00990FFF">
      <w:pPr>
        <w:shd w:val="clear" w:color="auto" w:fill="1E1E1E"/>
        <w:spacing w:line="285" w:lineRule="atLeast"/>
        <w:rPr>
          <w:rFonts w:ascii="Consolas" w:eastAsia="Times New Roman" w:hAnsi="Consolas" w:cs="Times New Roman"/>
          <w:color w:val="D4D4D4"/>
          <w:sz w:val="21"/>
          <w:szCs w:val="21"/>
          <w:lang w:eastAsia="zh-TW"/>
        </w:rPr>
      </w:pPr>
      <w:r w:rsidRPr="007839AF">
        <w:rPr>
          <w:rFonts w:ascii="Consolas" w:eastAsia="Times New Roman" w:hAnsi="Consolas" w:cs="Times New Roman"/>
          <w:color w:val="D4D4D4"/>
          <w:sz w:val="21"/>
          <w:szCs w:val="21"/>
          <w:lang w:eastAsia="zh-TW"/>
        </w:rPr>
        <w:t>        </w:t>
      </w:r>
      <w:r w:rsidRPr="007839AF">
        <w:rPr>
          <w:rFonts w:ascii="Consolas" w:eastAsia="Times New Roman" w:hAnsi="Consolas" w:cs="Times New Roman"/>
          <w:color w:val="B5CEA8"/>
          <w:sz w:val="21"/>
          <w:szCs w:val="21"/>
          <w:lang w:eastAsia="zh-TW"/>
        </w:rPr>
        <w:t>0.5f</w:t>
      </w:r>
      <w:proofErr w:type="gramStart"/>
      <w:r w:rsidRPr="007839AF">
        <w:rPr>
          <w:rFonts w:ascii="Consolas" w:eastAsia="Times New Roman" w:hAnsi="Consolas" w:cs="Times New Roman"/>
          <w:color w:val="D4D4D4"/>
          <w:sz w:val="21"/>
          <w:szCs w:val="21"/>
          <w:lang w:eastAsia="zh-TW"/>
        </w:rPr>
        <w:t>,  </w:t>
      </w:r>
      <w:r w:rsidRPr="007839AF">
        <w:rPr>
          <w:rFonts w:ascii="Consolas" w:eastAsia="Times New Roman" w:hAnsi="Consolas" w:cs="Times New Roman"/>
          <w:color w:val="B5CEA8"/>
          <w:sz w:val="21"/>
          <w:szCs w:val="21"/>
          <w:lang w:eastAsia="zh-TW"/>
        </w:rPr>
        <w:t>0.</w:t>
      </w:r>
      <w:proofErr w:type="gramEnd"/>
      <w:r w:rsidRPr="007839AF">
        <w:rPr>
          <w:rFonts w:ascii="Consolas" w:eastAsia="Times New Roman" w:hAnsi="Consolas" w:cs="Times New Roman"/>
          <w:color w:val="B5CEA8"/>
          <w:sz w:val="21"/>
          <w:szCs w:val="21"/>
          <w:lang w:eastAsia="zh-TW"/>
        </w:rPr>
        <w:t>5f</w:t>
      </w:r>
      <w:r w:rsidRPr="007839AF">
        <w:rPr>
          <w:rFonts w:ascii="Consolas" w:eastAsia="Times New Roman" w:hAnsi="Consolas" w:cs="Times New Roman"/>
          <w:color w:val="D4D4D4"/>
          <w:sz w:val="21"/>
          <w:szCs w:val="21"/>
          <w:lang w:eastAsia="zh-TW"/>
        </w:rPr>
        <w:t>, </w:t>
      </w:r>
      <w:r w:rsidRPr="007839AF">
        <w:rPr>
          <w:rFonts w:ascii="Consolas" w:eastAsia="Times New Roman" w:hAnsi="Consolas" w:cs="Times New Roman"/>
          <w:color w:val="B5CEA8"/>
          <w:sz w:val="21"/>
          <w:szCs w:val="21"/>
          <w:lang w:eastAsia="zh-TW"/>
        </w:rPr>
        <w:t>0.0f</w:t>
      </w:r>
      <w:r w:rsidRPr="007839AF">
        <w:rPr>
          <w:rFonts w:ascii="Consolas" w:eastAsia="Times New Roman" w:hAnsi="Consolas" w:cs="Times New Roman"/>
          <w:color w:val="D4D4D4"/>
          <w:sz w:val="21"/>
          <w:szCs w:val="21"/>
          <w:lang w:eastAsia="zh-TW"/>
        </w:rPr>
        <w:t>,</w:t>
      </w:r>
      <w:r w:rsidRPr="007839AF">
        <w:rPr>
          <w:rFonts w:ascii="Consolas" w:eastAsia="Times New Roman" w:hAnsi="Consolas" w:cs="Times New Roman"/>
          <w:color w:val="6A9955"/>
          <w:sz w:val="21"/>
          <w:szCs w:val="21"/>
          <w:lang w:eastAsia="zh-TW"/>
        </w:rPr>
        <w:t>  // top </w:t>
      </w:r>
      <w:proofErr w:type="spellStart"/>
      <w:r w:rsidRPr="007839AF">
        <w:rPr>
          <w:rFonts w:ascii="Consolas" w:eastAsia="Times New Roman" w:hAnsi="Consolas" w:cs="Times New Roman"/>
          <w:color w:val="6A9955"/>
          <w:sz w:val="21"/>
          <w:szCs w:val="21"/>
          <w:lang w:eastAsia="zh-TW"/>
        </w:rPr>
        <w:t>right</w:t>
      </w:r>
      <w:proofErr w:type="spellEnd"/>
    </w:p>
    <w:p w14:paraId="343F29B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7839AF">
        <w:rPr>
          <w:rFonts w:ascii="Consolas" w:eastAsia="Times New Roman" w:hAnsi="Consolas" w:cs="Times New Roman"/>
          <w:color w:val="D4D4D4"/>
          <w:sz w:val="21"/>
          <w:szCs w:val="21"/>
          <w:lang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w:t>
      </w:r>
      <w:proofErr w:type="gramStart"/>
      <w:r w:rsidRPr="00990FFF">
        <w:rPr>
          <w:rFonts w:ascii="Consolas" w:eastAsia="Times New Roman" w:hAnsi="Consolas" w:cs="Times New Roman"/>
          <w:color w:val="B5CEA8"/>
          <w:sz w:val="21"/>
          <w:szCs w:val="21"/>
          <w:lang w:val="en-US" w:eastAsia="zh-TW"/>
        </w:rPr>
        <w:t>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w:t>
      </w:r>
      <w:proofErr w:type="gramEnd"/>
      <w:r w:rsidRPr="00990FFF">
        <w:rPr>
          <w:rFonts w:ascii="Consolas" w:eastAsia="Times New Roman" w:hAnsi="Consolas" w:cs="Times New Roman"/>
          <w:color w:val="6A9955"/>
          <w:sz w:val="21"/>
          <w:szCs w:val="21"/>
          <w:lang w:val="en-US" w:eastAsia="zh-TW"/>
        </w:rPr>
        <w:t>/ bottom right</w:t>
      </w:r>
    </w:p>
    <w:p w14:paraId="7630C13F"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w:t>
      </w:r>
      <w:proofErr w:type="gramStart"/>
      <w:r w:rsidRPr="00990FFF">
        <w:rPr>
          <w:rFonts w:ascii="Consolas" w:eastAsia="Times New Roman" w:hAnsi="Consolas" w:cs="Times New Roman"/>
          <w:color w:val="B5CEA8"/>
          <w:sz w:val="21"/>
          <w:szCs w:val="21"/>
          <w:lang w:val="en-US" w:eastAsia="zh-TW"/>
        </w:rPr>
        <w:t>f</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w:t>
      </w:r>
      <w:proofErr w:type="gramEnd"/>
      <w:r w:rsidRPr="00990FFF">
        <w:rPr>
          <w:rFonts w:ascii="Consolas" w:eastAsia="Times New Roman" w:hAnsi="Consolas" w:cs="Times New Roman"/>
          <w:color w:val="6A9955"/>
          <w:sz w:val="21"/>
          <w:szCs w:val="21"/>
          <w:lang w:val="en-US" w:eastAsia="zh-TW"/>
        </w:rPr>
        <w:t>/ bottom left</w:t>
      </w:r>
    </w:p>
    <w:p w14:paraId="477297A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0.5</w:t>
      </w:r>
      <w:proofErr w:type="gramStart"/>
      <w:r w:rsidRPr="00990FFF">
        <w:rPr>
          <w:rFonts w:ascii="Consolas" w:eastAsia="Times New Roman" w:hAnsi="Consolas" w:cs="Times New Roman"/>
          <w:color w:val="B5CEA8"/>
          <w:sz w:val="21"/>
          <w:szCs w:val="21"/>
          <w:lang w:val="en-US" w:eastAsia="zh-TW"/>
        </w:rPr>
        <w:t>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w:t>
      </w:r>
      <w:proofErr w:type="gramEnd"/>
      <w:r w:rsidRPr="00990FFF">
        <w:rPr>
          <w:rFonts w:ascii="Consolas" w:eastAsia="Times New Roman" w:hAnsi="Consolas" w:cs="Times New Roman"/>
          <w:color w:val="B5CEA8"/>
          <w:sz w:val="21"/>
          <w:szCs w:val="21"/>
          <w:lang w:val="en-US" w:eastAsia="zh-TW"/>
        </w:rPr>
        <w:t>.5f</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0.0f</w:t>
      </w:r>
      <w:r w:rsidRPr="00990FFF">
        <w:rPr>
          <w:rFonts w:ascii="Consolas" w:eastAsia="Times New Roman" w:hAnsi="Consolas" w:cs="Times New Roman"/>
          <w:color w:val="6A9955"/>
          <w:sz w:val="21"/>
          <w:szCs w:val="21"/>
          <w:lang w:val="en-US" w:eastAsia="zh-TW"/>
        </w:rPr>
        <w:t>   // top left </w:t>
      </w:r>
    </w:p>
    <w:p w14:paraId="1231C98D"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1B0DE9D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w:t>
      </w:r>
      <w:proofErr w:type="gramStart"/>
      <w:r w:rsidRPr="00990FFF">
        <w:rPr>
          <w:rFonts w:ascii="Consolas" w:eastAsia="Times New Roman" w:hAnsi="Consolas" w:cs="Times New Roman"/>
          <w:color w:val="D4D4D4"/>
          <w:sz w:val="21"/>
          <w:szCs w:val="21"/>
          <w:lang w:val="en-US" w:eastAsia="zh-TW"/>
        </w:rPr>
        <w:t>indices[</w:t>
      </w:r>
      <w:proofErr w:type="gramEnd"/>
      <w:r w:rsidRPr="00990FFF">
        <w:rPr>
          <w:rFonts w:ascii="Consolas" w:eastAsia="Times New Roman" w:hAnsi="Consolas" w:cs="Times New Roman"/>
          <w:color w:val="D4D4D4"/>
          <w:sz w:val="21"/>
          <w:szCs w:val="21"/>
          <w:lang w:val="en-US" w:eastAsia="zh-TW"/>
        </w:rPr>
        <w:t>] = </w:t>
      </w:r>
    </w:p>
    <w:p w14:paraId="7FCF7DE4"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
    <w:p w14:paraId="561D8FE9"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The order to draw the vertices</w:t>
      </w:r>
    </w:p>
    <w:p w14:paraId="4726AFB1"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proofErr w:type="gramStart"/>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D4D4D4"/>
          <w:sz w:val="21"/>
          <w:szCs w:val="21"/>
          <w:lang w:val="en-US" w:eastAsia="zh-TW"/>
        </w:rPr>
        <w:t>,</w:t>
      </w:r>
      <w:r w:rsidRPr="00990FFF">
        <w:rPr>
          <w:rFonts w:ascii="Consolas" w:eastAsia="Times New Roman" w:hAnsi="Consolas" w:cs="Times New Roman"/>
          <w:color w:val="6A9955"/>
          <w:sz w:val="21"/>
          <w:szCs w:val="21"/>
          <w:lang w:val="en-US" w:eastAsia="zh-TW"/>
        </w:rPr>
        <w:t>   </w:t>
      </w:r>
      <w:proofErr w:type="gramEnd"/>
      <w:r w:rsidRPr="00990FFF">
        <w:rPr>
          <w:rFonts w:ascii="Consolas" w:eastAsia="Times New Roman" w:hAnsi="Consolas" w:cs="Times New Roman"/>
          <w:color w:val="6A9955"/>
          <w:sz w:val="21"/>
          <w:szCs w:val="21"/>
          <w:lang w:val="en-US" w:eastAsia="zh-TW"/>
        </w:rPr>
        <w:t>// first triangle</w:t>
      </w:r>
    </w:p>
    <w:p w14:paraId="322EEF2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2</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B5CEA8"/>
          <w:sz w:val="21"/>
          <w:szCs w:val="21"/>
          <w:lang w:val="en-US" w:eastAsia="zh-TW"/>
        </w:rPr>
        <w:t>3</w:t>
      </w:r>
      <w:r w:rsidRPr="00990FFF">
        <w:rPr>
          <w:rFonts w:ascii="Consolas" w:eastAsia="Times New Roman" w:hAnsi="Consolas" w:cs="Times New Roman"/>
          <w:color w:val="6A9955"/>
          <w:sz w:val="21"/>
          <w:szCs w:val="21"/>
          <w:lang w:val="en-US" w:eastAsia="zh-TW"/>
        </w:rPr>
        <w:t>    // second triangle</w:t>
      </w:r>
    </w:p>
    <w:p w14:paraId="4D9A249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 </w:t>
      </w:r>
    </w:p>
    <w:p w14:paraId="2D7B1BF0"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66EB808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Creating the element buffer object</w:t>
      </w:r>
    </w:p>
    <w:p w14:paraId="73AFB487"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unsigned</w:t>
      </w:r>
      <w:r w:rsidRPr="00990FFF">
        <w:rPr>
          <w:rFonts w:ascii="Consolas" w:eastAsia="Times New Roman" w:hAnsi="Consolas" w:cs="Times New Roman"/>
          <w:color w:val="D4D4D4"/>
          <w:sz w:val="21"/>
          <w:szCs w:val="21"/>
          <w:lang w:val="en-US" w:eastAsia="zh-TW"/>
        </w:rPr>
        <w:t> </w:t>
      </w:r>
      <w:r w:rsidRPr="00990FFF">
        <w:rPr>
          <w:rFonts w:ascii="Consolas" w:eastAsia="Times New Roman" w:hAnsi="Consolas" w:cs="Times New Roman"/>
          <w:color w:val="569CD6"/>
          <w:sz w:val="21"/>
          <w:szCs w:val="21"/>
          <w:lang w:val="en-US" w:eastAsia="zh-TW"/>
        </w:rPr>
        <w:t>int</w:t>
      </w:r>
      <w:r w:rsidRPr="00990FFF">
        <w:rPr>
          <w:rFonts w:ascii="Consolas" w:eastAsia="Times New Roman" w:hAnsi="Consolas" w:cs="Times New Roman"/>
          <w:color w:val="D4D4D4"/>
          <w:sz w:val="21"/>
          <w:szCs w:val="21"/>
          <w:lang w:val="en-US" w:eastAsia="zh-TW"/>
        </w:rPr>
        <w:t> EBO;</w:t>
      </w:r>
    </w:p>
    <w:p w14:paraId="36ADA34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proofErr w:type="gramStart"/>
      <w:r w:rsidRPr="00990FFF">
        <w:rPr>
          <w:rFonts w:ascii="Consolas" w:eastAsia="Times New Roman" w:hAnsi="Consolas" w:cs="Times New Roman"/>
          <w:color w:val="DCDCAA"/>
          <w:sz w:val="21"/>
          <w:szCs w:val="21"/>
          <w:lang w:val="en-US" w:eastAsia="zh-TW"/>
        </w:rPr>
        <w:t>glGenBuffers</w:t>
      </w:r>
      <w:proofErr w:type="spellEnd"/>
      <w:r w:rsidRPr="00990FFF">
        <w:rPr>
          <w:rFonts w:ascii="Consolas" w:eastAsia="Times New Roman" w:hAnsi="Consolas" w:cs="Times New Roman"/>
          <w:color w:val="D4D4D4"/>
          <w:sz w:val="21"/>
          <w:szCs w:val="21"/>
          <w:lang w:val="en-US" w:eastAsia="zh-TW"/>
        </w:rPr>
        <w:t>(</w:t>
      </w:r>
      <w:proofErr w:type="gramEnd"/>
      <w:r w:rsidRPr="00990FFF">
        <w:rPr>
          <w:rFonts w:ascii="Consolas" w:eastAsia="Times New Roman" w:hAnsi="Consolas" w:cs="Times New Roman"/>
          <w:color w:val="B5CEA8"/>
          <w:sz w:val="21"/>
          <w:szCs w:val="21"/>
          <w:lang w:val="en-US" w:eastAsia="zh-TW"/>
        </w:rPr>
        <w:t>1</w:t>
      </w:r>
      <w:r w:rsidRPr="00990FFF">
        <w:rPr>
          <w:rFonts w:ascii="Consolas" w:eastAsia="Times New Roman" w:hAnsi="Consolas" w:cs="Times New Roman"/>
          <w:color w:val="D4D4D4"/>
          <w:sz w:val="21"/>
          <w:szCs w:val="21"/>
          <w:lang w:val="en-US" w:eastAsia="zh-TW"/>
        </w:rPr>
        <w:t>, &amp;EBO);</w:t>
      </w:r>
    </w:p>
    <w:p w14:paraId="3E5E3E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proofErr w:type="gramStart"/>
      <w:r w:rsidRPr="00990FFF">
        <w:rPr>
          <w:rFonts w:ascii="Consolas" w:eastAsia="Times New Roman" w:hAnsi="Consolas" w:cs="Times New Roman"/>
          <w:color w:val="DCDCAA"/>
          <w:sz w:val="21"/>
          <w:szCs w:val="21"/>
          <w:lang w:val="en-US" w:eastAsia="zh-TW"/>
        </w:rPr>
        <w:t>glBindBuffer</w:t>
      </w:r>
      <w:proofErr w:type="spellEnd"/>
      <w:r w:rsidRPr="00990FFF">
        <w:rPr>
          <w:rFonts w:ascii="Consolas" w:eastAsia="Times New Roman" w:hAnsi="Consolas" w:cs="Times New Roman"/>
          <w:color w:val="D4D4D4"/>
          <w:sz w:val="21"/>
          <w:szCs w:val="21"/>
          <w:lang w:val="en-US" w:eastAsia="zh-TW"/>
        </w:rPr>
        <w:t>(</w:t>
      </w:r>
      <w:proofErr w:type="gramEnd"/>
      <w:r w:rsidRPr="00990FFF">
        <w:rPr>
          <w:rFonts w:ascii="Consolas" w:eastAsia="Times New Roman" w:hAnsi="Consolas" w:cs="Times New Roman"/>
          <w:color w:val="D4D4D4"/>
          <w:sz w:val="21"/>
          <w:szCs w:val="21"/>
          <w:lang w:val="en-US" w:eastAsia="zh-TW"/>
        </w:rPr>
        <w:t>GL_ELEMENT_ARRAY_BUFFER, EBO);</w:t>
      </w:r>
    </w:p>
    <w:p w14:paraId="40964E4E"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gramStart"/>
      <w:r w:rsidRPr="00990FFF">
        <w:rPr>
          <w:rFonts w:ascii="Consolas" w:eastAsia="Times New Roman" w:hAnsi="Consolas" w:cs="Times New Roman"/>
          <w:color w:val="DCDCAA"/>
          <w:sz w:val="21"/>
          <w:szCs w:val="21"/>
          <w:lang w:val="en-US" w:eastAsia="zh-TW"/>
        </w:rPr>
        <w:t>glBufferData</w:t>
      </w:r>
      <w:r w:rsidRPr="00990FFF">
        <w:rPr>
          <w:rFonts w:ascii="Consolas" w:eastAsia="Times New Roman" w:hAnsi="Consolas" w:cs="Times New Roman"/>
          <w:color w:val="D4D4D4"/>
          <w:sz w:val="21"/>
          <w:szCs w:val="21"/>
          <w:lang w:val="en-US" w:eastAsia="zh-TW"/>
        </w:rPr>
        <w:t>(</w:t>
      </w:r>
      <w:proofErr w:type="gramEnd"/>
      <w:r w:rsidRPr="00990FFF">
        <w:rPr>
          <w:rFonts w:ascii="Consolas" w:eastAsia="Times New Roman" w:hAnsi="Consolas" w:cs="Times New Roman"/>
          <w:color w:val="D4D4D4"/>
          <w:sz w:val="21"/>
          <w:szCs w:val="21"/>
          <w:lang w:val="en-US" w:eastAsia="zh-TW"/>
        </w:rPr>
        <w:t>GL_ELEMENT_ARRAY_BUFFER, </w:t>
      </w:r>
      <w:r w:rsidRPr="00990FFF">
        <w:rPr>
          <w:rFonts w:ascii="Consolas" w:eastAsia="Times New Roman" w:hAnsi="Consolas" w:cs="Times New Roman"/>
          <w:color w:val="569CD6"/>
          <w:sz w:val="21"/>
          <w:szCs w:val="21"/>
          <w:lang w:val="en-US" w:eastAsia="zh-TW"/>
        </w:rPr>
        <w:t>sizeof</w:t>
      </w:r>
      <w:r w:rsidRPr="00990FFF">
        <w:rPr>
          <w:rFonts w:ascii="Consolas" w:eastAsia="Times New Roman" w:hAnsi="Consolas" w:cs="Times New Roman"/>
          <w:color w:val="D4D4D4"/>
          <w:sz w:val="21"/>
          <w:szCs w:val="21"/>
          <w:lang w:val="en-US" w:eastAsia="zh-TW"/>
        </w:rPr>
        <w:t>(indices), indices, GL_STATIC_DRAW); </w:t>
      </w:r>
    </w:p>
    <w:p w14:paraId="6146E4AB"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p>
    <w:p w14:paraId="77BF6842"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6A9955"/>
          <w:sz w:val="21"/>
          <w:szCs w:val="21"/>
          <w:lang w:val="en-US" w:eastAsia="zh-TW"/>
        </w:rPr>
        <w:t>    // Drawing</w:t>
      </w:r>
    </w:p>
    <w:p w14:paraId="050F9AA6"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proofErr w:type="gramStart"/>
      <w:r w:rsidRPr="00990FFF">
        <w:rPr>
          <w:rFonts w:ascii="Consolas" w:eastAsia="Times New Roman" w:hAnsi="Consolas" w:cs="Times New Roman"/>
          <w:color w:val="DCDCAA"/>
          <w:sz w:val="21"/>
          <w:szCs w:val="21"/>
          <w:lang w:val="en-US" w:eastAsia="zh-TW"/>
        </w:rPr>
        <w:t>glBindBuffer</w:t>
      </w:r>
      <w:proofErr w:type="spellEnd"/>
      <w:r w:rsidRPr="00990FFF">
        <w:rPr>
          <w:rFonts w:ascii="Consolas" w:eastAsia="Times New Roman" w:hAnsi="Consolas" w:cs="Times New Roman"/>
          <w:color w:val="D4D4D4"/>
          <w:sz w:val="21"/>
          <w:szCs w:val="21"/>
          <w:lang w:val="en-US" w:eastAsia="zh-TW"/>
        </w:rPr>
        <w:t>(</w:t>
      </w:r>
      <w:proofErr w:type="gramEnd"/>
      <w:r w:rsidRPr="00990FFF">
        <w:rPr>
          <w:rFonts w:ascii="Consolas" w:eastAsia="Times New Roman" w:hAnsi="Consolas" w:cs="Times New Roman"/>
          <w:color w:val="D4D4D4"/>
          <w:sz w:val="21"/>
          <w:szCs w:val="21"/>
          <w:lang w:val="en-US" w:eastAsia="zh-TW"/>
        </w:rPr>
        <w:t>GL_ELEMENT_ARRAY_BUFFER, EBO);</w:t>
      </w:r>
    </w:p>
    <w:p w14:paraId="42AC90B8" w14:textId="77777777" w:rsidR="00990FFF" w:rsidRPr="00990FFF" w:rsidRDefault="00990FFF" w:rsidP="00990FFF">
      <w:pPr>
        <w:shd w:val="clear" w:color="auto" w:fill="1E1E1E"/>
        <w:spacing w:line="285" w:lineRule="atLeast"/>
        <w:rPr>
          <w:rFonts w:ascii="Consolas" w:eastAsia="Times New Roman" w:hAnsi="Consolas" w:cs="Times New Roman"/>
          <w:color w:val="D4D4D4"/>
          <w:sz w:val="21"/>
          <w:szCs w:val="21"/>
          <w:lang w:val="en-US" w:eastAsia="zh-TW"/>
        </w:rPr>
      </w:pPr>
      <w:r w:rsidRPr="00990FFF">
        <w:rPr>
          <w:rFonts w:ascii="Consolas" w:eastAsia="Times New Roman" w:hAnsi="Consolas" w:cs="Times New Roman"/>
          <w:color w:val="D4D4D4"/>
          <w:sz w:val="21"/>
          <w:szCs w:val="21"/>
          <w:lang w:val="en-US" w:eastAsia="zh-TW"/>
        </w:rPr>
        <w:t>    </w:t>
      </w:r>
      <w:proofErr w:type="spellStart"/>
      <w:proofErr w:type="gramStart"/>
      <w:r w:rsidRPr="00990FFF">
        <w:rPr>
          <w:rFonts w:ascii="Consolas" w:eastAsia="Times New Roman" w:hAnsi="Consolas" w:cs="Times New Roman"/>
          <w:color w:val="DCDCAA"/>
          <w:sz w:val="21"/>
          <w:szCs w:val="21"/>
          <w:lang w:val="en-US" w:eastAsia="zh-TW"/>
        </w:rPr>
        <w:t>glDrawElements</w:t>
      </w:r>
      <w:proofErr w:type="spellEnd"/>
      <w:r w:rsidRPr="00990FFF">
        <w:rPr>
          <w:rFonts w:ascii="Consolas" w:eastAsia="Times New Roman" w:hAnsi="Consolas" w:cs="Times New Roman"/>
          <w:color w:val="D4D4D4"/>
          <w:sz w:val="21"/>
          <w:szCs w:val="21"/>
          <w:lang w:val="en-US" w:eastAsia="zh-TW"/>
        </w:rPr>
        <w:t>(</w:t>
      </w:r>
      <w:proofErr w:type="gramEnd"/>
      <w:r w:rsidRPr="00990FFF">
        <w:rPr>
          <w:rFonts w:ascii="Consolas" w:eastAsia="Times New Roman" w:hAnsi="Consolas" w:cs="Times New Roman"/>
          <w:color w:val="D4D4D4"/>
          <w:sz w:val="21"/>
          <w:szCs w:val="21"/>
          <w:lang w:val="en-US" w:eastAsia="zh-TW"/>
        </w:rPr>
        <w:t>GL_TRIANGLES, </w:t>
      </w:r>
      <w:r w:rsidRPr="00990FFF">
        <w:rPr>
          <w:rFonts w:ascii="Consolas" w:eastAsia="Times New Roman" w:hAnsi="Consolas" w:cs="Times New Roman"/>
          <w:color w:val="B5CEA8"/>
          <w:sz w:val="21"/>
          <w:szCs w:val="21"/>
          <w:lang w:val="en-US" w:eastAsia="zh-TW"/>
        </w:rPr>
        <w:t>6</w:t>
      </w:r>
      <w:r w:rsidRPr="00990FFF">
        <w:rPr>
          <w:rFonts w:ascii="Consolas" w:eastAsia="Times New Roman" w:hAnsi="Consolas" w:cs="Times New Roman"/>
          <w:color w:val="D4D4D4"/>
          <w:sz w:val="21"/>
          <w:szCs w:val="21"/>
          <w:lang w:val="en-US" w:eastAsia="zh-TW"/>
        </w:rPr>
        <w:t>, GL_UNSIGNED_INT, </w:t>
      </w:r>
      <w:r w:rsidRPr="00990FFF">
        <w:rPr>
          <w:rFonts w:ascii="Consolas" w:eastAsia="Times New Roman" w:hAnsi="Consolas" w:cs="Times New Roman"/>
          <w:color w:val="B5CEA8"/>
          <w:sz w:val="21"/>
          <w:szCs w:val="21"/>
          <w:lang w:val="en-US" w:eastAsia="zh-TW"/>
        </w:rPr>
        <w:t>0</w:t>
      </w:r>
      <w:r w:rsidRPr="00990FFF">
        <w:rPr>
          <w:rFonts w:ascii="Consolas" w:eastAsia="Times New Roman" w:hAnsi="Consolas" w:cs="Times New Roman"/>
          <w:color w:val="D4D4D4"/>
          <w:sz w:val="21"/>
          <w:szCs w:val="21"/>
          <w:lang w:val="en-US" w:eastAsia="zh-TW"/>
        </w:rPr>
        <w:t>);</w:t>
      </w:r>
    </w:p>
    <w:p w14:paraId="2A69089E" w14:textId="3237DBA6" w:rsidR="00990FFF" w:rsidRPr="00EC77F9" w:rsidRDefault="00EC77F9" w:rsidP="00EC77F9">
      <w:pPr>
        <w:pStyle w:val="Caption"/>
      </w:pPr>
      <w:r>
        <w:t xml:space="preserve">Kuva </w:t>
      </w:r>
      <w:r>
        <w:fldChar w:fldCharType="begin"/>
      </w:r>
      <w:r>
        <w:instrText xml:space="preserve"> SEQ Kuva \* ARABIC </w:instrText>
      </w:r>
      <w:r>
        <w:fldChar w:fldCharType="separate"/>
      </w:r>
      <w:r w:rsidR="001803A7">
        <w:rPr>
          <w:noProof/>
        </w:rPr>
        <w:t>13</w:t>
      </w:r>
      <w:r>
        <w:fldChar w:fldCharType="end"/>
      </w:r>
      <w:r>
        <w:t>. Elementtipuskuriobjektin käyttö</w:t>
      </w:r>
    </w:p>
    <w:p w14:paraId="27780441" w14:textId="41096AAF" w:rsidR="00FE333E" w:rsidRDefault="00FE333E" w:rsidP="00FE333E">
      <w:r w:rsidRPr="00FE333E">
        <w:t>Opinnäytetyössä jokaisella</w:t>
      </w:r>
      <w:r w:rsidR="00EC77F9">
        <w:t xml:space="preserve"> piirrettävällä</w:t>
      </w:r>
      <w:r w:rsidRPr="00FE333E">
        <w:t xml:space="preserve"> mallilla ja </w:t>
      </w:r>
      <w:r>
        <w:t>peliobjektilla on oma</w:t>
      </w:r>
      <w:r w:rsidR="00EC77F9">
        <w:t xml:space="preserve"> </w:t>
      </w:r>
      <w:proofErr w:type="spellStart"/>
      <w:r w:rsidR="00EC77F9">
        <w:t>verteksipuskuriobjekti</w:t>
      </w:r>
      <w:proofErr w:type="spellEnd"/>
      <w:r w:rsidR="00EC77F9">
        <w:t xml:space="preserve">, </w:t>
      </w:r>
      <w:proofErr w:type="spellStart"/>
      <w:r w:rsidR="00EC77F9">
        <w:t>verteksitaulukko</w:t>
      </w:r>
      <w:proofErr w:type="spellEnd"/>
      <w:r w:rsidR="00EC77F9">
        <w:t>-objekti, sekä elementtipuskuriobjekti</w:t>
      </w:r>
      <w:r>
        <w:t>.</w:t>
      </w:r>
      <w:r w:rsidR="00EC77F9">
        <w:t xml:space="preserve"> Jokai</w:t>
      </w:r>
      <w:r w:rsidR="00EC77F9">
        <w:lastRenderedPageBreak/>
        <w:t xml:space="preserve">sella piirrettävällä objektilla on myös </w:t>
      </w:r>
      <w:proofErr w:type="spellStart"/>
      <w:r w:rsidR="00EC77F9">
        <w:t>Draw</w:t>
      </w:r>
      <w:proofErr w:type="spellEnd"/>
      <w:r w:rsidR="00EC77F9">
        <w:t xml:space="preserve">-funktio, joka hoitelee piirtoon liittyvät prosessit. </w:t>
      </w:r>
      <w:r w:rsidR="00C071EE">
        <w:t xml:space="preserve">Näin on helpompi säilöä kentälle piirrettävät objektit taulukkoon, ja kutsua kaikkien piirrettävien objektien piirtofunktiota yhdessä </w:t>
      </w:r>
      <w:proofErr w:type="spellStart"/>
      <w:r w:rsidR="00C071EE">
        <w:t>loopissa</w:t>
      </w:r>
      <w:proofErr w:type="spellEnd"/>
      <w:r w:rsidR="00C071EE">
        <w:t>.</w:t>
      </w:r>
    </w:p>
    <w:p w14:paraId="214E8FB9" w14:textId="77777777" w:rsidR="006E7BAC" w:rsidRPr="00FE333E" w:rsidRDefault="006E7BAC" w:rsidP="00FE333E"/>
    <w:p w14:paraId="6A86CA21" w14:textId="2E382822" w:rsidR="007E0A85" w:rsidRPr="00263591" w:rsidRDefault="007E0A85" w:rsidP="007E0A85">
      <w:pPr>
        <w:pStyle w:val="Heading3"/>
      </w:pPr>
      <w:bookmarkStart w:id="25" w:name="_Toc23925294"/>
      <w:proofErr w:type="spellStart"/>
      <w:r>
        <w:t>Tekstuurit</w:t>
      </w:r>
      <w:bookmarkEnd w:id="25"/>
      <w:proofErr w:type="spellEnd"/>
    </w:p>
    <w:p w14:paraId="5A19CA05" w14:textId="0251FB21" w:rsidR="009078EF" w:rsidRDefault="00E8221E" w:rsidP="008D6550">
      <w:r>
        <w:t xml:space="preserve">Tekstuurit ja kuvat tuovat peliin ja </w:t>
      </w:r>
      <w:r w:rsidR="002B2177">
        <w:t xml:space="preserve">pelin 3d-malleihin lisää mielenkiintoa. Tekstuurit ovat kaksiulotteisia kuvia esimerkiksi puulaatikon seinistä tai tiiliseinästä. Näitä kuvia käytetään tuomaan elävyyttä ja mielenkiintoa </w:t>
      </w:r>
      <w:r w:rsidR="000B3594">
        <w:t xml:space="preserve">pelin kolmiulotteisiin malleihin. </w:t>
      </w:r>
    </w:p>
    <w:p w14:paraId="1E1BC9FA" w14:textId="795BDF14" w:rsidR="00412CF9" w:rsidRDefault="00412CF9" w:rsidP="009078EF">
      <w:r>
        <w:rPr>
          <w:noProof/>
        </w:rPr>
        <w:drawing>
          <wp:inline distT="0" distB="0" distL="0" distR="0" wp14:anchorId="1280F5D6" wp14:editId="1287A89A">
            <wp:extent cx="4363059" cy="19910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ureOnModel.PNG"/>
                    <pic:cNvPicPr/>
                  </pic:nvPicPr>
                  <pic:blipFill>
                    <a:blip r:embed="rId21">
                      <a:extLst>
                        <a:ext uri="{28A0092B-C50C-407E-A947-70E740481C1C}">
                          <a14:useLocalDpi xmlns:a14="http://schemas.microsoft.com/office/drawing/2010/main" val="0"/>
                        </a:ext>
                      </a:extLst>
                    </a:blip>
                    <a:stretch>
                      <a:fillRect/>
                    </a:stretch>
                  </pic:blipFill>
                  <pic:spPr>
                    <a:xfrm>
                      <a:off x="0" y="0"/>
                      <a:ext cx="4363059" cy="1991003"/>
                    </a:xfrm>
                    <a:prstGeom prst="rect">
                      <a:avLst/>
                    </a:prstGeom>
                  </pic:spPr>
                </pic:pic>
              </a:graphicData>
            </a:graphic>
          </wp:inline>
        </w:drawing>
      </w:r>
    </w:p>
    <w:p w14:paraId="5489F8E0" w14:textId="02F7A4B8" w:rsidR="00412CF9" w:rsidRDefault="00412CF9" w:rsidP="00412CF9">
      <w:pPr>
        <w:pStyle w:val="Caption"/>
      </w:pPr>
      <w:r>
        <w:t xml:space="preserve">Kuva </w:t>
      </w:r>
      <w:r>
        <w:fldChar w:fldCharType="begin"/>
      </w:r>
      <w:r>
        <w:instrText xml:space="preserve"> SEQ Kuva \* ARABIC </w:instrText>
      </w:r>
      <w:r>
        <w:fldChar w:fldCharType="separate"/>
      </w:r>
      <w:r w:rsidR="001803A7">
        <w:rPr>
          <w:noProof/>
        </w:rPr>
        <w:t>14</w:t>
      </w:r>
      <w:r>
        <w:fldChar w:fldCharType="end"/>
      </w:r>
      <w:r>
        <w:t xml:space="preserve">. Tekstuuri kuutiossa </w:t>
      </w:r>
      <w:r w:rsidR="008D6550" w:rsidRPr="005564EA">
        <w:t>(</w:t>
      </w:r>
      <w:proofErr w:type="spellStart"/>
      <w:r w:rsidR="008D6550">
        <w:t>Wolff</w:t>
      </w:r>
      <w:proofErr w:type="spellEnd"/>
      <w:r w:rsidR="008D6550">
        <w:t>, 2013, 119</w:t>
      </w:r>
      <w:r w:rsidR="008D6550" w:rsidRPr="005564EA">
        <w:t>)</w:t>
      </w:r>
    </w:p>
    <w:p w14:paraId="5005AF69" w14:textId="296AF6F6" w:rsidR="006E7BAC" w:rsidRDefault="008D6550" w:rsidP="009078EF">
      <w:r>
        <w:t>Kun uusi tekstuuri luodaan, annetaan tekstuurin rakentajafunktiolle</w:t>
      </w:r>
      <w:r w:rsidR="00BC5D02">
        <w:t xml:space="preserve"> </w:t>
      </w:r>
      <w:r w:rsidR="00BA52B4">
        <w:t>polku</w:t>
      </w:r>
      <w:r w:rsidR="00BC5D02">
        <w:t>, josta tekstuuriin haluttu kuva löytyy.</w:t>
      </w:r>
      <w:r w:rsidR="00BA52B4">
        <w:t xml:space="preserve"> Ensimmäisenä tekstuurin rakentajassa </w:t>
      </w:r>
      <w:r w:rsidR="001803A7">
        <w:t>täytyy ladata kuvatiedostosta</w:t>
      </w:r>
      <w:r w:rsidR="001803A7">
        <w:t xml:space="preserve"> </w:t>
      </w:r>
      <w:r w:rsidR="00BA52B4">
        <w:t>kuvan tiedot, eli kuvan leveys, korkeus sekä värikanavien määrä.</w:t>
      </w:r>
      <w:r w:rsidR="001803A7">
        <w:t xml:space="preserve"> Tämä onnistuu </w:t>
      </w:r>
      <w:proofErr w:type="spellStart"/>
      <w:r w:rsidR="001803A7">
        <w:t>stb_image.h</w:t>
      </w:r>
      <w:proofErr w:type="spellEnd"/>
      <w:r w:rsidR="001803A7">
        <w:t xml:space="preserve"> otsikkotiedostosta löytyvästä funktiosta </w:t>
      </w:r>
      <w:proofErr w:type="spellStart"/>
      <w:r w:rsidR="001803A7">
        <w:t>stbi_load</w:t>
      </w:r>
      <w:proofErr w:type="spellEnd"/>
      <w:r w:rsidR="001803A7">
        <w:t xml:space="preserve">, jolle annetaan parametreinä kuvan polku sekä kokonaislukumuuttujat joihin leveys, korkeus ja värikanavien määrä </w:t>
      </w:r>
      <w:proofErr w:type="spellStart"/>
      <w:proofErr w:type="gramStart"/>
      <w:r w:rsidR="001803A7">
        <w:t>tallennetaan.</w:t>
      </w:r>
      <w:r w:rsidR="007D31BC">
        <w:t>Tiedot</w:t>
      </w:r>
      <w:proofErr w:type="spellEnd"/>
      <w:proofErr w:type="gramEnd"/>
      <w:r w:rsidR="007D31BC">
        <w:t xml:space="preserve"> sijoitetaan </w:t>
      </w:r>
      <w:proofErr w:type="spellStart"/>
      <w:r w:rsidR="007D31BC">
        <w:t>char</w:t>
      </w:r>
      <w:proofErr w:type="spellEnd"/>
      <w:r w:rsidR="007D31BC">
        <w:t>-tyypin osoittimeen myö</w:t>
      </w:r>
      <w:r w:rsidR="003074CC">
        <w:t>hempään käyttöön</w:t>
      </w:r>
      <w:r w:rsidR="007D31BC">
        <w:t xml:space="preserve">. </w:t>
      </w:r>
      <w:r w:rsidR="003074CC">
        <w:t xml:space="preserve">Ennen tietojen lataamista kutsutaan funktiota </w:t>
      </w:r>
      <w:proofErr w:type="spellStart"/>
      <w:r w:rsidR="003074CC">
        <w:t>stbi_set_flip_vertically_on_load</w:t>
      </w:r>
      <w:proofErr w:type="spellEnd"/>
      <w:r w:rsidR="003074CC">
        <w:t xml:space="preserve"> parametrilla </w:t>
      </w:r>
      <w:proofErr w:type="spellStart"/>
      <w:r w:rsidR="003074CC">
        <w:t>true</w:t>
      </w:r>
      <w:proofErr w:type="spellEnd"/>
      <w:r w:rsidR="003074CC">
        <w:t xml:space="preserve">, jolloin kuvat latautuvat oikein päin. </w:t>
      </w:r>
      <w:r w:rsidR="007D31BC">
        <w:t xml:space="preserve">Kuvassa 15 näkyy </w:t>
      </w:r>
      <w:proofErr w:type="spellStart"/>
      <w:r w:rsidR="007D31BC">
        <w:t>stb_image</w:t>
      </w:r>
      <w:proofErr w:type="spellEnd"/>
      <w:r w:rsidR="007D31BC">
        <w:t xml:space="preserve"> otsikkotiedoston käyttö tiedon lataamiseen kuvasta.</w:t>
      </w:r>
    </w:p>
    <w:p w14:paraId="609DFD27" w14:textId="3B0F3688" w:rsidR="003074CC" w:rsidRPr="003074CC" w:rsidRDefault="003074CC" w:rsidP="001803A7">
      <w:pPr>
        <w:shd w:val="clear" w:color="auto" w:fill="1E1E1E"/>
        <w:spacing w:line="285" w:lineRule="atLeast"/>
        <w:rPr>
          <w:rFonts w:ascii="Consolas" w:eastAsia="Times New Roman" w:hAnsi="Consolas" w:cs="Times New Roman"/>
          <w:color w:val="D4D4D4"/>
          <w:sz w:val="21"/>
          <w:szCs w:val="21"/>
          <w:lang w:val="en-FI" w:eastAsia="en-FI"/>
        </w:rPr>
      </w:pPr>
      <w:proofErr w:type="spellStart"/>
      <w:r w:rsidRPr="003074CC">
        <w:rPr>
          <w:rFonts w:ascii="Consolas" w:eastAsia="Times New Roman" w:hAnsi="Consolas" w:cs="Times New Roman"/>
          <w:color w:val="DCDCAA"/>
          <w:sz w:val="21"/>
          <w:szCs w:val="21"/>
          <w:lang w:val="en-FI" w:eastAsia="en-FI"/>
        </w:rPr>
        <w:t>stbi_set_flip_vertically_on_load</w:t>
      </w:r>
      <w:proofErr w:type="spellEnd"/>
      <w:r w:rsidRPr="003074CC">
        <w:rPr>
          <w:rFonts w:ascii="Consolas" w:eastAsia="Times New Roman" w:hAnsi="Consolas" w:cs="Times New Roman"/>
          <w:color w:val="D4D4D4"/>
          <w:sz w:val="21"/>
          <w:szCs w:val="21"/>
          <w:lang w:val="en-FI" w:eastAsia="en-FI"/>
        </w:rPr>
        <w:t>(</w:t>
      </w:r>
      <w:r w:rsidRPr="003074CC">
        <w:rPr>
          <w:rFonts w:ascii="Consolas" w:eastAsia="Times New Roman" w:hAnsi="Consolas" w:cs="Times New Roman"/>
          <w:color w:val="569CD6"/>
          <w:sz w:val="21"/>
          <w:szCs w:val="21"/>
          <w:lang w:val="en-FI" w:eastAsia="en-FI"/>
        </w:rPr>
        <w:t>true</w:t>
      </w:r>
      <w:r w:rsidRPr="003074CC">
        <w:rPr>
          <w:rFonts w:ascii="Consolas" w:eastAsia="Times New Roman" w:hAnsi="Consolas" w:cs="Times New Roman"/>
          <w:color w:val="D4D4D4"/>
          <w:sz w:val="21"/>
          <w:szCs w:val="21"/>
          <w:lang w:val="en-FI" w:eastAsia="en-FI"/>
        </w:rPr>
        <w:t>);</w:t>
      </w:r>
    </w:p>
    <w:p w14:paraId="1262449A" w14:textId="0855DA22" w:rsid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569CD6"/>
          <w:sz w:val="21"/>
          <w:szCs w:val="21"/>
          <w:lang w:val="en-FI" w:eastAsia="en-FI"/>
        </w:rPr>
        <w:t>unsigned</w:t>
      </w:r>
      <w:r w:rsidRPr="001803A7">
        <w:rPr>
          <w:rFonts w:ascii="Consolas" w:eastAsia="Times New Roman" w:hAnsi="Consolas" w:cs="Times New Roman"/>
          <w:color w:val="D4D4D4"/>
          <w:sz w:val="21"/>
          <w:szCs w:val="21"/>
          <w:lang w:val="en-FI" w:eastAsia="en-FI"/>
        </w:rPr>
        <w:t> </w:t>
      </w:r>
      <w:r w:rsidRPr="001803A7">
        <w:rPr>
          <w:rFonts w:ascii="Consolas" w:eastAsia="Times New Roman" w:hAnsi="Consolas" w:cs="Times New Roman"/>
          <w:color w:val="569CD6"/>
          <w:sz w:val="21"/>
          <w:szCs w:val="21"/>
          <w:lang w:val="en-FI" w:eastAsia="en-FI"/>
        </w:rPr>
        <w:t>char</w:t>
      </w:r>
      <w:r w:rsidRPr="001803A7">
        <w:rPr>
          <w:rFonts w:ascii="Consolas" w:eastAsia="Times New Roman" w:hAnsi="Consolas" w:cs="Times New Roman"/>
          <w:color w:val="D4D4D4"/>
          <w:sz w:val="21"/>
          <w:szCs w:val="21"/>
          <w:lang w:val="en-FI" w:eastAsia="en-FI"/>
        </w:rPr>
        <w:t>* data = </w:t>
      </w:r>
      <w:r w:rsidRPr="001803A7">
        <w:rPr>
          <w:rFonts w:ascii="Consolas" w:eastAsia="Times New Roman" w:hAnsi="Consolas" w:cs="Times New Roman"/>
          <w:color w:val="DCDCAA"/>
          <w:sz w:val="21"/>
          <w:szCs w:val="21"/>
          <w:lang w:val="en-FI" w:eastAsia="en-FI"/>
        </w:rPr>
        <w:t>stbi_</w:t>
      </w:r>
      <w:proofErr w:type="gramStart"/>
      <w:r w:rsidRPr="001803A7">
        <w:rPr>
          <w:rFonts w:ascii="Consolas" w:eastAsia="Times New Roman" w:hAnsi="Consolas" w:cs="Times New Roman"/>
          <w:color w:val="DCDCAA"/>
          <w:sz w:val="21"/>
          <w:szCs w:val="21"/>
          <w:lang w:val="en-FI" w:eastAsia="en-FI"/>
        </w:rPr>
        <w:t>load</w:t>
      </w:r>
      <w:r w:rsidRPr="001803A7">
        <w:rPr>
          <w:rFonts w:ascii="Consolas" w:eastAsia="Times New Roman" w:hAnsi="Consolas" w:cs="Times New Roman"/>
          <w:color w:val="D4D4D4"/>
          <w:sz w:val="21"/>
          <w:szCs w:val="21"/>
          <w:lang w:val="en-FI" w:eastAsia="en-FI"/>
        </w:rPr>
        <w:t>(</w:t>
      </w:r>
      <w:proofErr w:type="gramEnd"/>
      <w:r w:rsidRPr="001803A7">
        <w:rPr>
          <w:rFonts w:ascii="Consolas" w:eastAsia="Times New Roman" w:hAnsi="Consolas" w:cs="Times New Roman"/>
          <w:color w:val="D4D4D4"/>
          <w:sz w:val="21"/>
          <w:szCs w:val="21"/>
          <w:lang w:val="en-FI" w:eastAsia="en-FI"/>
        </w:rPr>
        <w:t>path, &amp;width, &amp;height, &amp;nrChannels, </w:t>
      </w:r>
      <w:r w:rsidRPr="001803A7">
        <w:rPr>
          <w:rFonts w:ascii="Consolas" w:eastAsia="Times New Roman" w:hAnsi="Consolas" w:cs="Times New Roman"/>
          <w:color w:val="B5CEA8"/>
          <w:sz w:val="21"/>
          <w:szCs w:val="21"/>
          <w:lang w:val="en-FI" w:eastAsia="en-FI"/>
        </w:rPr>
        <w:t>0</w:t>
      </w:r>
      <w:r w:rsidRPr="001803A7">
        <w:rPr>
          <w:rFonts w:ascii="Consolas" w:eastAsia="Times New Roman" w:hAnsi="Consolas" w:cs="Times New Roman"/>
          <w:color w:val="D4D4D4"/>
          <w:sz w:val="21"/>
          <w:szCs w:val="21"/>
          <w:lang w:val="en-FI" w:eastAsia="en-FI"/>
        </w:rPr>
        <w:t>);</w:t>
      </w:r>
    </w:p>
    <w:p w14:paraId="047A4A64"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C586C0"/>
          <w:sz w:val="21"/>
          <w:szCs w:val="21"/>
          <w:lang w:val="en-FI" w:eastAsia="en-FI"/>
        </w:rPr>
        <w:t>if</w:t>
      </w:r>
      <w:r w:rsidRPr="001803A7">
        <w:rPr>
          <w:rFonts w:ascii="Consolas" w:eastAsia="Times New Roman" w:hAnsi="Consolas" w:cs="Times New Roman"/>
          <w:color w:val="D4D4D4"/>
          <w:sz w:val="21"/>
          <w:szCs w:val="21"/>
          <w:lang w:val="en-FI" w:eastAsia="en-FI"/>
        </w:rPr>
        <w:t>(data)</w:t>
      </w:r>
    </w:p>
    <w:p w14:paraId="62849D7E" w14:textId="52148FA8"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w:t>
      </w:r>
    </w:p>
    <w:p w14:paraId="149AC956"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roofErr w:type="spellStart"/>
      <w:r w:rsidRPr="001803A7">
        <w:rPr>
          <w:rFonts w:ascii="Consolas" w:eastAsia="Times New Roman" w:hAnsi="Consolas" w:cs="Times New Roman"/>
          <w:color w:val="D4D4D4"/>
          <w:sz w:val="21"/>
          <w:szCs w:val="21"/>
          <w:lang w:val="en-FI" w:eastAsia="en-FI"/>
        </w:rPr>
        <w:t>GLenum</w:t>
      </w:r>
      <w:proofErr w:type="spellEnd"/>
      <w:r w:rsidRPr="001803A7">
        <w:rPr>
          <w:rFonts w:ascii="Consolas" w:eastAsia="Times New Roman" w:hAnsi="Consolas" w:cs="Times New Roman"/>
          <w:color w:val="D4D4D4"/>
          <w:sz w:val="21"/>
          <w:szCs w:val="21"/>
          <w:lang w:val="en-FI" w:eastAsia="en-FI"/>
        </w:rPr>
        <w:t> format;</w:t>
      </w:r>
    </w:p>
    <w:p w14:paraId="112AA490"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roofErr w:type="gramStart"/>
      <w:r w:rsidRPr="001803A7">
        <w:rPr>
          <w:rFonts w:ascii="Consolas" w:eastAsia="Times New Roman" w:hAnsi="Consolas" w:cs="Times New Roman"/>
          <w:color w:val="C586C0"/>
          <w:sz w:val="21"/>
          <w:szCs w:val="21"/>
          <w:lang w:val="en-FI" w:eastAsia="en-FI"/>
        </w:rPr>
        <w:t>if</w:t>
      </w:r>
      <w:r w:rsidRPr="001803A7">
        <w:rPr>
          <w:rFonts w:ascii="Consolas" w:eastAsia="Times New Roman" w:hAnsi="Consolas" w:cs="Times New Roman"/>
          <w:color w:val="D4D4D4"/>
          <w:sz w:val="21"/>
          <w:szCs w:val="21"/>
          <w:lang w:val="en-FI" w:eastAsia="en-FI"/>
        </w:rPr>
        <w:t>(</w:t>
      </w:r>
      <w:proofErr w:type="spellStart"/>
      <w:proofErr w:type="gramEnd"/>
      <w:r w:rsidRPr="001803A7">
        <w:rPr>
          <w:rFonts w:ascii="Consolas" w:eastAsia="Times New Roman" w:hAnsi="Consolas" w:cs="Times New Roman"/>
          <w:color w:val="D4D4D4"/>
          <w:sz w:val="21"/>
          <w:szCs w:val="21"/>
          <w:lang w:val="en-FI" w:eastAsia="en-FI"/>
        </w:rPr>
        <w:t>nrChannels</w:t>
      </w:r>
      <w:proofErr w:type="spellEnd"/>
      <w:r w:rsidRPr="001803A7">
        <w:rPr>
          <w:rFonts w:ascii="Consolas" w:eastAsia="Times New Roman" w:hAnsi="Consolas" w:cs="Times New Roman"/>
          <w:color w:val="D4D4D4"/>
          <w:sz w:val="21"/>
          <w:szCs w:val="21"/>
          <w:lang w:val="en-FI" w:eastAsia="en-FI"/>
        </w:rPr>
        <w:t> == </w:t>
      </w:r>
      <w:r w:rsidRPr="001803A7">
        <w:rPr>
          <w:rFonts w:ascii="Consolas" w:eastAsia="Times New Roman" w:hAnsi="Consolas" w:cs="Times New Roman"/>
          <w:color w:val="B5CEA8"/>
          <w:sz w:val="21"/>
          <w:szCs w:val="21"/>
          <w:lang w:val="en-FI" w:eastAsia="en-FI"/>
        </w:rPr>
        <w:t>1</w:t>
      </w:r>
      <w:r w:rsidRPr="001803A7">
        <w:rPr>
          <w:rFonts w:ascii="Consolas" w:eastAsia="Times New Roman" w:hAnsi="Consolas" w:cs="Times New Roman"/>
          <w:color w:val="D4D4D4"/>
          <w:sz w:val="21"/>
          <w:szCs w:val="21"/>
          <w:lang w:val="en-FI" w:eastAsia="en-FI"/>
        </w:rPr>
        <w:t>)</w:t>
      </w:r>
    </w:p>
    <w:p w14:paraId="2BF7E442"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
    <w:p w14:paraId="5FFC7770"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format = GL_RED;        </w:t>
      </w:r>
    </w:p>
    <w:p w14:paraId="737EFE1E"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
    <w:p w14:paraId="69E7BD75"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r w:rsidRPr="001803A7">
        <w:rPr>
          <w:rFonts w:ascii="Consolas" w:eastAsia="Times New Roman" w:hAnsi="Consolas" w:cs="Times New Roman"/>
          <w:color w:val="C586C0"/>
          <w:sz w:val="21"/>
          <w:szCs w:val="21"/>
          <w:lang w:val="en-FI" w:eastAsia="en-FI"/>
        </w:rPr>
        <w:t>else</w:t>
      </w:r>
      <w:r w:rsidRPr="001803A7">
        <w:rPr>
          <w:rFonts w:ascii="Consolas" w:eastAsia="Times New Roman" w:hAnsi="Consolas" w:cs="Times New Roman"/>
          <w:color w:val="D4D4D4"/>
          <w:sz w:val="21"/>
          <w:szCs w:val="21"/>
          <w:lang w:val="en-FI" w:eastAsia="en-FI"/>
        </w:rPr>
        <w:t> </w:t>
      </w:r>
      <w:proofErr w:type="gramStart"/>
      <w:r w:rsidRPr="001803A7">
        <w:rPr>
          <w:rFonts w:ascii="Consolas" w:eastAsia="Times New Roman" w:hAnsi="Consolas" w:cs="Times New Roman"/>
          <w:color w:val="C586C0"/>
          <w:sz w:val="21"/>
          <w:szCs w:val="21"/>
          <w:lang w:val="en-FI" w:eastAsia="en-FI"/>
        </w:rPr>
        <w:t>if</w:t>
      </w:r>
      <w:r w:rsidRPr="001803A7">
        <w:rPr>
          <w:rFonts w:ascii="Consolas" w:eastAsia="Times New Roman" w:hAnsi="Consolas" w:cs="Times New Roman"/>
          <w:color w:val="D4D4D4"/>
          <w:sz w:val="21"/>
          <w:szCs w:val="21"/>
          <w:lang w:val="en-FI" w:eastAsia="en-FI"/>
        </w:rPr>
        <w:t>(</w:t>
      </w:r>
      <w:proofErr w:type="spellStart"/>
      <w:proofErr w:type="gramEnd"/>
      <w:r w:rsidRPr="001803A7">
        <w:rPr>
          <w:rFonts w:ascii="Consolas" w:eastAsia="Times New Roman" w:hAnsi="Consolas" w:cs="Times New Roman"/>
          <w:color w:val="D4D4D4"/>
          <w:sz w:val="21"/>
          <w:szCs w:val="21"/>
          <w:lang w:val="en-FI" w:eastAsia="en-FI"/>
        </w:rPr>
        <w:t>nrChannels</w:t>
      </w:r>
      <w:proofErr w:type="spellEnd"/>
      <w:r w:rsidRPr="001803A7">
        <w:rPr>
          <w:rFonts w:ascii="Consolas" w:eastAsia="Times New Roman" w:hAnsi="Consolas" w:cs="Times New Roman"/>
          <w:color w:val="D4D4D4"/>
          <w:sz w:val="21"/>
          <w:szCs w:val="21"/>
          <w:lang w:val="en-FI" w:eastAsia="en-FI"/>
        </w:rPr>
        <w:t> == </w:t>
      </w:r>
      <w:r w:rsidRPr="001803A7">
        <w:rPr>
          <w:rFonts w:ascii="Consolas" w:eastAsia="Times New Roman" w:hAnsi="Consolas" w:cs="Times New Roman"/>
          <w:color w:val="B5CEA8"/>
          <w:sz w:val="21"/>
          <w:szCs w:val="21"/>
          <w:lang w:val="en-FI" w:eastAsia="en-FI"/>
        </w:rPr>
        <w:t>3</w:t>
      </w:r>
      <w:r w:rsidRPr="001803A7">
        <w:rPr>
          <w:rFonts w:ascii="Consolas" w:eastAsia="Times New Roman" w:hAnsi="Consolas" w:cs="Times New Roman"/>
          <w:color w:val="D4D4D4"/>
          <w:sz w:val="21"/>
          <w:szCs w:val="21"/>
          <w:lang w:val="en-FI" w:eastAsia="en-FI"/>
        </w:rPr>
        <w:t>)</w:t>
      </w:r>
    </w:p>
    <w:p w14:paraId="7A5C1561"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lastRenderedPageBreak/>
        <w:t>        {</w:t>
      </w:r>
    </w:p>
    <w:p w14:paraId="39AD2F50"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format = GL_RGB;        </w:t>
      </w:r>
    </w:p>
    <w:p w14:paraId="43FCDA51"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
    <w:p w14:paraId="56502F7D"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r w:rsidRPr="001803A7">
        <w:rPr>
          <w:rFonts w:ascii="Consolas" w:eastAsia="Times New Roman" w:hAnsi="Consolas" w:cs="Times New Roman"/>
          <w:color w:val="C586C0"/>
          <w:sz w:val="21"/>
          <w:szCs w:val="21"/>
          <w:lang w:val="en-FI" w:eastAsia="en-FI"/>
        </w:rPr>
        <w:t>else</w:t>
      </w:r>
      <w:r w:rsidRPr="001803A7">
        <w:rPr>
          <w:rFonts w:ascii="Consolas" w:eastAsia="Times New Roman" w:hAnsi="Consolas" w:cs="Times New Roman"/>
          <w:color w:val="D4D4D4"/>
          <w:sz w:val="21"/>
          <w:szCs w:val="21"/>
          <w:lang w:val="en-FI" w:eastAsia="en-FI"/>
        </w:rPr>
        <w:t> </w:t>
      </w:r>
      <w:proofErr w:type="gramStart"/>
      <w:r w:rsidRPr="001803A7">
        <w:rPr>
          <w:rFonts w:ascii="Consolas" w:eastAsia="Times New Roman" w:hAnsi="Consolas" w:cs="Times New Roman"/>
          <w:color w:val="C586C0"/>
          <w:sz w:val="21"/>
          <w:szCs w:val="21"/>
          <w:lang w:val="en-FI" w:eastAsia="en-FI"/>
        </w:rPr>
        <w:t>if</w:t>
      </w:r>
      <w:r w:rsidRPr="001803A7">
        <w:rPr>
          <w:rFonts w:ascii="Consolas" w:eastAsia="Times New Roman" w:hAnsi="Consolas" w:cs="Times New Roman"/>
          <w:color w:val="D4D4D4"/>
          <w:sz w:val="21"/>
          <w:szCs w:val="21"/>
          <w:lang w:val="en-FI" w:eastAsia="en-FI"/>
        </w:rPr>
        <w:t>(</w:t>
      </w:r>
      <w:proofErr w:type="spellStart"/>
      <w:proofErr w:type="gramEnd"/>
      <w:r w:rsidRPr="001803A7">
        <w:rPr>
          <w:rFonts w:ascii="Consolas" w:eastAsia="Times New Roman" w:hAnsi="Consolas" w:cs="Times New Roman"/>
          <w:color w:val="D4D4D4"/>
          <w:sz w:val="21"/>
          <w:szCs w:val="21"/>
          <w:lang w:val="en-FI" w:eastAsia="en-FI"/>
        </w:rPr>
        <w:t>nrChannels</w:t>
      </w:r>
      <w:proofErr w:type="spellEnd"/>
      <w:r w:rsidRPr="001803A7">
        <w:rPr>
          <w:rFonts w:ascii="Consolas" w:eastAsia="Times New Roman" w:hAnsi="Consolas" w:cs="Times New Roman"/>
          <w:color w:val="D4D4D4"/>
          <w:sz w:val="21"/>
          <w:szCs w:val="21"/>
          <w:lang w:val="en-FI" w:eastAsia="en-FI"/>
        </w:rPr>
        <w:t> == </w:t>
      </w:r>
      <w:r w:rsidRPr="001803A7">
        <w:rPr>
          <w:rFonts w:ascii="Consolas" w:eastAsia="Times New Roman" w:hAnsi="Consolas" w:cs="Times New Roman"/>
          <w:color w:val="B5CEA8"/>
          <w:sz w:val="21"/>
          <w:szCs w:val="21"/>
          <w:lang w:val="en-FI" w:eastAsia="en-FI"/>
        </w:rPr>
        <w:t>4</w:t>
      </w:r>
      <w:r w:rsidRPr="001803A7">
        <w:rPr>
          <w:rFonts w:ascii="Consolas" w:eastAsia="Times New Roman" w:hAnsi="Consolas" w:cs="Times New Roman"/>
          <w:color w:val="D4D4D4"/>
          <w:sz w:val="21"/>
          <w:szCs w:val="21"/>
          <w:lang w:val="en-FI" w:eastAsia="en-FI"/>
        </w:rPr>
        <w:t>)</w:t>
      </w:r>
    </w:p>
    <w:p w14:paraId="5D3AB4FC"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
    <w:p w14:paraId="303E1AF0"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format = GL_RGBA;        </w:t>
      </w:r>
    </w:p>
    <w:p w14:paraId="599C3889" w14:textId="77777777"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FI" w:eastAsia="en-FI"/>
        </w:rPr>
      </w:pPr>
      <w:r w:rsidRPr="001803A7">
        <w:rPr>
          <w:rFonts w:ascii="Consolas" w:eastAsia="Times New Roman" w:hAnsi="Consolas" w:cs="Times New Roman"/>
          <w:color w:val="D4D4D4"/>
          <w:sz w:val="21"/>
          <w:szCs w:val="21"/>
          <w:lang w:val="en-FI" w:eastAsia="en-FI"/>
        </w:rPr>
        <w:t>        }</w:t>
      </w:r>
    </w:p>
    <w:p w14:paraId="6964337E" w14:textId="5931C752" w:rsidR="001803A7" w:rsidRPr="001803A7" w:rsidRDefault="001803A7" w:rsidP="001803A7">
      <w:pPr>
        <w:shd w:val="clear" w:color="auto" w:fill="1E1E1E"/>
        <w:spacing w:line="285" w:lineRule="atLeast"/>
        <w:rPr>
          <w:rFonts w:ascii="Consolas" w:eastAsia="Times New Roman" w:hAnsi="Consolas" w:cs="Times New Roman"/>
          <w:color w:val="D4D4D4"/>
          <w:sz w:val="21"/>
          <w:szCs w:val="21"/>
          <w:lang w:val="en-US" w:eastAsia="en-FI"/>
        </w:rPr>
      </w:pPr>
      <w:r>
        <w:rPr>
          <w:rFonts w:ascii="Consolas" w:eastAsia="Times New Roman" w:hAnsi="Consolas" w:cs="Times New Roman"/>
          <w:color w:val="D4D4D4"/>
          <w:sz w:val="21"/>
          <w:szCs w:val="21"/>
          <w:lang w:val="en-US" w:eastAsia="en-FI"/>
        </w:rPr>
        <w:t>}</w:t>
      </w:r>
    </w:p>
    <w:p w14:paraId="611911AF" w14:textId="5AB61D27" w:rsidR="001803A7" w:rsidRDefault="001803A7" w:rsidP="001803A7">
      <w:pPr>
        <w:pStyle w:val="Caption"/>
      </w:pPr>
      <w:r>
        <w:t xml:space="preserve">Kuva </w:t>
      </w:r>
      <w:r>
        <w:fldChar w:fldCharType="begin"/>
      </w:r>
      <w:r>
        <w:instrText xml:space="preserve"> SEQ Kuva \* ARABIC </w:instrText>
      </w:r>
      <w:r>
        <w:fldChar w:fldCharType="separate"/>
      </w:r>
      <w:r>
        <w:rPr>
          <w:noProof/>
        </w:rPr>
        <w:t>15</w:t>
      </w:r>
      <w:r>
        <w:fldChar w:fldCharType="end"/>
      </w:r>
      <w:r>
        <w:t>. Kuvatiedon lataaminen.</w:t>
      </w:r>
    </w:p>
    <w:p w14:paraId="1789462D" w14:textId="0B70158B" w:rsidR="003074CC" w:rsidRPr="003074CC" w:rsidRDefault="003074CC" w:rsidP="003074CC">
      <w:r w:rsidRPr="003074CC">
        <w:t xml:space="preserve">Kun kuvatiedot on ladattu, </w:t>
      </w:r>
      <w:r>
        <w:t>täytyy tekstuureille luoda OpenGL:llä tekstuuriobjekti, joka tallennetaan kokonaislukutunnisteeseen monien muiden OpenGL-objektien tavoin.</w:t>
      </w:r>
      <w:r w:rsidR="0060654D">
        <w:t xml:space="preserve"> Tekstuurin luominen on melko yksinkertaista, luodaan tekstuuri kutsumalla funktiota </w:t>
      </w:r>
      <w:proofErr w:type="spellStart"/>
      <w:r w:rsidR="0060654D">
        <w:t>glGenTexture</w:t>
      </w:r>
      <w:proofErr w:type="spellEnd"/>
      <w:r w:rsidR="0060654D">
        <w:t xml:space="preserve">. Sitten sidotaan tekstuuri </w:t>
      </w:r>
      <w:proofErr w:type="spellStart"/>
      <w:r w:rsidR="0060654D">
        <w:t>OpenGL:än</w:t>
      </w:r>
      <w:proofErr w:type="spellEnd"/>
      <w:r w:rsidR="0060654D">
        <w:t xml:space="preserve"> käyttöön</w:t>
      </w:r>
      <w:r w:rsidR="000C0954">
        <w:t xml:space="preserve"> </w:t>
      </w:r>
      <w:proofErr w:type="spellStart"/>
      <w:r w:rsidR="000C0954">
        <w:t>glBindTexture</w:t>
      </w:r>
      <w:proofErr w:type="spellEnd"/>
      <w:r w:rsidR="000C0954">
        <w:t>-funktiolla</w:t>
      </w:r>
      <w:r w:rsidR="0060654D">
        <w:t xml:space="preserve">, jotta tulevat tekstuurifunktiot koskevat juuri luotua tekstuuria. </w:t>
      </w:r>
      <w:r w:rsidR="000C0954">
        <w:t xml:space="preserve">Tämän jälkeen tekstuuri luodaan ladatusta kuvatiedosta funktiolla glTexImage2D. Tämä funktio ottaa ensimmäiseksi parametrikseen kohdetekstuurin tyypin, joten GL_TEXTURE_2D kertoo OpenGL:lle, että halutaan kaksiulotteinen tekstuuri. Toinen parametri on tekstuurin </w:t>
      </w:r>
      <w:proofErr w:type="spellStart"/>
      <w:r w:rsidR="000C0954">
        <w:t>mipmap</w:t>
      </w:r>
      <w:proofErr w:type="spellEnd"/>
      <w:r w:rsidR="000C0954">
        <w:t xml:space="preserve">-taso, joka halutaan yleensä jättää perustasolle, eli nollalle. Seuraava parametri kertoo, millaiseen formaattiin tekstuuri tallentuu. Neljäs ja viides parametri kertoo tekstuurin leveyden ja korkeuden. Kuudes parametri on jäännös vanhemmista versioista, ja kannattaa jättää nollaksi. Seitsemäs ja kahdeksas parametri kertovat </w:t>
      </w:r>
      <w:r w:rsidR="00C9799E">
        <w:t>lähdekuvan formaatin ja tietotyypin. Viimeisenä argumenttina annetaan ladattu kuvan tieto</w:t>
      </w:r>
      <w:bookmarkStart w:id="26" w:name="_GoBack"/>
      <w:bookmarkEnd w:id="26"/>
      <w:r w:rsidR="00C9799E">
        <w:t>.</w:t>
      </w:r>
    </w:p>
    <w:p w14:paraId="02279F81" w14:textId="17192555" w:rsidR="00E1438D" w:rsidRPr="00263591" w:rsidRDefault="00E1438D" w:rsidP="00E1438D">
      <w:pPr>
        <w:pStyle w:val="Heading2"/>
        <w:rPr>
          <w:lang w:val="fi-FI"/>
        </w:rPr>
      </w:pPr>
      <w:bookmarkStart w:id="27" w:name="_Toc23925295"/>
      <w:r>
        <w:rPr>
          <w:lang w:val="fi-FI"/>
        </w:rPr>
        <w:t>Kameran määrittely</w:t>
      </w:r>
      <w:bookmarkEnd w:id="27"/>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bookmarkStart w:id="28" w:name="_Toc23925296"/>
      <w:r>
        <w:rPr>
          <w:lang w:val="fi-FI"/>
        </w:rPr>
        <w:t>3d-mallien lataaminen</w:t>
      </w:r>
      <w:bookmarkEnd w:id="28"/>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bookmarkStart w:id="29" w:name="_Toc23925297"/>
      <w:r>
        <w:rPr>
          <w:lang w:val="fi-FI"/>
        </w:rPr>
        <w:t>Liikkumisen ja interaktiivisuuden lisääminen peliin</w:t>
      </w:r>
      <w:bookmarkEnd w:id="29"/>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bookmarkStart w:id="30" w:name="_Toc23925298"/>
      <w:r>
        <w:rPr>
          <w:lang w:val="fi-FI"/>
        </w:rPr>
        <w:lastRenderedPageBreak/>
        <w:t>Pelin luokat</w:t>
      </w:r>
      <w:bookmarkEnd w:id="30"/>
    </w:p>
    <w:p w14:paraId="29022278" w14:textId="169D6C6F" w:rsidR="005E7D16" w:rsidRPr="00263591" w:rsidRDefault="005E7D16" w:rsidP="005E7D16">
      <w:pPr>
        <w:pStyle w:val="Heading3"/>
      </w:pPr>
      <w:bookmarkStart w:id="31" w:name="_Toc23925299"/>
      <w:r>
        <w:t>Camera-</w:t>
      </w:r>
      <w:proofErr w:type="spellStart"/>
      <w:r>
        <w:t>luokka</w:t>
      </w:r>
      <w:bookmarkEnd w:id="31"/>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bookmarkStart w:id="32" w:name="_Toc23925300"/>
      <w:r>
        <w:t>Shader-</w:t>
      </w:r>
      <w:proofErr w:type="spellStart"/>
      <w:r>
        <w:t>luokka</w:t>
      </w:r>
      <w:bookmarkEnd w:id="32"/>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bookmarkStart w:id="33" w:name="_Toc23925301"/>
      <w:r>
        <w:t>Model-</w:t>
      </w:r>
      <w:proofErr w:type="spellStart"/>
      <w:r>
        <w:t>luokka</w:t>
      </w:r>
      <w:bookmarkEnd w:id="33"/>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bookmarkStart w:id="34" w:name="_Toc23925302"/>
      <w:r>
        <w:t>Stats-</w:t>
      </w:r>
      <w:proofErr w:type="spellStart"/>
      <w:r>
        <w:t>luokka</w:t>
      </w:r>
      <w:bookmarkEnd w:id="34"/>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bookmarkStart w:id="35" w:name="_Toc23925303"/>
      <w:r>
        <w:rPr>
          <w:lang w:val="fi-FI"/>
        </w:rPr>
        <w:t>Äänet</w:t>
      </w:r>
      <w:bookmarkEnd w:id="35"/>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bookmarkStart w:id="36" w:name="_Toc23925304"/>
      <w:r>
        <w:t>Yhteenveto</w:t>
      </w:r>
      <w:bookmarkEnd w:id="36"/>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37" w:name="_Toc403759209"/>
      <w:bookmarkStart w:id="38" w:name="_Toc23925305"/>
      <w:r w:rsidRPr="009C457F">
        <w:rPr>
          <w:lang w:val="en-US"/>
        </w:rPr>
        <w:lastRenderedPageBreak/>
        <w:t>LÄHTEET</w:t>
      </w:r>
      <w:bookmarkEnd w:id="37"/>
      <w:bookmarkEnd w:id="38"/>
      <w:r w:rsidRPr="009C457F">
        <w:rPr>
          <w:lang w:val="en-US"/>
        </w:rPr>
        <w:t xml:space="preserve"> </w:t>
      </w:r>
    </w:p>
    <w:p w14:paraId="622201D1" w14:textId="482CC26E"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22"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4856E219"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23"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45346673" w:rsidR="00423495" w:rsidRDefault="00423495" w:rsidP="00423495">
      <w:pPr>
        <w:pStyle w:val="Bibliography"/>
        <w:rPr>
          <w:rStyle w:val="selectable"/>
          <w:color w:val="000000"/>
        </w:rPr>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064B1490" w14:textId="09608712" w:rsidR="00BA52B4" w:rsidRDefault="00BA52B4" w:rsidP="00BA52B4"/>
    <w:p w14:paraId="572A7E33" w14:textId="50C24827" w:rsidR="00BA52B4" w:rsidRPr="00BA52B4" w:rsidRDefault="00BA52B4" w:rsidP="00BA52B4">
      <w:pPr>
        <w:pStyle w:val="Bibliography"/>
      </w:pPr>
      <w:proofErr w:type="spellStart"/>
      <w:r w:rsidRPr="00BA52B4">
        <w:rPr>
          <w:lang w:val="en-US"/>
        </w:rPr>
        <w:t>Github</w:t>
      </w:r>
      <w:proofErr w:type="spellEnd"/>
      <w:r w:rsidRPr="00BA52B4">
        <w:rPr>
          <w:lang w:val="en-US"/>
        </w:rPr>
        <w:t>.</w:t>
      </w:r>
      <w:r>
        <w:rPr>
          <w:lang w:val="en-US"/>
        </w:rPr>
        <w:t xml:space="preserve"> </w:t>
      </w:r>
      <w:r w:rsidRPr="00BA52B4">
        <w:rPr>
          <w:lang w:val="en-US"/>
        </w:rPr>
        <w:t>(</w:t>
      </w:r>
      <w:r>
        <w:rPr>
          <w:lang w:val="en-US"/>
        </w:rPr>
        <w:t>2019</w:t>
      </w:r>
      <w:r w:rsidRPr="00BA52B4">
        <w:rPr>
          <w:lang w:val="en-US"/>
        </w:rPr>
        <w:t>)</w:t>
      </w:r>
      <w:r>
        <w:rPr>
          <w:lang w:val="en-US"/>
        </w:rPr>
        <w:t xml:space="preserve">. </w:t>
      </w:r>
      <w:proofErr w:type="spellStart"/>
      <w:r w:rsidRPr="00BA52B4">
        <w:rPr>
          <w:i/>
          <w:lang w:val="en-US"/>
        </w:rPr>
        <w:t>Stb</w:t>
      </w:r>
      <w:proofErr w:type="spellEnd"/>
      <w:r>
        <w:rPr>
          <w:i/>
          <w:lang w:val="en-US"/>
        </w:rPr>
        <w:t>.</w:t>
      </w:r>
      <w:r w:rsidRPr="00BA52B4">
        <w:rPr>
          <w:lang w:val="en-US"/>
        </w:rPr>
        <w:t xml:space="preserve"> </w:t>
      </w:r>
      <w:proofErr w:type="spellStart"/>
      <w:r>
        <w:rPr>
          <w:lang w:val="en-US"/>
        </w:rPr>
        <w:t>Githubin</w:t>
      </w:r>
      <w:proofErr w:type="spellEnd"/>
      <w:r>
        <w:rPr>
          <w:lang w:val="en-US"/>
        </w:rPr>
        <w:t xml:space="preserve"> www-</w:t>
      </w:r>
      <w:proofErr w:type="spellStart"/>
      <w:r>
        <w:rPr>
          <w:lang w:val="en-US"/>
        </w:rPr>
        <w:t>sivusto</w:t>
      </w:r>
      <w:proofErr w:type="spellEnd"/>
      <w:r>
        <w:rPr>
          <w:lang w:val="en-US"/>
        </w:rPr>
        <w:t xml:space="preserve">. </w:t>
      </w:r>
      <w:r w:rsidRPr="00BA52B4">
        <w:t xml:space="preserve">Saatavissa: </w:t>
      </w:r>
      <w:hyperlink r:id="rId24" w:history="1">
        <w:r w:rsidRPr="000B37DF">
          <w:rPr>
            <w:rStyle w:val="Hyperlink"/>
          </w:rPr>
          <w:t>https://github.com/nothings/stb</w:t>
        </w:r>
      </w:hyperlink>
      <w:r>
        <w:t xml:space="preserve"> [viitattu 06.11.2019]</w:t>
      </w:r>
    </w:p>
    <w:p w14:paraId="1490EC5C" w14:textId="4AA82FCC" w:rsidR="00571021" w:rsidRPr="00BA52B4"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BF4DCC">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7839AF">
        <w:rPr>
          <w:lang w:val="en-US"/>
        </w:rPr>
        <w:t xml:space="preserve">Learn </w:t>
      </w:r>
      <w:proofErr w:type="spellStart"/>
      <w:proofErr w:type="gramStart"/>
      <w:r w:rsidRPr="007839AF">
        <w:rPr>
          <w:lang w:val="en-US"/>
        </w:rPr>
        <w:t>OpenGL:än</w:t>
      </w:r>
      <w:proofErr w:type="spellEnd"/>
      <w:proofErr w:type="gramEnd"/>
      <w:r w:rsidRPr="007839AF">
        <w:rPr>
          <w:lang w:val="en-US"/>
        </w:rPr>
        <w:t xml:space="preserve"> www-</w:t>
      </w:r>
      <w:proofErr w:type="spellStart"/>
      <w:r w:rsidRPr="007839AF">
        <w:rPr>
          <w:lang w:val="en-US"/>
        </w:rPr>
        <w:t>sivusto</w:t>
      </w:r>
      <w:proofErr w:type="spellEnd"/>
      <w:r w:rsidRPr="007839AF">
        <w:rPr>
          <w:lang w:val="en-US"/>
        </w:rPr>
        <w:t xml:space="preserve">.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proofErr w:type="spellStart"/>
      <w:r w:rsidRPr="007839AF">
        <w:t>Learn</w:t>
      </w:r>
      <w:proofErr w:type="spellEnd"/>
      <w:r w:rsidRPr="007839AF">
        <w:t xml:space="preserve">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proofErr w:type="spellStart"/>
      <w:r w:rsidRPr="00BF4DCC">
        <w:t>Learn</w:t>
      </w:r>
      <w:proofErr w:type="spellEnd"/>
      <w:r w:rsidRPr="00BF4DCC">
        <w:t xml:space="preserve">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7839AF" w:rsidRDefault="00492DBC" w:rsidP="00543DCD">
      <w:pPr>
        <w:pStyle w:val="Bibliography"/>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r w:rsidRPr="007839AF">
        <w:t xml:space="preserve">Saatavissa: </w:t>
      </w:r>
      <w:hyperlink r:id="rId25" w:history="1">
        <w:r w:rsidRPr="007839AF">
          <w:rPr>
            <w:rStyle w:val="Hyperlink"/>
          </w:rPr>
          <w:t>https://learnopengl.com/In-Practice/Text-Rendering</w:t>
        </w:r>
      </w:hyperlink>
      <w:r w:rsidRPr="007839AF">
        <w:t xml:space="preserve"> [viitattu </w:t>
      </w:r>
      <w:r w:rsidR="001A00A2" w:rsidRPr="007839AF">
        <w:t>31</w:t>
      </w:r>
      <w:r w:rsidRPr="007839AF">
        <w:t>.10.2019]</w:t>
      </w:r>
    </w:p>
    <w:p w14:paraId="6F888F69" w14:textId="38641EDC" w:rsidR="005564EA" w:rsidRPr="007839AF" w:rsidRDefault="005564EA" w:rsidP="005564EA"/>
    <w:p w14:paraId="788F9C17" w14:textId="76353234" w:rsidR="00567637" w:rsidRPr="0004751C" w:rsidRDefault="00B1524C" w:rsidP="0004751C">
      <w:pPr>
        <w:pStyle w:val="Bibliography"/>
        <w:rPr>
          <w:rStyle w:val="selectable"/>
        </w:rPr>
      </w:pPr>
      <w:proofErr w:type="spellStart"/>
      <w:r w:rsidRPr="0004751C">
        <w:rPr>
          <w:rStyle w:val="selectable"/>
        </w:rPr>
        <w:t>Mingw</w:t>
      </w:r>
      <w:proofErr w:type="spellEnd"/>
      <w:r w:rsidRPr="0004751C">
        <w:rPr>
          <w:rStyle w:val="selectable"/>
        </w:rPr>
        <w:t xml:space="preserve">. (2019). </w:t>
      </w:r>
      <w:proofErr w:type="spellStart"/>
      <w:r w:rsidRPr="0004751C">
        <w:rPr>
          <w:rStyle w:val="selectable"/>
        </w:rPr>
        <w:t>Minimalist</w:t>
      </w:r>
      <w:proofErr w:type="spellEnd"/>
      <w:r w:rsidRPr="0004751C">
        <w:rPr>
          <w:rStyle w:val="selectable"/>
        </w:rPr>
        <w:t xml:space="preserve"> GNU for Windows. </w:t>
      </w:r>
      <w:proofErr w:type="spellStart"/>
      <w:r w:rsidRPr="0004751C">
        <w:rPr>
          <w:rStyle w:val="selectable"/>
        </w:rPr>
        <w:t>MinGW:n</w:t>
      </w:r>
      <w:proofErr w:type="spellEnd"/>
      <w:r w:rsidRPr="0004751C">
        <w:rPr>
          <w:rStyle w:val="selectable"/>
        </w:rPr>
        <w:t xml:space="preserve"> www-sivusto. </w:t>
      </w:r>
      <w:r w:rsidR="00492DBC" w:rsidRPr="0004751C">
        <w:rPr>
          <w:rStyle w:val="selectable"/>
        </w:rPr>
        <w:t xml:space="preserve">Saatavissa: </w:t>
      </w:r>
      <w:r w:rsidRPr="0004751C">
        <w:rPr>
          <w:rStyle w:val="selectable"/>
        </w:rPr>
        <w:t xml:space="preserve">http://www.mingw.org/ </w:t>
      </w:r>
      <w:r w:rsidR="00492DBC" w:rsidRPr="0004751C">
        <w:rPr>
          <w:rStyle w:val="selectable"/>
        </w:rPr>
        <w:t xml:space="preserve">[viitattu </w:t>
      </w:r>
      <w:r w:rsidRPr="0004751C">
        <w:rPr>
          <w:rStyle w:val="selectable"/>
        </w:rPr>
        <w:t>18.10.2019</w:t>
      </w:r>
      <w:r w:rsidR="00492DBC" w:rsidRPr="0004751C">
        <w:rPr>
          <w:rStyle w:val="selectable"/>
        </w:rPr>
        <w:t>]</w:t>
      </w:r>
    </w:p>
    <w:p w14:paraId="351586DE" w14:textId="15E3C898" w:rsidR="007B79A1" w:rsidRPr="00492DBC" w:rsidRDefault="007B79A1" w:rsidP="007B79A1"/>
    <w:p w14:paraId="5E932FCE" w14:textId="17F647E2" w:rsidR="007B79A1" w:rsidRPr="0004751C" w:rsidRDefault="007B79A1" w:rsidP="0004751C">
      <w:pPr>
        <w:pStyle w:val="Bibliography"/>
      </w:pPr>
      <w:proofErr w:type="spellStart"/>
      <w:r w:rsidRPr="0004751C">
        <w:rPr>
          <w:rStyle w:val="selectable"/>
        </w:rPr>
        <w:lastRenderedPageBreak/>
        <w:t>OpenAL</w:t>
      </w:r>
      <w:proofErr w:type="spellEnd"/>
      <w:r w:rsidRPr="0004751C">
        <w:rPr>
          <w:rStyle w:val="selectable"/>
        </w:rPr>
        <w:t xml:space="preserve">. (2005). </w:t>
      </w:r>
      <w:proofErr w:type="spellStart"/>
      <w:r w:rsidRPr="0004751C">
        <w:rPr>
          <w:rStyle w:val="selectable"/>
        </w:rPr>
        <w:t>OpenAL</w:t>
      </w:r>
      <w:proofErr w:type="spellEnd"/>
      <w:r w:rsidRPr="0004751C">
        <w:rPr>
          <w:rStyle w:val="selectable"/>
        </w:rPr>
        <w:t xml:space="preserve"> 1.1 </w:t>
      </w:r>
      <w:proofErr w:type="spellStart"/>
      <w:r w:rsidRPr="0004751C">
        <w:rPr>
          <w:rStyle w:val="selectable"/>
        </w:rPr>
        <w:t>Specification</w:t>
      </w:r>
      <w:proofErr w:type="spellEnd"/>
      <w:r w:rsidRPr="0004751C">
        <w:rPr>
          <w:rStyle w:val="selectable"/>
        </w:rPr>
        <w:t xml:space="preserve"> and </w:t>
      </w:r>
      <w:proofErr w:type="spellStart"/>
      <w:r w:rsidRPr="0004751C">
        <w:rPr>
          <w:rStyle w:val="selectable"/>
        </w:rPr>
        <w:t>Reference</w:t>
      </w:r>
      <w:proofErr w:type="spellEnd"/>
      <w:r w:rsidRPr="0004751C">
        <w:rPr>
          <w:rStyle w:val="selectable"/>
        </w:rPr>
        <w:t xml:space="preserve">. </w:t>
      </w:r>
      <w:proofErr w:type="spellStart"/>
      <w:r w:rsidRPr="0004751C">
        <w:rPr>
          <w:rStyle w:val="selectable"/>
        </w:rPr>
        <w:t>OpenAL</w:t>
      </w:r>
      <w:proofErr w:type="spellEnd"/>
      <w:r w:rsidRPr="0004751C">
        <w:rPr>
          <w:rStyle w:val="selectable"/>
        </w:rPr>
        <w:t xml:space="preserve">-dokumentaatio. </w:t>
      </w:r>
      <w:r w:rsidR="00492DBC" w:rsidRPr="0004751C">
        <w:rPr>
          <w:rStyle w:val="selectable"/>
        </w:rPr>
        <w:t xml:space="preserve">Saatavissa: </w:t>
      </w:r>
      <w:hyperlink r:id="rId26" w:history="1">
        <w:r w:rsidR="00492DBC" w:rsidRPr="0004751C">
          <w:rPr>
            <w:rStyle w:val="Hyperlink"/>
            <w:color w:val="auto"/>
            <w:u w:val="none"/>
          </w:rPr>
          <w:t>https://openal.org/documentation/openal-1.1-specification.pdf</w:t>
        </w:r>
      </w:hyperlink>
      <w:r w:rsidR="00492DBC" w:rsidRPr="0004751C">
        <w:rPr>
          <w:rStyle w:val="selectable"/>
        </w:rPr>
        <w:t xml:space="preserve"> [viitattu </w:t>
      </w:r>
      <w:r w:rsidRPr="0004751C">
        <w:rPr>
          <w:rStyle w:val="selectable"/>
        </w:rPr>
        <w:t>22.10.2019</w:t>
      </w:r>
      <w:r w:rsidR="00492DBC" w:rsidRPr="0004751C">
        <w:rPr>
          <w:rStyle w:val="selectable"/>
        </w:rPr>
        <w:t>]</w:t>
      </w:r>
    </w:p>
    <w:p w14:paraId="288B06F1" w14:textId="77777777" w:rsidR="00B1524C" w:rsidRPr="00492DBC" w:rsidRDefault="00B1524C" w:rsidP="00B1524C"/>
    <w:p w14:paraId="4C7A43DF" w14:textId="181FBF0F" w:rsidR="005564EA" w:rsidRPr="0004751C" w:rsidRDefault="005564EA" w:rsidP="0004751C">
      <w:pPr>
        <w:pStyle w:val="Bibliography"/>
        <w:rPr>
          <w:rStyle w:val="selectable"/>
        </w:rPr>
      </w:pPr>
      <w:proofErr w:type="spellStart"/>
      <w:r w:rsidRPr="0004751C">
        <w:rPr>
          <w:rStyle w:val="selectable"/>
        </w:rPr>
        <w:t>Shreiner</w:t>
      </w:r>
      <w:proofErr w:type="spellEnd"/>
      <w:r w:rsidRPr="0004751C">
        <w:rPr>
          <w:rStyle w:val="selectable"/>
        </w:rPr>
        <w:t xml:space="preserve">, D., </w:t>
      </w:r>
      <w:proofErr w:type="spellStart"/>
      <w:r w:rsidRPr="0004751C">
        <w:rPr>
          <w:rStyle w:val="selectable"/>
        </w:rPr>
        <w:t>Sellers</w:t>
      </w:r>
      <w:proofErr w:type="spellEnd"/>
      <w:r w:rsidRPr="0004751C">
        <w:rPr>
          <w:rStyle w:val="selectable"/>
        </w:rPr>
        <w:t xml:space="preserve">, G., </w:t>
      </w:r>
      <w:proofErr w:type="spellStart"/>
      <w:r w:rsidRPr="0004751C">
        <w:rPr>
          <w:rStyle w:val="selectable"/>
        </w:rPr>
        <w:t>Kessenich</w:t>
      </w:r>
      <w:proofErr w:type="spellEnd"/>
      <w:r w:rsidRPr="0004751C">
        <w:rPr>
          <w:rStyle w:val="selectable"/>
        </w:rPr>
        <w:t xml:space="preserve">, J. ja </w:t>
      </w:r>
      <w:proofErr w:type="spellStart"/>
      <w:r w:rsidRPr="0004751C">
        <w:rPr>
          <w:rStyle w:val="selectable"/>
        </w:rPr>
        <w:t>Licea</w:t>
      </w:r>
      <w:proofErr w:type="spellEnd"/>
      <w:r w:rsidRPr="0004751C">
        <w:rPr>
          <w:rStyle w:val="selectable"/>
        </w:rPr>
        <w:t>-Kane, B. (2013). OpenGL Programming Guide. 8</w:t>
      </w:r>
      <w:r w:rsidR="00473AC8" w:rsidRPr="0004751C">
        <w:rPr>
          <w:rStyle w:val="selectable"/>
        </w:rPr>
        <w:t>. painos</w:t>
      </w:r>
      <w:r w:rsidRPr="0004751C">
        <w:rPr>
          <w:rStyle w:val="selectable"/>
        </w:rPr>
        <w:t>. Boston</w:t>
      </w:r>
      <w:r w:rsidR="00473AC8" w:rsidRPr="0004751C">
        <w:rPr>
          <w:rStyle w:val="selectable"/>
        </w:rPr>
        <w:t>:</w:t>
      </w:r>
      <w:r w:rsidRPr="0004751C">
        <w:rPr>
          <w:rStyle w:val="selectable"/>
        </w:rPr>
        <w:t xml:space="preserve"> </w:t>
      </w:r>
      <w:proofErr w:type="spellStart"/>
      <w:r w:rsidRPr="0004751C">
        <w:rPr>
          <w:rStyle w:val="selectable"/>
        </w:rPr>
        <w:t>Addison</w:t>
      </w:r>
      <w:proofErr w:type="spellEnd"/>
      <w:r w:rsidRPr="0004751C">
        <w:rPr>
          <w:rStyle w:val="selectable"/>
        </w:rPr>
        <w:t>-Wesley.</w:t>
      </w:r>
    </w:p>
    <w:p w14:paraId="14F1637D" w14:textId="0B827F5D" w:rsidR="0004751C" w:rsidRDefault="0004751C" w:rsidP="0004751C"/>
    <w:p w14:paraId="285CDB2B" w14:textId="44CD5437" w:rsidR="0004751C" w:rsidRPr="008D6550" w:rsidRDefault="0004751C" w:rsidP="0004751C">
      <w:pPr>
        <w:pStyle w:val="Bibliography"/>
        <w:rPr>
          <w:lang w:val="en-US"/>
        </w:rPr>
      </w:pPr>
      <w:r w:rsidRPr="0004751C">
        <w:rPr>
          <w:rStyle w:val="selectable"/>
          <w:color w:val="000000"/>
          <w:lang w:val="en-US"/>
        </w:rPr>
        <w:t xml:space="preserve">Wolff, D. (2013). </w:t>
      </w:r>
      <w:r w:rsidRPr="0004751C">
        <w:rPr>
          <w:rStyle w:val="selectable"/>
          <w:i/>
          <w:iCs/>
          <w:color w:val="000000"/>
          <w:lang w:val="en-US"/>
        </w:rPr>
        <w:t>OpenGL 4 Shading Language Cookbook</w:t>
      </w:r>
      <w:r w:rsidRPr="0004751C">
        <w:rPr>
          <w:rStyle w:val="selectable"/>
          <w:color w:val="000000"/>
          <w:lang w:val="en-US"/>
        </w:rPr>
        <w:t xml:space="preserve">. </w:t>
      </w:r>
      <w:r w:rsidR="008D6550">
        <w:rPr>
          <w:rStyle w:val="selectable"/>
          <w:color w:val="000000"/>
          <w:lang w:val="en-US"/>
        </w:rPr>
        <w:t xml:space="preserve">2. Painos. </w:t>
      </w:r>
      <w:r w:rsidRPr="008D6550">
        <w:rPr>
          <w:rStyle w:val="selectable"/>
          <w:color w:val="000000"/>
          <w:lang w:val="en-US"/>
        </w:rPr>
        <w:t xml:space="preserve">Birmingham: </w:t>
      </w:r>
      <w:proofErr w:type="spellStart"/>
      <w:r w:rsidRPr="008D6550">
        <w:rPr>
          <w:rStyle w:val="selectable"/>
          <w:color w:val="000000"/>
          <w:lang w:val="en-US"/>
        </w:rPr>
        <w:t>Packt</w:t>
      </w:r>
      <w:proofErr w:type="spellEnd"/>
      <w:r w:rsidRPr="008D6550">
        <w:rPr>
          <w:rStyle w:val="selectable"/>
          <w:color w:val="000000"/>
          <w:lang w:val="en-US"/>
        </w:rPr>
        <w:t xml:space="preserve"> Publishing.</w:t>
      </w:r>
    </w:p>
    <w:p w14:paraId="77145A88" w14:textId="659E4C0C" w:rsidR="009D59A0" w:rsidRPr="008D6550" w:rsidRDefault="009D59A0" w:rsidP="00A93E9A">
      <w:pPr>
        <w:pStyle w:val="Bibliography"/>
        <w:rPr>
          <w:lang w:val="en-US"/>
        </w:rPr>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sectPr w:rsidR="00530838" w:rsidSect="007E0D42">
      <w:headerReference w:type="default" r:id="rId27"/>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B9523" w14:textId="77777777" w:rsidR="00055164" w:rsidRDefault="00055164" w:rsidP="00BB2A0A">
      <w:pPr>
        <w:spacing w:line="240" w:lineRule="auto"/>
      </w:pPr>
      <w:r>
        <w:separator/>
      </w:r>
    </w:p>
  </w:endnote>
  <w:endnote w:type="continuationSeparator" w:id="0">
    <w:p w14:paraId="3CDEB236" w14:textId="77777777" w:rsidR="00055164" w:rsidRDefault="00055164"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B43BA" w14:textId="77777777" w:rsidR="00055164" w:rsidRDefault="00055164" w:rsidP="00BB2A0A">
      <w:pPr>
        <w:spacing w:line="240" w:lineRule="auto"/>
      </w:pPr>
      <w:r>
        <w:separator/>
      </w:r>
    </w:p>
  </w:footnote>
  <w:footnote w:type="continuationSeparator" w:id="0">
    <w:p w14:paraId="2039B3DC" w14:textId="77777777" w:rsidR="00055164" w:rsidRDefault="00055164"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7839AF" w:rsidRDefault="007839AF">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7839AF" w:rsidRDefault="007839AF"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7839AF" w:rsidRDefault="007839AF"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7839AF" w:rsidRDefault="007839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7839AF" w:rsidRPr="00674253" w:rsidRDefault="007839AF"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88DCBF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fi-F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activeWritingStyle w:appName="MSWord" w:lang="en-FI"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4751C"/>
    <w:rsid w:val="00055164"/>
    <w:rsid w:val="00057A32"/>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B3594"/>
    <w:rsid w:val="000B427F"/>
    <w:rsid w:val="000C0954"/>
    <w:rsid w:val="000C0CA9"/>
    <w:rsid w:val="000C5B56"/>
    <w:rsid w:val="000C6A19"/>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03A7"/>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492B"/>
    <w:rsid w:val="00247770"/>
    <w:rsid w:val="00247BBD"/>
    <w:rsid w:val="00263591"/>
    <w:rsid w:val="002823E4"/>
    <w:rsid w:val="002B2177"/>
    <w:rsid w:val="002B2607"/>
    <w:rsid w:val="002B38F7"/>
    <w:rsid w:val="002B5A83"/>
    <w:rsid w:val="002C39A3"/>
    <w:rsid w:val="002D647A"/>
    <w:rsid w:val="002D7B96"/>
    <w:rsid w:val="002E6B7C"/>
    <w:rsid w:val="003074CC"/>
    <w:rsid w:val="0031449C"/>
    <w:rsid w:val="00315299"/>
    <w:rsid w:val="003330C0"/>
    <w:rsid w:val="00333CA9"/>
    <w:rsid w:val="00336C41"/>
    <w:rsid w:val="00351365"/>
    <w:rsid w:val="003531EB"/>
    <w:rsid w:val="0035451D"/>
    <w:rsid w:val="00362F8B"/>
    <w:rsid w:val="00377C22"/>
    <w:rsid w:val="00377E7C"/>
    <w:rsid w:val="00383B6C"/>
    <w:rsid w:val="00384F02"/>
    <w:rsid w:val="003944DB"/>
    <w:rsid w:val="003977CD"/>
    <w:rsid w:val="003A1D0F"/>
    <w:rsid w:val="003A2503"/>
    <w:rsid w:val="003A3FA0"/>
    <w:rsid w:val="003A4664"/>
    <w:rsid w:val="003B4EAD"/>
    <w:rsid w:val="003D132D"/>
    <w:rsid w:val="003F50E4"/>
    <w:rsid w:val="003F603C"/>
    <w:rsid w:val="00412CF9"/>
    <w:rsid w:val="00420A46"/>
    <w:rsid w:val="00420EBE"/>
    <w:rsid w:val="00423495"/>
    <w:rsid w:val="0043321A"/>
    <w:rsid w:val="00443A74"/>
    <w:rsid w:val="00466D81"/>
    <w:rsid w:val="00467ABA"/>
    <w:rsid w:val="004725C0"/>
    <w:rsid w:val="00472F8E"/>
    <w:rsid w:val="00473900"/>
    <w:rsid w:val="00473AC8"/>
    <w:rsid w:val="004751A3"/>
    <w:rsid w:val="004757CC"/>
    <w:rsid w:val="00487FAA"/>
    <w:rsid w:val="00492DBC"/>
    <w:rsid w:val="00492F4B"/>
    <w:rsid w:val="0049381D"/>
    <w:rsid w:val="004A2B38"/>
    <w:rsid w:val="004A2BE4"/>
    <w:rsid w:val="004A6CB4"/>
    <w:rsid w:val="004C099D"/>
    <w:rsid w:val="004D151A"/>
    <w:rsid w:val="004D1B3E"/>
    <w:rsid w:val="004E7A2A"/>
    <w:rsid w:val="004F1661"/>
    <w:rsid w:val="004F3567"/>
    <w:rsid w:val="004F5189"/>
    <w:rsid w:val="004F75A7"/>
    <w:rsid w:val="0050678A"/>
    <w:rsid w:val="0051276C"/>
    <w:rsid w:val="0052040D"/>
    <w:rsid w:val="00523594"/>
    <w:rsid w:val="00530838"/>
    <w:rsid w:val="00531CD3"/>
    <w:rsid w:val="005416AB"/>
    <w:rsid w:val="00543DCD"/>
    <w:rsid w:val="005463A0"/>
    <w:rsid w:val="00551B10"/>
    <w:rsid w:val="0055496A"/>
    <w:rsid w:val="00555780"/>
    <w:rsid w:val="00555B53"/>
    <w:rsid w:val="005564EA"/>
    <w:rsid w:val="005609A9"/>
    <w:rsid w:val="00561133"/>
    <w:rsid w:val="00563950"/>
    <w:rsid w:val="00567637"/>
    <w:rsid w:val="00571021"/>
    <w:rsid w:val="005742F8"/>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0654D"/>
    <w:rsid w:val="00612AAD"/>
    <w:rsid w:val="006163EA"/>
    <w:rsid w:val="006211C7"/>
    <w:rsid w:val="00624FE5"/>
    <w:rsid w:val="00625BEC"/>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3B2A"/>
    <w:rsid w:val="006C50CA"/>
    <w:rsid w:val="006C7296"/>
    <w:rsid w:val="006C742A"/>
    <w:rsid w:val="006D2039"/>
    <w:rsid w:val="006D3C65"/>
    <w:rsid w:val="006E6406"/>
    <w:rsid w:val="006E7BAC"/>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82D55"/>
    <w:rsid w:val="007839AF"/>
    <w:rsid w:val="00795FFF"/>
    <w:rsid w:val="00796DB2"/>
    <w:rsid w:val="007A17A0"/>
    <w:rsid w:val="007B6F3A"/>
    <w:rsid w:val="007B70F2"/>
    <w:rsid w:val="007B724B"/>
    <w:rsid w:val="007B79A1"/>
    <w:rsid w:val="007C1BE7"/>
    <w:rsid w:val="007D31BC"/>
    <w:rsid w:val="007E0A85"/>
    <w:rsid w:val="007E0D42"/>
    <w:rsid w:val="008002C5"/>
    <w:rsid w:val="00802A80"/>
    <w:rsid w:val="00806C1A"/>
    <w:rsid w:val="00811568"/>
    <w:rsid w:val="00811E00"/>
    <w:rsid w:val="00823251"/>
    <w:rsid w:val="008238F2"/>
    <w:rsid w:val="0082390B"/>
    <w:rsid w:val="00831BF1"/>
    <w:rsid w:val="00846010"/>
    <w:rsid w:val="00850CFA"/>
    <w:rsid w:val="00853E55"/>
    <w:rsid w:val="008544D4"/>
    <w:rsid w:val="00866FB2"/>
    <w:rsid w:val="008672C5"/>
    <w:rsid w:val="00880726"/>
    <w:rsid w:val="008823A7"/>
    <w:rsid w:val="0088599A"/>
    <w:rsid w:val="00891B42"/>
    <w:rsid w:val="008956BB"/>
    <w:rsid w:val="008977A2"/>
    <w:rsid w:val="008977FE"/>
    <w:rsid w:val="008B64E2"/>
    <w:rsid w:val="008B7494"/>
    <w:rsid w:val="008C0B0B"/>
    <w:rsid w:val="008C12F0"/>
    <w:rsid w:val="008D3BF2"/>
    <w:rsid w:val="008D4213"/>
    <w:rsid w:val="008D5740"/>
    <w:rsid w:val="008D655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90FFF"/>
    <w:rsid w:val="009A06D1"/>
    <w:rsid w:val="009A2640"/>
    <w:rsid w:val="009A3809"/>
    <w:rsid w:val="009A640F"/>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817A9"/>
    <w:rsid w:val="00B94B7C"/>
    <w:rsid w:val="00BA52B4"/>
    <w:rsid w:val="00BA7BA6"/>
    <w:rsid w:val="00BB2A0A"/>
    <w:rsid w:val="00BB3150"/>
    <w:rsid w:val="00BB5011"/>
    <w:rsid w:val="00BB7B8B"/>
    <w:rsid w:val="00BC1997"/>
    <w:rsid w:val="00BC5D02"/>
    <w:rsid w:val="00BD295B"/>
    <w:rsid w:val="00BD5710"/>
    <w:rsid w:val="00BE2973"/>
    <w:rsid w:val="00BE6F68"/>
    <w:rsid w:val="00BF2487"/>
    <w:rsid w:val="00BF4DCC"/>
    <w:rsid w:val="00C03596"/>
    <w:rsid w:val="00C071EE"/>
    <w:rsid w:val="00C10220"/>
    <w:rsid w:val="00C1309A"/>
    <w:rsid w:val="00C164CC"/>
    <w:rsid w:val="00C2021E"/>
    <w:rsid w:val="00C30395"/>
    <w:rsid w:val="00C321B5"/>
    <w:rsid w:val="00C611F3"/>
    <w:rsid w:val="00C679C1"/>
    <w:rsid w:val="00C7043D"/>
    <w:rsid w:val="00C71CFE"/>
    <w:rsid w:val="00C80A07"/>
    <w:rsid w:val="00C9799E"/>
    <w:rsid w:val="00CA44F0"/>
    <w:rsid w:val="00CB1D53"/>
    <w:rsid w:val="00CB6349"/>
    <w:rsid w:val="00CC2781"/>
    <w:rsid w:val="00CD402F"/>
    <w:rsid w:val="00CD7441"/>
    <w:rsid w:val="00CE062F"/>
    <w:rsid w:val="00CE1E04"/>
    <w:rsid w:val="00CE2618"/>
    <w:rsid w:val="00CE2B45"/>
    <w:rsid w:val="00CF2F9E"/>
    <w:rsid w:val="00D0277E"/>
    <w:rsid w:val="00D0513F"/>
    <w:rsid w:val="00D07A8C"/>
    <w:rsid w:val="00D14B5C"/>
    <w:rsid w:val="00D414D1"/>
    <w:rsid w:val="00D42539"/>
    <w:rsid w:val="00D42AC1"/>
    <w:rsid w:val="00D42D14"/>
    <w:rsid w:val="00D572D0"/>
    <w:rsid w:val="00D6062A"/>
    <w:rsid w:val="00D61875"/>
    <w:rsid w:val="00D65F20"/>
    <w:rsid w:val="00D7572C"/>
    <w:rsid w:val="00D76F90"/>
    <w:rsid w:val="00D85A5E"/>
    <w:rsid w:val="00D97915"/>
    <w:rsid w:val="00DA5666"/>
    <w:rsid w:val="00DA6220"/>
    <w:rsid w:val="00DB2622"/>
    <w:rsid w:val="00DB34CF"/>
    <w:rsid w:val="00DB3568"/>
    <w:rsid w:val="00DB4CD1"/>
    <w:rsid w:val="00DB52F8"/>
    <w:rsid w:val="00DD39E1"/>
    <w:rsid w:val="00DE393C"/>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221E"/>
    <w:rsid w:val="00E8520B"/>
    <w:rsid w:val="00E8600C"/>
    <w:rsid w:val="00E91382"/>
    <w:rsid w:val="00E94768"/>
    <w:rsid w:val="00EA3497"/>
    <w:rsid w:val="00EB138F"/>
    <w:rsid w:val="00EB7798"/>
    <w:rsid w:val="00EC5C85"/>
    <w:rsid w:val="00EC6B08"/>
    <w:rsid w:val="00EC77F9"/>
    <w:rsid w:val="00ED0998"/>
    <w:rsid w:val="00ED4EC5"/>
    <w:rsid w:val="00ED71A7"/>
    <w:rsid w:val="00EE311E"/>
    <w:rsid w:val="00EE60D0"/>
    <w:rsid w:val="00EE75B7"/>
    <w:rsid w:val="00EF5E16"/>
    <w:rsid w:val="00EF6BF9"/>
    <w:rsid w:val="00F0293B"/>
    <w:rsid w:val="00F06DD0"/>
    <w:rsid w:val="00F14D20"/>
    <w:rsid w:val="00F17041"/>
    <w:rsid w:val="00F26553"/>
    <w:rsid w:val="00F41225"/>
    <w:rsid w:val="00F4689D"/>
    <w:rsid w:val="00F66A87"/>
    <w:rsid w:val="00F7556F"/>
    <w:rsid w:val="00F90357"/>
    <w:rsid w:val="00FA3699"/>
    <w:rsid w:val="00FA6B68"/>
    <w:rsid w:val="00FA7427"/>
    <w:rsid w:val="00FB61EB"/>
    <w:rsid w:val="00FC5DFF"/>
    <w:rsid w:val="00FD44DB"/>
    <w:rsid w:val="00FD6DA2"/>
    <w:rsid w:val="00FE1F34"/>
    <w:rsid w:val="00FE3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105">
      <w:bodyDiv w:val="1"/>
      <w:marLeft w:val="0"/>
      <w:marRight w:val="0"/>
      <w:marTop w:val="0"/>
      <w:marBottom w:val="0"/>
      <w:divBdr>
        <w:top w:val="none" w:sz="0" w:space="0" w:color="auto"/>
        <w:left w:val="none" w:sz="0" w:space="0" w:color="auto"/>
        <w:bottom w:val="none" w:sz="0" w:space="0" w:color="auto"/>
        <w:right w:val="none" w:sz="0" w:space="0" w:color="auto"/>
      </w:divBdr>
      <w:divsChild>
        <w:div w:id="943414192">
          <w:marLeft w:val="0"/>
          <w:marRight w:val="0"/>
          <w:marTop w:val="0"/>
          <w:marBottom w:val="0"/>
          <w:divBdr>
            <w:top w:val="none" w:sz="0" w:space="0" w:color="auto"/>
            <w:left w:val="none" w:sz="0" w:space="0" w:color="auto"/>
            <w:bottom w:val="none" w:sz="0" w:space="0" w:color="auto"/>
            <w:right w:val="none" w:sz="0" w:space="0" w:color="auto"/>
          </w:divBdr>
          <w:divsChild>
            <w:div w:id="1207185062">
              <w:marLeft w:val="0"/>
              <w:marRight w:val="0"/>
              <w:marTop w:val="0"/>
              <w:marBottom w:val="0"/>
              <w:divBdr>
                <w:top w:val="none" w:sz="0" w:space="0" w:color="auto"/>
                <w:left w:val="none" w:sz="0" w:space="0" w:color="auto"/>
                <w:bottom w:val="none" w:sz="0" w:space="0" w:color="auto"/>
                <w:right w:val="none" w:sz="0" w:space="0" w:color="auto"/>
              </w:divBdr>
            </w:div>
            <w:div w:id="521473861">
              <w:marLeft w:val="0"/>
              <w:marRight w:val="0"/>
              <w:marTop w:val="0"/>
              <w:marBottom w:val="0"/>
              <w:divBdr>
                <w:top w:val="none" w:sz="0" w:space="0" w:color="auto"/>
                <w:left w:val="none" w:sz="0" w:space="0" w:color="auto"/>
                <w:bottom w:val="none" w:sz="0" w:space="0" w:color="auto"/>
                <w:right w:val="none" w:sz="0" w:space="0" w:color="auto"/>
              </w:divBdr>
            </w:div>
            <w:div w:id="1485665169">
              <w:marLeft w:val="0"/>
              <w:marRight w:val="0"/>
              <w:marTop w:val="0"/>
              <w:marBottom w:val="0"/>
              <w:divBdr>
                <w:top w:val="none" w:sz="0" w:space="0" w:color="auto"/>
                <w:left w:val="none" w:sz="0" w:space="0" w:color="auto"/>
                <w:bottom w:val="none" w:sz="0" w:space="0" w:color="auto"/>
                <w:right w:val="none" w:sz="0" w:space="0" w:color="auto"/>
              </w:divBdr>
            </w:div>
            <w:div w:id="750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2377">
      <w:bodyDiv w:val="1"/>
      <w:marLeft w:val="0"/>
      <w:marRight w:val="0"/>
      <w:marTop w:val="0"/>
      <w:marBottom w:val="0"/>
      <w:divBdr>
        <w:top w:val="none" w:sz="0" w:space="0" w:color="auto"/>
        <w:left w:val="none" w:sz="0" w:space="0" w:color="auto"/>
        <w:bottom w:val="none" w:sz="0" w:space="0" w:color="auto"/>
        <w:right w:val="none" w:sz="0" w:space="0" w:color="auto"/>
      </w:divBdr>
      <w:divsChild>
        <w:div w:id="1649360350">
          <w:marLeft w:val="0"/>
          <w:marRight w:val="0"/>
          <w:marTop w:val="0"/>
          <w:marBottom w:val="0"/>
          <w:divBdr>
            <w:top w:val="none" w:sz="0" w:space="0" w:color="auto"/>
            <w:left w:val="none" w:sz="0" w:space="0" w:color="auto"/>
            <w:bottom w:val="none" w:sz="0" w:space="0" w:color="auto"/>
            <w:right w:val="none" w:sz="0" w:space="0" w:color="auto"/>
          </w:divBdr>
          <w:divsChild>
            <w:div w:id="536771903">
              <w:marLeft w:val="0"/>
              <w:marRight w:val="0"/>
              <w:marTop w:val="0"/>
              <w:marBottom w:val="0"/>
              <w:divBdr>
                <w:top w:val="none" w:sz="0" w:space="0" w:color="auto"/>
                <w:left w:val="none" w:sz="0" w:space="0" w:color="auto"/>
                <w:bottom w:val="none" w:sz="0" w:space="0" w:color="auto"/>
                <w:right w:val="none" w:sz="0" w:space="0" w:color="auto"/>
              </w:divBdr>
            </w:div>
            <w:div w:id="3923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770">
      <w:bodyDiv w:val="1"/>
      <w:marLeft w:val="0"/>
      <w:marRight w:val="0"/>
      <w:marTop w:val="0"/>
      <w:marBottom w:val="0"/>
      <w:divBdr>
        <w:top w:val="none" w:sz="0" w:space="0" w:color="auto"/>
        <w:left w:val="none" w:sz="0" w:space="0" w:color="auto"/>
        <w:bottom w:val="none" w:sz="0" w:space="0" w:color="auto"/>
        <w:right w:val="none" w:sz="0" w:space="0" w:color="auto"/>
      </w:divBdr>
      <w:divsChild>
        <w:div w:id="1632320604">
          <w:marLeft w:val="0"/>
          <w:marRight w:val="0"/>
          <w:marTop w:val="0"/>
          <w:marBottom w:val="0"/>
          <w:divBdr>
            <w:top w:val="none" w:sz="0" w:space="0" w:color="auto"/>
            <w:left w:val="none" w:sz="0" w:space="0" w:color="auto"/>
            <w:bottom w:val="none" w:sz="0" w:space="0" w:color="auto"/>
            <w:right w:val="none" w:sz="0" w:space="0" w:color="auto"/>
          </w:divBdr>
          <w:divsChild>
            <w:div w:id="1344480830">
              <w:marLeft w:val="0"/>
              <w:marRight w:val="0"/>
              <w:marTop w:val="0"/>
              <w:marBottom w:val="0"/>
              <w:divBdr>
                <w:top w:val="none" w:sz="0" w:space="0" w:color="auto"/>
                <w:left w:val="none" w:sz="0" w:space="0" w:color="auto"/>
                <w:bottom w:val="none" w:sz="0" w:space="0" w:color="auto"/>
                <w:right w:val="none" w:sz="0" w:space="0" w:color="auto"/>
              </w:divBdr>
            </w:div>
            <w:div w:id="808745128">
              <w:marLeft w:val="0"/>
              <w:marRight w:val="0"/>
              <w:marTop w:val="0"/>
              <w:marBottom w:val="0"/>
              <w:divBdr>
                <w:top w:val="none" w:sz="0" w:space="0" w:color="auto"/>
                <w:left w:val="none" w:sz="0" w:space="0" w:color="auto"/>
                <w:bottom w:val="none" w:sz="0" w:space="0" w:color="auto"/>
                <w:right w:val="none" w:sz="0" w:space="0" w:color="auto"/>
              </w:divBdr>
            </w:div>
            <w:div w:id="1747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855">
      <w:bodyDiv w:val="1"/>
      <w:marLeft w:val="0"/>
      <w:marRight w:val="0"/>
      <w:marTop w:val="0"/>
      <w:marBottom w:val="0"/>
      <w:divBdr>
        <w:top w:val="none" w:sz="0" w:space="0" w:color="auto"/>
        <w:left w:val="none" w:sz="0" w:space="0" w:color="auto"/>
        <w:bottom w:val="none" w:sz="0" w:space="0" w:color="auto"/>
        <w:right w:val="none" w:sz="0" w:space="0" w:color="auto"/>
      </w:divBdr>
      <w:divsChild>
        <w:div w:id="1173951907">
          <w:marLeft w:val="0"/>
          <w:marRight w:val="0"/>
          <w:marTop w:val="0"/>
          <w:marBottom w:val="0"/>
          <w:divBdr>
            <w:top w:val="none" w:sz="0" w:space="0" w:color="auto"/>
            <w:left w:val="none" w:sz="0" w:space="0" w:color="auto"/>
            <w:bottom w:val="none" w:sz="0" w:space="0" w:color="auto"/>
            <w:right w:val="none" w:sz="0" w:space="0" w:color="auto"/>
          </w:divBdr>
          <w:divsChild>
            <w:div w:id="798841673">
              <w:marLeft w:val="0"/>
              <w:marRight w:val="0"/>
              <w:marTop w:val="0"/>
              <w:marBottom w:val="0"/>
              <w:divBdr>
                <w:top w:val="none" w:sz="0" w:space="0" w:color="auto"/>
                <w:left w:val="none" w:sz="0" w:space="0" w:color="auto"/>
                <w:bottom w:val="none" w:sz="0" w:space="0" w:color="auto"/>
                <w:right w:val="none" w:sz="0" w:space="0" w:color="auto"/>
              </w:divBdr>
            </w:div>
            <w:div w:id="6129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00">
      <w:bodyDiv w:val="1"/>
      <w:marLeft w:val="0"/>
      <w:marRight w:val="0"/>
      <w:marTop w:val="0"/>
      <w:marBottom w:val="0"/>
      <w:divBdr>
        <w:top w:val="none" w:sz="0" w:space="0" w:color="auto"/>
        <w:left w:val="none" w:sz="0" w:space="0" w:color="auto"/>
        <w:bottom w:val="none" w:sz="0" w:space="0" w:color="auto"/>
        <w:right w:val="none" w:sz="0" w:space="0" w:color="auto"/>
      </w:divBdr>
      <w:divsChild>
        <w:div w:id="561063370">
          <w:marLeft w:val="0"/>
          <w:marRight w:val="0"/>
          <w:marTop w:val="0"/>
          <w:marBottom w:val="0"/>
          <w:divBdr>
            <w:top w:val="none" w:sz="0" w:space="0" w:color="auto"/>
            <w:left w:val="none" w:sz="0" w:space="0" w:color="auto"/>
            <w:bottom w:val="none" w:sz="0" w:space="0" w:color="auto"/>
            <w:right w:val="none" w:sz="0" w:space="0" w:color="auto"/>
          </w:divBdr>
          <w:divsChild>
            <w:div w:id="527567883">
              <w:marLeft w:val="0"/>
              <w:marRight w:val="0"/>
              <w:marTop w:val="0"/>
              <w:marBottom w:val="0"/>
              <w:divBdr>
                <w:top w:val="none" w:sz="0" w:space="0" w:color="auto"/>
                <w:left w:val="none" w:sz="0" w:space="0" w:color="auto"/>
                <w:bottom w:val="none" w:sz="0" w:space="0" w:color="auto"/>
                <w:right w:val="none" w:sz="0" w:space="0" w:color="auto"/>
              </w:divBdr>
            </w:div>
            <w:div w:id="360589066">
              <w:marLeft w:val="0"/>
              <w:marRight w:val="0"/>
              <w:marTop w:val="0"/>
              <w:marBottom w:val="0"/>
              <w:divBdr>
                <w:top w:val="none" w:sz="0" w:space="0" w:color="auto"/>
                <w:left w:val="none" w:sz="0" w:space="0" w:color="auto"/>
                <w:bottom w:val="none" w:sz="0" w:space="0" w:color="auto"/>
                <w:right w:val="none" w:sz="0" w:space="0" w:color="auto"/>
              </w:divBdr>
            </w:div>
            <w:div w:id="1264454749">
              <w:marLeft w:val="0"/>
              <w:marRight w:val="0"/>
              <w:marTop w:val="0"/>
              <w:marBottom w:val="0"/>
              <w:divBdr>
                <w:top w:val="none" w:sz="0" w:space="0" w:color="auto"/>
                <w:left w:val="none" w:sz="0" w:space="0" w:color="auto"/>
                <w:bottom w:val="none" w:sz="0" w:space="0" w:color="auto"/>
                <w:right w:val="none" w:sz="0" w:space="0" w:color="auto"/>
              </w:divBdr>
            </w:div>
            <w:div w:id="14984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301">
      <w:bodyDiv w:val="1"/>
      <w:marLeft w:val="0"/>
      <w:marRight w:val="0"/>
      <w:marTop w:val="0"/>
      <w:marBottom w:val="0"/>
      <w:divBdr>
        <w:top w:val="none" w:sz="0" w:space="0" w:color="auto"/>
        <w:left w:val="none" w:sz="0" w:space="0" w:color="auto"/>
        <w:bottom w:val="none" w:sz="0" w:space="0" w:color="auto"/>
        <w:right w:val="none" w:sz="0" w:space="0" w:color="auto"/>
      </w:divBdr>
      <w:divsChild>
        <w:div w:id="965165416">
          <w:marLeft w:val="0"/>
          <w:marRight w:val="0"/>
          <w:marTop w:val="0"/>
          <w:marBottom w:val="0"/>
          <w:divBdr>
            <w:top w:val="none" w:sz="0" w:space="0" w:color="auto"/>
            <w:left w:val="none" w:sz="0" w:space="0" w:color="auto"/>
            <w:bottom w:val="none" w:sz="0" w:space="0" w:color="auto"/>
            <w:right w:val="none" w:sz="0" w:space="0" w:color="auto"/>
          </w:divBdr>
          <w:divsChild>
            <w:div w:id="5642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6165">
      <w:bodyDiv w:val="1"/>
      <w:marLeft w:val="0"/>
      <w:marRight w:val="0"/>
      <w:marTop w:val="0"/>
      <w:marBottom w:val="0"/>
      <w:divBdr>
        <w:top w:val="none" w:sz="0" w:space="0" w:color="auto"/>
        <w:left w:val="none" w:sz="0" w:space="0" w:color="auto"/>
        <w:bottom w:val="none" w:sz="0" w:space="0" w:color="auto"/>
        <w:right w:val="none" w:sz="0" w:space="0" w:color="auto"/>
      </w:divBdr>
      <w:divsChild>
        <w:div w:id="2113622861">
          <w:marLeft w:val="0"/>
          <w:marRight w:val="0"/>
          <w:marTop w:val="0"/>
          <w:marBottom w:val="0"/>
          <w:divBdr>
            <w:top w:val="none" w:sz="0" w:space="0" w:color="auto"/>
            <w:left w:val="none" w:sz="0" w:space="0" w:color="auto"/>
            <w:bottom w:val="none" w:sz="0" w:space="0" w:color="auto"/>
            <w:right w:val="none" w:sz="0" w:space="0" w:color="auto"/>
          </w:divBdr>
          <w:divsChild>
            <w:div w:id="1990942647">
              <w:marLeft w:val="0"/>
              <w:marRight w:val="0"/>
              <w:marTop w:val="0"/>
              <w:marBottom w:val="0"/>
              <w:divBdr>
                <w:top w:val="none" w:sz="0" w:space="0" w:color="auto"/>
                <w:left w:val="none" w:sz="0" w:space="0" w:color="auto"/>
                <w:bottom w:val="none" w:sz="0" w:space="0" w:color="auto"/>
                <w:right w:val="none" w:sz="0" w:space="0" w:color="auto"/>
              </w:divBdr>
            </w:div>
            <w:div w:id="169300300">
              <w:marLeft w:val="0"/>
              <w:marRight w:val="0"/>
              <w:marTop w:val="0"/>
              <w:marBottom w:val="0"/>
              <w:divBdr>
                <w:top w:val="none" w:sz="0" w:space="0" w:color="auto"/>
                <w:left w:val="none" w:sz="0" w:space="0" w:color="auto"/>
                <w:bottom w:val="none" w:sz="0" w:space="0" w:color="auto"/>
                <w:right w:val="none" w:sz="0" w:space="0" w:color="auto"/>
              </w:divBdr>
            </w:div>
            <w:div w:id="61299744">
              <w:marLeft w:val="0"/>
              <w:marRight w:val="0"/>
              <w:marTop w:val="0"/>
              <w:marBottom w:val="0"/>
              <w:divBdr>
                <w:top w:val="none" w:sz="0" w:space="0" w:color="auto"/>
                <w:left w:val="none" w:sz="0" w:space="0" w:color="auto"/>
                <w:bottom w:val="none" w:sz="0" w:space="0" w:color="auto"/>
                <w:right w:val="none" w:sz="0" w:space="0" w:color="auto"/>
              </w:divBdr>
            </w:div>
            <w:div w:id="1520073784">
              <w:marLeft w:val="0"/>
              <w:marRight w:val="0"/>
              <w:marTop w:val="0"/>
              <w:marBottom w:val="0"/>
              <w:divBdr>
                <w:top w:val="none" w:sz="0" w:space="0" w:color="auto"/>
                <w:left w:val="none" w:sz="0" w:space="0" w:color="auto"/>
                <w:bottom w:val="none" w:sz="0" w:space="0" w:color="auto"/>
                <w:right w:val="none" w:sz="0" w:space="0" w:color="auto"/>
              </w:divBdr>
            </w:div>
            <w:div w:id="412246398">
              <w:marLeft w:val="0"/>
              <w:marRight w:val="0"/>
              <w:marTop w:val="0"/>
              <w:marBottom w:val="0"/>
              <w:divBdr>
                <w:top w:val="none" w:sz="0" w:space="0" w:color="auto"/>
                <w:left w:val="none" w:sz="0" w:space="0" w:color="auto"/>
                <w:bottom w:val="none" w:sz="0" w:space="0" w:color="auto"/>
                <w:right w:val="none" w:sz="0" w:space="0" w:color="auto"/>
              </w:divBdr>
            </w:div>
            <w:div w:id="1316488994">
              <w:marLeft w:val="0"/>
              <w:marRight w:val="0"/>
              <w:marTop w:val="0"/>
              <w:marBottom w:val="0"/>
              <w:divBdr>
                <w:top w:val="none" w:sz="0" w:space="0" w:color="auto"/>
                <w:left w:val="none" w:sz="0" w:space="0" w:color="auto"/>
                <w:bottom w:val="none" w:sz="0" w:space="0" w:color="auto"/>
                <w:right w:val="none" w:sz="0" w:space="0" w:color="auto"/>
              </w:divBdr>
            </w:div>
            <w:div w:id="667827718">
              <w:marLeft w:val="0"/>
              <w:marRight w:val="0"/>
              <w:marTop w:val="0"/>
              <w:marBottom w:val="0"/>
              <w:divBdr>
                <w:top w:val="none" w:sz="0" w:space="0" w:color="auto"/>
                <w:left w:val="none" w:sz="0" w:space="0" w:color="auto"/>
                <w:bottom w:val="none" w:sz="0" w:space="0" w:color="auto"/>
                <w:right w:val="none" w:sz="0" w:space="0" w:color="auto"/>
              </w:divBdr>
            </w:div>
            <w:div w:id="114759730">
              <w:marLeft w:val="0"/>
              <w:marRight w:val="0"/>
              <w:marTop w:val="0"/>
              <w:marBottom w:val="0"/>
              <w:divBdr>
                <w:top w:val="none" w:sz="0" w:space="0" w:color="auto"/>
                <w:left w:val="none" w:sz="0" w:space="0" w:color="auto"/>
                <w:bottom w:val="none" w:sz="0" w:space="0" w:color="auto"/>
                <w:right w:val="none" w:sz="0" w:space="0" w:color="auto"/>
              </w:divBdr>
            </w:div>
            <w:div w:id="1073505975">
              <w:marLeft w:val="0"/>
              <w:marRight w:val="0"/>
              <w:marTop w:val="0"/>
              <w:marBottom w:val="0"/>
              <w:divBdr>
                <w:top w:val="none" w:sz="0" w:space="0" w:color="auto"/>
                <w:left w:val="none" w:sz="0" w:space="0" w:color="auto"/>
                <w:bottom w:val="none" w:sz="0" w:space="0" w:color="auto"/>
                <w:right w:val="none" w:sz="0" w:space="0" w:color="auto"/>
              </w:divBdr>
            </w:div>
            <w:div w:id="640038401">
              <w:marLeft w:val="0"/>
              <w:marRight w:val="0"/>
              <w:marTop w:val="0"/>
              <w:marBottom w:val="0"/>
              <w:divBdr>
                <w:top w:val="none" w:sz="0" w:space="0" w:color="auto"/>
                <w:left w:val="none" w:sz="0" w:space="0" w:color="auto"/>
                <w:bottom w:val="none" w:sz="0" w:space="0" w:color="auto"/>
                <w:right w:val="none" w:sz="0" w:space="0" w:color="auto"/>
              </w:divBdr>
            </w:div>
            <w:div w:id="1525051561">
              <w:marLeft w:val="0"/>
              <w:marRight w:val="0"/>
              <w:marTop w:val="0"/>
              <w:marBottom w:val="0"/>
              <w:divBdr>
                <w:top w:val="none" w:sz="0" w:space="0" w:color="auto"/>
                <w:left w:val="none" w:sz="0" w:space="0" w:color="auto"/>
                <w:bottom w:val="none" w:sz="0" w:space="0" w:color="auto"/>
                <w:right w:val="none" w:sz="0" w:space="0" w:color="auto"/>
              </w:divBdr>
            </w:div>
            <w:div w:id="836651029">
              <w:marLeft w:val="0"/>
              <w:marRight w:val="0"/>
              <w:marTop w:val="0"/>
              <w:marBottom w:val="0"/>
              <w:divBdr>
                <w:top w:val="none" w:sz="0" w:space="0" w:color="auto"/>
                <w:left w:val="none" w:sz="0" w:space="0" w:color="auto"/>
                <w:bottom w:val="none" w:sz="0" w:space="0" w:color="auto"/>
                <w:right w:val="none" w:sz="0" w:space="0" w:color="auto"/>
              </w:divBdr>
            </w:div>
            <w:div w:id="1825126225">
              <w:marLeft w:val="0"/>
              <w:marRight w:val="0"/>
              <w:marTop w:val="0"/>
              <w:marBottom w:val="0"/>
              <w:divBdr>
                <w:top w:val="none" w:sz="0" w:space="0" w:color="auto"/>
                <w:left w:val="none" w:sz="0" w:space="0" w:color="auto"/>
                <w:bottom w:val="none" w:sz="0" w:space="0" w:color="auto"/>
                <w:right w:val="none" w:sz="0" w:space="0" w:color="auto"/>
              </w:divBdr>
            </w:div>
            <w:div w:id="823547938">
              <w:marLeft w:val="0"/>
              <w:marRight w:val="0"/>
              <w:marTop w:val="0"/>
              <w:marBottom w:val="0"/>
              <w:divBdr>
                <w:top w:val="none" w:sz="0" w:space="0" w:color="auto"/>
                <w:left w:val="none" w:sz="0" w:space="0" w:color="auto"/>
                <w:bottom w:val="none" w:sz="0" w:space="0" w:color="auto"/>
                <w:right w:val="none" w:sz="0" w:space="0" w:color="auto"/>
              </w:divBdr>
            </w:div>
            <w:div w:id="842091348">
              <w:marLeft w:val="0"/>
              <w:marRight w:val="0"/>
              <w:marTop w:val="0"/>
              <w:marBottom w:val="0"/>
              <w:divBdr>
                <w:top w:val="none" w:sz="0" w:space="0" w:color="auto"/>
                <w:left w:val="none" w:sz="0" w:space="0" w:color="auto"/>
                <w:bottom w:val="none" w:sz="0" w:space="0" w:color="auto"/>
                <w:right w:val="none" w:sz="0" w:space="0" w:color="auto"/>
              </w:divBdr>
            </w:div>
            <w:div w:id="2044208461">
              <w:marLeft w:val="0"/>
              <w:marRight w:val="0"/>
              <w:marTop w:val="0"/>
              <w:marBottom w:val="0"/>
              <w:divBdr>
                <w:top w:val="none" w:sz="0" w:space="0" w:color="auto"/>
                <w:left w:val="none" w:sz="0" w:space="0" w:color="auto"/>
                <w:bottom w:val="none" w:sz="0" w:space="0" w:color="auto"/>
                <w:right w:val="none" w:sz="0" w:space="0" w:color="auto"/>
              </w:divBdr>
            </w:div>
            <w:div w:id="471990320">
              <w:marLeft w:val="0"/>
              <w:marRight w:val="0"/>
              <w:marTop w:val="0"/>
              <w:marBottom w:val="0"/>
              <w:divBdr>
                <w:top w:val="none" w:sz="0" w:space="0" w:color="auto"/>
                <w:left w:val="none" w:sz="0" w:space="0" w:color="auto"/>
                <w:bottom w:val="none" w:sz="0" w:space="0" w:color="auto"/>
                <w:right w:val="none" w:sz="0" w:space="0" w:color="auto"/>
              </w:divBdr>
            </w:div>
            <w:div w:id="1078088337">
              <w:marLeft w:val="0"/>
              <w:marRight w:val="0"/>
              <w:marTop w:val="0"/>
              <w:marBottom w:val="0"/>
              <w:divBdr>
                <w:top w:val="none" w:sz="0" w:space="0" w:color="auto"/>
                <w:left w:val="none" w:sz="0" w:space="0" w:color="auto"/>
                <w:bottom w:val="none" w:sz="0" w:space="0" w:color="auto"/>
                <w:right w:val="none" w:sz="0" w:space="0" w:color="auto"/>
              </w:divBdr>
            </w:div>
            <w:div w:id="902370041">
              <w:marLeft w:val="0"/>
              <w:marRight w:val="0"/>
              <w:marTop w:val="0"/>
              <w:marBottom w:val="0"/>
              <w:divBdr>
                <w:top w:val="none" w:sz="0" w:space="0" w:color="auto"/>
                <w:left w:val="none" w:sz="0" w:space="0" w:color="auto"/>
                <w:bottom w:val="none" w:sz="0" w:space="0" w:color="auto"/>
                <w:right w:val="none" w:sz="0" w:space="0" w:color="auto"/>
              </w:divBdr>
            </w:div>
            <w:div w:id="1547914047">
              <w:marLeft w:val="0"/>
              <w:marRight w:val="0"/>
              <w:marTop w:val="0"/>
              <w:marBottom w:val="0"/>
              <w:divBdr>
                <w:top w:val="none" w:sz="0" w:space="0" w:color="auto"/>
                <w:left w:val="none" w:sz="0" w:space="0" w:color="auto"/>
                <w:bottom w:val="none" w:sz="0" w:space="0" w:color="auto"/>
                <w:right w:val="none" w:sz="0" w:space="0" w:color="auto"/>
              </w:divBdr>
            </w:div>
            <w:div w:id="1493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644">
          <w:marLeft w:val="0"/>
          <w:marRight w:val="0"/>
          <w:marTop w:val="0"/>
          <w:marBottom w:val="0"/>
          <w:divBdr>
            <w:top w:val="none" w:sz="0" w:space="0" w:color="auto"/>
            <w:left w:val="none" w:sz="0" w:space="0" w:color="auto"/>
            <w:bottom w:val="none" w:sz="0" w:space="0" w:color="auto"/>
            <w:right w:val="none" w:sz="0" w:space="0" w:color="auto"/>
          </w:divBdr>
          <w:divsChild>
            <w:div w:id="392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96">
      <w:bodyDiv w:val="1"/>
      <w:marLeft w:val="0"/>
      <w:marRight w:val="0"/>
      <w:marTop w:val="0"/>
      <w:marBottom w:val="0"/>
      <w:divBdr>
        <w:top w:val="none" w:sz="0" w:space="0" w:color="auto"/>
        <w:left w:val="none" w:sz="0" w:space="0" w:color="auto"/>
        <w:bottom w:val="none" w:sz="0" w:space="0" w:color="auto"/>
        <w:right w:val="none" w:sz="0" w:space="0" w:color="auto"/>
      </w:divBdr>
      <w:divsChild>
        <w:div w:id="492187113">
          <w:marLeft w:val="0"/>
          <w:marRight w:val="0"/>
          <w:marTop w:val="0"/>
          <w:marBottom w:val="0"/>
          <w:divBdr>
            <w:top w:val="none" w:sz="0" w:space="0" w:color="auto"/>
            <w:left w:val="none" w:sz="0" w:space="0" w:color="auto"/>
            <w:bottom w:val="none" w:sz="0" w:space="0" w:color="auto"/>
            <w:right w:val="none" w:sz="0" w:space="0" w:color="auto"/>
          </w:divBdr>
          <w:divsChild>
            <w:div w:id="283780457">
              <w:marLeft w:val="0"/>
              <w:marRight w:val="0"/>
              <w:marTop w:val="0"/>
              <w:marBottom w:val="0"/>
              <w:divBdr>
                <w:top w:val="none" w:sz="0" w:space="0" w:color="auto"/>
                <w:left w:val="none" w:sz="0" w:space="0" w:color="auto"/>
                <w:bottom w:val="none" w:sz="0" w:space="0" w:color="auto"/>
                <w:right w:val="none" w:sz="0" w:space="0" w:color="auto"/>
              </w:divBdr>
            </w:div>
            <w:div w:id="991250996">
              <w:marLeft w:val="0"/>
              <w:marRight w:val="0"/>
              <w:marTop w:val="0"/>
              <w:marBottom w:val="0"/>
              <w:divBdr>
                <w:top w:val="none" w:sz="0" w:space="0" w:color="auto"/>
                <w:left w:val="none" w:sz="0" w:space="0" w:color="auto"/>
                <w:bottom w:val="none" w:sz="0" w:space="0" w:color="auto"/>
                <w:right w:val="none" w:sz="0" w:space="0" w:color="auto"/>
              </w:divBdr>
            </w:div>
            <w:div w:id="940449071">
              <w:marLeft w:val="0"/>
              <w:marRight w:val="0"/>
              <w:marTop w:val="0"/>
              <w:marBottom w:val="0"/>
              <w:divBdr>
                <w:top w:val="none" w:sz="0" w:space="0" w:color="auto"/>
                <w:left w:val="none" w:sz="0" w:space="0" w:color="auto"/>
                <w:bottom w:val="none" w:sz="0" w:space="0" w:color="auto"/>
                <w:right w:val="none" w:sz="0" w:space="0" w:color="auto"/>
              </w:divBdr>
            </w:div>
            <w:div w:id="931402351">
              <w:marLeft w:val="0"/>
              <w:marRight w:val="0"/>
              <w:marTop w:val="0"/>
              <w:marBottom w:val="0"/>
              <w:divBdr>
                <w:top w:val="none" w:sz="0" w:space="0" w:color="auto"/>
                <w:left w:val="none" w:sz="0" w:space="0" w:color="auto"/>
                <w:bottom w:val="none" w:sz="0" w:space="0" w:color="auto"/>
                <w:right w:val="none" w:sz="0" w:space="0" w:color="auto"/>
              </w:divBdr>
            </w:div>
            <w:div w:id="757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43">
      <w:bodyDiv w:val="1"/>
      <w:marLeft w:val="0"/>
      <w:marRight w:val="0"/>
      <w:marTop w:val="0"/>
      <w:marBottom w:val="0"/>
      <w:divBdr>
        <w:top w:val="none" w:sz="0" w:space="0" w:color="auto"/>
        <w:left w:val="none" w:sz="0" w:space="0" w:color="auto"/>
        <w:bottom w:val="none" w:sz="0" w:space="0" w:color="auto"/>
        <w:right w:val="none" w:sz="0" w:space="0" w:color="auto"/>
      </w:divBdr>
      <w:divsChild>
        <w:div w:id="1449396206">
          <w:marLeft w:val="0"/>
          <w:marRight w:val="0"/>
          <w:marTop w:val="0"/>
          <w:marBottom w:val="0"/>
          <w:divBdr>
            <w:top w:val="none" w:sz="0" w:space="0" w:color="auto"/>
            <w:left w:val="none" w:sz="0" w:space="0" w:color="auto"/>
            <w:bottom w:val="none" w:sz="0" w:space="0" w:color="auto"/>
            <w:right w:val="none" w:sz="0" w:space="0" w:color="auto"/>
          </w:divBdr>
          <w:divsChild>
            <w:div w:id="2074771204">
              <w:marLeft w:val="0"/>
              <w:marRight w:val="0"/>
              <w:marTop w:val="0"/>
              <w:marBottom w:val="0"/>
              <w:divBdr>
                <w:top w:val="none" w:sz="0" w:space="0" w:color="auto"/>
                <w:left w:val="none" w:sz="0" w:space="0" w:color="auto"/>
                <w:bottom w:val="none" w:sz="0" w:space="0" w:color="auto"/>
                <w:right w:val="none" w:sz="0" w:space="0" w:color="auto"/>
              </w:divBdr>
            </w:div>
            <w:div w:id="1616642066">
              <w:marLeft w:val="0"/>
              <w:marRight w:val="0"/>
              <w:marTop w:val="0"/>
              <w:marBottom w:val="0"/>
              <w:divBdr>
                <w:top w:val="none" w:sz="0" w:space="0" w:color="auto"/>
                <w:left w:val="none" w:sz="0" w:space="0" w:color="auto"/>
                <w:bottom w:val="none" w:sz="0" w:space="0" w:color="auto"/>
                <w:right w:val="none" w:sz="0" w:space="0" w:color="auto"/>
              </w:divBdr>
            </w:div>
            <w:div w:id="1205479594">
              <w:marLeft w:val="0"/>
              <w:marRight w:val="0"/>
              <w:marTop w:val="0"/>
              <w:marBottom w:val="0"/>
              <w:divBdr>
                <w:top w:val="none" w:sz="0" w:space="0" w:color="auto"/>
                <w:left w:val="none" w:sz="0" w:space="0" w:color="auto"/>
                <w:bottom w:val="none" w:sz="0" w:space="0" w:color="auto"/>
                <w:right w:val="none" w:sz="0" w:space="0" w:color="auto"/>
              </w:divBdr>
            </w:div>
            <w:div w:id="432745840">
              <w:marLeft w:val="0"/>
              <w:marRight w:val="0"/>
              <w:marTop w:val="0"/>
              <w:marBottom w:val="0"/>
              <w:divBdr>
                <w:top w:val="none" w:sz="0" w:space="0" w:color="auto"/>
                <w:left w:val="none" w:sz="0" w:space="0" w:color="auto"/>
                <w:bottom w:val="none" w:sz="0" w:space="0" w:color="auto"/>
                <w:right w:val="none" w:sz="0" w:space="0" w:color="auto"/>
              </w:divBdr>
            </w:div>
            <w:div w:id="1123615181">
              <w:marLeft w:val="0"/>
              <w:marRight w:val="0"/>
              <w:marTop w:val="0"/>
              <w:marBottom w:val="0"/>
              <w:divBdr>
                <w:top w:val="none" w:sz="0" w:space="0" w:color="auto"/>
                <w:left w:val="none" w:sz="0" w:space="0" w:color="auto"/>
                <w:bottom w:val="none" w:sz="0" w:space="0" w:color="auto"/>
                <w:right w:val="none" w:sz="0" w:space="0" w:color="auto"/>
              </w:divBdr>
            </w:div>
            <w:div w:id="348482903">
              <w:marLeft w:val="0"/>
              <w:marRight w:val="0"/>
              <w:marTop w:val="0"/>
              <w:marBottom w:val="0"/>
              <w:divBdr>
                <w:top w:val="none" w:sz="0" w:space="0" w:color="auto"/>
                <w:left w:val="none" w:sz="0" w:space="0" w:color="auto"/>
                <w:bottom w:val="none" w:sz="0" w:space="0" w:color="auto"/>
                <w:right w:val="none" w:sz="0" w:space="0" w:color="auto"/>
              </w:divBdr>
            </w:div>
            <w:div w:id="1544102166">
              <w:marLeft w:val="0"/>
              <w:marRight w:val="0"/>
              <w:marTop w:val="0"/>
              <w:marBottom w:val="0"/>
              <w:divBdr>
                <w:top w:val="none" w:sz="0" w:space="0" w:color="auto"/>
                <w:left w:val="none" w:sz="0" w:space="0" w:color="auto"/>
                <w:bottom w:val="none" w:sz="0" w:space="0" w:color="auto"/>
                <w:right w:val="none" w:sz="0" w:space="0" w:color="auto"/>
              </w:divBdr>
            </w:div>
            <w:div w:id="1281837547">
              <w:marLeft w:val="0"/>
              <w:marRight w:val="0"/>
              <w:marTop w:val="0"/>
              <w:marBottom w:val="0"/>
              <w:divBdr>
                <w:top w:val="none" w:sz="0" w:space="0" w:color="auto"/>
                <w:left w:val="none" w:sz="0" w:space="0" w:color="auto"/>
                <w:bottom w:val="none" w:sz="0" w:space="0" w:color="auto"/>
                <w:right w:val="none" w:sz="0" w:space="0" w:color="auto"/>
              </w:divBdr>
            </w:div>
            <w:div w:id="1219973322">
              <w:marLeft w:val="0"/>
              <w:marRight w:val="0"/>
              <w:marTop w:val="0"/>
              <w:marBottom w:val="0"/>
              <w:divBdr>
                <w:top w:val="none" w:sz="0" w:space="0" w:color="auto"/>
                <w:left w:val="none" w:sz="0" w:space="0" w:color="auto"/>
                <w:bottom w:val="none" w:sz="0" w:space="0" w:color="auto"/>
                <w:right w:val="none" w:sz="0" w:space="0" w:color="auto"/>
              </w:divBdr>
            </w:div>
            <w:div w:id="1959600001">
              <w:marLeft w:val="0"/>
              <w:marRight w:val="0"/>
              <w:marTop w:val="0"/>
              <w:marBottom w:val="0"/>
              <w:divBdr>
                <w:top w:val="none" w:sz="0" w:space="0" w:color="auto"/>
                <w:left w:val="none" w:sz="0" w:space="0" w:color="auto"/>
                <w:bottom w:val="none" w:sz="0" w:space="0" w:color="auto"/>
                <w:right w:val="none" w:sz="0" w:space="0" w:color="auto"/>
              </w:divBdr>
            </w:div>
            <w:div w:id="549415058">
              <w:marLeft w:val="0"/>
              <w:marRight w:val="0"/>
              <w:marTop w:val="0"/>
              <w:marBottom w:val="0"/>
              <w:divBdr>
                <w:top w:val="none" w:sz="0" w:space="0" w:color="auto"/>
                <w:left w:val="none" w:sz="0" w:space="0" w:color="auto"/>
                <w:bottom w:val="none" w:sz="0" w:space="0" w:color="auto"/>
                <w:right w:val="none" w:sz="0" w:space="0" w:color="auto"/>
              </w:divBdr>
            </w:div>
            <w:div w:id="1516311308">
              <w:marLeft w:val="0"/>
              <w:marRight w:val="0"/>
              <w:marTop w:val="0"/>
              <w:marBottom w:val="0"/>
              <w:divBdr>
                <w:top w:val="none" w:sz="0" w:space="0" w:color="auto"/>
                <w:left w:val="none" w:sz="0" w:space="0" w:color="auto"/>
                <w:bottom w:val="none" w:sz="0" w:space="0" w:color="auto"/>
                <w:right w:val="none" w:sz="0" w:space="0" w:color="auto"/>
              </w:divBdr>
            </w:div>
            <w:div w:id="1379889198">
              <w:marLeft w:val="0"/>
              <w:marRight w:val="0"/>
              <w:marTop w:val="0"/>
              <w:marBottom w:val="0"/>
              <w:divBdr>
                <w:top w:val="none" w:sz="0" w:space="0" w:color="auto"/>
                <w:left w:val="none" w:sz="0" w:space="0" w:color="auto"/>
                <w:bottom w:val="none" w:sz="0" w:space="0" w:color="auto"/>
                <w:right w:val="none" w:sz="0" w:space="0" w:color="auto"/>
              </w:divBdr>
            </w:div>
            <w:div w:id="804390113">
              <w:marLeft w:val="0"/>
              <w:marRight w:val="0"/>
              <w:marTop w:val="0"/>
              <w:marBottom w:val="0"/>
              <w:divBdr>
                <w:top w:val="none" w:sz="0" w:space="0" w:color="auto"/>
                <w:left w:val="none" w:sz="0" w:space="0" w:color="auto"/>
                <w:bottom w:val="none" w:sz="0" w:space="0" w:color="auto"/>
                <w:right w:val="none" w:sz="0" w:space="0" w:color="auto"/>
              </w:divBdr>
            </w:div>
            <w:div w:id="11170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2990">
      <w:bodyDiv w:val="1"/>
      <w:marLeft w:val="0"/>
      <w:marRight w:val="0"/>
      <w:marTop w:val="0"/>
      <w:marBottom w:val="0"/>
      <w:divBdr>
        <w:top w:val="none" w:sz="0" w:space="0" w:color="auto"/>
        <w:left w:val="none" w:sz="0" w:space="0" w:color="auto"/>
        <w:bottom w:val="none" w:sz="0" w:space="0" w:color="auto"/>
        <w:right w:val="none" w:sz="0" w:space="0" w:color="auto"/>
      </w:divBdr>
      <w:divsChild>
        <w:div w:id="199632624">
          <w:marLeft w:val="0"/>
          <w:marRight w:val="0"/>
          <w:marTop w:val="0"/>
          <w:marBottom w:val="0"/>
          <w:divBdr>
            <w:top w:val="none" w:sz="0" w:space="0" w:color="auto"/>
            <w:left w:val="none" w:sz="0" w:space="0" w:color="auto"/>
            <w:bottom w:val="none" w:sz="0" w:space="0" w:color="auto"/>
            <w:right w:val="none" w:sz="0" w:space="0" w:color="auto"/>
          </w:divBdr>
          <w:divsChild>
            <w:div w:id="1006781933">
              <w:marLeft w:val="0"/>
              <w:marRight w:val="0"/>
              <w:marTop w:val="0"/>
              <w:marBottom w:val="0"/>
              <w:divBdr>
                <w:top w:val="none" w:sz="0" w:space="0" w:color="auto"/>
                <w:left w:val="none" w:sz="0" w:space="0" w:color="auto"/>
                <w:bottom w:val="none" w:sz="0" w:space="0" w:color="auto"/>
                <w:right w:val="none" w:sz="0" w:space="0" w:color="auto"/>
              </w:divBdr>
            </w:div>
            <w:div w:id="530728633">
              <w:marLeft w:val="0"/>
              <w:marRight w:val="0"/>
              <w:marTop w:val="0"/>
              <w:marBottom w:val="0"/>
              <w:divBdr>
                <w:top w:val="none" w:sz="0" w:space="0" w:color="auto"/>
                <w:left w:val="none" w:sz="0" w:space="0" w:color="auto"/>
                <w:bottom w:val="none" w:sz="0" w:space="0" w:color="auto"/>
                <w:right w:val="none" w:sz="0" w:space="0" w:color="auto"/>
              </w:divBdr>
            </w:div>
            <w:div w:id="934285242">
              <w:marLeft w:val="0"/>
              <w:marRight w:val="0"/>
              <w:marTop w:val="0"/>
              <w:marBottom w:val="0"/>
              <w:divBdr>
                <w:top w:val="none" w:sz="0" w:space="0" w:color="auto"/>
                <w:left w:val="none" w:sz="0" w:space="0" w:color="auto"/>
                <w:bottom w:val="none" w:sz="0" w:space="0" w:color="auto"/>
                <w:right w:val="none" w:sz="0" w:space="0" w:color="auto"/>
              </w:divBdr>
            </w:div>
            <w:div w:id="1757511439">
              <w:marLeft w:val="0"/>
              <w:marRight w:val="0"/>
              <w:marTop w:val="0"/>
              <w:marBottom w:val="0"/>
              <w:divBdr>
                <w:top w:val="none" w:sz="0" w:space="0" w:color="auto"/>
                <w:left w:val="none" w:sz="0" w:space="0" w:color="auto"/>
                <w:bottom w:val="none" w:sz="0" w:space="0" w:color="auto"/>
                <w:right w:val="none" w:sz="0" w:space="0" w:color="auto"/>
              </w:divBdr>
            </w:div>
            <w:div w:id="391273850">
              <w:marLeft w:val="0"/>
              <w:marRight w:val="0"/>
              <w:marTop w:val="0"/>
              <w:marBottom w:val="0"/>
              <w:divBdr>
                <w:top w:val="none" w:sz="0" w:space="0" w:color="auto"/>
                <w:left w:val="none" w:sz="0" w:space="0" w:color="auto"/>
                <w:bottom w:val="none" w:sz="0" w:space="0" w:color="auto"/>
                <w:right w:val="none" w:sz="0" w:space="0" w:color="auto"/>
              </w:divBdr>
            </w:div>
            <w:div w:id="632030191">
              <w:marLeft w:val="0"/>
              <w:marRight w:val="0"/>
              <w:marTop w:val="0"/>
              <w:marBottom w:val="0"/>
              <w:divBdr>
                <w:top w:val="none" w:sz="0" w:space="0" w:color="auto"/>
                <w:left w:val="none" w:sz="0" w:space="0" w:color="auto"/>
                <w:bottom w:val="none" w:sz="0" w:space="0" w:color="auto"/>
                <w:right w:val="none" w:sz="0" w:space="0" w:color="auto"/>
              </w:divBdr>
            </w:div>
            <w:div w:id="1936553429">
              <w:marLeft w:val="0"/>
              <w:marRight w:val="0"/>
              <w:marTop w:val="0"/>
              <w:marBottom w:val="0"/>
              <w:divBdr>
                <w:top w:val="none" w:sz="0" w:space="0" w:color="auto"/>
                <w:left w:val="none" w:sz="0" w:space="0" w:color="auto"/>
                <w:bottom w:val="none" w:sz="0" w:space="0" w:color="auto"/>
                <w:right w:val="none" w:sz="0" w:space="0" w:color="auto"/>
              </w:divBdr>
            </w:div>
            <w:div w:id="125704872">
              <w:marLeft w:val="0"/>
              <w:marRight w:val="0"/>
              <w:marTop w:val="0"/>
              <w:marBottom w:val="0"/>
              <w:divBdr>
                <w:top w:val="none" w:sz="0" w:space="0" w:color="auto"/>
                <w:left w:val="none" w:sz="0" w:space="0" w:color="auto"/>
                <w:bottom w:val="none" w:sz="0" w:space="0" w:color="auto"/>
                <w:right w:val="none" w:sz="0" w:space="0" w:color="auto"/>
              </w:divBdr>
            </w:div>
            <w:div w:id="749161345">
              <w:marLeft w:val="0"/>
              <w:marRight w:val="0"/>
              <w:marTop w:val="0"/>
              <w:marBottom w:val="0"/>
              <w:divBdr>
                <w:top w:val="none" w:sz="0" w:space="0" w:color="auto"/>
                <w:left w:val="none" w:sz="0" w:space="0" w:color="auto"/>
                <w:bottom w:val="none" w:sz="0" w:space="0" w:color="auto"/>
                <w:right w:val="none" w:sz="0" w:space="0" w:color="auto"/>
              </w:divBdr>
            </w:div>
            <w:div w:id="8835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561090718">
      <w:bodyDiv w:val="1"/>
      <w:marLeft w:val="0"/>
      <w:marRight w:val="0"/>
      <w:marTop w:val="0"/>
      <w:marBottom w:val="0"/>
      <w:divBdr>
        <w:top w:val="none" w:sz="0" w:space="0" w:color="auto"/>
        <w:left w:val="none" w:sz="0" w:space="0" w:color="auto"/>
        <w:bottom w:val="none" w:sz="0" w:space="0" w:color="auto"/>
        <w:right w:val="none" w:sz="0" w:space="0" w:color="auto"/>
      </w:divBdr>
      <w:divsChild>
        <w:div w:id="1804930882">
          <w:marLeft w:val="0"/>
          <w:marRight w:val="0"/>
          <w:marTop w:val="0"/>
          <w:marBottom w:val="0"/>
          <w:divBdr>
            <w:top w:val="none" w:sz="0" w:space="0" w:color="auto"/>
            <w:left w:val="none" w:sz="0" w:space="0" w:color="auto"/>
            <w:bottom w:val="none" w:sz="0" w:space="0" w:color="auto"/>
            <w:right w:val="none" w:sz="0" w:space="0" w:color="auto"/>
          </w:divBdr>
          <w:divsChild>
            <w:div w:id="2137604702">
              <w:marLeft w:val="0"/>
              <w:marRight w:val="0"/>
              <w:marTop w:val="0"/>
              <w:marBottom w:val="0"/>
              <w:divBdr>
                <w:top w:val="none" w:sz="0" w:space="0" w:color="auto"/>
                <w:left w:val="none" w:sz="0" w:space="0" w:color="auto"/>
                <w:bottom w:val="none" w:sz="0" w:space="0" w:color="auto"/>
                <w:right w:val="none" w:sz="0" w:space="0" w:color="auto"/>
              </w:divBdr>
            </w:div>
            <w:div w:id="563220084">
              <w:marLeft w:val="0"/>
              <w:marRight w:val="0"/>
              <w:marTop w:val="0"/>
              <w:marBottom w:val="0"/>
              <w:divBdr>
                <w:top w:val="none" w:sz="0" w:space="0" w:color="auto"/>
                <w:left w:val="none" w:sz="0" w:space="0" w:color="auto"/>
                <w:bottom w:val="none" w:sz="0" w:space="0" w:color="auto"/>
                <w:right w:val="none" w:sz="0" w:space="0" w:color="auto"/>
              </w:divBdr>
            </w:div>
            <w:div w:id="1483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981">
      <w:bodyDiv w:val="1"/>
      <w:marLeft w:val="0"/>
      <w:marRight w:val="0"/>
      <w:marTop w:val="0"/>
      <w:marBottom w:val="0"/>
      <w:divBdr>
        <w:top w:val="none" w:sz="0" w:space="0" w:color="auto"/>
        <w:left w:val="none" w:sz="0" w:space="0" w:color="auto"/>
        <w:bottom w:val="none" w:sz="0" w:space="0" w:color="auto"/>
        <w:right w:val="none" w:sz="0" w:space="0" w:color="auto"/>
      </w:divBdr>
      <w:divsChild>
        <w:div w:id="1258908849">
          <w:marLeft w:val="0"/>
          <w:marRight w:val="0"/>
          <w:marTop w:val="0"/>
          <w:marBottom w:val="0"/>
          <w:divBdr>
            <w:top w:val="none" w:sz="0" w:space="0" w:color="auto"/>
            <w:left w:val="none" w:sz="0" w:space="0" w:color="auto"/>
            <w:bottom w:val="none" w:sz="0" w:space="0" w:color="auto"/>
            <w:right w:val="none" w:sz="0" w:space="0" w:color="auto"/>
          </w:divBdr>
          <w:divsChild>
            <w:div w:id="1092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3048">
      <w:bodyDiv w:val="1"/>
      <w:marLeft w:val="0"/>
      <w:marRight w:val="0"/>
      <w:marTop w:val="0"/>
      <w:marBottom w:val="0"/>
      <w:divBdr>
        <w:top w:val="none" w:sz="0" w:space="0" w:color="auto"/>
        <w:left w:val="none" w:sz="0" w:space="0" w:color="auto"/>
        <w:bottom w:val="none" w:sz="0" w:space="0" w:color="auto"/>
        <w:right w:val="none" w:sz="0" w:space="0" w:color="auto"/>
      </w:divBdr>
      <w:divsChild>
        <w:div w:id="466944430">
          <w:marLeft w:val="0"/>
          <w:marRight w:val="0"/>
          <w:marTop w:val="0"/>
          <w:marBottom w:val="0"/>
          <w:divBdr>
            <w:top w:val="none" w:sz="0" w:space="0" w:color="auto"/>
            <w:left w:val="none" w:sz="0" w:space="0" w:color="auto"/>
            <w:bottom w:val="none" w:sz="0" w:space="0" w:color="auto"/>
            <w:right w:val="none" w:sz="0" w:space="0" w:color="auto"/>
          </w:divBdr>
          <w:divsChild>
            <w:div w:id="101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 w:id="1883008932">
      <w:bodyDiv w:val="1"/>
      <w:marLeft w:val="0"/>
      <w:marRight w:val="0"/>
      <w:marTop w:val="0"/>
      <w:marBottom w:val="0"/>
      <w:divBdr>
        <w:top w:val="none" w:sz="0" w:space="0" w:color="auto"/>
        <w:left w:val="none" w:sz="0" w:space="0" w:color="auto"/>
        <w:bottom w:val="none" w:sz="0" w:space="0" w:color="auto"/>
        <w:right w:val="none" w:sz="0" w:space="0" w:color="auto"/>
      </w:divBdr>
      <w:divsChild>
        <w:div w:id="1153521236">
          <w:marLeft w:val="0"/>
          <w:marRight w:val="0"/>
          <w:marTop w:val="0"/>
          <w:marBottom w:val="0"/>
          <w:divBdr>
            <w:top w:val="none" w:sz="0" w:space="0" w:color="auto"/>
            <w:left w:val="none" w:sz="0" w:space="0" w:color="auto"/>
            <w:bottom w:val="none" w:sz="0" w:space="0" w:color="auto"/>
            <w:right w:val="none" w:sz="0" w:space="0" w:color="auto"/>
          </w:divBdr>
          <w:divsChild>
            <w:div w:id="1676574256">
              <w:marLeft w:val="0"/>
              <w:marRight w:val="0"/>
              <w:marTop w:val="0"/>
              <w:marBottom w:val="0"/>
              <w:divBdr>
                <w:top w:val="none" w:sz="0" w:space="0" w:color="auto"/>
                <w:left w:val="none" w:sz="0" w:space="0" w:color="auto"/>
                <w:bottom w:val="none" w:sz="0" w:space="0" w:color="auto"/>
                <w:right w:val="none" w:sz="0" w:space="0" w:color="auto"/>
              </w:divBdr>
            </w:div>
            <w:div w:id="394007521">
              <w:marLeft w:val="0"/>
              <w:marRight w:val="0"/>
              <w:marTop w:val="0"/>
              <w:marBottom w:val="0"/>
              <w:divBdr>
                <w:top w:val="none" w:sz="0" w:space="0" w:color="auto"/>
                <w:left w:val="none" w:sz="0" w:space="0" w:color="auto"/>
                <w:bottom w:val="none" w:sz="0" w:space="0" w:color="auto"/>
                <w:right w:val="none" w:sz="0" w:space="0" w:color="auto"/>
              </w:divBdr>
            </w:div>
            <w:div w:id="516113681">
              <w:marLeft w:val="0"/>
              <w:marRight w:val="0"/>
              <w:marTop w:val="0"/>
              <w:marBottom w:val="0"/>
              <w:divBdr>
                <w:top w:val="none" w:sz="0" w:space="0" w:color="auto"/>
                <w:left w:val="none" w:sz="0" w:space="0" w:color="auto"/>
                <w:bottom w:val="none" w:sz="0" w:space="0" w:color="auto"/>
                <w:right w:val="none" w:sz="0" w:space="0" w:color="auto"/>
              </w:divBdr>
            </w:div>
            <w:div w:id="1198545192">
              <w:marLeft w:val="0"/>
              <w:marRight w:val="0"/>
              <w:marTop w:val="0"/>
              <w:marBottom w:val="0"/>
              <w:divBdr>
                <w:top w:val="none" w:sz="0" w:space="0" w:color="auto"/>
                <w:left w:val="none" w:sz="0" w:space="0" w:color="auto"/>
                <w:bottom w:val="none" w:sz="0" w:space="0" w:color="auto"/>
                <w:right w:val="none" w:sz="0" w:space="0" w:color="auto"/>
              </w:divBdr>
            </w:div>
            <w:div w:id="64105776">
              <w:marLeft w:val="0"/>
              <w:marRight w:val="0"/>
              <w:marTop w:val="0"/>
              <w:marBottom w:val="0"/>
              <w:divBdr>
                <w:top w:val="none" w:sz="0" w:space="0" w:color="auto"/>
                <w:left w:val="none" w:sz="0" w:space="0" w:color="auto"/>
                <w:bottom w:val="none" w:sz="0" w:space="0" w:color="auto"/>
                <w:right w:val="none" w:sz="0" w:space="0" w:color="auto"/>
              </w:divBdr>
            </w:div>
            <w:div w:id="547373536">
              <w:marLeft w:val="0"/>
              <w:marRight w:val="0"/>
              <w:marTop w:val="0"/>
              <w:marBottom w:val="0"/>
              <w:divBdr>
                <w:top w:val="none" w:sz="0" w:space="0" w:color="auto"/>
                <w:left w:val="none" w:sz="0" w:space="0" w:color="auto"/>
                <w:bottom w:val="none" w:sz="0" w:space="0" w:color="auto"/>
                <w:right w:val="none" w:sz="0" w:space="0" w:color="auto"/>
              </w:divBdr>
            </w:div>
            <w:div w:id="1412433633">
              <w:marLeft w:val="0"/>
              <w:marRight w:val="0"/>
              <w:marTop w:val="0"/>
              <w:marBottom w:val="0"/>
              <w:divBdr>
                <w:top w:val="none" w:sz="0" w:space="0" w:color="auto"/>
                <w:left w:val="none" w:sz="0" w:space="0" w:color="auto"/>
                <w:bottom w:val="none" w:sz="0" w:space="0" w:color="auto"/>
                <w:right w:val="none" w:sz="0" w:space="0" w:color="auto"/>
              </w:divBdr>
            </w:div>
            <w:div w:id="1628898587">
              <w:marLeft w:val="0"/>
              <w:marRight w:val="0"/>
              <w:marTop w:val="0"/>
              <w:marBottom w:val="0"/>
              <w:divBdr>
                <w:top w:val="none" w:sz="0" w:space="0" w:color="auto"/>
                <w:left w:val="none" w:sz="0" w:space="0" w:color="auto"/>
                <w:bottom w:val="none" w:sz="0" w:space="0" w:color="auto"/>
                <w:right w:val="none" w:sz="0" w:space="0" w:color="auto"/>
              </w:divBdr>
            </w:div>
            <w:div w:id="1559706704">
              <w:marLeft w:val="0"/>
              <w:marRight w:val="0"/>
              <w:marTop w:val="0"/>
              <w:marBottom w:val="0"/>
              <w:divBdr>
                <w:top w:val="none" w:sz="0" w:space="0" w:color="auto"/>
                <w:left w:val="none" w:sz="0" w:space="0" w:color="auto"/>
                <w:bottom w:val="none" w:sz="0" w:space="0" w:color="auto"/>
                <w:right w:val="none" w:sz="0" w:space="0" w:color="auto"/>
              </w:divBdr>
            </w:div>
            <w:div w:id="1349530154">
              <w:marLeft w:val="0"/>
              <w:marRight w:val="0"/>
              <w:marTop w:val="0"/>
              <w:marBottom w:val="0"/>
              <w:divBdr>
                <w:top w:val="none" w:sz="0" w:space="0" w:color="auto"/>
                <w:left w:val="none" w:sz="0" w:space="0" w:color="auto"/>
                <w:bottom w:val="none" w:sz="0" w:space="0" w:color="auto"/>
                <w:right w:val="none" w:sz="0" w:space="0" w:color="auto"/>
              </w:divBdr>
            </w:div>
            <w:div w:id="284971798">
              <w:marLeft w:val="0"/>
              <w:marRight w:val="0"/>
              <w:marTop w:val="0"/>
              <w:marBottom w:val="0"/>
              <w:divBdr>
                <w:top w:val="none" w:sz="0" w:space="0" w:color="auto"/>
                <w:left w:val="none" w:sz="0" w:space="0" w:color="auto"/>
                <w:bottom w:val="none" w:sz="0" w:space="0" w:color="auto"/>
                <w:right w:val="none" w:sz="0" w:space="0" w:color="auto"/>
              </w:divBdr>
            </w:div>
            <w:div w:id="556742020">
              <w:marLeft w:val="0"/>
              <w:marRight w:val="0"/>
              <w:marTop w:val="0"/>
              <w:marBottom w:val="0"/>
              <w:divBdr>
                <w:top w:val="none" w:sz="0" w:space="0" w:color="auto"/>
                <w:left w:val="none" w:sz="0" w:space="0" w:color="auto"/>
                <w:bottom w:val="none" w:sz="0" w:space="0" w:color="auto"/>
                <w:right w:val="none" w:sz="0" w:space="0" w:color="auto"/>
              </w:divBdr>
            </w:div>
            <w:div w:id="786393014">
              <w:marLeft w:val="0"/>
              <w:marRight w:val="0"/>
              <w:marTop w:val="0"/>
              <w:marBottom w:val="0"/>
              <w:divBdr>
                <w:top w:val="none" w:sz="0" w:space="0" w:color="auto"/>
                <w:left w:val="none" w:sz="0" w:space="0" w:color="auto"/>
                <w:bottom w:val="none" w:sz="0" w:space="0" w:color="auto"/>
                <w:right w:val="none" w:sz="0" w:space="0" w:color="auto"/>
              </w:divBdr>
            </w:div>
            <w:div w:id="1635060744">
              <w:marLeft w:val="0"/>
              <w:marRight w:val="0"/>
              <w:marTop w:val="0"/>
              <w:marBottom w:val="0"/>
              <w:divBdr>
                <w:top w:val="none" w:sz="0" w:space="0" w:color="auto"/>
                <w:left w:val="none" w:sz="0" w:space="0" w:color="auto"/>
                <w:bottom w:val="none" w:sz="0" w:space="0" w:color="auto"/>
                <w:right w:val="none" w:sz="0" w:space="0" w:color="auto"/>
              </w:divBdr>
            </w:div>
            <w:div w:id="2903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4053">
      <w:bodyDiv w:val="1"/>
      <w:marLeft w:val="0"/>
      <w:marRight w:val="0"/>
      <w:marTop w:val="0"/>
      <w:marBottom w:val="0"/>
      <w:divBdr>
        <w:top w:val="none" w:sz="0" w:space="0" w:color="auto"/>
        <w:left w:val="none" w:sz="0" w:space="0" w:color="auto"/>
        <w:bottom w:val="none" w:sz="0" w:space="0" w:color="auto"/>
        <w:right w:val="none" w:sz="0" w:space="0" w:color="auto"/>
      </w:divBdr>
      <w:divsChild>
        <w:div w:id="1215774110">
          <w:marLeft w:val="0"/>
          <w:marRight w:val="0"/>
          <w:marTop w:val="0"/>
          <w:marBottom w:val="0"/>
          <w:divBdr>
            <w:top w:val="none" w:sz="0" w:space="0" w:color="auto"/>
            <w:left w:val="none" w:sz="0" w:space="0" w:color="auto"/>
            <w:bottom w:val="none" w:sz="0" w:space="0" w:color="auto"/>
            <w:right w:val="none" w:sz="0" w:space="0" w:color="auto"/>
          </w:divBdr>
          <w:divsChild>
            <w:div w:id="1935556233">
              <w:marLeft w:val="0"/>
              <w:marRight w:val="0"/>
              <w:marTop w:val="0"/>
              <w:marBottom w:val="0"/>
              <w:divBdr>
                <w:top w:val="none" w:sz="0" w:space="0" w:color="auto"/>
                <w:left w:val="none" w:sz="0" w:space="0" w:color="auto"/>
                <w:bottom w:val="none" w:sz="0" w:space="0" w:color="auto"/>
                <w:right w:val="none" w:sz="0" w:space="0" w:color="auto"/>
              </w:divBdr>
            </w:div>
            <w:div w:id="859780199">
              <w:marLeft w:val="0"/>
              <w:marRight w:val="0"/>
              <w:marTop w:val="0"/>
              <w:marBottom w:val="0"/>
              <w:divBdr>
                <w:top w:val="none" w:sz="0" w:space="0" w:color="auto"/>
                <w:left w:val="none" w:sz="0" w:space="0" w:color="auto"/>
                <w:bottom w:val="none" w:sz="0" w:space="0" w:color="auto"/>
                <w:right w:val="none" w:sz="0" w:space="0" w:color="auto"/>
              </w:divBdr>
            </w:div>
            <w:div w:id="1805539313">
              <w:marLeft w:val="0"/>
              <w:marRight w:val="0"/>
              <w:marTop w:val="0"/>
              <w:marBottom w:val="0"/>
              <w:divBdr>
                <w:top w:val="none" w:sz="0" w:space="0" w:color="auto"/>
                <w:left w:val="none" w:sz="0" w:space="0" w:color="auto"/>
                <w:bottom w:val="none" w:sz="0" w:space="0" w:color="auto"/>
                <w:right w:val="none" w:sz="0" w:space="0" w:color="auto"/>
              </w:divBdr>
            </w:div>
            <w:div w:id="1825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42">
      <w:bodyDiv w:val="1"/>
      <w:marLeft w:val="0"/>
      <w:marRight w:val="0"/>
      <w:marTop w:val="0"/>
      <w:marBottom w:val="0"/>
      <w:divBdr>
        <w:top w:val="none" w:sz="0" w:space="0" w:color="auto"/>
        <w:left w:val="none" w:sz="0" w:space="0" w:color="auto"/>
        <w:bottom w:val="none" w:sz="0" w:space="0" w:color="auto"/>
        <w:right w:val="none" w:sz="0" w:space="0" w:color="auto"/>
      </w:divBdr>
      <w:divsChild>
        <w:div w:id="2121560555">
          <w:marLeft w:val="0"/>
          <w:marRight w:val="0"/>
          <w:marTop w:val="0"/>
          <w:marBottom w:val="0"/>
          <w:divBdr>
            <w:top w:val="none" w:sz="0" w:space="0" w:color="auto"/>
            <w:left w:val="none" w:sz="0" w:space="0" w:color="auto"/>
            <w:bottom w:val="none" w:sz="0" w:space="0" w:color="auto"/>
            <w:right w:val="none" w:sz="0" w:space="0" w:color="auto"/>
          </w:divBdr>
          <w:divsChild>
            <w:div w:id="1938370969">
              <w:marLeft w:val="0"/>
              <w:marRight w:val="0"/>
              <w:marTop w:val="0"/>
              <w:marBottom w:val="0"/>
              <w:divBdr>
                <w:top w:val="none" w:sz="0" w:space="0" w:color="auto"/>
                <w:left w:val="none" w:sz="0" w:space="0" w:color="auto"/>
                <w:bottom w:val="none" w:sz="0" w:space="0" w:color="auto"/>
                <w:right w:val="none" w:sz="0" w:space="0" w:color="auto"/>
              </w:divBdr>
            </w:div>
            <w:div w:id="1455294400">
              <w:marLeft w:val="0"/>
              <w:marRight w:val="0"/>
              <w:marTop w:val="0"/>
              <w:marBottom w:val="0"/>
              <w:divBdr>
                <w:top w:val="none" w:sz="0" w:space="0" w:color="auto"/>
                <w:left w:val="none" w:sz="0" w:space="0" w:color="auto"/>
                <w:bottom w:val="none" w:sz="0" w:space="0" w:color="auto"/>
                <w:right w:val="none" w:sz="0" w:space="0" w:color="auto"/>
              </w:divBdr>
            </w:div>
            <w:div w:id="1496611612">
              <w:marLeft w:val="0"/>
              <w:marRight w:val="0"/>
              <w:marTop w:val="0"/>
              <w:marBottom w:val="0"/>
              <w:divBdr>
                <w:top w:val="none" w:sz="0" w:space="0" w:color="auto"/>
                <w:left w:val="none" w:sz="0" w:space="0" w:color="auto"/>
                <w:bottom w:val="none" w:sz="0" w:space="0" w:color="auto"/>
                <w:right w:val="none" w:sz="0" w:space="0" w:color="auto"/>
              </w:divBdr>
            </w:div>
            <w:div w:id="219486344">
              <w:marLeft w:val="0"/>
              <w:marRight w:val="0"/>
              <w:marTop w:val="0"/>
              <w:marBottom w:val="0"/>
              <w:divBdr>
                <w:top w:val="none" w:sz="0" w:space="0" w:color="auto"/>
                <w:left w:val="none" w:sz="0" w:space="0" w:color="auto"/>
                <w:bottom w:val="none" w:sz="0" w:space="0" w:color="auto"/>
                <w:right w:val="none" w:sz="0" w:space="0" w:color="auto"/>
              </w:divBdr>
            </w:div>
            <w:div w:id="770273724">
              <w:marLeft w:val="0"/>
              <w:marRight w:val="0"/>
              <w:marTop w:val="0"/>
              <w:marBottom w:val="0"/>
              <w:divBdr>
                <w:top w:val="none" w:sz="0" w:space="0" w:color="auto"/>
                <w:left w:val="none" w:sz="0" w:space="0" w:color="auto"/>
                <w:bottom w:val="none" w:sz="0" w:space="0" w:color="auto"/>
                <w:right w:val="none" w:sz="0" w:space="0" w:color="auto"/>
              </w:divBdr>
            </w:div>
            <w:div w:id="18329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openal.org/documentation/openal-1.1-specification.pdf"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hyperlink" Target="https://learnopengl.com/In-Practice/Text-Renderin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github.com/nothings/stb"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git-scm.com/book/en/v2/Getting-Started-About-Version-Contro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freetype.org/freetype2/docs/index.html" TargetMode="External"/><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2.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2.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9D82351A-39AE-439C-B327-769D39CB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25</Pages>
  <Words>5791</Words>
  <Characters>33012</Characters>
  <Application>Microsoft Office Word</Application>
  <DocSecurity>0</DocSecurity>
  <Lines>275</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Turku Teemu</cp:lastModifiedBy>
  <cp:revision>48</cp:revision>
  <cp:lastPrinted>2017-08-25T07:01:00Z</cp:lastPrinted>
  <dcterms:created xsi:type="dcterms:W3CDTF">2019-09-16T07:24:00Z</dcterms:created>
  <dcterms:modified xsi:type="dcterms:W3CDTF">2019-11-06T14:09:00Z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