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软件开发与技术服务合同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甲方：示例科技有限公司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乙方：示例软件有限公司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鉴于双方拟就软件开发与技术服务开展合作，经平等协商，达成本合同。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第一条 合作内容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乙方按照附件需求说明书完成系统设计、开发、测试和交付。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第二条 项目周期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项目自合同生效之日起九十个自然日内完成，里程碑以双方书面确认为准。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第三条 合同价款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合同含税总价为人民币叁拾万元整，分三期支付。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第四条 知识产权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项目定制成果的知识产权归甲方所有，乙方已有工具和通用组件除外。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第五条 保密义务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双方对履约中知悉的商业秘密承担保密义务，保密期为五年。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第六条 违约责任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任何一方违约均应赔偿对方因此遭受的直接损失。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第七条 争议解决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争议应先友好协商；协商不成，提交甲方所在地人民法院处理。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付款节点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比例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条件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期限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首付款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合同生效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5日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中期款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40%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测试通过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10日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尾款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最终验收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10日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（以下无正文）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合同文本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