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>Importance d’un buffer</w:t>
      </w:r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 xml:space="preserve">On va s’attaquer à lire un fichier volumineux </w:t>
      </w:r>
      <w:proofErr w:type="gramStart"/>
      <w:r w:rsidRPr="00043252">
        <w:rPr>
          <w:sz w:val="28"/>
          <w:szCs w:val="24"/>
        </w:rPr>
        <w:t>( un</w:t>
      </w:r>
      <w:proofErr w:type="gramEnd"/>
      <w:r w:rsidRPr="00043252">
        <w:rPr>
          <w:sz w:val="28"/>
          <w:szCs w:val="24"/>
        </w:rPr>
        <w:t xml:space="preserve"> mp3 )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10C56A8B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</w:t>
      </w:r>
      <w:proofErr w:type="gramStart"/>
      <w:r w:rsidRPr="00043252">
        <w:rPr>
          <w:sz w:val="28"/>
          <w:szCs w:val="24"/>
        </w:rPr>
        <w:t>devra  lire</w:t>
      </w:r>
      <w:proofErr w:type="gramEnd"/>
      <w:r w:rsidRPr="00043252">
        <w:rPr>
          <w:sz w:val="28"/>
          <w:szCs w:val="24"/>
        </w:rPr>
        <w:t xml:space="preserve"> le fichier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14C0740" w14:textId="4C793556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Placer le fichier mp3 présent sur </w:t>
      </w:r>
      <w:proofErr w:type="gramStart"/>
      <w:r w:rsidRPr="00043252">
        <w:rPr>
          <w:sz w:val="28"/>
          <w:szCs w:val="24"/>
        </w:rPr>
        <w:t>LÉA  (</w:t>
      </w:r>
      <w:proofErr w:type="gramEnd"/>
      <w:r w:rsidRPr="00043252">
        <w:rPr>
          <w:sz w:val="28"/>
          <w:szCs w:val="24"/>
        </w:rPr>
        <w:t xml:space="preserve"> grand fichier ) dans le dossier </w:t>
      </w:r>
      <w:proofErr w:type="spell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>/self/</w:t>
      </w:r>
      <w:proofErr w:type="spellStart"/>
      <w:r w:rsidRPr="00043252">
        <w:rPr>
          <w:sz w:val="28"/>
          <w:szCs w:val="24"/>
        </w:rPr>
        <w:t>primary</w:t>
      </w:r>
      <w:proofErr w:type="spellEnd"/>
      <w:r w:rsidRPr="00043252">
        <w:rPr>
          <w:sz w:val="28"/>
          <w:szCs w:val="24"/>
        </w:rPr>
        <w:t xml:space="preserve">/Music de l’émulateur / de votre téléphone à l’aide du </w:t>
      </w:r>
      <w:proofErr w:type="spellStart"/>
      <w:r w:rsidRPr="00043252">
        <w:rPr>
          <w:sz w:val="28"/>
          <w:szCs w:val="24"/>
        </w:rPr>
        <w:t>Device</w:t>
      </w:r>
      <w:proofErr w:type="spellEnd"/>
      <w:r w:rsidRPr="00043252">
        <w:rPr>
          <w:sz w:val="28"/>
          <w:szCs w:val="24"/>
        </w:rPr>
        <w:t xml:space="preserve"> File Explorer ( FERMER L'ÉMULATEUR APRÈS AVOIR AJOUTER LE .MP3 ET LE REDÉMARRER  )</w:t>
      </w:r>
    </w:p>
    <w:p w14:paraId="6CBF10C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78F32C55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Lienhypertexte"/>
            <w:sz w:val="28"/>
            <w:szCs w:val="24"/>
          </w:rPr>
          <w:t>processus de permission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Paragraphedeliste"/>
        <w:ind w:left="1068"/>
        <w:jc w:val="both"/>
        <w:rPr>
          <w:sz w:val="28"/>
          <w:szCs w:val="24"/>
        </w:rPr>
      </w:pPr>
      <w:proofErr w:type="spellStart"/>
      <w:r w:rsidRPr="00043252">
        <w:rPr>
          <w:sz w:val="28"/>
          <w:szCs w:val="24"/>
        </w:rPr>
        <w:t>Scoped</w:t>
      </w:r>
      <w:proofErr w:type="spellEnd"/>
      <w:r w:rsidRPr="00043252">
        <w:rPr>
          <w:sz w:val="28"/>
          <w:szCs w:val="24"/>
        </w:rPr>
        <w:t xml:space="preserve"> Storage / stockage étendu</w:t>
      </w:r>
    </w:p>
    <w:p w14:paraId="780543F8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</w:t>
      </w:r>
      <w:proofErr w:type="gramStart"/>
      <w:r w:rsidRPr="00043252">
        <w:rPr>
          <w:sz w:val="28"/>
          <w:szCs w:val="24"/>
        </w:rPr>
        <w:t xml:space="preserve">( </w:t>
      </w:r>
      <w:proofErr w:type="spellStart"/>
      <w:r w:rsidRPr="00043252">
        <w:rPr>
          <w:sz w:val="28"/>
          <w:szCs w:val="24"/>
        </w:rPr>
        <w:t>scoped</w:t>
      </w:r>
      <w:proofErr w:type="spellEnd"/>
      <w:proofErr w:type="gramEnd"/>
      <w:r w:rsidRPr="00043252">
        <w:rPr>
          <w:sz w:val="28"/>
          <w:szCs w:val="24"/>
        </w:rPr>
        <w:t xml:space="preserve"> </w:t>
      </w:r>
      <w:proofErr w:type="spell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 xml:space="preserve"> ) , plus besoin de demander des permissions dans les dossiers permis ( download, music… ) </w:t>
      </w:r>
    </w:p>
    <w:p w14:paraId="7D0D66C5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24A1E2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</w:t>
      </w:r>
      <w:proofErr w:type="spellStart"/>
      <w:r w:rsidRPr="00043252">
        <w:rPr>
          <w:sz w:val="28"/>
          <w:szCs w:val="24"/>
        </w:rPr>
        <w:t>startActivityForResult</w:t>
      </w:r>
      <w:proofErr w:type="spellEnd"/>
      <w:r w:rsidRPr="00043252">
        <w:rPr>
          <w:sz w:val="28"/>
          <w:szCs w:val="24"/>
        </w:rPr>
        <w:t xml:space="preserve">, pourquoi ? </w:t>
      </w:r>
    </w:p>
    <w:p w14:paraId="4A633D2F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9DBB0F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41E3AD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4C78335" w14:textId="4E32C792" w:rsidR="006F2BD8" w:rsidRPr="00043252" w:rsidRDefault="007579EE" w:rsidP="006F2BD8">
      <w:pPr>
        <w:pStyle w:val="Paragraphedeliste"/>
        <w:rPr>
          <w:sz w:val="28"/>
          <w:szCs w:val="24"/>
        </w:rPr>
      </w:pPr>
      <w:r>
        <w:rPr>
          <w:sz w:val="28"/>
          <w:szCs w:val="24"/>
        </w:rPr>
        <w:t>Pour représenter des situations ou on se rend à une autre activité pour demander une information qu’on veut ramener dans l’activité d’origine.</w:t>
      </w:r>
    </w:p>
    <w:p w14:paraId="4AC4ED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49C47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C6E220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02EEA6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FE3445F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0180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1ABE344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132470C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525F53B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8261F9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9A6D902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8B1FEA8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7E61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7FD1B0F" w14:textId="15E141F8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</w:sdtPr>
        <w:sdtContent>
          <w:r w:rsidR="00C53BF4">
            <w:rPr>
              <w:sz w:val="28"/>
              <w:szCs w:val="24"/>
            </w:rPr>
            <w:t>Le fait de démarrer le système de fichiers d’Android pour choisir le fichier et ramener le fichier dans notre activité</w:t>
          </w:r>
        </w:sdtContent>
      </w:sdt>
    </w:p>
    <w:p w14:paraId="3403CC44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3B6937" w14:textId="7DC9C4A8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  <w:showingPlcHdr/>
        </w:sdtPr>
        <w:sdtContent>
          <w:r w:rsidR="00E72E2C" w:rsidRPr="00261285">
            <w:rPr>
              <w:rStyle w:val="Textedelespacerserv"/>
            </w:rPr>
            <w:t>Cliquez ou appuyez ici pour entrer du texte.</w:t>
          </w:r>
        </w:sdtContent>
      </w:sdt>
    </w:p>
    <w:p w14:paraId="1940151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769A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  <w:sdt>
        <w:sdtPr>
          <w:rPr>
            <w:sz w:val="28"/>
            <w:szCs w:val="24"/>
          </w:rPr>
          <w:id w:val="-420106445"/>
          <w:placeholder>
            <w:docPart w:val="CB7D0781B0734138AC06059D439C9469"/>
          </w:placeholder>
          <w:showingPlcHdr/>
        </w:sdtPr>
        <w:sdtContent>
          <w:r w:rsidRPr="00043252">
            <w:rPr>
              <w:rStyle w:val="Textedelespacerserv"/>
              <w:sz w:val="28"/>
              <w:szCs w:val="24"/>
            </w:rPr>
            <w:t>Cliquez ou appuyez ici pour entrer du texte.</w:t>
          </w:r>
        </w:sdtContent>
      </w:sdt>
    </w:p>
    <w:p w14:paraId="431234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40825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</w:t>
      </w:r>
      <w:proofErr w:type="gramStart"/>
      <w:r w:rsidRPr="00043252">
        <w:rPr>
          <w:sz w:val="28"/>
          <w:szCs w:val="24"/>
        </w:rPr>
        <w:t>( sans</w:t>
      </w:r>
      <w:proofErr w:type="gramEnd"/>
      <w:r w:rsidRPr="00043252">
        <w:rPr>
          <w:sz w:val="28"/>
          <w:szCs w:val="24"/>
        </w:rPr>
        <w:t xml:space="preserve"> Buffer ) : </w:t>
      </w:r>
    </w:p>
    <w:p w14:paraId="678A0D2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62833A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</w:t>
      </w:r>
      <w:proofErr w:type="gramStart"/>
      <w:r w:rsidRPr="00043252">
        <w:rPr>
          <w:sz w:val="28"/>
          <w:szCs w:val="24"/>
        </w:rPr>
        <w:t>( avec</w:t>
      </w:r>
      <w:proofErr w:type="gramEnd"/>
      <w:r w:rsidRPr="00043252">
        <w:rPr>
          <w:sz w:val="28"/>
          <w:szCs w:val="24"/>
        </w:rPr>
        <w:t xml:space="preserve"> Buffer ) : 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0C3D" w14:textId="77777777" w:rsidR="00E904E8" w:rsidRDefault="00E904E8" w:rsidP="00AA1EAD">
      <w:pPr>
        <w:spacing w:after="0" w:line="240" w:lineRule="auto"/>
      </w:pPr>
      <w:r>
        <w:separator/>
      </w:r>
    </w:p>
  </w:endnote>
  <w:endnote w:type="continuationSeparator" w:id="0">
    <w:p w14:paraId="4DDA0E97" w14:textId="77777777" w:rsidR="00E904E8" w:rsidRDefault="00E904E8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41A9" w14:textId="77777777" w:rsidR="00E904E8" w:rsidRDefault="00E904E8" w:rsidP="00AA1EAD">
      <w:pPr>
        <w:spacing w:after="0" w:line="240" w:lineRule="auto"/>
      </w:pPr>
      <w:r>
        <w:separator/>
      </w:r>
    </w:p>
  </w:footnote>
  <w:footnote w:type="continuationSeparator" w:id="0">
    <w:p w14:paraId="6BD6A7D3" w14:textId="77777777" w:rsidR="00E904E8" w:rsidRDefault="00E904E8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43252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F61E2"/>
    <w:rsid w:val="002067CE"/>
    <w:rsid w:val="002238D2"/>
    <w:rsid w:val="002340B5"/>
    <w:rsid w:val="00256FE6"/>
    <w:rsid w:val="002A4DB2"/>
    <w:rsid w:val="002B0D0F"/>
    <w:rsid w:val="002B2C62"/>
    <w:rsid w:val="002F2FF7"/>
    <w:rsid w:val="00346419"/>
    <w:rsid w:val="003621D7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6F2BD8"/>
    <w:rsid w:val="00724062"/>
    <w:rsid w:val="00746A90"/>
    <w:rsid w:val="007579EE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197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53BF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72E2C"/>
    <w:rsid w:val="00E904E8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123530" w:rsidRDefault="00BC6C72" w:rsidP="00BC6C72">
          <w:pPr>
            <w:pStyle w:val="CB7D0781B0734138AC06059D439C9469"/>
          </w:pPr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123530"/>
    <w:rsid w:val="0071521A"/>
    <w:rsid w:val="00BC6C72"/>
    <w:rsid w:val="00D2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Joinvil Benjamin</cp:lastModifiedBy>
  <cp:revision>79</cp:revision>
  <cp:lastPrinted>2023-08-24T16:37:00Z</cp:lastPrinted>
  <dcterms:created xsi:type="dcterms:W3CDTF">2020-08-20T19:43:00Z</dcterms:created>
  <dcterms:modified xsi:type="dcterms:W3CDTF">2023-10-31T21:54:00Z</dcterms:modified>
</cp:coreProperties>
</file>