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BAF5" w14:textId="77777777" w:rsidR="007A509A" w:rsidRDefault="00D574C2" w:rsidP="00D46885">
      <w:pPr>
        <w:jc w:val="center"/>
        <w:rPr>
          <w:b/>
        </w:rPr>
      </w:pPr>
      <w:r>
        <w:rPr>
          <w:b/>
        </w:rPr>
        <w:t>S</w:t>
      </w:r>
      <w:r w:rsidR="00D46885" w:rsidRPr="00D46885">
        <w:rPr>
          <w:b/>
        </w:rPr>
        <w:t xml:space="preserve">erveur </w:t>
      </w:r>
      <w:r w:rsidR="001E4539">
        <w:rPr>
          <w:b/>
        </w:rPr>
        <w:t>Apache</w:t>
      </w:r>
    </w:p>
    <w:p w14:paraId="6A9A1069" w14:textId="77777777" w:rsidR="00D46885" w:rsidRDefault="00D46885" w:rsidP="00D46885"/>
    <w:p w14:paraId="337469F5" w14:textId="77777777" w:rsidR="00D574C2" w:rsidRDefault="00D574C2" w:rsidP="00D46885">
      <w:r w:rsidRPr="00D574C2">
        <w:t xml:space="preserve">Le serveur Apache est un serveur </w:t>
      </w:r>
      <w:r w:rsidR="006F04E1">
        <w:t>WEB.</w:t>
      </w:r>
    </w:p>
    <w:p w14:paraId="14119F5E" w14:textId="77777777" w:rsidR="007F0BE7" w:rsidRDefault="007F0BE7" w:rsidP="00D46885"/>
    <w:p w14:paraId="031B97F1" w14:textId="77777777" w:rsidR="00EF2C60" w:rsidRDefault="00EF2C60" w:rsidP="00EF2C60">
      <w:pPr>
        <w:rPr>
          <w:b/>
        </w:rPr>
      </w:pPr>
      <w:r>
        <w:rPr>
          <w:b/>
        </w:rPr>
        <w:t>Le site officiel pour le serveur Apache</w:t>
      </w:r>
    </w:p>
    <w:p w14:paraId="54A0B445" w14:textId="77777777" w:rsidR="00EF2C60" w:rsidRPr="00CD3CF3" w:rsidRDefault="00EF2C60" w:rsidP="00EF2C60">
      <w:pPr>
        <w:numPr>
          <w:ilvl w:val="0"/>
          <w:numId w:val="7"/>
        </w:numPr>
      </w:pPr>
      <w:r w:rsidRPr="00CD3CF3">
        <w:t>http://</w:t>
      </w:r>
      <w:r w:rsidRPr="00E91A9F">
        <w:t>httpd.apache.org</w:t>
      </w:r>
    </w:p>
    <w:p w14:paraId="34308BFE" w14:textId="77777777" w:rsidR="00EF2C60" w:rsidRDefault="00EF2C60" w:rsidP="00D46885"/>
    <w:p w14:paraId="45776059" w14:textId="77777777" w:rsidR="00DE22E0" w:rsidRDefault="00DE22E0" w:rsidP="00D46885">
      <w:r w:rsidRPr="00DE22E0">
        <w:t xml:space="preserve">Un serveur Web attend des instructions sur le port HTTP (port </w:t>
      </w:r>
      <w:r w:rsidR="00CA5C3C">
        <w:t>80</w:t>
      </w:r>
      <w:r w:rsidR="00E62FFF">
        <w:t>, protocole TC</w:t>
      </w:r>
      <w:r w:rsidR="00CA5C3C">
        <w:t>P</w:t>
      </w:r>
      <w:r w:rsidRPr="00DE22E0">
        <w:t>).</w:t>
      </w:r>
    </w:p>
    <w:p w14:paraId="0FB7FE57" w14:textId="77777777" w:rsidR="00760B7A" w:rsidRDefault="00760B7A" w:rsidP="00D46885"/>
    <w:p w14:paraId="20A51870" w14:textId="77777777" w:rsidR="00BB2EB1" w:rsidRPr="00BB2EB1" w:rsidRDefault="00BB2EB1" w:rsidP="00D46885">
      <w:pPr>
        <w:rPr>
          <w:b/>
          <w:u w:val="single"/>
        </w:rPr>
      </w:pPr>
      <w:r w:rsidRPr="00BB2EB1">
        <w:rPr>
          <w:b/>
          <w:u w:val="single"/>
        </w:rPr>
        <w:t>Installation et exécution d'apache</w:t>
      </w:r>
    </w:p>
    <w:p w14:paraId="78A74971" w14:textId="77777777" w:rsidR="00BB2EB1" w:rsidRPr="00E5560D" w:rsidRDefault="00BB2EB1" w:rsidP="00D46885"/>
    <w:p w14:paraId="44B95C33" w14:textId="77777777" w:rsidR="00C2633B" w:rsidRDefault="00426660" w:rsidP="00484A54">
      <w:r>
        <w:t xml:space="preserve">Pour </w:t>
      </w:r>
      <w:r w:rsidR="00C2633B">
        <w:t xml:space="preserve">installer le paquetage </w:t>
      </w:r>
      <w:proofErr w:type="spellStart"/>
      <w:r w:rsidR="00520336">
        <w:t>httpd</w:t>
      </w:r>
      <w:proofErr w:type="spellEnd"/>
      <w:r w:rsidR="003B7DB5">
        <w:t xml:space="preserve"> </w:t>
      </w:r>
      <w:r w:rsidR="003B7DB5" w:rsidRPr="00BE1DBB">
        <w:rPr>
          <w:sz w:val="20"/>
          <w:szCs w:val="20"/>
        </w:rPr>
        <w:t>(</w:t>
      </w:r>
      <w:r w:rsidR="003B7DB5" w:rsidRPr="008C583E">
        <w:rPr>
          <w:b/>
          <w:sz w:val="20"/>
          <w:szCs w:val="20"/>
        </w:rPr>
        <w:t>seulement si nécessaire</w:t>
      </w:r>
      <w:r w:rsidR="003B7DB5" w:rsidRPr="00BE1DBB">
        <w:rPr>
          <w:sz w:val="20"/>
          <w:szCs w:val="20"/>
        </w:rPr>
        <w:t>)</w:t>
      </w:r>
    </w:p>
    <w:p w14:paraId="1612FCF4" w14:textId="77777777" w:rsidR="005F2300" w:rsidRPr="00C334D0" w:rsidRDefault="00B95C24" w:rsidP="00C334D0">
      <w:pPr>
        <w:pStyle w:val="ListParagraph"/>
        <w:numPr>
          <w:ilvl w:val="0"/>
          <w:numId w:val="7"/>
        </w:numPr>
        <w:rPr>
          <w:b/>
          <w:lang w:val="en-CA"/>
        </w:rPr>
      </w:pPr>
      <w:r>
        <w:rPr>
          <w:b/>
          <w:lang w:val="en-CA"/>
        </w:rPr>
        <w:t>apt-get</w:t>
      </w:r>
      <w:r w:rsidR="005F2300" w:rsidRPr="00C334D0">
        <w:rPr>
          <w:b/>
          <w:lang w:val="en-CA"/>
        </w:rPr>
        <w:t xml:space="preserve">  install  </w:t>
      </w:r>
      <w:r>
        <w:rPr>
          <w:b/>
          <w:lang w:val="en-CA"/>
        </w:rPr>
        <w:t>apache2</w:t>
      </w:r>
    </w:p>
    <w:p w14:paraId="717EC9BF" w14:textId="77777777" w:rsidR="009E551B" w:rsidRPr="004A0AEC" w:rsidRDefault="009E551B" w:rsidP="00484A54">
      <w:pPr>
        <w:rPr>
          <w:lang w:val="fr-CA"/>
        </w:rPr>
      </w:pPr>
    </w:p>
    <w:p w14:paraId="280E8B91" w14:textId="77777777" w:rsidR="00B51C56" w:rsidRDefault="001C5AD9" w:rsidP="00C24720">
      <w:r>
        <w:t>Pour v</w:t>
      </w:r>
      <w:r w:rsidR="003D35A5">
        <w:t>érifi</w:t>
      </w:r>
      <w:r w:rsidR="00B51C56">
        <w:t>er s</w:t>
      </w:r>
      <w:r w:rsidR="004C6D2B">
        <w:t xml:space="preserve">i le service </w:t>
      </w:r>
      <w:proofErr w:type="spellStart"/>
      <w:r w:rsidR="004C658F">
        <w:t>htt</w:t>
      </w:r>
      <w:r w:rsidR="004C6D2B">
        <w:t>pd</w:t>
      </w:r>
      <w:proofErr w:type="spellEnd"/>
      <w:r w:rsidR="004C6D2B">
        <w:t xml:space="preserve"> est démarré</w:t>
      </w:r>
    </w:p>
    <w:p w14:paraId="510CF1CC" w14:textId="682F3EF9" w:rsidR="00D429BC" w:rsidRPr="00C334D0" w:rsidRDefault="000D0D1F" w:rsidP="00C334D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status</w:t>
      </w:r>
      <w:proofErr w:type="spellEnd"/>
      <w:r>
        <w:rPr>
          <w:b/>
          <w:lang w:val="en-CA"/>
        </w:rPr>
        <w:t xml:space="preserve"> apache2.service</w:t>
      </w:r>
    </w:p>
    <w:p w14:paraId="78A4FAD2" w14:textId="77777777" w:rsidR="00BC4A7B" w:rsidRPr="00B079EB" w:rsidRDefault="00BC4A7B" w:rsidP="00C24720"/>
    <w:p w14:paraId="6C3730B7" w14:textId="77777777" w:rsidR="00BC4A7B" w:rsidRPr="00BC4A7B" w:rsidRDefault="0004055B" w:rsidP="00C24720">
      <w:r>
        <w:t xml:space="preserve">Pour démarrer le </w:t>
      </w:r>
      <w:r w:rsidR="00BC4A7B" w:rsidRPr="00BC4A7B">
        <w:t xml:space="preserve">service </w:t>
      </w:r>
      <w:proofErr w:type="spellStart"/>
      <w:r>
        <w:t>httpd</w:t>
      </w:r>
      <w:proofErr w:type="spellEnd"/>
    </w:p>
    <w:p w14:paraId="1C54C203" w14:textId="778FB52A" w:rsidR="00BC4A7B" w:rsidRPr="000D0D1F" w:rsidRDefault="000D0D1F" w:rsidP="00C334D0">
      <w:pPr>
        <w:pStyle w:val="ListParagraph"/>
        <w:numPr>
          <w:ilvl w:val="0"/>
          <w:numId w:val="7"/>
        </w:numPr>
        <w:rPr>
          <w:b/>
          <w:lang w:val="en-CA"/>
        </w:rPr>
      </w:pPr>
      <w:proofErr w:type="spellStart"/>
      <w:r>
        <w:rPr>
          <w:b/>
          <w:lang w:val="en-CA"/>
        </w:rPr>
        <w:t>systemctl</w:t>
      </w:r>
      <w:proofErr w:type="spellEnd"/>
      <w:r>
        <w:rPr>
          <w:b/>
          <w:lang w:val="en-CA"/>
        </w:rPr>
        <w:t xml:space="preserve"> start apache2.service</w:t>
      </w:r>
    </w:p>
    <w:p w14:paraId="7AA3A55C" w14:textId="77777777" w:rsidR="009E4A83" w:rsidRPr="000D0D1F" w:rsidRDefault="009E4A83" w:rsidP="009E4A83">
      <w:pPr>
        <w:pStyle w:val="ListParagraph"/>
        <w:pBdr>
          <w:bottom w:val="double" w:sz="4" w:space="1" w:color="auto"/>
        </w:pBdr>
        <w:ind w:left="0"/>
        <w:rPr>
          <w:lang w:val="en-CA"/>
        </w:rPr>
      </w:pPr>
    </w:p>
    <w:p w14:paraId="730BA411" w14:textId="77777777" w:rsidR="00C24720" w:rsidRPr="000D0D1F" w:rsidRDefault="00C24720" w:rsidP="00C24720">
      <w:pPr>
        <w:rPr>
          <w:lang w:val="en-CA"/>
        </w:rPr>
      </w:pPr>
    </w:p>
    <w:p w14:paraId="20A224E0" w14:textId="77777777" w:rsidR="00321E76" w:rsidRPr="000D0D1F" w:rsidRDefault="00321E76" w:rsidP="005924D4">
      <w:pPr>
        <w:rPr>
          <w:bCs/>
          <w:lang w:val="en-CA"/>
        </w:rPr>
      </w:pPr>
    </w:p>
    <w:p w14:paraId="076D733B" w14:textId="77777777" w:rsidR="000860BE" w:rsidRPr="000860BE" w:rsidRDefault="000860BE" w:rsidP="005924D4">
      <w:pPr>
        <w:rPr>
          <w:b/>
          <w:u w:val="single"/>
        </w:rPr>
      </w:pPr>
      <w:r w:rsidRPr="000860BE">
        <w:rPr>
          <w:b/>
          <w:u w:val="single"/>
        </w:rPr>
        <w:t>Configuration de base du serveur http</w:t>
      </w:r>
    </w:p>
    <w:p w14:paraId="0CEA4759" w14:textId="77777777" w:rsidR="00236147" w:rsidRDefault="00236147" w:rsidP="00236147">
      <w:pPr>
        <w:rPr>
          <w:bCs/>
        </w:rPr>
      </w:pPr>
      <w:r>
        <w:rPr>
          <w:bCs/>
        </w:rPr>
        <w:t>On peut c</w:t>
      </w:r>
      <w:r w:rsidRPr="000860BE">
        <w:rPr>
          <w:bCs/>
        </w:rPr>
        <w:t>onfigur</w:t>
      </w:r>
      <w:r>
        <w:rPr>
          <w:bCs/>
        </w:rPr>
        <w:t xml:space="preserve">er le </w:t>
      </w:r>
      <w:r w:rsidRPr="000860BE">
        <w:rPr>
          <w:bCs/>
        </w:rPr>
        <w:t>serveur Apache en</w:t>
      </w:r>
      <w:r>
        <w:rPr>
          <w:bCs/>
        </w:rPr>
        <w:t xml:space="preserve"> </w:t>
      </w:r>
      <w:r w:rsidRPr="000860BE">
        <w:rPr>
          <w:bCs/>
        </w:rPr>
        <w:t>ut</w:t>
      </w:r>
      <w:r>
        <w:rPr>
          <w:bCs/>
        </w:rPr>
        <w:t>ilisant une interface graphique avec s</w:t>
      </w:r>
      <w:r w:rsidRPr="000860BE">
        <w:rPr>
          <w:bCs/>
        </w:rPr>
        <w:t>ystem-config-</w:t>
      </w:r>
      <w:proofErr w:type="spellStart"/>
      <w:r w:rsidRPr="000860BE">
        <w:rPr>
          <w:bCs/>
        </w:rPr>
        <w:t>httpd</w:t>
      </w:r>
      <w:proofErr w:type="spellEnd"/>
      <w:r w:rsidRPr="000860BE">
        <w:rPr>
          <w:bCs/>
        </w:rPr>
        <w:t xml:space="preserve"> ou</w:t>
      </w:r>
      <w:r>
        <w:rPr>
          <w:bCs/>
        </w:rPr>
        <w:t xml:space="preserve"> </w:t>
      </w:r>
      <w:proofErr w:type="spellStart"/>
      <w:r>
        <w:rPr>
          <w:bCs/>
        </w:rPr>
        <w:t>WebMin</w:t>
      </w:r>
      <w:proofErr w:type="spellEnd"/>
      <w:r>
        <w:rPr>
          <w:bCs/>
        </w:rPr>
        <w:t>.</w:t>
      </w:r>
    </w:p>
    <w:p w14:paraId="12BFDB8E" w14:textId="77777777" w:rsidR="00236147" w:rsidRDefault="00236147" w:rsidP="000860BE">
      <w:pPr>
        <w:rPr>
          <w:bCs/>
        </w:rPr>
      </w:pPr>
    </w:p>
    <w:p w14:paraId="65568F3B" w14:textId="77777777" w:rsidR="00D44129" w:rsidRDefault="00236147" w:rsidP="000860BE">
      <w:pPr>
        <w:rPr>
          <w:bCs/>
        </w:rPr>
      </w:pPr>
      <w:r>
        <w:rPr>
          <w:bCs/>
        </w:rPr>
        <w:t>Mais l</w:t>
      </w:r>
      <w:r w:rsidR="00043F84" w:rsidRPr="000860BE">
        <w:rPr>
          <w:bCs/>
        </w:rPr>
        <w:t>a configuration du ser</w:t>
      </w:r>
      <w:r w:rsidR="00BB3563">
        <w:rPr>
          <w:bCs/>
        </w:rPr>
        <w:t xml:space="preserve">veur </w:t>
      </w:r>
      <w:r w:rsidR="00D44129" w:rsidRPr="000860BE">
        <w:rPr>
          <w:bCs/>
        </w:rPr>
        <w:t>Apache à partir</w:t>
      </w:r>
      <w:r w:rsidR="00D44129">
        <w:rPr>
          <w:bCs/>
        </w:rPr>
        <w:t xml:space="preserve"> </w:t>
      </w:r>
      <w:r w:rsidR="00D44129" w:rsidRPr="000860BE">
        <w:rPr>
          <w:bCs/>
        </w:rPr>
        <w:t xml:space="preserve">d'un fichier texte </w:t>
      </w:r>
      <w:r w:rsidR="00BB3563">
        <w:rPr>
          <w:bCs/>
        </w:rPr>
        <w:t xml:space="preserve">permet de </w:t>
      </w:r>
      <w:r w:rsidR="00D44129" w:rsidRPr="000860BE">
        <w:rPr>
          <w:bCs/>
        </w:rPr>
        <w:t xml:space="preserve">contrôler exactement et de façon </w:t>
      </w:r>
      <w:r w:rsidR="00BB3563">
        <w:rPr>
          <w:bCs/>
        </w:rPr>
        <w:t xml:space="preserve">précise </w:t>
      </w:r>
      <w:r w:rsidR="00D44129" w:rsidRPr="000860BE">
        <w:rPr>
          <w:bCs/>
        </w:rPr>
        <w:t>le fonctionnement du serveur.</w:t>
      </w:r>
    </w:p>
    <w:p w14:paraId="44C1B090" w14:textId="77777777" w:rsidR="001B7007" w:rsidRDefault="001B7007" w:rsidP="001B7007"/>
    <w:p w14:paraId="559F4DE4" w14:textId="77777777" w:rsidR="00971354" w:rsidRDefault="000D40B3" w:rsidP="001B7007">
      <w:r>
        <w:t xml:space="preserve">Le fichier de configuration </w:t>
      </w:r>
      <w:r w:rsidR="00971354">
        <w:t xml:space="preserve">de base </w:t>
      </w:r>
      <w:r w:rsidR="004327A6">
        <w:t xml:space="preserve">du serveur Apache </w:t>
      </w:r>
      <w:r>
        <w:t xml:space="preserve">est </w:t>
      </w:r>
    </w:p>
    <w:p w14:paraId="5B7C0BE7" w14:textId="77777777" w:rsidR="001B7007" w:rsidRPr="00387341" w:rsidRDefault="001B7007" w:rsidP="001B7007">
      <w:r>
        <w:sym w:font="Wingdings" w:char="F0E8"/>
      </w:r>
      <w:r w:rsidRPr="00387341">
        <w:t xml:space="preserve"> </w:t>
      </w:r>
      <w:r w:rsidR="00252C72" w:rsidRPr="00252C72">
        <w:rPr>
          <w:b/>
        </w:rPr>
        <w:t>/</w:t>
      </w:r>
      <w:proofErr w:type="spellStart"/>
      <w:r w:rsidR="00252C72" w:rsidRPr="00252C72">
        <w:rPr>
          <w:b/>
        </w:rPr>
        <w:t>etc</w:t>
      </w:r>
      <w:proofErr w:type="spellEnd"/>
      <w:r w:rsidR="00252C72" w:rsidRPr="00252C72">
        <w:rPr>
          <w:b/>
        </w:rPr>
        <w:t>/</w:t>
      </w:r>
      <w:r w:rsidR="00B95C24">
        <w:rPr>
          <w:b/>
        </w:rPr>
        <w:t>apache2</w:t>
      </w:r>
      <w:r w:rsidR="00483362">
        <w:rPr>
          <w:b/>
        </w:rPr>
        <w:t>/</w:t>
      </w:r>
      <w:r w:rsidR="00B95C24">
        <w:rPr>
          <w:b/>
        </w:rPr>
        <w:t>apache2</w:t>
      </w:r>
      <w:r w:rsidR="00252C72" w:rsidRPr="00252C72">
        <w:rPr>
          <w:b/>
        </w:rPr>
        <w:t>.conf</w:t>
      </w:r>
    </w:p>
    <w:p w14:paraId="40E18239" w14:textId="77777777" w:rsidR="000860BE" w:rsidRDefault="000860BE" w:rsidP="005924D4">
      <w:pPr>
        <w:rPr>
          <w:bCs/>
        </w:rPr>
      </w:pPr>
    </w:p>
    <w:p w14:paraId="264D8E5D" w14:textId="77777777" w:rsidR="00444C54" w:rsidRDefault="005B1D36" w:rsidP="00444C54">
      <w:pPr>
        <w:rPr>
          <w:bCs/>
        </w:rPr>
      </w:pPr>
      <w:r>
        <w:rPr>
          <w:bCs/>
        </w:rPr>
        <w:t>L</w:t>
      </w:r>
      <w:r w:rsidR="00444C54" w:rsidRPr="00444C54">
        <w:rPr>
          <w:bCs/>
        </w:rPr>
        <w:t>a liste complète de toutes les directives reconnues par le service</w:t>
      </w:r>
      <w:r w:rsidR="00334604">
        <w:rPr>
          <w:bCs/>
        </w:rPr>
        <w:t xml:space="preserve"> </w:t>
      </w:r>
      <w:r w:rsidR="00444C54" w:rsidRPr="00444C54">
        <w:rPr>
          <w:bCs/>
        </w:rPr>
        <w:t xml:space="preserve">Apache </w:t>
      </w:r>
      <w:r w:rsidR="00773512">
        <w:rPr>
          <w:bCs/>
        </w:rPr>
        <w:t xml:space="preserve">se trouve </w:t>
      </w:r>
      <w:r w:rsidR="00444C54" w:rsidRPr="00444C54">
        <w:rPr>
          <w:bCs/>
        </w:rPr>
        <w:t>à l’adresse:</w:t>
      </w:r>
    </w:p>
    <w:p w14:paraId="085B4E78" w14:textId="77777777" w:rsidR="00444C54" w:rsidRPr="00444C54" w:rsidRDefault="00444C54" w:rsidP="00444C54">
      <w:pPr>
        <w:pStyle w:val="ListParagraph"/>
        <w:numPr>
          <w:ilvl w:val="0"/>
          <w:numId w:val="7"/>
        </w:numPr>
        <w:rPr>
          <w:bCs/>
        </w:rPr>
      </w:pPr>
      <w:r w:rsidRPr="00444C54">
        <w:rPr>
          <w:bCs/>
        </w:rPr>
        <w:t>http://httpd.apache.org/docs/2.2/fr/mod/directives.html</w:t>
      </w:r>
    </w:p>
    <w:p w14:paraId="31DE0C6A" w14:textId="77777777" w:rsidR="00444C54" w:rsidRDefault="00444C54" w:rsidP="005924D4">
      <w:pPr>
        <w:rPr>
          <w:bCs/>
        </w:rPr>
      </w:pPr>
    </w:p>
    <w:p w14:paraId="2E8F088A" w14:textId="77777777" w:rsidR="00DC0710" w:rsidRPr="00DC0710" w:rsidRDefault="00DC0710" w:rsidP="00DC0710">
      <w:pPr>
        <w:rPr>
          <w:bCs/>
        </w:rPr>
      </w:pPr>
      <w:r w:rsidRPr="00DC0710">
        <w:rPr>
          <w:bCs/>
        </w:rPr>
        <w:t>La documentation complète d’Apache version 2.</w:t>
      </w:r>
      <w:r w:rsidR="00A05C78">
        <w:rPr>
          <w:bCs/>
        </w:rPr>
        <w:t>2</w:t>
      </w:r>
      <w:r w:rsidRPr="00DC0710">
        <w:rPr>
          <w:bCs/>
        </w:rPr>
        <w:t xml:space="preserve"> se trouve à l’adresse:</w:t>
      </w:r>
    </w:p>
    <w:p w14:paraId="40475B4B" w14:textId="77777777" w:rsidR="00DC0710" w:rsidRDefault="00000000" w:rsidP="00BC35F6">
      <w:pPr>
        <w:pStyle w:val="ListParagraph"/>
        <w:numPr>
          <w:ilvl w:val="0"/>
          <w:numId w:val="7"/>
        </w:numPr>
        <w:rPr>
          <w:bCs/>
        </w:rPr>
      </w:pPr>
      <w:hyperlink r:id="rId8" w:history="1">
        <w:r w:rsidR="00D6425B" w:rsidRPr="00C64158">
          <w:rPr>
            <w:rStyle w:val="Hyperlink"/>
            <w:bCs/>
          </w:rPr>
          <w:t>http://httpd.apache.org/docs/2.2/fr/</w:t>
        </w:r>
      </w:hyperlink>
    </w:p>
    <w:p w14:paraId="0C8618D4" w14:textId="77777777" w:rsidR="00AB1C75" w:rsidRDefault="00AB1C75"/>
    <w:p w14:paraId="0F73228F" w14:textId="77777777" w:rsidR="00A41C91" w:rsidRDefault="00A41C91" w:rsidP="00077B8C"/>
    <w:p w14:paraId="4F017B80" w14:textId="77777777" w:rsidR="004C13BB" w:rsidRPr="004C13BB" w:rsidRDefault="004C13BB" w:rsidP="00B81B3A">
      <w:pPr>
        <w:rPr>
          <w:b/>
          <w:u w:val="single"/>
        </w:rPr>
      </w:pPr>
      <w:r w:rsidRPr="004C13BB">
        <w:rPr>
          <w:b/>
          <w:u w:val="single"/>
        </w:rPr>
        <w:t>Tester le serveur Apache</w:t>
      </w:r>
    </w:p>
    <w:p w14:paraId="06EBB625" w14:textId="77777777" w:rsidR="00B81B3A" w:rsidRPr="00B81B3A" w:rsidRDefault="0095482A" w:rsidP="00B81B3A">
      <w:pPr>
        <w:rPr>
          <w:rFonts w:cs="Arial"/>
          <w:lang w:val="fr-CA" w:eastAsia="fr-CA"/>
        </w:rPr>
      </w:pPr>
      <w:r>
        <w:t xml:space="preserve">La façon la plus simple </w:t>
      </w:r>
      <w:r w:rsidRPr="0095482A">
        <w:t>consiste à lancer un navigateur web et d'utiliser</w:t>
      </w:r>
    </w:p>
    <w:p w14:paraId="1BB75859" w14:textId="77777777" w:rsidR="00FE1190" w:rsidRDefault="0095482A" w:rsidP="00FE1190">
      <w:pPr>
        <w:numPr>
          <w:ilvl w:val="0"/>
          <w:numId w:val="5"/>
        </w:numPr>
        <w:tabs>
          <w:tab w:val="clear" w:pos="1428"/>
          <w:tab w:val="num" w:pos="360"/>
        </w:tabs>
        <w:ind w:left="360"/>
        <w:rPr>
          <w:rFonts w:cs="Arial"/>
          <w:lang w:val="fr-CA" w:eastAsia="fr-CA"/>
        </w:rPr>
      </w:pPr>
      <w:r>
        <w:rPr>
          <w:rFonts w:cs="Arial"/>
          <w:lang w:val="fr-CA" w:eastAsia="fr-CA"/>
        </w:rPr>
        <w:t>http</w:t>
      </w:r>
      <w:r w:rsidR="00B81B3A" w:rsidRPr="00B81B3A">
        <w:rPr>
          <w:rFonts w:cs="Arial"/>
          <w:lang w:val="fr-CA" w:eastAsia="fr-CA"/>
        </w:rPr>
        <w:t>://</w:t>
      </w:r>
      <w:r w:rsidR="00FE1190">
        <w:rPr>
          <w:rFonts w:cs="Arial"/>
          <w:lang w:val="fr-CA" w:eastAsia="fr-CA"/>
        </w:rPr>
        <w:t xml:space="preserve">&lt;adresse </w:t>
      </w:r>
      <w:proofErr w:type="spellStart"/>
      <w:r w:rsidR="00FE1190">
        <w:rPr>
          <w:rFonts w:cs="Arial"/>
          <w:lang w:val="fr-CA" w:eastAsia="fr-CA"/>
        </w:rPr>
        <w:t>ip</w:t>
      </w:r>
      <w:proofErr w:type="spellEnd"/>
      <w:r w:rsidR="00FE1190">
        <w:rPr>
          <w:rFonts w:cs="Arial"/>
          <w:lang w:val="fr-CA" w:eastAsia="fr-CA"/>
        </w:rPr>
        <w:t>&gt;</w:t>
      </w:r>
    </w:p>
    <w:p w14:paraId="63C51CEE" w14:textId="77777777" w:rsidR="00B81B3A" w:rsidRDefault="007A00E1" w:rsidP="00FE1190">
      <w:pPr>
        <w:numPr>
          <w:ilvl w:val="0"/>
          <w:numId w:val="5"/>
        </w:numPr>
        <w:tabs>
          <w:tab w:val="clear" w:pos="1428"/>
          <w:tab w:val="num" w:pos="360"/>
        </w:tabs>
        <w:ind w:left="360"/>
        <w:rPr>
          <w:rFonts w:cs="Arial"/>
          <w:lang w:val="fr-CA" w:eastAsia="fr-CA"/>
        </w:rPr>
      </w:pPr>
      <w:r>
        <w:rPr>
          <w:rFonts w:cs="Arial"/>
          <w:lang w:val="fr-CA" w:eastAsia="fr-CA"/>
        </w:rPr>
        <w:t xml:space="preserve">Le résultat va afficher la </w:t>
      </w:r>
      <w:r w:rsidRPr="007A00E1">
        <w:rPr>
          <w:rFonts w:cs="Arial"/>
          <w:lang w:val="fr-CA" w:eastAsia="fr-CA"/>
        </w:rPr>
        <w:t>page web par défaut d'Apache.</w:t>
      </w:r>
    </w:p>
    <w:p w14:paraId="1BF3C50F" w14:textId="77777777" w:rsidR="00F15173" w:rsidRDefault="00F15173">
      <w:pPr>
        <w:rPr>
          <w:b/>
          <w:u w:val="single"/>
        </w:rPr>
      </w:pPr>
    </w:p>
    <w:p w14:paraId="71DB87D2" w14:textId="77777777" w:rsidR="00C37E6A" w:rsidRPr="00DA1262" w:rsidRDefault="00C37E6A">
      <w:pPr>
        <w:rPr>
          <w:b/>
          <w:u w:val="single"/>
          <w:lang w:val="fr-CA"/>
        </w:rPr>
      </w:pPr>
      <w:r w:rsidRPr="00DA1262">
        <w:rPr>
          <w:b/>
          <w:u w:val="single"/>
          <w:lang w:val="fr-CA"/>
        </w:rPr>
        <w:br w:type="page"/>
      </w:r>
    </w:p>
    <w:p w14:paraId="0DF6660C" w14:textId="77777777" w:rsidR="00A7098A" w:rsidRPr="00DA1262" w:rsidRDefault="00A7098A" w:rsidP="00B81B3A">
      <w:pPr>
        <w:rPr>
          <w:b/>
          <w:u w:val="single"/>
          <w:lang w:val="fr-CA"/>
        </w:rPr>
      </w:pPr>
      <w:r w:rsidRPr="00DA1262">
        <w:rPr>
          <w:b/>
          <w:u w:val="single"/>
          <w:lang w:val="fr-CA"/>
        </w:rPr>
        <w:lastRenderedPageBreak/>
        <w:t>Virtual Hosts</w:t>
      </w:r>
    </w:p>
    <w:p w14:paraId="40B59D6C" w14:textId="77777777" w:rsidR="00E746A9" w:rsidRDefault="00B05238" w:rsidP="00E746A9">
      <w:pPr>
        <w:rPr>
          <w:lang w:val="fr-CA"/>
        </w:rPr>
      </w:pPr>
      <w:r>
        <w:rPr>
          <w:lang w:val="fr-CA"/>
        </w:rPr>
        <w:t>Permet d’ajouter des sites Web en utilisant d’autres ports que celui par défaut (80).</w:t>
      </w:r>
    </w:p>
    <w:p w14:paraId="12650184" w14:textId="77777777" w:rsidR="00B05238" w:rsidRDefault="00B05238" w:rsidP="00E746A9">
      <w:pPr>
        <w:rPr>
          <w:lang w:val="fr-CA"/>
        </w:rPr>
      </w:pPr>
    </w:p>
    <w:p w14:paraId="47F7F128" w14:textId="77777777" w:rsidR="00B05238" w:rsidRDefault="00645EB8" w:rsidP="00E746A9">
      <w:pPr>
        <w:rPr>
          <w:lang w:val="fr-CA"/>
        </w:rPr>
      </w:pPr>
      <w:r>
        <w:rPr>
          <w:lang w:val="fr-CA"/>
        </w:rPr>
        <w:t>Voici un exemple pour créer un autre site, qui sera desservi par Apache sur  le port 8080.</w:t>
      </w:r>
    </w:p>
    <w:p w14:paraId="0DEB5AF5" w14:textId="77777777" w:rsidR="00645EB8" w:rsidRPr="00DA1262" w:rsidRDefault="00645EB8" w:rsidP="00E746A9">
      <w:pPr>
        <w:rPr>
          <w:lang w:val="fr-CA"/>
        </w:rPr>
      </w:pPr>
    </w:p>
    <w:p w14:paraId="190D312A" w14:textId="77777777" w:rsidR="00C37E6A" w:rsidRDefault="00C37E6A" w:rsidP="00C37E6A">
      <w:pPr>
        <w:pStyle w:val="Code"/>
      </w:pPr>
      <w:r>
        <w:t># Créer un dossier pour recevoir les fichiers html</w:t>
      </w:r>
    </w:p>
    <w:p w14:paraId="2A23C8AA" w14:textId="5F25FCE0" w:rsidR="00C37E6A" w:rsidRDefault="00C37E6A" w:rsidP="00C37E6A">
      <w:pPr>
        <w:pStyle w:val="Code"/>
      </w:pPr>
      <w:proofErr w:type="spellStart"/>
      <w:r>
        <w:t>mkdir</w:t>
      </w:r>
      <w:proofErr w:type="spellEnd"/>
      <w:r>
        <w:t xml:space="preserve"> /var/www/site2</w:t>
      </w:r>
    </w:p>
    <w:p w14:paraId="39D5E246" w14:textId="77777777" w:rsidR="00C37E6A" w:rsidRDefault="00C37E6A" w:rsidP="00C37E6A">
      <w:pPr>
        <w:pStyle w:val="Code"/>
      </w:pPr>
    </w:p>
    <w:p w14:paraId="5D5659F7" w14:textId="77777777" w:rsidR="00C37E6A" w:rsidRDefault="00C37E6A" w:rsidP="00C37E6A">
      <w:pPr>
        <w:pStyle w:val="Code"/>
      </w:pPr>
      <w:r>
        <w:t># Faire une copie</w:t>
      </w:r>
      <w:r w:rsidR="000F7ED6">
        <w:t xml:space="preserve"> (du dossier /</w:t>
      </w:r>
      <w:proofErr w:type="spellStart"/>
      <w:r w:rsidR="000F7ED6">
        <w:t>etc</w:t>
      </w:r>
      <w:proofErr w:type="spellEnd"/>
      <w:r w:rsidR="000F7ED6">
        <w:t>/apache2/sites-</w:t>
      </w:r>
      <w:proofErr w:type="spellStart"/>
      <w:r w:rsidR="000F7ED6">
        <w:t>available</w:t>
      </w:r>
      <w:proofErr w:type="spellEnd"/>
      <w:r w:rsidR="000F7ED6">
        <w:t>)</w:t>
      </w:r>
    </w:p>
    <w:p w14:paraId="54C63DF5" w14:textId="4F62F783" w:rsidR="00C37E6A" w:rsidRDefault="00C37E6A" w:rsidP="00C37E6A">
      <w:pPr>
        <w:pStyle w:val="Code"/>
      </w:pPr>
      <w:proofErr w:type="spellStart"/>
      <w:r>
        <w:t>cp</w:t>
      </w:r>
      <w:proofErr w:type="spellEnd"/>
      <w:r>
        <w:t xml:space="preserve"> 000-default.conf 001-site2.conf</w:t>
      </w:r>
    </w:p>
    <w:p w14:paraId="5443C90D" w14:textId="77777777" w:rsidR="00C37E6A" w:rsidRDefault="00C37E6A" w:rsidP="00C37E6A">
      <w:pPr>
        <w:pStyle w:val="Code"/>
      </w:pPr>
    </w:p>
    <w:p w14:paraId="4784EAE3" w14:textId="77777777" w:rsidR="00C37E6A" w:rsidRDefault="00C37E6A" w:rsidP="00C37E6A">
      <w:pPr>
        <w:pStyle w:val="Code"/>
      </w:pPr>
      <w:r>
        <w:t xml:space="preserve"># Modifier le </w:t>
      </w:r>
      <w:proofErr w:type="spellStart"/>
      <w:r>
        <w:t>documentRoot</w:t>
      </w:r>
      <w:proofErr w:type="spellEnd"/>
      <w:r>
        <w:t xml:space="preserve"> et le port du </w:t>
      </w:r>
      <w:proofErr w:type="spellStart"/>
      <w:r>
        <w:t>VirtualHost</w:t>
      </w:r>
      <w:proofErr w:type="spellEnd"/>
      <w:r>
        <w:t xml:space="preserve">. Ajouter le </w:t>
      </w:r>
      <w:proofErr w:type="spellStart"/>
      <w:r>
        <w:t>listen</w:t>
      </w:r>
      <w:proofErr w:type="spellEnd"/>
      <w:r>
        <w:t xml:space="preserve"> 8080 au début</w:t>
      </w:r>
    </w:p>
    <w:p w14:paraId="5133E745" w14:textId="22BE4A23" w:rsidR="00C37E6A" w:rsidRDefault="00C37E6A" w:rsidP="00C37E6A">
      <w:pPr>
        <w:pStyle w:val="Code"/>
      </w:pPr>
      <w:r>
        <w:t>nano 001-site2.conf</w:t>
      </w:r>
    </w:p>
    <w:p w14:paraId="4F3C35FB" w14:textId="77777777" w:rsidR="00C37E6A" w:rsidRDefault="00C37E6A" w:rsidP="00C37E6A">
      <w:pPr>
        <w:pStyle w:val="Code"/>
      </w:pPr>
    </w:p>
    <w:p w14:paraId="53EFB7F2" w14:textId="77777777" w:rsidR="00C37E6A" w:rsidRDefault="00C37E6A" w:rsidP="00C37E6A">
      <w:pPr>
        <w:pStyle w:val="Code"/>
      </w:pPr>
      <w:r>
        <w:t># Activer le site Web</w:t>
      </w:r>
    </w:p>
    <w:p w14:paraId="2E70AFFB" w14:textId="792EE99E" w:rsidR="00C37E6A" w:rsidRDefault="00C37E6A" w:rsidP="00C37E6A">
      <w:pPr>
        <w:pStyle w:val="Code"/>
      </w:pPr>
      <w:r>
        <w:t>a2ensite 001-site2.conf</w:t>
      </w:r>
    </w:p>
    <w:p w14:paraId="341C0DB2" w14:textId="77777777" w:rsidR="00C37E6A" w:rsidRDefault="00C37E6A" w:rsidP="00C37E6A">
      <w:pPr>
        <w:pStyle w:val="Code"/>
      </w:pPr>
    </w:p>
    <w:p w14:paraId="33463384" w14:textId="77777777" w:rsidR="00C37E6A" w:rsidRPr="00C37E6A" w:rsidRDefault="00C37E6A" w:rsidP="00C37E6A">
      <w:pPr>
        <w:pStyle w:val="Code"/>
      </w:pPr>
      <w:r w:rsidRPr="00C37E6A">
        <w:t># Redémarrer Apache</w:t>
      </w:r>
    </w:p>
    <w:p w14:paraId="27331E3B" w14:textId="17C5487D" w:rsidR="00C37E6A" w:rsidRPr="002C1194" w:rsidRDefault="00C37E6A" w:rsidP="00C37E6A">
      <w:pPr>
        <w:pStyle w:val="Code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apache2.service</w:t>
      </w:r>
    </w:p>
    <w:p w14:paraId="6F1B77A6" w14:textId="77777777" w:rsidR="00C47042" w:rsidRPr="000F7ED6" w:rsidRDefault="00C47042" w:rsidP="00D46885">
      <w:pPr>
        <w:rPr>
          <w:rFonts w:cs="Arial"/>
          <w:lang w:val="fr-CA"/>
        </w:rPr>
      </w:pPr>
    </w:p>
    <w:p w14:paraId="0BCA20AE" w14:textId="77777777" w:rsidR="00B10D3D" w:rsidRPr="00B10D3D" w:rsidRDefault="00B10D3D" w:rsidP="00D46885">
      <w:pPr>
        <w:rPr>
          <w:rFonts w:cs="Arial"/>
          <w:lang w:val="fr-CA"/>
        </w:rPr>
      </w:pPr>
      <w:r w:rsidRPr="00B10D3D">
        <w:rPr>
          <w:rFonts w:cs="Arial"/>
          <w:lang w:val="fr-CA"/>
        </w:rPr>
        <w:t xml:space="preserve">On peut ensuite aller à </w:t>
      </w:r>
      <w:r w:rsidR="00645EB8">
        <w:rPr>
          <w:rFonts w:cs="Arial"/>
          <w:lang w:val="fr-CA"/>
        </w:rPr>
        <w:t xml:space="preserve">l’URL </w:t>
      </w:r>
      <w:hyperlink r:id="rId9" w:history="1">
        <w:r w:rsidR="00CD208F" w:rsidRPr="00B33211">
          <w:rPr>
            <w:rStyle w:val="Hyperlink"/>
            <w:rFonts w:cs="Arial"/>
            <w:lang w:val="fr-CA"/>
          </w:rPr>
          <w:t>http://localhost:8080</w:t>
        </w:r>
      </w:hyperlink>
      <w:r w:rsidR="00CD208F">
        <w:rPr>
          <w:rFonts w:cs="Arial"/>
          <w:lang w:val="fr-CA"/>
        </w:rPr>
        <w:t xml:space="preserve"> </w:t>
      </w:r>
    </w:p>
    <w:sectPr w:rsidR="00B10D3D" w:rsidRPr="00B10D3D" w:rsidSect="00902A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118C" w14:textId="77777777" w:rsidR="006D5C33" w:rsidRDefault="006D5C33">
      <w:r>
        <w:separator/>
      </w:r>
    </w:p>
  </w:endnote>
  <w:endnote w:type="continuationSeparator" w:id="0">
    <w:p w14:paraId="27369A12" w14:textId="77777777" w:rsidR="006D5C33" w:rsidRDefault="006D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C9FB" w14:textId="77777777" w:rsidR="006B06F1" w:rsidRDefault="006B0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2D70" w14:textId="77777777" w:rsidR="001B0C91" w:rsidRPr="00873EBB" w:rsidRDefault="00D55118" w:rsidP="00B83C47">
    <w:pPr>
      <w:pStyle w:val="Footer"/>
      <w:pBdr>
        <w:top w:val="single" w:sz="4" w:space="1" w:color="auto"/>
      </w:pBdr>
      <w:jc w:val="center"/>
      <w:rPr>
        <w:rFonts w:cs="Arial"/>
        <w:sz w:val="20"/>
        <w:szCs w:val="20"/>
      </w:rPr>
    </w:pPr>
    <w:r w:rsidRPr="00873EBB">
      <w:rPr>
        <w:rStyle w:val="PageNumber"/>
        <w:rFonts w:cs="Arial"/>
        <w:sz w:val="20"/>
        <w:szCs w:val="20"/>
      </w:rPr>
      <w:fldChar w:fldCharType="begin"/>
    </w:r>
    <w:r w:rsidR="001B0C91" w:rsidRPr="00873EBB">
      <w:rPr>
        <w:rStyle w:val="PageNumber"/>
        <w:rFonts w:cs="Arial"/>
        <w:sz w:val="20"/>
        <w:szCs w:val="20"/>
      </w:rPr>
      <w:instrText xml:space="preserve"> PAGE </w:instrText>
    </w:r>
    <w:r w:rsidRPr="00873EBB">
      <w:rPr>
        <w:rStyle w:val="PageNumber"/>
        <w:rFonts w:cs="Arial"/>
        <w:sz w:val="20"/>
        <w:szCs w:val="20"/>
      </w:rPr>
      <w:fldChar w:fldCharType="separate"/>
    </w:r>
    <w:r w:rsidR="000F7ED6">
      <w:rPr>
        <w:rStyle w:val="PageNumber"/>
        <w:rFonts w:cs="Arial"/>
        <w:noProof/>
        <w:sz w:val="20"/>
        <w:szCs w:val="20"/>
      </w:rPr>
      <w:t>1</w:t>
    </w:r>
    <w:r w:rsidRPr="00873EBB">
      <w:rPr>
        <w:rStyle w:val="PageNumber"/>
        <w:rFonts w:cs="Arial"/>
        <w:sz w:val="20"/>
        <w:szCs w:val="20"/>
      </w:rPr>
      <w:fldChar w:fldCharType="end"/>
    </w:r>
    <w:r w:rsidR="001B0C91" w:rsidRPr="00873EBB">
      <w:rPr>
        <w:rStyle w:val="PageNumber"/>
        <w:rFonts w:cs="Arial"/>
        <w:sz w:val="20"/>
        <w:szCs w:val="20"/>
      </w:rPr>
      <w:t xml:space="preserve"> de </w:t>
    </w:r>
    <w:r w:rsidRPr="00873EBB">
      <w:rPr>
        <w:rStyle w:val="PageNumber"/>
        <w:rFonts w:cs="Arial"/>
        <w:sz w:val="20"/>
        <w:szCs w:val="20"/>
      </w:rPr>
      <w:fldChar w:fldCharType="begin"/>
    </w:r>
    <w:r w:rsidR="001B0C91" w:rsidRPr="00873EBB">
      <w:rPr>
        <w:rStyle w:val="PageNumber"/>
        <w:rFonts w:cs="Arial"/>
        <w:sz w:val="20"/>
        <w:szCs w:val="20"/>
      </w:rPr>
      <w:instrText xml:space="preserve"> NUMPAGES </w:instrText>
    </w:r>
    <w:r w:rsidRPr="00873EBB">
      <w:rPr>
        <w:rStyle w:val="PageNumber"/>
        <w:rFonts w:cs="Arial"/>
        <w:sz w:val="20"/>
        <w:szCs w:val="20"/>
      </w:rPr>
      <w:fldChar w:fldCharType="separate"/>
    </w:r>
    <w:r w:rsidR="000F7ED6">
      <w:rPr>
        <w:rStyle w:val="PageNumber"/>
        <w:rFonts w:cs="Arial"/>
        <w:noProof/>
        <w:sz w:val="20"/>
        <w:szCs w:val="20"/>
      </w:rPr>
      <w:t>2</w:t>
    </w:r>
    <w:r w:rsidRPr="00873EBB">
      <w:rPr>
        <w:rStyle w:val="PageNumber"/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78CB" w14:textId="77777777" w:rsidR="006B06F1" w:rsidRDefault="006B0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4775" w14:textId="77777777" w:rsidR="006D5C33" w:rsidRDefault="006D5C33">
      <w:r>
        <w:separator/>
      </w:r>
    </w:p>
  </w:footnote>
  <w:footnote w:type="continuationSeparator" w:id="0">
    <w:p w14:paraId="70F5A444" w14:textId="77777777" w:rsidR="006D5C33" w:rsidRDefault="006D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3E3E3" w14:textId="77777777" w:rsidR="006B06F1" w:rsidRDefault="006B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008C" w14:textId="77777777" w:rsidR="001B0C91" w:rsidRPr="006B06F1" w:rsidRDefault="006B06F1" w:rsidP="00C9610E">
    <w:pPr>
      <w:pStyle w:val="Header"/>
      <w:pBdr>
        <w:bottom w:val="single" w:sz="4" w:space="1" w:color="auto"/>
      </w:pBdr>
      <w:jc w:val="center"/>
      <w:rPr>
        <w:rFonts w:cs="Arial"/>
        <w:lang w:val="en-CA"/>
      </w:rPr>
    </w:pPr>
    <w:proofErr w:type="spellStart"/>
    <w:r>
      <w:rPr>
        <w:rFonts w:cs="Arial"/>
        <w:lang w:val="en-CA"/>
      </w:rPr>
      <w:t>Système</w:t>
    </w:r>
    <w:proofErr w:type="spellEnd"/>
    <w:r>
      <w:rPr>
        <w:rFonts w:cs="Arial"/>
        <w:lang w:val="en-CA"/>
      </w:rPr>
      <w:t xml:space="preserve"> </w:t>
    </w:r>
    <w:proofErr w:type="spellStart"/>
    <w:r>
      <w:rPr>
        <w:rFonts w:cs="Arial"/>
        <w:lang w:val="en-CA"/>
      </w:rPr>
      <w:t>d’exploitation</w:t>
    </w:r>
    <w:proofErr w:type="spellEnd"/>
    <w:r>
      <w:rPr>
        <w:rFonts w:cs="Arial"/>
        <w:lang w:val="en-CA"/>
      </w:rPr>
      <w:t xml:space="preserve">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1458" w14:textId="77777777" w:rsidR="006B06F1" w:rsidRDefault="006B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2F4"/>
    <w:multiLevelType w:val="multilevel"/>
    <w:tmpl w:val="81D6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41B33"/>
    <w:multiLevelType w:val="hybridMultilevel"/>
    <w:tmpl w:val="72A8F0D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0598A"/>
    <w:multiLevelType w:val="hybridMultilevel"/>
    <w:tmpl w:val="8FD2D45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FD1023"/>
    <w:multiLevelType w:val="hybridMultilevel"/>
    <w:tmpl w:val="97A40C5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A33557"/>
    <w:multiLevelType w:val="hybridMultilevel"/>
    <w:tmpl w:val="6B6EC93A"/>
    <w:lvl w:ilvl="0" w:tplc="0C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C600853"/>
    <w:multiLevelType w:val="multilevel"/>
    <w:tmpl w:val="3FD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1B36CB"/>
    <w:multiLevelType w:val="hybridMultilevel"/>
    <w:tmpl w:val="452278B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31816511">
    <w:abstractNumId w:val="6"/>
  </w:num>
  <w:num w:numId="2" w16cid:durableId="419252596">
    <w:abstractNumId w:val="1"/>
  </w:num>
  <w:num w:numId="3" w16cid:durableId="1528523952">
    <w:abstractNumId w:val="5"/>
  </w:num>
  <w:num w:numId="4" w16cid:durableId="1880318372">
    <w:abstractNumId w:val="0"/>
  </w:num>
  <w:num w:numId="5" w16cid:durableId="450520295">
    <w:abstractNumId w:val="4"/>
  </w:num>
  <w:num w:numId="6" w16cid:durableId="177043953">
    <w:abstractNumId w:val="3"/>
  </w:num>
  <w:num w:numId="7" w16cid:durableId="17696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147"/>
    <w:rsid w:val="0000355A"/>
    <w:rsid w:val="00006BEA"/>
    <w:rsid w:val="00025D7A"/>
    <w:rsid w:val="0003310A"/>
    <w:rsid w:val="0004055B"/>
    <w:rsid w:val="0004113B"/>
    <w:rsid w:val="00043F84"/>
    <w:rsid w:val="00044EB7"/>
    <w:rsid w:val="00045403"/>
    <w:rsid w:val="000506E9"/>
    <w:rsid w:val="000528FF"/>
    <w:rsid w:val="00056A67"/>
    <w:rsid w:val="00072B29"/>
    <w:rsid w:val="00077B8C"/>
    <w:rsid w:val="000860BE"/>
    <w:rsid w:val="00091A81"/>
    <w:rsid w:val="00093760"/>
    <w:rsid w:val="00093B9B"/>
    <w:rsid w:val="00096598"/>
    <w:rsid w:val="000966E9"/>
    <w:rsid w:val="000A2B68"/>
    <w:rsid w:val="000A78EE"/>
    <w:rsid w:val="000B1351"/>
    <w:rsid w:val="000C20B5"/>
    <w:rsid w:val="000D0D1F"/>
    <w:rsid w:val="000D40B3"/>
    <w:rsid w:val="000E4DC5"/>
    <w:rsid w:val="000E70A4"/>
    <w:rsid w:val="000F7ED6"/>
    <w:rsid w:val="00140A6B"/>
    <w:rsid w:val="00161106"/>
    <w:rsid w:val="00170CF0"/>
    <w:rsid w:val="001736B2"/>
    <w:rsid w:val="00174819"/>
    <w:rsid w:val="0017750B"/>
    <w:rsid w:val="00192A5E"/>
    <w:rsid w:val="0019411E"/>
    <w:rsid w:val="001971F4"/>
    <w:rsid w:val="001A340C"/>
    <w:rsid w:val="001A4264"/>
    <w:rsid w:val="001B0C91"/>
    <w:rsid w:val="001B7007"/>
    <w:rsid w:val="001C06E2"/>
    <w:rsid w:val="001C3AEF"/>
    <w:rsid w:val="001C3DA0"/>
    <w:rsid w:val="001C5AD9"/>
    <w:rsid w:val="001C60DF"/>
    <w:rsid w:val="001E4539"/>
    <w:rsid w:val="001F1142"/>
    <w:rsid w:val="001F58CC"/>
    <w:rsid w:val="0020208A"/>
    <w:rsid w:val="00203B72"/>
    <w:rsid w:val="00216423"/>
    <w:rsid w:val="00236147"/>
    <w:rsid w:val="00241C4C"/>
    <w:rsid w:val="00241CA6"/>
    <w:rsid w:val="00252948"/>
    <w:rsid w:val="00252C72"/>
    <w:rsid w:val="002544DF"/>
    <w:rsid w:val="002647E5"/>
    <w:rsid w:val="00274B9B"/>
    <w:rsid w:val="00285986"/>
    <w:rsid w:val="00286C76"/>
    <w:rsid w:val="00291671"/>
    <w:rsid w:val="002A0369"/>
    <w:rsid w:val="002A5B63"/>
    <w:rsid w:val="002B3591"/>
    <w:rsid w:val="002C2AD1"/>
    <w:rsid w:val="002D0AC8"/>
    <w:rsid w:val="002D4653"/>
    <w:rsid w:val="002E0096"/>
    <w:rsid w:val="002E244A"/>
    <w:rsid w:val="002F1822"/>
    <w:rsid w:val="002F373F"/>
    <w:rsid w:val="002F5BCB"/>
    <w:rsid w:val="0030751E"/>
    <w:rsid w:val="003216DD"/>
    <w:rsid w:val="00321E76"/>
    <w:rsid w:val="003224AA"/>
    <w:rsid w:val="00331198"/>
    <w:rsid w:val="00334604"/>
    <w:rsid w:val="003444EA"/>
    <w:rsid w:val="003740AF"/>
    <w:rsid w:val="0037428C"/>
    <w:rsid w:val="00374D9E"/>
    <w:rsid w:val="00382100"/>
    <w:rsid w:val="00384BA5"/>
    <w:rsid w:val="00387341"/>
    <w:rsid w:val="00395AD5"/>
    <w:rsid w:val="003A3266"/>
    <w:rsid w:val="003A43BC"/>
    <w:rsid w:val="003A7721"/>
    <w:rsid w:val="003B7DB5"/>
    <w:rsid w:val="003C3908"/>
    <w:rsid w:val="003C5758"/>
    <w:rsid w:val="003D04A2"/>
    <w:rsid w:val="003D35A5"/>
    <w:rsid w:val="003D52A2"/>
    <w:rsid w:val="003F1677"/>
    <w:rsid w:val="004033E6"/>
    <w:rsid w:val="00403C62"/>
    <w:rsid w:val="00414329"/>
    <w:rsid w:val="00417964"/>
    <w:rsid w:val="00425A93"/>
    <w:rsid w:val="00426660"/>
    <w:rsid w:val="00431193"/>
    <w:rsid w:val="004327A6"/>
    <w:rsid w:val="00434ADD"/>
    <w:rsid w:val="00436EB3"/>
    <w:rsid w:val="004443F9"/>
    <w:rsid w:val="00444C54"/>
    <w:rsid w:val="00444D74"/>
    <w:rsid w:val="004518A0"/>
    <w:rsid w:val="00475A2B"/>
    <w:rsid w:val="00483362"/>
    <w:rsid w:val="00484A54"/>
    <w:rsid w:val="00485C4A"/>
    <w:rsid w:val="0049073F"/>
    <w:rsid w:val="00492909"/>
    <w:rsid w:val="004A0AEC"/>
    <w:rsid w:val="004A26E3"/>
    <w:rsid w:val="004A5A26"/>
    <w:rsid w:val="004A7504"/>
    <w:rsid w:val="004B578C"/>
    <w:rsid w:val="004C13BB"/>
    <w:rsid w:val="004C658F"/>
    <w:rsid w:val="004C6D2B"/>
    <w:rsid w:val="004D2973"/>
    <w:rsid w:val="004F14B5"/>
    <w:rsid w:val="004F4660"/>
    <w:rsid w:val="00520336"/>
    <w:rsid w:val="0052379F"/>
    <w:rsid w:val="00524F6C"/>
    <w:rsid w:val="005345C9"/>
    <w:rsid w:val="00535A76"/>
    <w:rsid w:val="005503E3"/>
    <w:rsid w:val="00552DF1"/>
    <w:rsid w:val="005703E6"/>
    <w:rsid w:val="00580EAF"/>
    <w:rsid w:val="0058242F"/>
    <w:rsid w:val="00584A03"/>
    <w:rsid w:val="005908F2"/>
    <w:rsid w:val="005924D4"/>
    <w:rsid w:val="00592DA8"/>
    <w:rsid w:val="00594079"/>
    <w:rsid w:val="005946DA"/>
    <w:rsid w:val="005B16F1"/>
    <w:rsid w:val="005B1D36"/>
    <w:rsid w:val="005D7D04"/>
    <w:rsid w:val="005F2300"/>
    <w:rsid w:val="00602CF8"/>
    <w:rsid w:val="00605449"/>
    <w:rsid w:val="00611A92"/>
    <w:rsid w:val="006178DF"/>
    <w:rsid w:val="006249AE"/>
    <w:rsid w:val="00635882"/>
    <w:rsid w:val="00643AFF"/>
    <w:rsid w:val="00644A42"/>
    <w:rsid w:val="00645EB8"/>
    <w:rsid w:val="00662A0A"/>
    <w:rsid w:val="006861EE"/>
    <w:rsid w:val="00691450"/>
    <w:rsid w:val="0069315F"/>
    <w:rsid w:val="006A0148"/>
    <w:rsid w:val="006B06F1"/>
    <w:rsid w:val="006C17A2"/>
    <w:rsid w:val="006C398E"/>
    <w:rsid w:val="006D5C33"/>
    <w:rsid w:val="006E056C"/>
    <w:rsid w:val="006E2389"/>
    <w:rsid w:val="006E2A83"/>
    <w:rsid w:val="006E6052"/>
    <w:rsid w:val="006F04E1"/>
    <w:rsid w:val="006F194E"/>
    <w:rsid w:val="00701055"/>
    <w:rsid w:val="00707FCD"/>
    <w:rsid w:val="0072157B"/>
    <w:rsid w:val="00730F96"/>
    <w:rsid w:val="00731F65"/>
    <w:rsid w:val="00734BCD"/>
    <w:rsid w:val="00744C7F"/>
    <w:rsid w:val="00750906"/>
    <w:rsid w:val="00760B7A"/>
    <w:rsid w:val="00761377"/>
    <w:rsid w:val="00767608"/>
    <w:rsid w:val="007733B2"/>
    <w:rsid w:val="00773512"/>
    <w:rsid w:val="00776469"/>
    <w:rsid w:val="0078055B"/>
    <w:rsid w:val="007871CF"/>
    <w:rsid w:val="00792B14"/>
    <w:rsid w:val="007A00E1"/>
    <w:rsid w:val="007A509A"/>
    <w:rsid w:val="007A5565"/>
    <w:rsid w:val="007A7C90"/>
    <w:rsid w:val="007B6C27"/>
    <w:rsid w:val="007C270F"/>
    <w:rsid w:val="007D698B"/>
    <w:rsid w:val="007E0C26"/>
    <w:rsid w:val="007E4FD7"/>
    <w:rsid w:val="007F0BE7"/>
    <w:rsid w:val="008119F4"/>
    <w:rsid w:val="0081414B"/>
    <w:rsid w:val="0081414E"/>
    <w:rsid w:val="00831048"/>
    <w:rsid w:val="0083349E"/>
    <w:rsid w:val="00842F4E"/>
    <w:rsid w:val="008551DE"/>
    <w:rsid w:val="008658C0"/>
    <w:rsid w:val="00873EBB"/>
    <w:rsid w:val="00891634"/>
    <w:rsid w:val="00892CB5"/>
    <w:rsid w:val="008C00AD"/>
    <w:rsid w:val="008C4FFC"/>
    <w:rsid w:val="008C583E"/>
    <w:rsid w:val="008D29CF"/>
    <w:rsid w:val="008D3BC2"/>
    <w:rsid w:val="008D55D6"/>
    <w:rsid w:val="008E0147"/>
    <w:rsid w:val="008E0EFE"/>
    <w:rsid w:val="008E35B6"/>
    <w:rsid w:val="008E7936"/>
    <w:rsid w:val="008F236B"/>
    <w:rsid w:val="00902A72"/>
    <w:rsid w:val="00902C04"/>
    <w:rsid w:val="00902E6F"/>
    <w:rsid w:val="00906EC9"/>
    <w:rsid w:val="00921DE1"/>
    <w:rsid w:val="00924D7F"/>
    <w:rsid w:val="00933377"/>
    <w:rsid w:val="00942A94"/>
    <w:rsid w:val="0095448D"/>
    <w:rsid w:val="0095482A"/>
    <w:rsid w:val="00965EC0"/>
    <w:rsid w:val="0097039F"/>
    <w:rsid w:val="00971354"/>
    <w:rsid w:val="009A0135"/>
    <w:rsid w:val="009B23C0"/>
    <w:rsid w:val="009B5EBA"/>
    <w:rsid w:val="009B74C8"/>
    <w:rsid w:val="009C0C74"/>
    <w:rsid w:val="009E3F37"/>
    <w:rsid w:val="009E4A83"/>
    <w:rsid w:val="009E551B"/>
    <w:rsid w:val="009F1463"/>
    <w:rsid w:val="00A00251"/>
    <w:rsid w:val="00A05C78"/>
    <w:rsid w:val="00A3723A"/>
    <w:rsid w:val="00A41C91"/>
    <w:rsid w:val="00A554CF"/>
    <w:rsid w:val="00A7098A"/>
    <w:rsid w:val="00A7300A"/>
    <w:rsid w:val="00A73BEF"/>
    <w:rsid w:val="00A86629"/>
    <w:rsid w:val="00A86824"/>
    <w:rsid w:val="00AA16AF"/>
    <w:rsid w:val="00AA4CA8"/>
    <w:rsid w:val="00AB1C75"/>
    <w:rsid w:val="00AB3F7C"/>
    <w:rsid w:val="00AB71D4"/>
    <w:rsid w:val="00AC46A0"/>
    <w:rsid w:val="00AD01E3"/>
    <w:rsid w:val="00AE3756"/>
    <w:rsid w:val="00B00D4A"/>
    <w:rsid w:val="00B05238"/>
    <w:rsid w:val="00B079EB"/>
    <w:rsid w:val="00B10D3D"/>
    <w:rsid w:val="00B114AA"/>
    <w:rsid w:val="00B2536C"/>
    <w:rsid w:val="00B3383F"/>
    <w:rsid w:val="00B356ED"/>
    <w:rsid w:val="00B37D02"/>
    <w:rsid w:val="00B41CE2"/>
    <w:rsid w:val="00B51C56"/>
    <w:rsid w:val="00B54400"/>
    <w:rsid w:val="00B6295E"/>
    <w:rsid w:val="00B66F20"/>
    <w:rsid w:val="00B72489"/>
    <w:rsid w:val="00B7627C"/>
    <w:rsid w:val="00B771C9"/>
    <w:rsid w:val="00B81B3A"/>
    <w:rsid w:val="00B83C47"/>
    <w:rsid w:val="00B95C24"/>
    <w:rsid w:val="00BA5653"/>
    <w:rsid w:val="00BB21FA"/>
    <w:rsid w:val="00BB2EB1"/>
    <w:rsid w:val="00BB3563"/>
    <w:rsid w:val="00BB41C8"/>
    <w:rsid w:val="00BB6A33"/>
    <w:rsid w:val="00BC0D62"/>
    <w:rsid w:val="00BC35F6"/>
    <w:rsid w:val="00BC4A7B"/>
    <w:rsid w:val="00BC5127"/>
    <w:rsid w:val="00BD6029"/>
    <w:rsid w:val="00BD7F72"/>
    <w:rsid w:val="00BE105C"/>
    <w:rsid w:val="00BE123A"/>
    <w:rsid w:val="00BE1DBB"/>
    <w:rsid w:val="00BE716B"/>
    <w:rsid w:val="00BF221F"/>
    <w:rsid w:val="00BF7197"/>
    <w:rsid w:val="00C03262"/>
    <w:rsid w:val="00C06287"/>
    <w:rsid w:val="00C069BD"/>
    <w:rsid w:val="00C16B57"/>
    <w:rsid w:val="00C208F6"/>
    <w:rsid w:val="00C24720"/>
    <w:rsid w:val="00C2633B"/>
    <w:rsid w:val="00C323FA"/>
    <w:rsid w:val="00C334D0"/>
    <w:rsid w:val="00C352D1"/>
    <w:rsid w:val="00C37E6A"/>
    <w:rsid w:val="00C41D6F"/>
    <w:rsid w:val="00C42CE2"/>
    <w:rsid w:val="00C47042"/>
    <w:rsid w:val="00C637AE"/>
    <w:rsid w:val="00C64BFC"/>
    <w:rsid w:val="00C70119"/>
    <w:rsid w:val="00C766C5"/>
    <w:rsid w:val="00C9610E"/>
    <w:rsid w:val="00CA0C38"/>
    <w:rsid w:val="00CA5C3C"/>
    <w:rsid w:val="00CB5D58"/>
    <w:rsid w:val="00CC583A"/>
    <w:rsid w:val="00CD208F"/>
    <w:rsid w:val="00CD3CF3"/>
    <w:rsid w:val="00D10A8B"/>
    <w:rsid w:val="00D27B11"/>
    <w:rsid w:val="00D429BC"/>
    <w:rsid w:val="00D44129"/>
    <w:rsid w:val="00D45053"/>
    <w:rsid w:val="00D46885"/>
    <w:rsid w:val="00D54BE3"/>
    <w:rsid w:val="00D55118"/>
    <w:rsid w:val="00D574C2"/>
    <w:rsid w:val="00D6081D"/>
    <w:rsid w:val="00D6425B"/>
    <w:rsid w:val="00D66E2A"/>
    <w:rsid w:val="00D9487A"/>
    <w:rsid w:val="00D95D3C"/>
    <w:rsid w:val="00D96554"/>
    <w:rsid w:val="00DA1262"/>
    <w:rsid w:val="00DA37E5"/>
    <w:rsid w:val="00DB1216"/>
    <w:rsid w:val="00DC02C4"/>
    <w:rsid w:val="00DC0710"/>
    <w:rsid w:val="00DE0785"/>
    <w:rsid w:val="00DE22E0"/>
    <w:rsid w:val="00DE5B5D"/>
    <w:rsid w:val="00DF5386"/>
    <w:rsid w:val="00E0445B"/>
    <w:rsid w:val="00E049DA"/>
    <w:rsid w:val="00E11315"/>
    <w:rsid w:val="00E12862"/>
    <w:rsid w:val="00E22029"/>
    <w:rsid w:val="00E24A93"/>
    <w:rsid w:val="00E24B9E"/>
    <w:rsid w:val="00E3463D"/>
    <w:rsid w:val="00E36C41"/>
    <w:rsid w:val="00E5560D"/>
    <w:rsid w:val="00E62FFF"/>
    <w:rsid w:val="00E67350"/>
    <w:rsid w:val="00E746A9"/>
    <w:rsid w:val="00E778C2"/>
    <w:rsid w:val="00E867D3"/>
    <w:rsid w:val="00E91A9F"/>
    <w:rsid w:val="00E93ABD"/>
    <w:rsid w:val="00E967AB"/>
    <w:rsid w:val="00E97E1E"/>
    <w:rsid w:val="00EA0A85"/>
    <w:rsid w:val="00EA0E76"/>
    <w:rsid w:val="00EB2A5A"/>
    <w:rsid w:val="00EC1B23"/>
    <w:rsid w:val="00EC3F80"/>
    <w:rsid w:val="00EC4264"/>
    <w:rsid w:val="00EC6173"/>
    <w:rsid w:val="00ED2432"/>
    <w:rsid w:val="00EF2C60"/>
    <w:rsid w:val="00F0162A"/>
    <w:rsid w:val="00F10517"/>
    <w:rsid w:val="00F15173"/>
    <w:rsid w:val="00F17F4E"/>
    <w:rsid w:val="00F40C9D"/>
    <w:rsid w:val="00F41AEE"/>
    <w:rsid w:val="00F429E0"/>
    <w:rsid w:val="00F736A6"/>
    <w:rsid w:val="00F73E6F"/>
    <w:rsid w:val="00F744AB"/>
    <w:rsid w:val="00F83179"/>
    <w:rsid w:val="00F9640C"/>
    <w:rsid w:val="00F97F81"/>
    <w:rsid w:val="00FA06CD"/>
    <w:rsid w:val="00FA0A0E"/>
    <w:rsid w:val="00FA480A"/>
    <w:rsid w:val="00FB361A"/>
    <w:rsid w:val="00FE1190"/>
    <w:rsid w:val="00FE481C"/>
    <w:rsid w:val="00FF2026"/>
    <w:rsid w:val="00FF23FF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4F918"/>
  <w15:docId w15:val="{81574398-C96F-48BE-8B5B-15CCDA33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2A72"/>
    <w:rPr>
      <w:rFonts w:ascii="Arial" w:hAnsi="Arial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921DE1"/>
    <w:pPr>
      <w:keepNext/>
      <w:keepLines/>
      <w:spacing w:before="200" w:line="276" w:lineRule="auto"/>
      <w:outlineLvl w:val="1"/>
    </w:pPr>
    <w:rPr>
      <w:rFonts w:ascii="Cambria" w:hAnsi="Cambria"/>
      <w:bCs/>
      <w:color w:val="404040"/>
      <w:sz w:val="32"/>
      <w:szCs w:val="26"/>
      <w:u w:val="single"/>
      <w:lang w:val="fr-CA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3C47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B83C47"/>
  </w:style>
  <w:style w:type="paragraph" w:styleId="NormalWeb">
    <w:name w:val="Normal (Web)"/>
    <w:basedOn w:val="Normal"/>
    <w:rsid w:val="005345C9"/>
    <w:pPr>
      <w:spacing w:before="100" w:beforeAutospacing="1" w:after="100" w:afterAutospacing="1"/>
    </w:pPr>
    <w:rPr>
      <w:rFonts w:ascii="Times New Roman" w:hAnsi="Times New Roman"/>
      <w:lang w:val="fr-CA" w:eastAsia="fr-CA"/>
    </w:rPr>
  </w:style>
  <w:style w:type="character" w:styleId="Strong">
    <w:name w:val="Strong"/>
    <w:basedOn w:val="DefaultParagraphFont"/>
    <w:qFormat/>
    <w:rsid w:val="005345C9"/>
    <w:rPr>
      <w:b/>
      <w:bCs/>
    </w:rPr>
  </w:style>
  <w:style w:type="paragraph" w:styleId="BalloonText">
    <w:name w:val="Balloon Text"/>
    <w:basedOn w:val="Normal"/>
    <w:semiHidden/>
    <w:rsid w:val="00C069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29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21DE1"/>
    <w:rPr>
      <w:rFonts w:ascii="Cambria" w:hAnsi="Cambria"/>
      <w:bCs/>
      <w:color w:val="404040"/>
      <w:sz w:val="32"/>
      <w:szCs w:val="26"/>
      <w:u w:val="single"/>
      <w:lang w:eastAsia="en-US" w:bidi="en-US"/>
    </w:rPr>
  </w:style>
  <w:style w:type="paragraph" w:customStyle="1" w:styleId="Code">
    <w:name w:val="Code"/>
    <w:basedOn w:val="Normal"/>
    <w:link w:val="CodeChar"/>
    <w:qFormat/>
    <w:rsid w:val="00921D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Courier New" w:hAnsi="Courier New" w:cs="Courier New"/>
      <w:sz w:val="16"/>
      <w:szCs w:val="16"/>
      <w:lang w:val="fr-CA" w:eastAsia="en-US" w:bidi="en-US"/>
    </w:rPr>
  </w:style>
  <w:style w:type="character" w:customStyle="1" w:styleId="CodeChar">
    <w:name w:val="Code Char"/>
    <w:link w:val="Code"/>
    <w:rsid w:val="00921DE1"/>
    <w:rPr>
      <w:rFonts w:ascii="Courier New" w:hAnsi="Courier New" w:cs="Courier New"/>
      <w:sz w:val="16"/>
      <w:szCs w:val="16"/>
      <w:lang w:eastAsia="en-US" w:bidi="en-US"/>
    </w:rPr>
  </w:style>
  <w:style w:type="character" w:styleId="Hyperlink">
    <w:name w:val="Hyperlink"/>
    <w:basedOn w:val="DefaultParagraphFont"/>
    <w:unhideWhenUsed/>
    <w:rsid w:val="00FE11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d.apache.org/docs/2.2/f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D71CA-051F-4112-85A3-9EDED2B3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Serveur FTP</vt:lpstr>
    </vt:vector>
  </TitlesOfParts>
  <Company>cvm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 FTP</dc:title>
  <dc:creator>cvm</dc:creator>
  <cp:lastModifiedBy>Frederic Theriault</cp:lastModifiedBy>
  <cp:revision>260</cp:revision>
  <cp:lastPrinted>2007-11-22T16:07:00Z</cp:lastPrinted>
  <dcterms:created xsi:type="dcterms:W3CDTF">2007-06-18T13:22:00Z</dcterms:created>
  <dcterms:modified xsi:type="dcterms:W3CDTF">2023-04-23T13:46:00Z</dcterms:modified>
</cp:coreProperties>
</file>