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6927735"/>
        <w:docPartObj>
          <w:docPartGallery w:val="Cover Pages"/>
          <w:docPartUnique/>
        </w:docPartObj>
      </w:sdtPr>
      <w:sdtEndPr>
        <w:rPr>
          <w:color w:val="FEFAC9" w:themeColor="background2"/>
        </w:rPr>
      </w:sdtEndPr>
      <w:sdtContent>
        <w:tbl>
          <w:tblPr>
            <w:tblStyle w:val="Grilledutableau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3000"/>
            <w:gridCol w:w="7344"/>
          </w:tblGrid>
          <w:tr w:rsidR="005A5297" w14:paraId="03F79567" w14:textId="77777777" w:rsidTr="00A816F2">
            <w:trPr>
              <w:trHeight w:val="3401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36B40B0" w14:textId="77777777" w:rsidR="005A5297" w:rsidRDefault="005A5297">
                <w:pPr>
                  <w:pStyle w:val="Sansinterligne"/>
                </w:pPr>
              </w:p>
              <w:p w14:paraId="48B07144" w14:textId="74051E60" w:rsidR="009F3AB4" w:rsidRDefault="009F3AB4">
                <w:pPr>
                  <w:pStyle w:val="Sansinterligne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33F61E5D" w14:textId="08CE7F1E" w:rsidR="005A5297" w:rsidRDefault="0028032F" w:rsidP="004F4381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444D26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000000" w:themeColor="text1"/>
                      <w:sz w:val="60"/>
                      <w:szCs w:val="6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21C4F">
                      <w:rPr>
                        <w:rFonts w:asciiTheme="majorHAnsi" w:eastAsiaTheme="majorEastAsia" w:hAnsiTheme="majorHAnsi" w:cstheme="majorBidi"/>
                        <w:caps/>
                        <w:color w:val="000000" w:themeColor="text1"/>
                        <w:sz w:val="60"/>
                        <w:szCs w:val="60"/>
                      </w:rPr>
                      <w:t>LE PROJET CVManager</w:t>
                    </w:r>
                  </w:sdtContent>
                </w:sdt>
              </w:p>
            </w:tc>
          </w:tr>
          <w:tr w:rsidR="005A5297" w14:paraId="29C302C2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B4C0F" w14:textId="77777777" w:rsidR="005A5297" w:rsidRDefault="005A5297">
                <w:pPr>
                  <w:pStyle w:val="Sansinterligne"/>
                  <w:rPr>
                    <w:color w:val="FEFAC9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3411CBC5" w14:textId="77777777" w:rsidR="005A5297" w:rsidRDefault="00E95226">
                <w:r>
                  <w:rPr>
                    <w:noProof/>
                    <w:lang w:val="fr-CA" w:eastAsia="fr-CA"/>
                  </w:rPr>
                  <w:drawing>
                    <wp:inline distT="0" distB="0" distL="0" distR="0" wp14:anchorId="03FD0ACD" wp14:editId="1D941751">
                      <wp:extent cx="2861945" cy="4089400"/>
                      <wp:effectExtent l="19050" t="0" r="0" b="0"/>
                      <wp:docPr id="4" name="Picture 3" descr="C:\Users\Ftheriault\Desktop\blur-com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Ftheriault\Desktop\blur-comm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61945" cy="4089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5297" w14:paraId="457678D0" w14:textId="77777777" w:rsidTr="00133B45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002060"/>
                <w:vAlign w:val="center"/>
              </w:tcPr>
              <w:p w14:paraId="394D9D2D" w14:textId="195E75DF" w:rsidR="005A5297" w:rsidRDefault="0028032F" w:rsidP="004F4381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showingPlcHdr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D4BF3">
                      <w:rPr>
                        <w:color w:val="FFFFFF" w:themeColor="background1"/>
                        <w:sz w:val="32"/>
                        <w:szCs w:val="32"/>
                      </w:rPr>
                      <w:t xml:space="preserve">     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D9D9D9" w:themeFill="background1" w:themeFillShade="D9"/>
                <w:tcMar>
                  <w:left w:w="216" w:type="dxa"/>
                </w:tcMar>
                <w:vAlign w:val="center"/>
              </w:tcPr>
              <w:p w14:paraId="719392DF" w14:textId="77777777" w:rsidR="005A5297" w:rsidRDefault="0028032F" w:rsidP="00987BCF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b/>
                      <w:color w:val="002060"/>
                      <w:sz w:val="44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87BCF">
                      <w:rPr>
                        <w:b/>
                        <w:color w:val="002060"/>
                        <w:sz w:val="44"/>
                        <w:szCs w:val="40"/>
                        <w:lang w:val="fr-CA"/>
                      </w:rPr>
                      <w:t>Création du CVManager</w:t>
                    </w:r>
                  </w:sdtContent>
                </w:sdt>
              </w:p>
            </w:tc>
          </w:tr>
          <w:tr w:rsidR="005A5297" w14:paraId="79FAF172" w14:textId="77777777" w:rsidTr="00A816F2">
            <w:trPr>
              <w:trHeight w:val="638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D058A84" w14:textId="77777777" w:rsidR="005A5297" w:rsidRDefault="005A5297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089FEAAF" w14:textId="41A6DBFC" w:rsidR="005A5297" w:rsidRPr="00005962" w:rsidRDefault="00126CD1" w:rsidP="00C130C1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Version </w:t>
                </w:r>
                <w:r w:rsidR="002149D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2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.0</w:t>
                </w:r>
              </w:p>
            </w:tc>
          </w:tr>
        </w:tbl>
      </w:sdtContent>
    </w:sdt>
    <w:p w14:paraId="2B0D9342" w14:textId="77777777" w:rsidR="007F2752" w:rsidRDefault="007F2752">
      <w:r>
        <w:rPr>
          <w:caps/>
        </w:rPr>
        <w:br w:type="page"/>
      </w:r>
    </w:p>
    <w:tbl>
      <w:tblPr>
        <w:tblStyle w:val="Grilledutableau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7"/>
      </w:tblGrid>
      <w:tr w:rsidR="0023471A" w14:paraId="6D6FCD73" w14:textId="77777777" w:rsidTr="00AF5900">
        <w:trPr>
          <w:trHeight w:val="442"/>
        </w:trPr>
        <w:tc>
          <w:tcPr>
            <w:tcW w:w="941" w:type="dxa"/>
            <w:shd w:val="clear" w:color="auto" w:fill="002060"/>
          </w:tcPr>
          <w:p w14:paraId="42D713BB" w14:textId="77777777" w:rsidR="0023471A" w:rsidRDefault="0023471A" w:rsidP="00F56894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501CD515" w14:textId="77777777" w:rsidR="0023471A" w:rsidRDefault="0023471A" w:rsidP="00F56894">
            <w:pPr>
              <w:pStyle w:val="Titre1"/>
              <w:outlineLvl w:val="0"/>
            </w:pPr>
          </w:p>
        </w:tc>
        <w:tc>
          <w:tcPr>
            <w:tcW w:w="9137" w:type="dxa"/>
            <w:shd w:val="clear" w:color="auto" w:fill="D9D9D9" w:themeFill="background1" w:themeFillShade="D9"/>
          </w:tcPr>
          <w:p w14:paraId="7D2772E6" w14:textId="77777777" w:rsidR="0023471A" w:rsidRDefault="0023471A" w:rsidP="00F56894">
            <w:pPr>
              <w:pStyle w:val="Titre1"/>
              <w:outlineLvl w:val="0"/>
            </w:pPr>
            <w:bookmarkStart w:id="1" w:name="_Toc482632493"/>
            <w:r w:rsidRPr="00172583">
              <w:rPr>
                <w:color w:val="222613" w:themeColor="text2" w:themeShade="80"/>
              </w:rPr>
              <w:t>Table des matiÈres</w:t>
            </w:r>
            <w:bookmarkEnd w:id="1"/>
          </w:p>
        </w:tc>
      </w:tr>
    </w:tbl>
    <w:sdt>
      <w:sdtPr>
        <w:rPr>
          <w:b w:val="0"/>
          <w:bCs w:val="0"/>
          <w:caps w:val="0"/>
          <w:noProof w:val="0"/>
          <w:color w:val="000000" w:themeColor="text1"/>
        </w:rPr>
        <w:id w:val="27612262"/>
        <w:docPartObj>
          <w:docPartGallery w:val="Table of Contents"/>
          <w:docPartUnique/>
        </w:docPartObj>
      </w:sdtPr>
      <w:sdtEndPr/>
      <w:sdtContent>
        <w:p w14:paraId="7529A431" w14:textId="77777777" w:rsidR="00360141" w:rsidRPr="00CC6C07" w:rsidRDefault="00360141">
          <w:pPr>
            <w:pStyle w:val="TM1"/>
            <w:rPr>
              <w:b w:val="0"/>
              <w:bCs w:val="0"/>
              <w:caps w:val="0"/>
              <w:noProof w:val="0"/>
              <w:color w:val="000000" w:themeColor="text1"/>
            </w:rPr>
          </w:pPr>
        </w:p>
        <w:p w14:paraId="598CEFE6" w14:textId="77777777" w:rsidR="00CC6C07" w:rsidRPr="00CC6C07" w:rsidRDefault="009C5483">
          <w:pPr>
            <w:pStyle w:val="TM1"/>
            <w:rPr>
              <w:b w:val="0"/>
              <w:bCs w:val="0"/>
              <w:caps w:val="0"/>
              <w:color w:val="000000" w:themeColor="text1"/>
              <w:sz w:val="22"/>
              <w:szCs w:val="22"/>
              <w:lang w:val="fr-CA" w:eastAsia="fr-CA"/>
            </w:rPr>
          </w:pPr>
          <w:r w:rsidRPr="00CC6C07">
            <w:rPr>
              <w:color w:val="000000" w:themeColor="text1"/>
              <w:sz w:val="20"/>
              <w:szCs w:val="20"/>
            </w:rPr>
            <w:fldChar w:fldCharType="begin"/>
          </w:r>
          <w:r w:rsidR="00A143E1" w:rsidRPr="00CC6C07">
            <w:rPr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C6C07">
            <w:rPr>
              <w:color w:val="000000" w:themeColor="text1"/>
              <w:sz w:val="20"/>
              <w:szCs w:val="20"/>
            </w:rPr>
            <w:fldChar w:fldCharType="separate"/>
          </w:r>
          <w:hyperlink w:anchor="_Toc482632493" w:history="1">
            <w:r w:rsidR="00CC6C07" w:rsidRPr="00CC6C07">
              <w:rPr>
                <w:rStyle w:val="Lienhypertexte"/>
                <w:color w:val="000000" w:themeColor="text1"/>
              </w:rPr>
              <w:t>Table des matiÈres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_Toc482632493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EDC2D63" w14:textId="77777777" w:rsidR="00CC6C07" w:rsidRPr="00CC6C07" w:rsidRDefault="0028032F">
          <w:pPr>
            <w:pStyle w:val="TM1"/>
            <w:rPr>
              <w:b w:val="0"/>
              <w:bCs w:val="0"/>
              <w:caps w:val="0"/>
              <w:color w:val="000000" w:themeColor="text1"/>
              <w:sz w:val="22"/>
              <w:szCs w:val="22"/>
              <w:lang w:val="fr-CA" w:eastAsia="fr-CA"/>
            </w:rPr>
          </w:pPr>
          <w:hyperlink w:anchor="_Toc482632494" w:history="1">
            <w:r w:rsidR="00CC6C07" w:rsidRPr="00CC6C07">
              <w:rPr>
                <w:rStyle w:val="Lienhypertexte"/>
                <w:color w:val="000000" w:themeColor="text1"/>
              </w:rPr>
              <w:t>Description gÉnÉrale du mandat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_Toc482632494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2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2FC5F8D8" w14:textId="77777777" w:rsidR="00CC6C07" w:rsidRPr="00CC6C07" w:rsidRDefault="0028032F">
          <w:pPr>
            <w:pStyle w:val="TM2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495" w:history="1">
            <w:r w:rsidR="00CC6C07" w:rsidRPr="00CC6C07">
              <w:rPr>
                <w:rStyle w:val="Lienhypertexte"/>
                <w:color w:val="000000" w:themeColor="text1"/>
              </w:rPr>
              <w:t>Aperçu du système - CVManager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_Toc482632495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2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58E8540E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496" w:history="1">
            <w:r w:rsidR="00CC6C07" w:rsidRPr="00CC6C07">
              <w:rPr>
                <w:rStyle w:val="Lienhypertexte"/>
                <w:color w:val="000000" w:themeColor="text1"/>
              </w:rPr>
              <w:t>Page principale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_Toc482632496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2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63ED71E7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497" w:history="1">
            <w:r w:rsidR="00CC6C07" w:rsidRPr="00CC6C07">
              <w:rPr>
                <w:rStyle w:val="Lienhypertexte"/>
                <w:color w:val="000000" w:themeColor="text1"/>
              </w:rPr>
              <w:t>Page de gestion du serveur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_Toc482632497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3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27379C70" w14:textId="77777777" w:rsidR="00CC6C07" w:rsidRPr="00CC6C07" w:rsidRDefault="0028032F">
          <w:pPr>
            <w:pStyle w:val="TM2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498" w:history="1">
            <w:r w:rsidR="00CC6C07" w:rsidRPr="00CC6C07">
              <w:rPr>
                <w:rStyle w:val="Lienhypertexte"/>
                <w:color w:val="000000" w:themeColor="text1"/>
              </w:rPr>
              <w:t>Votre mandat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_Toc482632498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4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1B792F49" w14:textId="77777777" w:rsidR="00CC6C07" w:rsidRPr="00CC6C07" w:rsidRDefault="0028032F">
          <w:pPr>
            <w:pStyle w:val="TM2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499" w:history="1">
            <w:r w:rsidR="00CC6C07" w:rsidRPr="00CC6C07">
              <w:rPr>
                <w:rStyle w:val="Lienhypertexte"/>
                <w:color w:val="000000" w:themeColor="text1"/>
              </w:rPr>
              <w:t>Étapes à suivre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_Toc482632499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4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1317B8A6" w14:textId="77777777" w:rsidR="00CC6C07" w:rsidRPr="00CC6C07" w:rsidRDefault="0028032F">
          <w:pPr>
            <w:pStyle w:val="TM1"/>
            <w:rPr>
              <w:b w:val="0"/>
              <w:bCs w:val="0"/>
              <w:caps w:val="0"/>
              <w:color w:val="000000" w:themeColor="text1"/>
              <w:sz w:val="22"/>
              <w:szCs w:val="22"/>
              <w:lang w:val="fr-CA" w:eastAsia="fr-CA"/>
            </w:rPr>
          </w:pPr>
          <w:hyperlink w:anchor="_Toc482632500" w:history="1">
            <w:r w:rsidR="00CC6C07" w:rsidRPr="00CC6C07">
              <w:rPr>
                <w:rStyle w:val="Lienhypertexte"/>
                <w:color w:val="000000" w:themeColor="text1"/>
              </w:rPr>
              <w:t>Explication des tuiles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_Toc482632500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5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10136377" w14:textId="77777777" w:rsidR="00CC6C07" w:rsidRPr="00CC6C07" w:rsidRDefault="0028032F">
          <w:pPr>
            <w:pStyle w:val="TM2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1" w:history="1">
            <w:r w:rsidR="00CC6C07" w:rsidRPr="00CC6C07">
              <w:rPr>
                <w:rStyle w:val="Lienhypertexte"/>
                <w:color w:val="000000" w:themeColor="text1"/>
              </w:rPr>
              <w:t>Section « Général »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_Toc482632501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5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52DB97AF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2" w:history="1">
            <w:r w:rsidR="00CC6C07" w:rsidRPr="00CC6C07">
              <w:rPr>
                <w:rStyle w:val="Lienhypertexte"/>
                <w:color w:val="000000" w:themeColor="text1"/>
              </w:rPr>
              <w:t>Tuile : Identification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_Toc482632502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5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4D56EB0A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3" w:history="1">
            <w:r w:rsidR="00CC6C07" w:rsidRPr="00CC6C07">
              <w:rPr>
                <w:rStyle w:val="Lienhypertexte"/>
                <w:color w:val="000000" w:themeColor="text1"/>
              </w:rPr>
              <w:t>Tuile : Redémarrer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_Toc482632503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5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1A83D000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4" w:history="1">
            <w:r w:rsidR="00CC6C07" w:rsidRPr="00CC6C07">
              <w:rPr>
                <w:rStyle w:val="Lienhypertexte"/>
                <w:color w:val="000000" w:themeColor="text1"/>
              </w:rPr>
              <w:t>Tuile : Mise à jour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_Toc482632504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5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4DCF6305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5" w:history="1">
            <w:r w:rsidR="00CC6C07" w:rsidRPr="00CC6C07">
              <w:rPr>
                <w:rStyle w:val="Lienhypertexte"/>
                <w:color w:val="000000" w:themeColor="text1"/>
              </w:rPr>
              <w:t>Tuile : Ressource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_Toc482632505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6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28169A8C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6" w:history="1">
            <w:r w:rsidR="00CC6C07" w:rsidRPr="00CC6C07">
              <w:rPr>
                <w:rStyle w:val="Lienhypertexte"/>
                <w:color w:val="000000" w:themeColor="text1"/>
              </w:rPr>
              <w:t>Tuile : Log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_Toc482632506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6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633BDA3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7" w:history="1">
            <w:r w:rsidR="00CC6C07" w:rsidRPr="00CC6C07">
              <w:rPr>
                <w:rStyle w:val="Lienhypertexte"/>
                <w:color w:val="000000" w:themeColor="text1"/>
              </w:rPr>
              <w:t>Tuile : SSH Log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_Toc482632507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6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9FEC25A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8" w:history="1">
            <w:r w:rsidR="00CC6C07" w:rsidRPr="00CC6C07">
              <w:rPr>
                <w:rStyle w:val="Lienhypertexte"/>
                <w:color w:val="000000" w:themeColor="text1"/>
              </w:rPr>
              <w:t>Tuile : Backup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_Toc482632508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7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D72A9A6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09" w:history="1">
            <w:r w:rsidR="00CC6C07" w:rsidRPr="00CC6C07">
              <w:rPr>
                <w:rStyle w:val="Lienhypertexte"/>
                <w:color w:val="000000" w:themeColor="text1"/>
              </w:rPr>
              <w:t>Tuile : Virus Check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_Toc482632509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7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2E30C91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0" w:history="1">
            <w:r w:rsidR="00CC6C07" w:rsidRPr="00CC6C07">
              <w:rPr>
                <w:rStyle w:val="Lienhypertexte"/>
                <w:color w:val="000000" w:themeColor="text1"/>
              </w:rPr>
              <w:t>Tuile : URL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_Toc482632510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8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5B65C02F" w14:textId="77777777" w:rsidR="00CC6C07" w:rsidRPr="00CC6C07" w:rsidRDefault="0028032F">
          <w:pPr>
            <w:pStyle w:val="TM2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1" w:history="1">
            <w:r w:rsidR="00CC6C07" w:rsidRPr="00CC6C07">
              <w:rPr>
                <w:rStyle w:val="Lienhypertexte"/>
                <w:color w:val="000000" w:themeColor="text1"/>
              </w:rPr>
              <w:t>Section « Usagers »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_Toc482632511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9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698ABD0A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2" w:history="1">
            <w:r w:rsidR="00CC6C07" w:rsidRPr="00CC6C07">
              <w:rPr>
                <w:rStyle w:val="Lienhypertexte"/>
                <w:color w:val="000000" w:themeColor="text1"/>
              </w:rPr>
              <w:t>Tuile : Créer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_Toc482632512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9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A83240B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3" w:history="1">
            <w:r w:rsidR="00CC6C07" w:rsidRPr="00CC6C07">
              <w:rPr>
                <w:rStyle w:val="Lienhypertexte"/>
                <w:color w:val="000000" w:themeColor="text1"/>
              </w:rPr>
              <w:t>Tuile : Supprimer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_Toc482632513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9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640A73B0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4" w:history="1">
            <w:r w:rsidR="00CC6C07" w:rsidRPr="00CC6C07">
              <w:rPr>
                <w:rStyle w:val="Lienhypertexte"/>
                <w:color w:val="000000" w:themeColor="text1"/>
              </w:rPr>
              <w:t>Tuile : Afficher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_Toc482632514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10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00521E6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5" w:history="1">
            <w:r w:rsidR="00CC6C07" w:rsidRPr="00CC6C07">
              <w:rPr>
                <w:rStyle w:val="Lienhypertexte"/>
                <w:color w:val="000000" w:themeColor="text1"/>
              </w:rPr>
              <w:t>Tuile : Verrouiller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_Toc482632515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10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5FF22ACD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6" w:history="1">
            <w:r w:rsidR="00CC6C07" w:rsidRPr="00CC6C07">
              <w:rPr>
                <w:rStyle w:val="Lienhypertexte"/>
                <w:color w:val="000000" w:themeColor="text1"/>
              </w:rPr>
              <w:t>Tuile : Déverrouiller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_Toc482632516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10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6860E7CB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7" w:history="1">
            <w:r w:rsidR="00CC6C07" w:rsidRPr="00CC6C07">
              <w:rPr>
                <w:rStyle w:val="Lienhypertexte"/>
                <w:color w:val="000000" w:themeColor="text1"/>
              </w:rPr>
              <w:t>Tuile : Changer MDP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_Toc482632517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10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68A93EF8" w14:textId="77777777" w:rsidR="00CC6C07" w:rsidRPr="00CC6C07" w:rsidRDefault="0028032F">
          <w:pPr>
            <w:pStyle w:val="TM1"/>
            <w:rPr>
              <w:b w:val="0"/>
              <w:bCs w:val="0"/>
              <w:caps w:val="0"/>
              <w:color w:val="000000" w:themeColor="text1"/>
              <w:sz w:val="22"/>
              <w:szCs w:val="22"/>
              <w:lang w:val="fr-CA" w:eastAsia="fr-CA"/>
            </w:rPr>
          </w:pPr>
          <w:hyperlink w:anchor="_Toc482632518" w:history="1">
            <w:r w:rsidR="00CC6C07" w:rsidRPr="00CC6C07">
              <w:rPr>
                <w:rStyle w:val="Lienhypertexte"/>
                <w:color w:val="000000" w:themeColor="text1"/>
              </w:rPr>
              <w:t>Autres spécifications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_Toc482632518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11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3FE1A355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19" w:history="1">
            <w:r w:rsidR="00CC6C07" w:rsidRPr="00CC6C07">
              <w:rPr>
                <w:rStyle w:val="Lienhypertexte"/>
                <w:color w:val="000000" w:themeColor="text1"/>
              </w:rPr>
              <w:t>Apache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_Toc482632519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11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4E43DBA7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20" w:history="1">
            <w:r w:rsidR="00CC6C07" w:rsidRPr="00CC6C07">
              <w:rPr>
                <w:rStyle w:val="Lienhypertexte"/>
                <w:color w:val="000000" w:themeColor="text1"/>
              </w:rPr>
              <w:t>SSH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_Toc482632520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11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1C4E8577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21" w:history="1">
            <w:r w:rsidR="00CC6C07" w:rsidRPr="00CC6C07">
              <w:rPr>
                <w:rStyle w:val="Lienhypertexte"/>
                <w:color w:val="000000" w:themeColor="text1"/>
              </w:rPr>
              <w:t>SFTP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_Toc482632521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11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B62DA02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22" w:history="1">
            <w:r w:rsidR="00CC6C07" w:rsidRPr="00CC6C07">
              <w:rPr>
                <w:rStyle w:val="Lienhypertexte"/>
                <w:color w:val="000000" w:themeColor="text1"/>
              </w:rPr>
              <w:t>Identification des scripts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_Toc482632522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11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6A5245E8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23" w:history="1">
            <w:r w:rsidR="00CC6C07" w:rsidRPr="00CC6C07">
              <w:rPr>
                <w:rStyle w:val="Lienhypertexte"/>
                <w:color w:val="000000" w:themeColor="text1"/>
                <w:lang w:val="fr-CA"/>
              </w:rPr>
              <w:t>Protection contre le brute force attack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_Toc482632523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11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7150C48C" w14:textId="77777777" w:rsidR="00CC6C07" w:rsidRPr="00CC6C07" w:rsidRDefault="0028032F">
          <w:pPr>
            <w:pStyle w:val="TM3"/>
            <w:rPr>
              <w:color w:val="000000" w:themeColor="text1"/>
              <w:sz w:val="22"/>
              <w:szCs w:val="22"/>
              <w:lang w:val="fr-CA" w:eastAsia="fr-CA"/>
            </w:rPr>
          </w:pPr>
          <w:hyperlink w:anchor="_Toc482632524" w:history="1">
            <w:r w:rsidR="00CC6C07" w:rsidRPr="00CC6C07">
              <w:rPr>
                <w:rStyle w:val="Lienhypertexte"/>
                <w:color w:val="000000" w:themeColor="text1"/>
                <w:lang w:val="fr-CA"/>
              </w:rPr>
              <w:t>Mise à jour automatique de sécurité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_Toc482632524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11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429124F2" w14:textId="77777777" w:rsidR="00CC6C07" w:rsidRPr="00CC6C07" w:rsidRDefault="0028032F">
          <w:pPr>
            <w:pStyle w:val="TM1"/>
            <w:rPr>
              <w:b w:val="0"/>
              <w:bCs w:val="0"/>
              <w:caps w:val="0"/>
              <w:color w:val="000000" w:themeColor="text1"/>
              <w:sz w:val="22"/>
              <w:szCs w:val="22"/>
              <w:lang w:val="fr-CA" w:eastAsia="fr-CA"/>
            </w:rPr>
          </w:pPr>
          <w:hyperlink w:anchor="_Toc482632525" w:history="1">
            <w:r w:rsidR="00CC6C07" w:rsidRPr="00CC6C07">
              <w:rPr>
                <w:rStyle w:val="Lienhypertexte"/>
                <w:color w:val="000000" w:themeColor="text1"/>
              </w:rPr>
              <w:t>Grille de correction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_Toc482632525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12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55433BF1" w14:textId="77777777" w:rsidR="00CC6C07" w:rsidRPr="00CC6C07" w:rsidRDefault="0028032F">
          <w:pPr>
            <w:pStyle w:val="TM1"/>
            <w:rPr>
              <w:b w:val="0"/>
              <w:bCs w:val="0"/>
              <w:caps w:val="0"/>
              <w:color w:val="000000" w:themeColor="text1"/>
              <w:sz w:val="22"/>
              <w:szCs w:val="22"/>
              <w:lang w:val="fr-CA" w:eastAsia="fr-CA"/>
            </w:rPr>
          </w:pPr>
          <w:hyperlink w:anchor="_Toc482632526" w:history="1">
            <w:r w:rsidR="00CC6C07" w:rsidRPr="00CC6C07">
              <w:rPr>
                <w:rStyle w:val="Lienhypertexte"/>
                <w:color w:val="000000" w:themeColor="text1"/>
              </w:rPr>
              <w:t>Remise</w:t>
            </w:r>
            <w:r w:rsidR="00CC6C07" w:rsidRPr="00CC6C07">
              <w:rPr>
                <w:webHidden/>
                <w:color w:val="000000" w:themeColor="text1"/>
              </w:rPr>
              <w:tab/>
            </w:r>
            <w:r w:rsidR="00CC6C07" w:rsidRPr="00CC6C07">
              <w:rPr>
                <w:webHidden/>
                <w:color w:val="000000" w:themeColor="text1"/>
              </w:rPr>
              <w:fldChar w:fldCharType="begin"/>
            </w:r>
            <w:r w:rsidR="00CC6C07" w:rsidRPr="00CC6C07">
              <w:rPr>
                <w:webHidden/>
                <w:color w:val="000000" w:themeColor="text1"/>
              </w:rPr>
              <w:instrText xml:space="preserve"> PAGEREF _Toc482632526 \h </w:instrText>
            </w:r>
            <w:r w:rsidR="00CC6C07" w:rsidRPr="00CC6C07">
              <w:rPr>
                <w:webHidden/>
                <w:color w:val="000000" w:themeColor="text1"/>
              </w:rPr>
            </w:r>
            <w:r w:rsidR="00CC6C07" w:rsidRPr="00CC6C07">
              <w:rPr>
                <w:webHidden/>
                <w:color w:val="000000" w:themeColor="text1"/>
              </w:rPr>
              <w:fldChar w:fldCharType="separate"/>
            </w:r>
            <w:r w:rsidR="00CC6C07" w:rsidRPr="00CC6C07">
              <w:rPr>
                <w:webHidden/>
                <w:color w:val="000000" w:themeColor="text1"/>
              </w:rPr>
              <w:t>12</w:t>
            </w:r>
            <w:r w:rsidR="00CC6C07" w:rsidRPr="00CC6C07">
              <w:rPr>
                <w:webHidden/>
                <w:color w:val="000000" w:themeColor="text1"/>
              </w:rPr>
              <w:fldChar w:fldCharType="end"/>
            </w:r>
          </w:hyperlink>
        </w:p>
        <w:p w14:paraId="0F5F7933" w14:textId="77777777" w:rsidR="005A0B10" w:rsidRPr="00CC6C07" w:rsidRDefault="009C5483">
          <w:pPr>
            <w:rPr>
              <w:color w:val="000000" w:themeColor="text1"/>
            </w:rPr>
          </w:pPr>
          <w:r w:rsidRPr="00CC6C07">
            <w:rPr>
              <w:b/>
              <w:bCs/>
              <w:caps/>
              <w:noProof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5CB95B8A" w14:textId="77777777" w:rsidR="009F5BDD" w:rsidRDefault="009F5BDD">
      <w:pPr>
        <w:spacing w:after="200"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tbl>
      <w:tblPr>
        <w:tblStyle w:val="Grilledutableau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8996"/>
      </w:tblGrid>
      <w:tr w:rsidR="00541AF7" w14:paraId="201AC940" w14:textId="77777777" w:rsidTr="00AF5900">
        <w:trPr>
          <w:trHeight w:val="442"/>
        </w:trPr>
        <w:tc>
          <w:tcPr>
            <w:tcW w:w="941" w:type="dxa"/>
            <w:shd w:val="clear" w:color="auto" w:fill="002060"/>
          </w:tcPr>
          <w:p w14:paraId="4DF997F2" w14:textId="77777777" w:rsidR="00541AF7" w:rsidRDefault="00541AF7" w:rsidP="00B51C29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7B46FE72" w14:textId="77777777" w:rsidR="00541AF7" w:rsidRDefault="00541AF7" w:rsidP="00B51C29">
            <w:pPr>
              <w:pStyle w:val="Titre1"/>
              <w:outlineLvl w:val="0"/>
            </w:pPr>
          </w:p>
        </w:tc>
        <w:tc>
          <w:tcPr>
            <w:tcW w:w="8996" w:type="dxa"/>
            <w:shd w:val="clear" w:color="auto" w:fill="D9D9D9" w:themeFill="background1" w:themeFillShade="D9"/>
          </w:tcPr>
          <w:p w14:paraId="6D9C4BF4" w14:textId="77777777" w:rsidR="00541AF7" w:rsidRDefault="00541AF7" w:rsidP="00733968">
            <w:pPr>
              <w:pStyle w:val="Titre1"/>
              <w:outlineLvl w:val="0"/>
            </w:pPr>
            <w:bookmarkStart w:id="2" w:name="_Toc482632494"/>
            <w:r w:rsidRPr="00172583">
              <w:rPr>
                <w:color w:val="222613" w:themeColor="text2" w:themeShade="80"/>
              </w:rPr>
              <w:t>Description g</w:t>
            </w:r>
            <w:r w:rsidR="000A0845">
              <w:rPr>
                <w:color w:val="222613" w:themeColor="text2" w:themeShade="80"/>
              </w:rPr>
              <w:t>É</w:t>
            </w:r>
            <w:r w:rsidRPr="00172583">
              <w:rPr>
                <w:color w:val="222613" w:themeColor="text2" w:themeShade="80"/>
              </w:rPr>
              <w:t>n</w:t>
            </w:r>
            <w:r w:rsidR="000A0845">
              <w:rPr>
                <w:color w:val="222613" w:themeColor="text2" w:themeShade="80"/>
              </w:rPr>
              <w:t>É</w:t>
            </w:r>
            <w:r w:rsidRPr="00172583">
              <w:rPr>
                <w:color w:val="222613" w:themeColor="text2" w:themeShade="80"/>
              </w:rPr>
              <w:t xml:space="preserve">rale du </w:t>
            </w:r>
            <w:r w:rsidR="00733968">
              <w:rPr>
                <w:color w:val="222613" w:themeColor="text2" w:themeShade="80"/>
              </w:rPr>
              <w:t>mandat</w:t>
            </w:r>
            <w:bookmarkEnd w:id="2"/>
          </w:p>
        </w:tc>
      </w:tr>
    </w:tbl>
    <w:p w14:paraId="3EA76E99" w14:textId="77777777" w:rsidR="00B87749" w:rsidRDefault="00B87749" w:rsidP="00F56894"/>
    <w:p w14:paraId="384AAEF6" w14:textId="77777777" w:rsidR="00D32DE1" w:rsidRDefault="00932274" w:rsidP="00F56894">
      <w:r>
        <w:t xml:space="preserve">Blur Communications, la plus grande entreprise </w:t>
      </w:r>
      <w:r w:rsidR="0086164F">
        <w:t xml:space="preserve">montréalaise </w:t>
      </w:r>
      <w:r>
        <w:t>fournissant des services en communications</w:t>
      </w:r>
      <w:r w:rsidR="00FF25BE">
        <w:t>, design</w:t>
      </w:r>
      <w:r>
        <w:t xml:space="preserve"> et marketing, est présentement e</w:t>
      </w:r>
      <w:r w:rsidR="00733968">
        <w:t xml:space="preserve">n </w:t>
      </w:r>
      <w:r w:rsidR="00982DE4">
        <w:t>train de développer un système de gestion de serveurs, similaire à CPanel et Plesk.</w:t>
      </w:r>
    </w:p>
    <w:p w14:paraId="2426E2DE" w14:textId="77777777" w:rsidR="00733968" w:rsidRDefault="00733968" w:rsidP="00F56894">
      <w:r>
        <w:t>Cependant, dû à un manque de connaissance</w:t>
      </w:r>
      <w:r w:rsidR="006868FB">
        <w:t>s</w:t>
      </w:r>
      <w:r w:rsidR="008820AD">
        <w:t xml:space="preserve"> à l’interne</w:t>
      </w:r>
      <w:r>
        <w:t xml:space="preserve">, </w:t>
      </w:r>
      <w:r w:rsidR="00982DE4">
        <w:t>ce système, nommé CVManager, n'est toujours pas terminé</w:t>
      </w:r>
      <w:r>
        <w:t>. Étant vous-même expert en</w:t>
      </w:r>
      <w:r w:rsidR="006868FB">
        <w:t xml:space="preserve"> Linux</w:t>
      </w:r>
      <w:r w:rsidR="00F9463C">
        <w:t>, vous avez été mandat</w:t>
      </w:r>
      <w:r>
        <w:t xml:space="preserve">é pour </w:t>
      </w:r>
      <w:r w:rsidR="00953884">
        <w:t>le terminer.</w:t>
      </w:r>
    </w:p>
    <w:p w14:paraId="02DA2DC7" w14:textId="77777777" w:rsidR="003D6880" w:rsidRDefault="003D6880" w:rsidP="00F56894">
      <w:r>
        <w:t>Votre travail consistera donc à terminer le système en y apportant les scripts manquants</w:t>
      </w:r>
      <w:r w:rsidR="0000770D">
        <w:t xml:space="preserve"> et en complétant les spécifications</w:t>
      </w:r>
      <w:r w:rsidR="00B0552E">
        <w:t xml:space="preserve"> demandées</w:t>
      </w:r>
      <w:r>
        <w:t>.</w:t>
      </w:r>
      <w:r w:rsidR="00CE0875">
        <w:t xml:space="preserve"> Celui-ci </w:t>
      </w:r>
      <w:r w:rsidR="00B0552E">
        <w:t>peut se</w:t>
      </w:r>
      <w:r w:rsidR="00CE0875">
        <w:t xml:space="preserve"> fai</w:t>
      </w:r>
      <w:r w:rsidR="00B0552E">
        <w:t>re</w:t>
      </w:r>
      <w:r w:rsidR="00CE0875">
        <w:t xml:space="preserve"> seul ou en équipe de 2.</w:t>
      </w:r>
    </w:p>
    <w:p w14:paraId="071AD794" w14:textId="77777777" w:rsidR="008C5649" w:rsidRDefault="008C5649" w:rsidP="00F56894"/>
    <w:p w14:paraId="2BCD09A8" w14:textId="77777777" w:rsidR="0035786E" w:rsidRDefault="008C5649" w:rsidP="00C96389">
      <w:pPr>
        <w:pStyle w:val="Soussection"/>
      </w:pPr>
      <w:bookmarkStart w:id="3" w:name="_Toc482632495"/>
      <w:r>
        <w:t xml:space="preserve">Aperçu </w:t>
      </w:r>
      <w:r w:rsidR="00230E81">
        <w:t>du système - CVManager</w:t>
      </w:r>
      <w:bookmarkEnd w:id="3"/>
    </w:p>
    <w:p w14:paraId="73F84809" w14:textId="77777777" w:rsidR="0085371B" w:rsidRDefault="0085371B" w:rsidP="0085371B">
      <w:pPr>
        <w:pStyle w:val="Titre3"/>
      </w:pPr>
      <w:bookmarkStart w:id="4" w:name="_Toc482632496"/>
      <w:r>
        <w:t>Page principale</w:t>
      </w:r>
      <w:bookmarkEnd w:id="4"/>
    </w:p>
    <w:p w14:paraId="16F0864F" w14:textId="77777777" w:rsidR="002D3345" w:rsidRPr="002D3345" w:rsidRDefault="002D3345" w:rsidP="002D3345">
      <w:pPr>
        <w:spacing w:after="0"/>
      </w:pPr>
    </w:p>
    <w:p w14:paraId="245D3854" w14:textId="77777777" w:rsidR="00230E81" w:rsidRDefault="00895E6D" w:rsidP="002D3345">
      <w:pPr>
        <w:jc w:val="center"/>
      </w:pPr>
      <w:r>
        <w:rPr>
          <w:noProof/>
          <w:lang w:val="fr-CA" w:eastAsia="fr-CA"/>
        </w:rPr>
        <w:drawing>
          <wp:inline distT="0" distB="0" distL="0" distR="0" wp14:anchorId="554F44C8" wp14:editId="5D0E9C00">
            <wp:extent cx="4606290" cy="28879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76" cy="28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A7C3" w14:textId="77777777" w:rsidR="0085371B" w:rsidRDefault="0085371B" w:rsidP="002D3345">
      <w:r>
        <w:t>Cette page contient le formulaire d’authentification du système.</w:t>
      </w:r>
      <w:r>
        <w:br w:type="page"/>
      </w:r>
    </w:p>
    <w:p w14:paraId="5C9EB4FC" w14:textId="77777777" w:rsidR="0085371B" w:rsidRDefault="0085371B" w:rsidP="0085371B">
      <w:pPr>
        <w:pStyle w:val="Titre3"/>
      </w:pPr>
      <w:bookmarkStart w:id="5" w:name="_Toc482632497"/>
      <w:r>
        <w:t>Page de gestion du serveur</w:t>
      </w:r>
      <w:bookmarkEnd w:id="5"/>
    </w:p>
    <w:p w14:paraId="4F921CE2" w14:textId="77777777" w:rsidR="0085371B" w:rsidRPr="0085371B" w:rsidRDefault="0085371B" w:rsidP="0085371B"/>
    <w:p w14:paraId="336AF52D" w14:textId="53D55626" w:rsidR="0085371B" w:rsidRDefault="00297D0C" w:rsidP="0035786E">
      <w:r w:rsidRPr="00297D0C">
        <w:rPr>
          <w:noProof/>
        </w:rPr>
        <w:drawing>
          <wp:inline distT="0" distB="0" distL="0" distR="0" wp14:anchorId="3A56E31F" wp14:editId="790E5ADC">
            <wp:extent cx="6422390" cy="4306570"/>
            <wp:effectExtent l="0" t="0" r="0" b="0"/>
            <wp:docPr id="7" name="Picture 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Power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887B" w14:textId="77777777" w:rsidR="0085371B" w:rsidRDefault="0085371B" w:rsidP="0035786E"/>
    <w:p w14:paraId="781C94F2" w14:textId="77777777" w:rsidR="0085371B" w:rsidRDefault="0085371B" w:rsidP="0035786E">
      <w:r>
        <w:t>Cette page contient la liste des tuiles (ou options) du système. Par exemple, la tuile « Créer »</w:t>
      </w:r>
      <w:r w:rsidR="002B71C1">
        <w:t xml:space="preserve"> permet de créer un usager. Pour ce faire, elle utilise le </w:t>
      </w:r>
      <w:r w:rsidR="00F94C0C">
        <w:t>script : create-user.sh.</w:t>
      </w:r>
    </w:p>
    <w:p w14:paraId="7B8B05F1" w14:textId="77777777" w:rsidR="002B71C1" w:rsidRDefault="002B71C1" w:rsidP="0035786E">
      <w:r>
        <w:t>Tous les scripts se trouvent dans le dossier Scripts/ du système.</w:t>
      </w:r>
    </w:p>
    <w:p w14:paraId="1F6FDC79" w14:textId="77777777" w:rsidR="009F5BDD" w:rsidRDefault="009F5BDD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2169D36B" w14:textId="77777777" w:rsidR="00895E6D" w:rsidRDefault="00895E6D" w:rsidP="00F96EC5">
      <w:pPr>
        <w:pStyle w:val="Sansinterligne"/>
        <w:rPr>
          <w:szCs w:val="28"/>
        </w:rPr>
      </w:pPr>
    </w:p>
    <w:p w14:paraId="73E071F4" w14:textId="77777777" w:rsidR="0087509C" w:rsidRDefault="00895E6D" w:rsidP="00C96389">
      <w:pPr>
        <w:pStyle w:val="Soussection"/>
      </w:pPr>
      <w:bookmarkStart w:id="6" w:name="_Toc482632498"/>
      <w:r>
        <w:t>Votre mandat</w:t>
      </w:r>
      <w:bookmarkEnd w:id="6"/>
    </w:p>
    <w:p w14:paraId="0480A5CA" w14:textId="77777777" w:rsidR="00472D07" w:rsidRDefault="00472D07" w:rsidP="00F96EC5">
      <w:pPr>
        <w:pStyle w:val="Sansinterligne"/>
        <w:rPr>
          <w:szCs w:val="28"/>
        </w:rPr>
      </w:pPr>
    </w:p>
    <w:p w14:paraId="5664EB82" w14:textId="77777777" w:rsidR="0085371B" w:rsidRDefault="0085371B" w:rsidP="00F96EC5">
      <w:pPr>
        <w:pStyle w:val="Sansinterligne"/>
        <w:rPr>
          <w:szCs w:val="28"/>
        </w:rPr>
      </w:pPr>
      <w:r>
        <w:rPr>
          <w:szCs w:val="28"/>
        </w:rPr>
        <w:t xml:space="preserve">En analysant ce présent document, vous aurez à installer l’application CVManager dans son état actuel, à modifier la configuration de machines Linux et à faire des scripts Bash. </w:t>
      </w:r>
    </w:p>
    <w:p w14:paraId="78ABABBF" w14:textId="77777777" w:rsidR="009F5BDD" w:rsidRDefault="009F5BDD" w:rsidP="00F96EC5">
      <w:pPr>
        <w:pStyle w:val="Sansinterligne"/>
        <w:rPr>
          <w:szCs w:val="28"/>
        </w:rPr>
      </w:pPr>
    </w:p>
    <w:p w14:paraId="6CE8B033" w14:textId="77777777" w:rsidR="00E81437" w:rsidRDefault="00E81437">
      <w:pPr>
        <w:spacing w:after="200" w:line="276" w:lineRule="auto"/>
        <w:rPr>
          <w:szCs w:val="28"/>
        </w:rPr>
      </w:pPr>
    </w:p>
    <w:p w14:paraId="35BC916F" w14:textId="77777777" w:rsidR="00A8039D" w:rsidRDefault="00A8039D" w:rsidP="00F96EC5">
      <w:pPr>
        <w:pStyle w:val="Sansinterligne"/>
        <w:rPr>
          <w:szCs w:val="28"/>
        </w:rPr>
      </w:pPr>
    </w:p>
    <w:p w14:paraId="1E242160" w14:textId="77777777" w:rsidR="00A8039D" w:rsidRDefault="00A8039D" w:rsidP="00C96389">
      <w:pPr>
        <w:pStyle w:val="Soussection"/>
      </w:pPr>
      <w:bookmarkStart w:id="7" w:name="_Toc482632499"/>
      <w:r>
        <w:t>Étapes à suivre</w:t>
      </w:r>
      <w:bookmarkEnd w:id="7"/>
    </w:p>
    <w:p w14:paraId="6B210F61" w14:textId="77777777" w:rsidR="00A8039D" w:rsidRDefault="00A8039D" w:rsidP="00961BB1">
      <w:pPr>
        <w:pStyle w:val="Sansinterligne"/>
        <w:rPr>
          <w:szCs w:val="28"/>
        </w:rPr>
      </w:pPr>
      <w:bookmarkStart w:id="8" w:name="_Toc38365931"/>
      <w:bookmarkStart w:id="9" w:name="_Toc165116082"/>
    </w:p>
    <w:p w14:paraId="3BA84469" w14:textId="0E768F4F" w:rsidR="00FD2B32" w:rsidRDefault="00A8039D" w:rsidP="009F0897">
      <w:pPr>
        <w:pStyle w:val="Sansinterligne"/>
        <w:numPr>
          <w:ilvl w:val="0"/>
          <w:numId w:val="43"/>
        </w:numPr>
        <w:rPr>
          <w:szCs w:val="28"/>
        </w:rPr>
      </w:pPr>
      <w:r w:rsidRPr="0033355C">
        <w:rPr>
          <w:szCs w:val="28"/>
        </w:rPr>
        <w:t>Alle</w:t>
      </w:r>
      <w:r w:rsidR="00380E10">
        <w:rPr>
          <w:szCs w:val="28"/>
        </w:rPr>
        <w:t>z</w:t>
      </w:r>
      <w:r w:rsidRPr="0033355C">
        <w:rPr>
          <w:szCs w:val="28"/>
        </w:rPr>
        <w:t xml:space="preserve"> chercher le code existant de CVManager </w:t>
      </w:r>
      <w:r w:rsidR="00351D43" w:rsidRPr="0033355C">
        <w:rPr>
          <w:szCs w:val="28"/>
        </w:rPr>
        <w:t xml:space="preserve">sur notes-de-cours.com </w:t>
      </w:r>
      <w:r w:rsidRPr="0033355C">
        <w:rPr>
          <w:szCs w:val="28"/>
        </w:rPr>
        <w:t>et crée</w:t>
      </w:r>
      <w:r w:rsidR="00380E10">
        <w:rPr>
          <w:szCs w:val="28"/>
        </w:rPr>
        <w:t>z</w:t>
      </w:r>
      <w:r w:rsidRPr="0033355C">
        <w:rPr>
          <w:szCs w:val="28"/>
        </w:rPr>
        <w:t xml:space="preserve"> votre projet </w:t>
      </w:r>
      <w:r w:rsidR="00380E10">
        <w:rPr>
          <w:szCs w:val="28"/>
        </w:rPr>
        <w:t>g</w:t>
      </w:r>
      <w:r w:rsidRPr="0033355C">
        <w:rPr>
          <w:szCs w:val="28"/>
        </w:rPr>
        <w:t>it</w:t>
      </w:r>
      <w:r w:rsidR="00071E0B" w:rsidRPr="0033355C">
        <w:rPr>
          <w:szCs w:val="28"/>
        </w:rPr>
        <w:t xml:space="preserve"> sur </w:t>
      </w:r>
      <w:r w:rsidR="00AE04ED" w:rsidRPr="0033355C">
        <w:rPr>
          <w:b/>
          <w:szCs w:val="28"/>
        </w:rPr>
        <w:t>github</w:t>
      </w:r>
      <w:r w:rsidR="00071E0B" w:rsidRPr="0033355C">
        <w:rPr>
          <w:szCs w:val="28"/>
        </w:rPr>
        <w:t xml:space="preserve"> (privé)</w:t>
      </w:r>
      <w:r w:rsidR="006B6B37" w:rsidRPr="0033355C">
        <w:rPr>
          <w:szCs w:val="28"/>
        </w:rPr>
        <w:t xml:space="preserve">. </w:t>
      </w:r>
    </w:p>
    <w:p w14:paraId="2AE9E5C2" w14:textId="77777777" w:rsidR="0033355C" w:rsidRPr="0033355C" w:rsidRDefault="0033355C" w:rsidP="0033355C">
      <w:pPr>
        <w:pStyle w:val="Sansinterligne"/>
        <w:ind w:left="720"/>
        <w:rPr>
          <w:szCs w:val="28"/>
        </w:rPr>
      </w:pPr>
    </w:p>
    <w:p w14:paraId="2D4592B8" w14:textId="1DC5EB90" w:rsidR="000D7E55" w:rsidRPr="000D7E55" w:rsidRDefault="00380E10" w:rsidP="000D7E55">
      <w:pPr>
        <w:pStyle w:val="Sansinterligne"/>
        <w:numPr>
          <w:ilvl w:val="0"/>
          <w:numId w:val="43"/>
        </w:numPr>
        <w:rPr>
          <w:szCs w:val="28"/>
        </w:rPr>
      </w:pPr>
      <w:r>
        <w:rPr>
          <w:szCs w:val="28"/>
        </w:rPr>
        <w:t>Faites un clone du projet sur votre ordinateur, et démarrez-le dans Docker (lire le fichier README.md, du projet git)</w:t>
      </w:r>
      <w:r w:rsidR="00DE3202">
        <w:rPr>
          <w:szCs w:val="28"/>
        </w:rPr>
        <w:t>.</w:t>
      </w:r>
      <w:r w:rsidR="000D7E55">
        <w:rPr>
          <w:szCs w:val="28"/>
        </w:rPr>
        <w:br/>
      </w:r>
    </w:p>
    <w:p w14:paraId="1FF2A610" w14:textId="2AA1DDB5" w:rsidR="00482D5A" w:rsidRPr="00482D5A" w:rsidRDefault="000D7E55" w:rsidP="00482D5A">
      <w:pPr>
        <w:pStyle w:val="Sansinterligne"/>
        <w:numPr>
          <w:ilvl w:val="0"/>
          <w:numId w:val="43"/>
        </w:numPr>
        <w:rPr>
          <w:szCs w:val="28"/>
        </w:rPr>
      </w:pPr>
      <w:r>
        <w:rPr>
          <w:szCs w:val="28"/>
        </w:rPr>
        <w:t xml:space="preserve">Puisque le dossier « Scripts » est un volume, vous pouvez travailler directement dans votre éditeur de texte, et les modifications se répercuteront </w:t>
      </w:r>
      <w:r w:rsidR="00792724">
        <w:rPr>
          <w:szCs w:val="28"/>
        </w:rPr>
        <w:t xml:space="preserve">automatiquement </w:t>
      </w:r>
      <w:r>
        <w:rPr>
          <w:szCs w:val="28"/>
        </w:rPr>
        <w:t xml:space="preserve">dans votre </w:t>
      </w:r>
      <w:r>
        <w:rPr>
          <w:i/>
          <w:iCs/>
          <w:szCs w:val="28"/>
        </w:rPr>
        <w:t>container</w:t>
      </w:r>
      <w:r>
        <w:rPr>
          <w:szCs w:val="28"/>
        </w:rPr>
        <w:t>.</w:t>
      </w:r>
      <w:r w:rsidR="00482D5A">
        <w:rPr>
          <w:szCs w:val="28"/>
        </w:rPr>
        <w:br/>
      </w:r>
    </w:p>
    <w:p w14:paraId="61BCB82E" w14:textId="6E8017E9" w:rsidR="00482D5A" w:rsidRDefault="00482D5A" w:rsidP="00FD2B32">
      <w:pPr>
        <w:pStyle w:val="Sansinterligne"/>
        <w:numPr>
          <w:ilvl w:val="0"/>
          <w:numId w:val="43"/>
        </w:numPr>
        <w:rPr>
          <w:szCs w:val="28"/>
        </w:rPr>
      </w:pPr>
      <w:r>
        <w:rPr>
          <w:szCs w:val="28"/>
        </w:rPr>
        <w:t>Commencez par travailler sur la tuile « système-authenticate.sh », afin d’être en mesure de vous connecter au système (voir les commentaires dans le fichier pour les détails)</w:t>
      </w:r>
      <w:r w:rsidR="000D7E55">
        <w:rPr>
          <w:szCs w:val="28"/>
        </w:rPr>
        <w:t>.</w:t>
      </w:r>
    </w:p>
    <w:p w14:paraId="7C5B0460" w14:textId="77777777" w:rsidR="00FD2B32" w:rsidRPr="009249A8" w:rsidRDefault="00FD2B32" w:rsidP="009249A8">
      <w:pPr>
        <w:pStyle w:val="Sansinterligne"/>
        <w:ind w:left="720"/>
        <w:rPr>
          <w:szCs w:val="28"/>
        </w:rPr>
      </w:pPr>
    </w:p>
    <w:p w14:paraId="4AC3D760" w14:textId="766151D9" w:rsidR="00EE31CE" w:rsidRPr="001447C9" w:rsidRDefault="0060347C" w:rsidP="00A93EB1">
      <w:pPr>
        <w:pStyle w:val="Sansinterligne"/>
        <w:numPr>
          <w:ilvl w:val="0"/>
          <w:numId w:val="43"/>
        </w:numPr>
        <w:rPr>
          <w:szCs w:val="28"/>
        </w:rPr>
      </w:pPr>
      <w:r w:rsidRPr="00351D43">
        <w:rPr>
          <w:szCs w:val="28"/>
        </w:rPr>
        <w:t>Compléte</w:t>
      </w:r>
      <w:r w:rsidR="00482D5A">
        <w:rPr>
          <w:szCs w:val="28"/>
        </w:rPr>
        <w:t>z</w:t>
      </w:r>
      <w:r w:rsidRPr="00351D43">
        <w:rPr>
          <w:szCs w:val="28"/>
        </w:rPr>
        <w:t xml:space="preserve"> chaque tuile </w:t>
      </w:r>
      <w:r w:rsidR="00F86CE4" w:rsidRPr="00351D43">
        <w:rPr>
          <w:szCs w:val="28"/>
        </w:rPr>
        <w:t xml:space="preserve">et spécifications </w:t>
      </w:r>
      <w:r w:rsidRPr="00351D43">
        <w:rPr>
          <w:szCs w:val="28"/>
        </w:rPr>
        <w:t>du système.</w:t>
      </w:r>
      <w:r w:rsidR="000B2084" w:rsidRPr="00351D43">
        <w:rPr>
          <w:szCs w:val="28"/>
        </w:rPr>
        <w:t xml:space="preserve"> </w:t>
      </w:r>
      <w:r w:rsidR="000B2084" w:rsidRPr="00351D43">
        <w:rPr>
          <w:b/>
          <w:szCs w:val="28"/>
        </w:rPr>
        <w:t>Faire des git commit</w:t>
      </w:r>
      <w:r w:rsidR="00F86CE4" w:rsidRPr="00351D43">
        <w:rPr>
          <w:b/>
          <w:szCs w:val="28"/>
        </w:rPr>
        <w:t>/pull/push régulièrement !</w:t>
      </w:r>
    </w:p>
    <w:p w14:paraId="346AB703" w14:textId="77777777" w:rsidR="00ED51E1" w:rsidRDefault="003B5817" w:rsidP="001447C9">
      <w:pPr>
        <w:pStyle w:val="Sansinterligne"/>
        <w:numPr>
          <w:ilvl w:val="0"/>
          <w:numId w:val="44"/>
        </w:numPr>
        <w:rPr>
          <w:szCs w:val="28"/>
        </w:rPr>
      </w:pPr>
      <w:r>
        <w:rPr>
          <w:szCs w:val="28"/>
        </w:rPr>
        <w:t>N’oubliez pas de tester chaque tuile!</w:t>
      </w:r>
    </w:p>
    <w:p w14:paraId="7CFBB9B0" w14:textId="77777777" w:rsidR="003B5817" w:rsidRPr="00E7368D" w:rsidRDefault="003B5817" w:rsidP="001447C9">
      <w:pPr>
        <w:pStyle w:val="Sansinterligne"/>
        <w:numPr>
          <w:ilvl w:val="0"/>
          <w:numId w:val="44"/>
        </w:numPr>
        <w:rPr>
          <w:szCs w:val="28"/>
          <w:lang w:val="en-CA"/>
        </w:rPr>
      </w:pPr>
      <w:r w:rsidRPr="00E7368D">
        <w:rPr>
          <w:szCs w:val="28"/>
          <w:lang w:val="en-CA"/>
        </w:rPr>
        <w:t>... et… code a little, test a little !</w:t>
      </w:r>
    </w:p>
    <w:p w14:paraId="600F9FB4" w14:textId="77777777" w:rsidR="00982775" w:rsidRPr="00E7368D" w:rsidRDefault="00982775" w:rsidP="00982775">
      <w:pPr>
        <w:pStyle w:val="Sansinterligne"/>
        <w:rPr>
          <w:szCs w:val="28"/>
          <w:lang w:val="en-CA"/>
        </w:rPr>
      </w:pPr>
    </w:p>
    <w:p w14:paraId="526EA584" w14:textId="77777777" w:rsidR="00982775" w:rsidRPr="00E7368D" w:rsidRDefault="00982775">
      <w:pPr>
        <w:spacing w:after="200" w:line="276" w:lineRule="auto"/>
        <w:rPr>
          <w:szCs w:val="28"/>
          <w:lang w:val="en-CA"/>
        </w:rPr>
      </w:pPr>
      <w:r w:rsidRPr="00E7368D">
        <w:rPr>
          <w:szCs w:val="28"/>
          <w:lang w:val="en-CA"/>
        </w:rPr>
        <w:br w:type="page"/>
      </w:r>
    </w:p>
    <w:p w14:paraId="79D08CB8" w14:textId="77777777" w:rsidR="00982775" w:rsidRPr="00E7368D" w:rsidRDefault="00982775" w:rsidP="00982775">
      <w:pPr>
        <w:pStyle w:val="Sansinterligne"/>
        <w:rPr>
          <w:szCs w:val="28"/>
          <w:lang w:val="en-CA"/>
        </w:rPr>
      </w:pPr>
    </w:p>
    <w:tbl>
      <w:tblPr>
        <w:tblStyle w:val="Grilledutableau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8"/>
      </w:tblGrid>
      <w:tr w:rsidR="00D130B9" w14:paraId="1AEE186F" w14:textId="77777777" w:rsidTr="00AF5900">
        <w:trPr>
          <w:trHeight w:val="442"/>
        </w:trPr>
        <w:tc>
          <w:tcPr>
            <w:tcW w:w="941" w:type="dxa"/>
            <w:shd w:val="clear" w:color="auto" w:fill="002060"/>
          </w:tcPr>
          <w:p w14:paraId="50B371E5" w14:textId="77777777" w:rsidR="00D130B9" w:rsidRPr="00E7368D" w:rsidRDefault="00D130B9" w:rsidP="00F56894">
            <w:pPr>
              <w:pStyle w:val="Titre1"/>
              <w:outlineLvl w:val="0"/>
              <w:rPr>
                <w:lang w:val="en-CA"/>
              </w:rPr>
            </w:pPr>
          </w:p>
        </w:tc>
        <w:tc>
          <w:tcPr>
            <w:tcW w:w="236" w:type="dxa"/>
          </w:tcPr>
          <w:p w14:paraId="0F252C32" w14:textId="77777777" w:rsidR="00D130B9" w:rsidRPr="00E7368D" w:rsidRDefault="00D130B9" w:rsidP="00F56894">
            <w:pPr>
              <w:pStyle w:val="Titre1"/>
              <w:outlineLvl w:val="0"/>
              <w:rPr>
                <w:lang w:val="en-CA"/>
              </w:rPr>
            </w:pPr>
          </w:p>
        </w:tc>
        <w:tc>
          <w:tcPr>
            <w:tcW w:w="9138" w:type="dxa"/>
            <w:shd w:val="clear" w:color="auto" w:fill="D9D9D9" w:themeFill="background1" w:themeFillShade="D9"/>
          </w:tcPr>
          <w:p w14:paraId="201D3104" w14:textId="77777777" w:rsidR="00D130B9" w:rsidRPr="00172583" w:rsidRDefault="00627225" w:rsidP="007E19B5">
            <w:pPr>
              <w:pStyle w:val="Titre1"/>
              <w:tabs>
                <w:tab w:val="left" w:pos="5100"/>
              </w:tabs>
              <w:outlineLvl w:val="0"/>
              <w:rPr>
                <w:color w:val="222613" w:themeColor="text2" w:themeShade="80"/>
              </w:rPr>
            </w:pPr>
            <w:bookmarkStart w:id="10" w:name="_Toc482632500"/>
            <w:r>
              <w:rPr>
                <w:color w:val="222613" w:themeColor="text2" w:themeShade="80"/>
              </w:rPr>
              <w:t>Explication des tuiles</w:t>
            </w:r>
            <w:bookmarkEnd w:id="10"/>
          </w:p>
        </w:tc>
      </w:tr>
    </w:tbl>
    <w:p w14:paraId="3B2C13B8" w14:textId="77777777" w:rsidR="007E4543" w:rsidRDefault="007E4543" w:rsidP="00283D91"/>
    <w:p w14:paraId="24FD58EE" w14:textId="77777777" w:rsidR="00C96389" w:rsidRDefault="00915023" w:rsidP="00653952">
      <w:pPr>
        <w:pStyle w:val="Titre2"/>
      </w:pPr>
      <w:bookmarkStart w:id="11" w:name="_Toc482632501"/>
      <w:r>
        <w:t>Section « </w:t>
      </w:r>
      <w:r w:rsidR="00653952">
        <w:t>Général</w:t>
      </w:r>
      <w:r>
        <w:t> »</w:t>
      </w:r>
      <w:bookmarkEnd w:id="11"/>
    </w:p>
    <w:p w14:paraId="26496932" w14:textId="77777777" w:rsidR="00627225" w:rsidRDefault="00653952" w:rsidP="00653952">
      <w:pPr>
        <w:pStyle w:val="Titre3"/>
      </w:pPr>
      <w:bookmarkStart w:id="12" w:name="_Toc482632502"/>
      <w:r>
        <w:t xml:space="preserve">Tuile : </w:t>
      </w:r>
      <w:r w:rsidR="00627225">
        <w:t>Identification</w:t>
      </w:r>
      <w:bookmarkEnd w:id="12"/>
    </w:p>
    <w:p w14:paraId="6955689F" w14:textId="77777777" w:rsidR="00653952" w:rsidRPr="00997D97" w:rsidRDefault="00653952" w:rsidP="00653952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0</w:t>
      </w:r>
    </w:p>
    <w:p w14:paraId="0C9B8437" w14:textId="77777777" w:rsidR="007A69C6" w:rsidRDefault="00653952" w:rsidP="007A69C6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>
        <w:rPr>
          <w:color w:val="A6A6A6" w:themeColor="background1" w:themeShade="A6"/>
          <w:szCs w:val="24"/>
        </w:rPr>
        <w:t>identification</w:t>
      </w:r>
      <w:r w:rsidRPr="00997D97">
        <w:rPr>
          <w:color w:val="A6A6A6" w:themeColor="background1" w:themeShade="A6"/>
          <w:szCs w:val="24"/>
        </w:rPr>
        <w:t>.sh</w:t>
      </w:r>
    </w:p>
    <w:p w14:paraId="452BED66" w14:textId="77777777" w:rsidR="002819AA" w:rsidRDefault="007A69C6" w:rsidP="00FA68D3">
      <w:pPr>
        <w:spacing w:line="240" w:lineRule="auto"/>
      </w:pPr>
      <w:r>
        <w:br/>
        <w:t xml:space="preserve">Cette tuile sert uniquement à montrer quel usager </w:t>
      </w:r>
      <w:r w:rsidR="001447C9">
        <w:t>est utilisé par</w:t>
      </w:r>
      <w:r>
        <w:t xml:space="preserve"> l’application CVManager. La réponse devrait être « root ».</w:t>
      </w:r>
    </w:p>
    <w:p w14:paraId="413F3D78" w14:textId="77777777" w:rsidR="00C1385B" w:rsidRDefault="00C1385B" w:rsidP="00C1385B">
      <w:pPr>
        <w:pStyle w:val="Code"/>
      </w:pPr>
      <w:r>
        <w:t>#!/bin/bash</w:t>
      </w:r>
    </w:p>
    <w:p w14:paraId="3225EF26" w14:textId="77777777" w:rsidR="00C1385B" w:rsidRDefault="00C1385B" w:rsidP="00C1385B">
      <w:pPr>
        <w:pStyle w:val="Code"/>
      </w:pPr>
      <w:r>
        <w:t>echo "CVManager utilise l'usager : "</w:t>
      </w:r>
    </w:p>
    <w:p w14:paraId="74545460" w14:textId="77777777" w:rsidR="00C1385B" w:rsidRPr="007A69C6" w:rsidRDefault="002819AA" w:rsidP="00C1385B">
      <w:pPr>
        <w:pStyle w:val="Code"/>
      </w:pPr>
      <w:r>
        <w:t xml:space="preserve">??? (commande qui permet de savoir avec quel usager nous sommes </w:t>
      </w:r>
      <w:r w:rsidR="001967EF">
        <w:t xml:space="preserve">actuellement </w:t>
      </w:r>
      <w:r>
        <w:t>connectés)</w:t>
      </w:r>
    </w:p>
    <w:p w14:paraId="6235E354" w14:textId="77777777" w:rsidR="00B1483E" w:rsidRPr="00B1483E" w:rsidRDefault="00B1483E" w:rsidP="00B1483E"/>
    <w:p w14:paraId="485F027A" w14:textId="0D5B1741" w:rsidR="006A5B09" w:rsidRDefault="006A5B09" w:rsidP="006A5B09">
      <w:pPr>
        <w:pStyle w:val="Titre3"/>
      </w:pPr>
      <w:bookmarkStart w:id="13" w:name="_Toc482632503"/>
      <w:r>
        <w:t xml:space="preserve">Tuile : </w:t>
      </w:r>
      <w:bookmarkEnd w:id="13"/>
      <w:r w:rsidR="00DE2B73">
        <w:t xml:space="preserve">Info. </w:t>
      </w:r>
      <w:r w:rsidR="005761EA">
        <w:t>G</w:t>
      </w:r>
      <w:r w:rsidR="00DE2B73">
        <w:t>it</w:t>
      </w:r>
    </w:p>
    <w:p w14:paraId="7FEEF0E9" w14:textId="77777777" w:rsidR="006A5B09" w:rsidRPr="00997D97" w:rsidRDefault="006A5B09" w:rsidP="006A5B09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0</w:t>
      </w:r>
    </w:p>
    <w:p w14:paraId="0C9D1EBF" w14:textId="7235F434" w:rsidR="006A5B09" w:rsidRDefault="006A5B09" w:rsidP="006A5B09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 w:rsidR="00DE2B73">
        <w:rPr>
          <w:color w:val="A6A6A6" w:themeColor="background1" w:themeShade="A6"/>
          <w:szCs w:val="24"/>
        </w:rPr>
        <w:t>git</w:t>
      </w:r>
      <w:r w:rsidRPr="00997D97">
        <w:rPr>
          <w:color w:val="A6A6A6" w:themeColor="background1" w:themeShade="A6"/>
          <w:szCs w:val="24"/>
        </w:rPr>
        <w:t>.sh</w:t>
      </w:r>
    </w:p>
    <w:p w14:paraId="02B141DC" w14:textId="49927463" w:rsidR="001370C2" w:rsidRDefault="001370C2" w:rsidP="006A5B09">
      <w:pPr>
        <w:spacing w:after="0"/>
        <w:rPr>
          <w:color w:val="A6A6A6" w:themeColor="background1" w:themeShade="A6"/>
          <w:szCs w:val="24"/>
        </w:rPr>
      </w:pPr>
    </w:p>
    <w:p w14:paraId="1287DF1F" w14:textId="3D8DF34D" w:rsidR="001B3A38" w:rsidRDefault="001B3A38" w:rsidP="006A5B09">
      <w:pPr>
        <w:spacing w:after="0"/>
        <w:rPr>
          <w:color w:val="A6A6A6" w:themeColor="background1" w:themeShade="A6"/>
          <w:szCs w:val="24"/>
        </w:rPr>
      </w:pPr>
      <w:r>
        <w:rPr>
          <w:noProof/>
          <w:color w:val="A6A6A6" w:themeColor="background1" w:themeShade="A6"/>
          <w:szCs w:val="24"/>
        </w:rPr>
        <w:drawing>
          <wp:inline distT="0" distB="0" distL="0" distR="0" wp14:anchorId="2196D6EA" wp14:editId="7500DF93">
            <wp:extent cx="641985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651B" w14:textId="77777777" w:rsidR="001B3A38" w:rsidRDefault="001B3A38" w:rsidP="006A5B09">
      <w:pPr>
        <w:spacing w:after="0"/>
        <w:rPr>
          <w:color w:val="A6A6A6" w:themeColor="background1" w:themeShade="A6"/>
          <w:szCs w:val="24"/>
        </w:rPr>
      </w:pPr>
    </w:p>
    <w:p w14:paraId="594259EB" w14:textId="29F127A6" w:rsidR="00DE2B73" w:rsidRDefault="006A5B09" w:rsidP="001C31C8">
      <w:pPr>
        <w:spacing w:line="240" w:lineRule="auto"/>
      </w:pPr>
      <w:r>
        <w:t xml:space="preserve">Cette tuile permet </w:t>
      </w:r>
      <w:r w:rsidR="00DE2B73">
        <w:t xml:space="preserve">d’afficher </w:t>
      </w:r>
      <w:r w:rsidR="00D17EFA">
        <w:t>certaines</w:t>
      </w:r>
      <w:r w:rsidR="00DE2B73">
        <w:t xml:space="preserve"> informations </w:t>
      </w:r>
      <w:r w:rsidR="00D17EFA">
        <w:t xml:space="preserve">de votre projet </w:t>
      </w:r>
      <w:r w:rsidR="005761EA">
        <w:t>G</w:t>
      </w:r>
      <w:r w:rsidR="00DE2B73">
        <w:t>it :</w:t>
      </w:r>
    </w:p>
    <w:p w14:paraId="2185F0F5" w14:textId="77777777" w:rsidR="00DE2B73" w:rsidRDefault="00DE2B73" w:rsidP="00DE2B73">
      <w:pPr>
        <w:pStyle w:val="Paragraphedeliste"/>
        <w:numPr>
          <w:ilvl w:val="0"/>
          <w:numId w:val="44"/>
        </w:numPr>
        <w:spacing w:line="240" w:lineRule="auto"/>
      </w:pPr>
      <w:r>
        <w:t>Le nombre de commits faits jusqu’à présent</w:t>
      </w:r>
    </w:p>
    <w:p w14:paraId="65383870" w14:textId="4BEC76B2" w:rsidR="003478F4" w:rsidRDefault="00DE2B73" w:rsidP="00FD2781">
      <w:pPr>
        <w:pStyle w:val="Paragraphedeliste"/>
        <w:numPr>
          <w:ilvl w:val="0"/>
          <w:numId w:val="44"/>
        </w:numPr>
        <w:spacing w:line="240" w:lineRule="auto"/>
      </w:pPr>
      <w:r>
        <w:t>L</w:t>
      </w:r>
      <w:r w:rsidR="00FD2781">
        <w:t>e</w:t>
      </w:r>
      <w:r w:rsidR="001B3A38">
        <w:t>s informations des 2 derniers commits (voir image)</w:t>
      </w:r>
      <w:r w:rsidR="001C31C8">
        <w:br/>
      </w:r>
    </w:p>
    <w:p w14:paraId="0149AB95" w14:textId="77777777" w:rsidR="001B3A38" w:rsidRDefault="001B3A38">
      <w:pPr>
        <w:spacing w:after="200" w:line="276" w:lineRule="auto"/>
        <w:rPr>
          <w:b/>
          <w:bCs/>
          <w:color w:val="000000" w:themeColor="text1"/>
          <w:spacing w:val="10"/>
          <w:sz w:val="32"/>
          <w:szCs w:val="32"/>
        </w:rPr>
      </w:pPr>
      <w:bookmarkStart w:id="14" w:name="_Toc482632504"/>
      <w:r>
        <w:br w:type="page"/>
      </w:r>
    </w:p>
    <w:p w14:paraId="473651D2" w14:textId="77777777" w:rsidR="00665090" w:rsidRDefault="00665090" w:rsidP="00665090">
      <w:pPr>
        <w:pStyle w:val="Titre3"/>
      </w:pPr>
      <w:bookmarkStart w:id="15" w:name="_Toc482632505"/>
      <w:bookmarkEnd w:id="14"/>
      <w:r>
        <w:t>Tuile : Ressource</w:t>
      </w:r>
      <w:bookmarkEnd w:id="15"/>
    </w:p>
    <w:p w14:paraId="09EDB28B" w14:textId="77777777" w:rsidR="00665090" w:rsidRPr="00997D97" w:rsidRDefault="00665090" w:rsidP="00665090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0</w:t>
      </w:r>
    </w:p>
    <w:p w14:paraId="7EE73C62" w14:textId="77777777" w:rsidR="00665090" w:rsidRDefault="00665090" w:rsidP="00665090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 w:rsidR="001F7BEA">
        <w:rPr>
          <w:color w:val="A6A6A6" w:themeColor="background1" w:themeShade="A6"/>
          <w:szCs w:val="24"/>
        </w:rPr>
        <w:t>usage</w:t>
      </w:r>
      <w:r w:rsidRPr="00997D97">
        <w:rPr>
          <w:color w:val="A6A6A6" w:themeColor="background1" w:themeShade="A6"/>
          <w:szCs w:val="24"/>
        </w:rPr>
        <w:t>.sh</w:t>
      </w:r>
    </w:p>
    <w:p w14:paraId="08047D28" w14:textId="77777777" w:rsidR="00665090" w:rsidRDefault="00665090" w:rsidP="00665090">
      <w:pPr>
        <w:spacing w:after="0"/>
        <w:rPr>
          <w:color w:val="A6A6A6" w:themeColor="background1" w:themeShade="A6"/>
          <w:szCs w:val="24"/>
        </w:rPr>
      </w:pPr>
    </w:p>
    <w:p w14:paraId="2F421D42" w14:textId="77777777" w:rsidR="00E81437" w:rsidRDefault="00665090" w:rsidP="00E81437">
      <w:pPr>
        <w:spacing w:after="0" w:line="360" w:lineRule="auto"/>
      </w:pPr>
      <w:r>
        <w:t xml:space="preserve">Cette tuile permet d’afficher </w:t>
      </w:r>
      <w:r w:rsidR="00985E40">
        <w:t>3</w:t>
      </w:r>
      <w:r>
        <w:t xml:space="preserve"> informations : </w:t>
      </w:r>
    </w:p>
    <w:p w14:paraId="16692986" w14:textId="746C31F7" w:rsidR="003478F4" w:rsidRDefault="003478F4" w:rsidP="00E81437">
      <w:pPr>
        <w:pStyle w:val="Paragraphedeliste"/>
        <w:numPr>
          <w:ilvl w:val="0"/>
          <w:numId w:val="40"/>
        </w:numPr>
        <w:spacing w:line="240" w:lineRule="auto"/>
      </w:pPr>
      <w:r>
        <w:t>la taille du disque dur utilisé</w:t>
      </w:r>
      <w:r w:rsidR="0059449D">
        <w:t>e</w:t>
      </w:r>
      <w:r>
        <w:t xml:space="preserve"> dans le répertoire /</w:t>
      </w:r>
      <w:r w:rsidR="009B3747">
        <w:t>home</w:t>
      </w:r>
      <w:r w:rsidR="00350CC1">
        <w:t xml:space="preserve"> </w:t>
      </w:r>
      <w:r>
        <w:t>(le dossier</w:t>
      </w:r>
      <w:r w:rsidR="00350CC1">
        <w:t xml:space="preserve"> de</w:t>
      </w:r>
      <w:r w:rsidR="00A05261">
        <w:t>s documents des</w:t>
      </w:r>
      <w:r>
        <w:t xml:space="preserve"> usagers)</w:t>
      </w:r>
    </w:p>
    <w:p w14:paraId="5B6AA42A" w14:textId="77777777" w:rsidR="003478F4" w:rsidRDefault="00C62F1F" w:rsidP="00E81437">
      <w:pPr>
        <w:pStyle w:val="Paragraphedeliste"/>
        <w:numPr>
          <w:ilvl w:val="0"/>
          <w:numId w:val="40"/>
        </w:numPr>
        <w:spacing w:line="240" w:lineRule="auto"/>
      </w:pPr>
      <w:r>
        <w:t>la taille du</w:t>
      </w:r>
      <w:r w:rsidR="00665090">
        <w:t xml:space="preserve"> disque dur utilisé</w:t>
      </w:r>
      <w:r w:rsidR="0059449D">
        <w:t>e</w:t>
      </w:r>
      <w:r w:rsidR="00665090">
        <w:t xml:space="preserve"> </w:t>
      </w:r>
      <w:r w:rsidR="00514FF2">
        <w:t>sur le serveur et</w:t>
      </w:r>
    </w:p>
    <w:p w14:paraId="2528B8B9" w14:textId="77777777" w:rsidR="00665090" w:rsidRDefault="00665090" w:rsidP="00E81437">
      <w:pPr>
        <w:pStyle w:val="Paragraphedeliste"/>
        <w:numPr>
          <w:ilvl w:val="0"/>
          <w:numId w:val="40"/>
        </w:numPr>
        <w:spacing w:line="240" w:lineRule="auto"/>
      </w:pPr>
      <w:r>
        <w:t>la mém</w:t>
      </w:r>
      <w:r w:rsidR="003478F4">
        <w:t xml:space="preserve">oire vive </w:t>
      </w:r>
      <w:r w:rsidR="008E7F4A">
        <w:t>totale</w:t>
      </w:r>
      <w:r w:rsidR="003478F4">
        <w:t xml:space="preserve"> </w:t>
      </w:r>
      <w:r w:rsidR="00615C66">
        <w:t xml:space="preserve">(et libre !) </w:t>
      </w:r>
    </w:p>
    <w:p w14:paraId="26436667" w14:textId="77777777" w:rsidR="00514FF2" w:rsidRDefault="00514FF2" w:rsidP="00514FF2">
      <w:pPr>
        <w:spacing w:line="360" w:lineRule="auto"/>
      </w:pPr>
      <w:r>
        <w:t>Voici un exemple</w:t>
      </w:r>
      <w:r w:rsidR="003E2D9E">
        <w:t xml:space="preserve"> de résultat</w:t>
      </w:r>
      <w:r>
        <w:t> :</w:t>
      </w:r>
    </w:p>
    <w:p w14:paraId="02BC450E" w14:textId="77777777" w:rsidR="00514FF2" w:rsidRDefault="00B655AF" w:rsidP="00514FF2">
      <w:pPr>
        <w:spacing w:line="360" w:lineRule="auto"/>
      </w:pPr>
      <w:r>
        <w:rPr>
          <w:noProof/>
          <w:lang w:val="fr-CA" w:eastAsia="fr-CA"/>
        </w:rPr>
        <w:drawing>
          <wp:inline distT="0" distB="0" distL="0" distR="0" wp14:anchorId="01C3FE47" wp14:editId="56FEA848">
            <wp:extent cx="6416675" cy="6438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81F3" w14:textId="2B474412" w:rsidR="00C877BE" w:rsidRDefault="009F3AB4" w:rsidP="00C877BE">
      <w:pPr>
        <w:pStyle w:val="Titre3"/>
      </w:pPr>
      <w:bookmarkStart w:id="16" w:name="_Toc482632508"/>
      <w:r>
        <w:br/>
      </w:r>
      <w:r w:rsidR="00C877BE">
        <w:t>Tuile : Backup</w:t>
      </w:r>
      <w:bookmarkEnd w:id="16"/>
    </w:p>
    <w:p w14:paraId="683047BD" w14:textId="77777777" w:rsidR="00C877BE" w:rsidRPr="00997D97" w:rsidRDefault="00C877BE" w:rsidP="00C877BE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0</w:t>
      </w:r>
    </w:p>
    <w:p w14:paraId="1F3D1B04" w14:textId="77777777" w:rsidR="00C877BE" w:rsidRDefault="00C877BE" w:rsidP="00C877BE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>
        <w:rPr>
          <w:color w:val="A6A6A6" w:themeColor="background1" w:themeShade="A6"/>
          <w:szCs w:val="24"/>
        </w:rPr>
        <w:t>backup</w:t>
      </w:r>
      <w:r w:rsidRPr="00997D97">
        <w:rPr>
          <w:color w:val="A6A6A6" w:themeColor="background1" w:themeShade="A6"/>
          <w:szCs w:val="24"/>
        </w:rPr>
        <w:t>.sh</w:t>
      </w:r>
    </w:p>
    <w:p w14:paraId="06423DE0" w14:textId="77777777" w:rsidR="00C877BE" w:rsidRDefault="00C877BE" w:rsidP="00C877BE">
      <w:pPr>
        <w:spacing w:after="0"/>
        <w:rPr>
          <w:color w:val="A6A6A6" w:themeColor="background1" w:themeShade="A6"/>
          <w:szCs w:val="24"/>
        </w:rPr>
      </w:pPr>
    </w:p>
    <w:p w14:paraId="364C708D" w14:textId="54E0EC2E" w:rsidR="00C877BE" w:rsidRDefault="00C877BE" w:rsidP="00C877BE">
      <w:r>
        <w:t>Cette tuile permet de faire une copie de sauvegarde du dossier /</w:t>
      </w:r>
      <w:r w:rsidR="00D809D2">
        <w:t>home</w:t>
      </w:r>
      <w:r>
        <w:t xml:space="preserve"> (là où il y a les documents </w:t>
      </w:r>
      <w:r w:rsidR="005138CE">
        <w:t>important</w:t>
      </w:r>
      <w:r w:rsidR="007442ED">
        <w:t>s</w:t>
      </w:r>
      <w:r w:rsidR="005138CE">
        <w:t xml:space="preserve"> du serveur</w:t>
      </w:r>
      <w:r>
        <w:t>)</w:t>
      </w:r>
      <w:r w:rsidR="000E2EF5">
        <w:t xml:space="preserve"> et de la télécharger.</w:t>
      </w:r>
      <w:r>
        <w:t xml:space="preserve"> </w:t>
      </w:r>
    </w:p>
    <w:p w14:paraId="2FB1A180" w14:textId="77777777" w:rsidR="000E2EF5" w:rsidRDefault="00C877BE" w:rsidP="007A1819">
      <w:pPr>
        <w:spacing w:after="0"/>
      </w:pPr>
      <w:r>
        <w:t>Note :</w:t>
      </w:r>
    </w:p>
    <w:p w14:paraId="2D869136" w14:textId="109B1DA8" w:rsidR="007A1819" w:rsidRDefault="00C877BE" w:rsidP="007A1819">
      <w:pPr>
        <w:spacing w:after="0"/>
        <w:rPr>
          <w:rFonts w:ascii="Courier New" w:hAnsi="Courier New" w:cs="Courier New"/>
          <w:sz w:val="18"/>
          <w:szCs w:val="18"/>
        </w:rPr>
      </w:pPr>
      <w:r w:rsidRPr="00290F41">
        <w:rPr>
          <w:sz w:val="22"/>
          <w:szCs w:val="22"/>
        </w:rPr>
        <w:t>- Le format du fichier</w:t>
      </w:r>
      <w:r w:rsidR="009220AB" w:rsidRPr="00290F41">
        <w:rPr>
          <w:sz w:val="22"/>
          <w:szCs w:val="22"/>
        </w:rPr>
        <w:t xml:space="preserve"> </w:t>
      </w:r>
      <w:r w:rsidR="009966D7">
        <w:rPr>
          <w:sz w:val="22"/>
          <w:szCs w:val="22"/>
        </w:rPr>
        <w:t xml:space="preserve">(copie de sauvegarde) </w:t>
      </w:r>
      <w:r w:rsidRPr="00290F41">
        <w:rPr>
          <w:sz w:val="22"/>
          <w:szCs w:val="22"/>
        </w:rPr>
        <w:t xml:space="preserve">doit être </w:t>
      </w:r>
      <w:r w:rsidRPr="00290F41">
        <w:rPr>
          <w:b/>
          <w:sz w:val="22"/>
          <w:szCs w:val="22"/>
        </w:rPr>
        <w:t>tar.gz</w:t>
      </w:r>
      <w:r w:rsidR="009220AB" w:rsidRPr="00290F41">
        <w:rPr>
          <w:b/>
          <w:sz w:val="22"/>
          <w:szCs w:val="22"/>
        </w:rPr>
        <w:t xml:space="preserve"> </w:t>
      </w:r>
      <w:r w:rsidR="009220AB" w:rsidRPr="00290F41">
        <w:rPr>
          <w:sz w:val="22"/>
          <w:szCs w:val="22"/>
        </w:rPr>
        <w:t>(</w:t>
      </w:r>
      <w:r w:rsidR="00A0354E">
        <w:rPr>
          <w:sz w:val="22"/>
          <w:szCs w:val="22"/>
        </w:rPr>
        <w:t xml:space="preserve">ex : </w:t>
      </w:r>
      <w:r w:rsidR="00A0354E" w:rsidRPr="00A0354E">
        <w:rPr>
          <w:rFonts w:ascii="Courier New" w:hAnsi="Courier New" w:cs="Courier New"/>
          <w:color w:val="111111"/>
          <w:sz w:val="18"/>
          <w:szCs w:val="18"/>
        </w:rPr>
        <w:t xml:space="preserve">tar -czvf </w:t>
      </w:r>
      <w:r w:rsidR="00A0354E">
        <w:rPr>
          <w:rFonts w:ascii="Courier New" w:hAnsi="Courier New" w:cs="Courier New"/>
          <w:color w:val="111111"/>
          <w:sz w:val="18"/>
          <w:szCs w:val="18"/>
        </w:rPr>
        <w:t>doc</w:t>
      </w:r>
      <w:r w:rsidR="00A0354E" w:rsidRPr="00A0354E">
        <w:rPr>
          <w:rFonts w:ascii="Courier New" w:hAnsi="Courier New" w:cs="Courier New"/>
          <w:color w:val="111111"/>
          <w:sz w:val="18"/>
          <w:szCs w:val="18"/>
        </w:rPr>
        <w:t>.tar.gz /</w:t>
      </w:r>
      <w:r w:rsidR="00A0354E">
        <w:rPr>
          <w:rFonts w:ascii="Courier New" w:hAnsi="Courier New" w:cs="Courier New"/>
          <w:color w:val="111111"/>
          <w:sz w:val="18"/>
          <w:szCs w:val="18"/>
        </w:rPr>
        <w:t>home/usager</w:t>
      </w:r>
      <w:r w:rsidR="009220AB" w:rsidRPr="00A0354E">
        <w:rPr>
          <w:rFonts w:ascii="Courier New" w:hAnsi="Courier New" w:cs="Courier New"/>
          <w:sz w:val="18"/>
          <w:szCs w:val="18"/>
        </w:rPr>
        <w:t>)</w:t>
      </w:r>
    </w:p>
    <w:p w14:paraId="1513EE93" w14:textId="24AFD16D" w:rsidR="00EE73FB" w:rsidRPr="00290F41" w:rsidRDefault="00EE73FB" w:rsidP="007A1819">
      <w:pPr>
        <w:spacing w:after="0"/>
        <w:rPr>
          <w:sz w:val="22"/>
          <w:szCs w:val="22"/>
        </w:rPr>
      </w:pPr>
      <w:r w:rsidRPr="000E2EF5">
        <w:rPr>
          <w:sz w:val="22"/>
          <w:szCs w:val="22"/>
        </w:rPr>
        <w:t xml:space="preserve">- Cette copie de sauvegarde doit </w:t>
      </w:r>
      <w:r w:rsidR="00B4593B">
        <w:rPr>
          <w:sz w:val="22"/>
          <w:szCs w:val="22"/>
        </w:rPr>
        <w:t xml:space="preserve">être </w:t>
      </w:r>
      <w:r w:rsidRPr="000E2EF5">
        <w:rPr>
          <w:sz w:val="22"/>
          <w:szCs w:val="22"/>
        </w:rPr>
        <w:t>placée dans le dossier /usr/local/backups</w:t>
      </w:r>
      <w:r w:rsidR="00D1029E">
        <w:rPr>
          <w:sz w:val="22"/>
          <w:szCs w:val="22"/>
        </w:rPr>
        <w:t xml:space="preserve"> (si le dossier n’existe pas, créez-le </w:t>
      </w:r>
      <w:r w:rsidR="001C0893">
        <w:rPr>
          <w:sz w:val="22"/>
          <w:szCs w:val="22"/>
        </w:rPr>
        <w:t>dans votre script</w:t>
      </w:r>
      <w:r w:rsidR="00D1029E">
        <w:rPr>
          <w:sz w:val="22"/>
          <w:szCs w:val="22"/>
        </w:rPr>
        <w:t>)</w:t>
      </w:r>
    </w:p>
    <w:p w14:paraId="14A8FB1F" w14:textId="7BB60D51" w:rsidR="00BD1254" w:rsidRDefault="007A1819" w:rsidP="00CF0E9E">
      <w:pPr>
        <w:spacing w:after="0"/>
        <w:rPr>
          <w:sz w:val="22"/>
          <w:szCs w:val="22"/>
        </w:rPr>
      </w:pPr>
      <w:r w:rsidRPr="00290F41">
        <w:rPr>
          <w:sz w:val="22"/>
          <w:szCs w:val="22"/>
        </w:rPr>
        <w:t xml:space="preserve">- </w:t>
      </w:r>
      <w:r w:rsidR="00CF0E9E">
        <w:rPr>
          <w:sz w:val="22"/>
          <w:szCs w:val="22"/>
        </w:rPr>
        <w:t>Le nom du fichier doit être la date et l’heure du jour ex : « 2023-05-05 0930.tar.gz »</w:t>
      </w:r>
    </w:p>
    <w:p w14:paraId="1229E95E" w14:textId="781EBB68" w:rsidR="00F4062F" w:rsidRDefault="00F4062F" w:rsidP="00CF0E9E">
      <w:pPr>
        <w:spacing w:after="0"/>
        <w:rPr>
          <w:sz w:val="22"/>
          <w:szCs w:val="22"/>
        </w:rPr>
      </w:pPr>
      <w:r>
        <w:rPr>
          <w:sz w:val="22"/>
          <w:szCs w:val="22"/>
        </w:rPr>
        <w:t>- Il doit être possible de télécharger la copie de sauvegarde</w:t>
      </w:r>
      <w:r w:rsidR="008B13C7">
        <w:rPr>
          <w:sz w:val="22"/>
          <w:szCs w:val="22"/>
        </w:rPr>
        <w:t xml:space="preserve"> via l’interface Web</w:t>
      </w:r>
      <w:r>
        <w:rPr>
          <w:sz w:val="22"/>
          <w:szCs w:val="22"/>
        </w:rPr>
        <w:t>. Vous devez donc :</w:t>
      </w:r>
    </w:p>
    <w:p w14:paraId="6BC8858E" w14:textId="2634740C" w:rsidR="00F4062F" w:rsidRDefault="00F4062F" w:rsidP="00CF0E9E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  <w:t>1- Faire un lien symbolique (</w:t>
      </w:r>
      <w:r>
        <w:rPr>
          <w:i/>
          <w:iCs/>
          <w:sz w:val="22"/>
          <w:szCs w:val="22"/>
        </w:rPr>
        <w:t>soft</w:t>
      </w:r>
      <w:r>
        <w:rPr>
          <w:sz w:val="22"/>
          <w:szCs w:val="22"/>
        </w:rPr>
        <w:t>) du dossier /usr/local/backups vers /var/www/html/Web/web</w:t>
      </w:r>
    </w:p>
    <w:p w14:paraId="31B69321" w14:textId="6C5C640D" w:rsidR="00BD1254" w:rsidRDefault="00F4062F" w:rsidP="009F3AB4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  <w:t xml:space="preserve">2- Dans le texte de retour, ajouter un hyperlien avec </w:t>
      </w:r>
      <w:r w:rsidR="00B76E26">
        <w:rPr>
          <w:sz w:val="22"/>
          <w:szCs w:val="22"/>
        </w:rPr>
        <w:t>cet</w:t>
      </w:r>
      <w:r>
        <w:rPr>
          <w:sz w:val="22"/>
          <w:szCs w:val="22"/>
        </w:rPr>
        <w:t xml:space="preserve"> href : /backups/</w:t>
      </w:r>
      <w:r w:rsidRPr="00985493">
        <w:rPr>
          <w:i/>
          <w:sz w:val="22"/>
          <w:szCs w:val="22"/>
        </w:rPr>
        <w:t>nom-du-backup</w:t>
      </w:r>
      <w:r>
        <w:rPr>
          <w:sz w:val="22"/>
          <w:szCs w:val="22"/>
        </w:rPr>
        <w:t>.tar.gz</w:t>
      </w:r>
    </w:p>
    <w:p w14:paraId="4DDFBC3B" w14:textId="77777777" w:rsidR="009F3AB4" w:rsidRPr="009F3AB4" w:rsidRDefault="009F3AB4" w:rsidP="009F3AB4">
      <w:pPr>
        <w:spacing w:after="0"/>
        <w:rPr>
          <w:sz w:val="22"/>
          <w:szCs w:val="22"/>
        </w:rPr>
      </w:pPr>
    </w:p>
    <w:p w14:paraId="485DDF9D" w14:textId="409BDECC" w:rsidR="00ED2CA6" w:rsidRDefault="00ED2CA6" w:rsidP="00327B55">
      <w:r w:rsidRPr="00ED2CA6">
        <w:rPr>
          <w:noProof/>
        </w:rPr>
        <w:drawing>
          <wp:inline distT="0" distB="0" distL="0" distR="0" wp14:anchorId="506FC9F5" wp14:editId="554B30CC">
            <wp:extent cx="6422390" cy="450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7D50" w14:textId="77777777" w:rsidR="009F3AB4" w:rsidRDefault="009F3AB4">
      <w:pPr>
        <w:spacing w:after="200" w:line="276" w:lineRule="auto"/>
        <w:rPr>
          <w:b/>
          <w:bCs/>
          <w:color w:val="000000" w:themeColor="text1"/>
          <w:spacing w:val="10"/>
          <w:sz w:val="32"/>
          <w:szCs w:val="32"/>
        </w:rPr>
      </w:pPr>
      <w:bookmarkStart w:id="17" w:name="_Toc482632509"/>
      <w:r>
        <w:br w:type="page"/>
      </w:r>
    </w:p>
    <w:p w14:paraId="44371BAD" w14:textId="1F8370F7" w:rsidR="00D30822" w:rsidRDefault="00D30822" w:rsidP="00D30822">
      <w:pPr>
        <w:pStyle w:val="Titre3"/>
      </w:pPr>
      <w:r>
        <w:t>Tuile : Virus Check</w:t>
      </w:r>
      <w:bookmarkEnd w:id="17"/>
    </w:p>
    <w:p w14:paraId="112D88A7" w14:textId="77777777" w:rsidR="00D30822" w:rsidRPr="00997D97" w:rsidRDefault="00D30822" w:rsidP="00D30822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0</w:t>
      </w:r>
    </w:p>
    <w:p w14:paraId="1AE0291D" w14:textId="77777777" w:rsidR="00D30822" w:rsidRDefault="00D30822" w:rsidP="00D30822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>
        <w:rPr>
          <w:color w:val="A6A6A6" w:themeColor="background1" w:themeShade="A6"/>
          <w:szCs w:val="24"/>
        </w:rPr>
        <w:t>virus-check</w:t>
      </w:r>
      <w:r w:rsidRPr="00997D97">
        <w:rPr>
          <w:color w:val="A6A6A6" w:themeColor="background1" w:themeShade="A6"/>
          <w:szCs w:val="24"/>
        </w:rPr>
        <w:t>.sh</w:t>
      </w:r>
    </w:p>
    <w:p w14:paraId="24960B17" w14:textId="77777777" w:rsidR="00D30822" w:rsidRDefault="00D30822" w:rsidP="00D30822">
      <w:pPr>
        <w:spacing w:after="0"/>
        <w:rPr>
          <w:color w:val="A6A6A6" w:themeColor="background1" w:themeShade="A6"/>
          <w:szCs w:val="24"/>
        </w:rPr>
      </w:pPr>
    </w:p>
    <w:p w14:paraId="2B3424C2" w14:textId="1E93D520" w:rsidR="007F3B63" w:rsidRDefault="00D30822" w:rsidP="007F3B63">
      <w:r>
        <w:t xml:space="preserve">Cette tuile permet </w:t>
      </w:r>
      <w:r w:rsidR="006851C9">
        <w:t>de vérifier que les usagers n’essaient pas d’abuser du serveur.</w:t>
      </w:r>
      <w:r w:rsidR="007F3B63">
        <w:t xml:space="preserve"> </w:t>
      </w:r>
      <w:r w:rsidR="0084431E">
        <w:t>L</w:t>
      </w:r>
      <w:r w:rsidR="007F3B63">
        <w:t xml:space="preserve">e script </w:t>
      </w:r>
      <w:r w:rsidR="008761A9">
        <w:t xml:space="preserve">de cette tuile </w:t>
      </w:r>
      <w:r w:rsidR="007F3B63">
        <w:t>doit analyser tous les fichi</w:t>
      </w:r>
      <w:r w:rsidR="00685DB4">
        <w:t xml:space="preserve">ers de tous </w:t>
      </w:r>
      <w:r w:rsidR="00074D7C">
        <w:t>les usagers créés par le CVManager</w:t>
      </w:r>
      <w:r w:rsidR="00685DB4">
        <w:t xml:space="preserve"> (leurs fichiers devraient se trouver sous /</w:t>
      </w:r>
      <w:r w:rsidR="003A1E3E">
        <w:t>home</w:t>
      </w:r>
      <w:r w:rsidR="00685DB4">
        <w:t>). Si, dans l’un des fichiers, il y a dans la même ligne le terme « shell_exec » et « su », alors le serveur est corrompu.</w:t>
      </w:r>
    </w:p>
    <w:p w14:paraId="0A72F12F" w14:textId="77777777" w:rsidR="00685DB4" w:rsidRDefault="00685DB4" w:rsidP="007F3B63">
      <w:r>
        <w:t>Si le serveur n’est pas corrompu, la tuile doit afficher : « Serveur intègre ».</w:t>
      </w:r>
    </w:p>
    <w:p w14:paraId="769B4F38" w14:textId="77777777" w:rsidR="00685DB4" w:rsidRDefault="00DA5481" w:rsidP="007F3B63">
      <w:r>
        <w:t>Si le serveur est corrompu</w:t>
      </w:r>
      <w:r w:rsidR="00685DB4">
        <w:t xml:space="preserve">, la tuile doit afficher </w:t>
      </w:r>
      <w:r w:rsidR="00D41BD4">
        <w:t>un résultat similaire à ceci :</w:t>
      </w:r>
    </w:p>
    <w:p w14:paraId="3F3B0B8F" w14:textId="462D9B3E" w:rsidR="00685DB4" w:rsidRDefault="00863790" w:rsidP="007F3B63">
      <w:r w:rsidRPr="00863790">
        <w:rPr>
          <w:noProof/>
        </w:rPr>
        <w:drawing>
          <wp:inline distT="0" distB="0" distL="0" distR="0" wp14:anchorId="5EA96FFD" wp14:editId="3DF00D05">
            <wp:extent cx="6422390" cy="673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1728" w14:textId="0E262FBE" w:rsidR="009E66A5" w:rsidRDefault="009F3AB4" w:rsidP="009E66A5">
      <w:pPr>
        <w:pStyle w:val="Titre3"/>
      </w:pPr>
      <w:bookmarkStart w:id="18" w:name="_Toc482632510"/>
      <w:r>
        <w:br/>
      </w:r>
      <w:r w:rsidR="009E66A5">
        <w:t>Tuile : URL</w:t>
      </w:r>
      <w:bookmarkEnd w:id="18"/>
    </w:p>
    <w:p w14:paraId="13B25AC9" w14:textId="77777777" w:rsidR="009E66A5" w:rsidRPr="00997D97" w:rsidRDefault="009E66A5" w:rsidP="009E66A5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1 (</w:t>
      </w:r>
      <w:r w:rsidR="009F3F51">
        <w:rPr>
          <w:color w:val="A6A6A6" w:themeColor="background1" w:themeShade="A6"/>
          <w:szCs w:val="24"/>
        </w:rPr>
        <w:t>URL</w:t>
      </w:r>
      <w:r w:rsidR="00E2077A">
        <w:rPr>
          <w:color w:val="A6A6A6" w:themeColor="background1" w:themeShade="A6"/>
          <w:szCs w:val="24"/>
        </w:rPr>
        <w:t xml:space="preserve"> valide</w:t>
      </w:r>
      <w:r>
        <w:rPr>
          <w:color w:val="A6A6A6" w:themeColor="background1" w:themeShade="A6"/>
          <w:szCs w:val="24"/>
        </w:rPr>
        <w:t>)</w:t>
      </w:r>
    </w:p>
    <w:p w14:paraId="3C51913C" w14:textId="77777777" w:rsidR="009E66A5" w:rsidRDefault="009E66A5" w:rsidP="009E66A5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 w:rsidR="009F3F51">
        <w:rPr>
          <w:color w:val="A6A6A6" w:themeColor="background1" w:themeShade="A6"/>
          <w:szCs w:val="24"/>
        </w:rPr>
        <w:t>url</w:t>
      </w:r>
      <w:r w:rsidRPr="00997D97">
        <w:rPr>
          <w:color w:val="A6A6A6" w:themeColor="background1" w:themeShade="A6"/>
          <w:szCs w:val="24"/>
        </w:rPr>
        <w:t>.sh</w:t>
      </w:r>
    </w:p>
    <w:p w14:paraId="203D77D3" w14:textId="77777777" w:rsidR="009E66A5" w:rsidRDefault="009E66A5" w:rsidP="009E66A5">
      <w:pPr>
        <w:spacing w:after="0"/>
        <w:rPr>
          <w:color w:val="A6A6A6" w:themeColor="background1" w:themeShade="A6"/>
          <w:szCs w:val="24"/>
        </w:rPr>
      </w:pPr>
    </w:p>
    <w:p w14:paraId="712AA900" w14:textId="77777777" w:rsidR="00194315" w:rsidRDefault="009F3F51" w:rsidP="009F3F51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 xml:space="preserve">Afficher le rendu d’une page Web. La tuile doit aller chercher le contenu (html) de la page Web, puis </w:t>
      </w:r>
      <w:r w:rsidR="00800BCF">
        <w:t xml:space="preserve">supprimer l’entête et le pied de page. </w:t>
      </w:r>
    </w:p>
    <w:p w14:paraId="0CA24C8E" w14:textId="77777777" w:rsidR="00194315" w:rsidRDefault="00194315" w:rsidP="009F3F51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p w14:paraId="495F9843" w14:textId="77777777" w:rsidR="00194315" w:rsidRDefault="00800BCF" w:rsidP="009F3F51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>Plus précisément</w:t>
      </w:r>
      <w:r w:rsidR="00194315">
        <w:t>, il faut retirer :</w:t>
      </w:r>
    </w:p>
    <w:p w14:paraId="7361106A" w14:textId="77777777" w:rsidR="00194315" w:rsidRDefault="00194315" w:rsidP="00194315">
      <w:pPr>
        <w:pStyle w:val="Paragraphedeliste"/>
        <w:numPr>
          <w:ilvl w:val="0"/>
          <w:numId w:val="40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>du</w:t>
      </w:r>
      <w:r w:rsidR="00800BCF">
        <w:t xml:space="preserve"> début du fichier jusqu’à &lt;body&gt;</w:t>
      </w:r>
      <w:r>
        <w:t>, inclusivement</w:t>
      </w:r>
    </w:p>
    <w:p w14:paraId="6DBF96AF" w14:textId="77777777" w:rsidR="00800BCF" w:rsidRDefault="00194315" w:rsidP="007E1294">
      <w:pPr>
        <w:pStyle w:val="Paragraphedeliste"/>
        <w:numPr>
          <w:ilvl w:val="0"/>
          <w:numId w:val="40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>la ligne</w:t>
      </w:r>
      <w:r w:rsidR="00800BCF">
        <w:t xml:space="preserve"> </w:t>
      </w:r>
      <w:r>
        <w:t xml:space="preserve">qui contient </w:t>
      </w:r>
      <w:r w:rsidR="00800BCF">
        <w:t xml:space="preserve">&lt;/body&gt; et </w:t>
      </w:r>
      <w:r>
        <w:t xml:space="preserve">celle qui contient </w:t>
      </w:r>
      <w:r w:rsidR="00800BCF">
        <w:t>&lt;/html&gt;</w:t>
      </w:r>
    </w:p>
    <w:p w14:paraId="6A04B23B" w14:textId="77777777" w:rsidR="00194315" w:rsidRDefault="00194315" w:rsidP="00194315">
      <w:pPr>
        <w:pStyle w:val="Paragraphedeliste"/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p w14:paraId="5136689C" w14:textId="77777777" w:rsidR="00800BCF" w:rsidRDefault="00800BCF" w:rsidP="009F3F51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 xml:space="preserve">Voici un exemple de résultat pour l’URL : </w:t>
      </w:r>
      <w:hyperlink r:id="rId16" w:history="1">
        <w:r w:rsidR="003A385B" w:rsidRPr="00542D85">
          <w:rPr>
            <w:rStyle w:val="Lienhypertexte"/>
          </w:rPr>
          <w:t>https://stallman.org/evernote.html</w:t>
        </w:r>
      </w:hyperlink>
    </w:p>
    <w:p w14:paraId="2F580715" w14:textId="77777777" w:rsidR="003A385B" w:rsidRDefault="003A385B" w:rsidP="009F3F51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p w14:paraId="5F14855F" w14:textId="3637545C" w:rsidR="00800BCF" w:rsidRDefault="00674D3C" w:rsidP="00DB0F32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center"/>
      </w:pPr>
      <w:r>
        <w:rPr>
          <w:noProof/>
          <w:lang w:val="fr-CA" w:eastAsia="fr-CA"/>
        </w:rPr>
        <w:drawing>
          <wp:inline distT="0" distB="0" distL="0" distR="0" wp14:anchorId="57274BAD" wp14:editId="725B5E23">
            <wp:extent cx="3371850" cy="192105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338" cy="192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19C7" w14:textId="77777777" w:rsidR="007B7F02" w:rsidRDefault="007B7F02" w:rsidP="00DB0F32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center"/>
      </w:pPr>
    </w:p>
    <w:p w14:paraId="0C166D94" w14:textId="42DEB7A8" w:rsidR="00332B75" w:rsidRDefault="00DB0F32">
      <w:pPr>
        <w:spacing w:after="200" w:line="276" w:lineRule="auto"/>
        <w:rPr>
          <w:b/>
          <w:bCs/>
          <w:color w:val="7F7F7F" w:themeColor="text1" w:themeTint="80"/>
          <w:spacing w:val="20"/>
          <w:sz w:val="32"/>
          <w:szCs w:val="32"/>
        </w:rPr>
      </w:pPr>
      <w:r>
        <w:t>Le rendu ne sera pas beau…</w:t>
      </w:r>
      <w:r w:rsidR="00696EA7">
        <w:t xml:space="preserve">, </w:t>
      </w:r>
      <w:r w:rsidR="000F3E91">
        <w:t>la fonctionnalité étant limitée, seulement le HTML sera affiché dans la boîte bleue.</w:t>
      </w:r>
      <w:r w:rsidR="00430DAA">
        <w:t xml:space="preserve"> Il pourrait également y avoir des sites qui ne fonctionne</w:t>
      </w:r>
      <w:r w:rsidR="000F3E91">
        <w:t>nt</w:t>
      </w:r>
      <w:r w:rsidR="00430DAA">
        <w:t xml:space="preserve"> pas</w:t>
      </w:r>
      <w:r w:rsidR="0018141A">
        <w:t>, car cela dépend de la programmation du site Web. Les pages de</w:t>
      </w:r>
      <w:r w:rsidR="00A4273A">
        <w:t xml:space="preserve"> Richard</w:t>
      </w:r>
      <w:r w:rsidR="0018141A">
        <w:t xml:space="preserve"> Stallman fonctionnent bien ;)</w:t>
      </w:r>
      <w:r w:rsidR="007D3519">
        <w:t xml:space="preserve"> </w:t>
      </w:r>
      <w:r w:rsidR="00332B75">
        <w:br w:type="page"/>
      </w:r>
    </w:p>
    <w:p w14:paraId="53768076" w14:textId="77777777" w:rsidR="00C96389" w:rsidRPr="00C96389" w:rsidRDefault="00C96389" w:rsidP="00C96389">
      <w:pPr>
        <w:pStyle w:val="Titre2"/>
      </w:pPr>
      <w:bookmarkStart w:id="19" w:name="_Toc482632511"/>
      <w:r w:rsidRPr="00C96389">
        <w:t xml:space="preserve">Section </w:t>
      </w:r>
      <w:r w:rsidR="00915023">
        <w:t>« </w:t>
      </w:r>
      <w:r w:rsidRPr="00C96389">
        <w:t>Usager</w:t>
      </w:r>
      <w:r w:rsidR="00915023">
        <w:t>s »</w:t>
      </w:r>
      <w:bookmarkEnd w:id="19"/>
    </w:p>
    <w:p w14:paraId="042B0377" w14:textId="77777777" w:rsidR="00627225" w:rsidRPr="001C11DE" w:rsidRDefault="00C96389" w:rsidP="001C11DE">
      <w:pPr>
        <w:pStyle w:val="Titre3"/>
      </w:pPr>
      <w:bookmarkStart w:id="20" w:name="_Toc482632512"/>
      <w:r w:rsidRPr="001C11DE">
        <w:t>Tuile :</w:t>
      </w:r>
      <w:r w:rsidR="00627225" w:rsidRPr="001C11DE">
        <w:t xml:space="preserve"> </w:t>
      </w:r>
      <w:r w:rsidR="00997D97" w:rsidRPr="001C11DE">
        <w:t>Créer</w:t>
      </w:r>
      <w:bookmarkEnd w:id="20"/>
    </w:p>
    <w:p w14:paraId="0130A27C" w14:textId="77777777" w:rsidR="00997D97" w:rsidRPr="00997D97" w:rsidRDefault="00997D97" w:rsidP="00997D97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2 (nom et mot de passe)</w:t>
      </w:r>
    </w:p>
    <w:p w14:paraId="41D60FA4" w14:textId="77777777" w:rsidR="00997D97" w:rsidRPr="00997D97" w:rsidRDefault="00997D97" w:rsidP="00997D97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Nom du script : create-user.sh</w:t>
      </w:r>
    </w:p>
    <w:p w14:paraId="4C22E0F1" w14:textId="77777777" w:rsidR="00997D97" w:rsidRPr="00997D97" w:rsidRDefault="00997D97" w:rsidP="00997D97">
      <w:pPr>
        <w:spacing w:after="0"/>
      </w:pPr>
    </w:p>
    <w:p w14:paraId="711C6519" w14:textId="77777777" w:rsidR="00AA20D0" w:rsidRDefault="00AA20D0" w:rsidP="00AA20D0">
      <w:r>
        <w:t>Cette tuile doit faire plusieurs choses :</w:t>
      </w:r>
    </w:p>
    <w:p w14:paraId="695F7155" w14:textId="77777777" w:rsidR="00AA20D0" w:rsidRDefault="00AA20D0" w:rsidP="00AA20D0">
      <w:pPr>
        <w:pStyle w:val="Paragraphedeliste"/>
        <w:numPr>
          <w:ilvl w:val="0"/>
          <w:numId w:val="39"/>
        </w:numPr>
      </w:pPr>
      <w:r>
        <w:t>Créer un usager</w:t>
      </w:r>
      <w:r w:rsidR="008463E0">
        <w:t xml:space="preserve"> </w:t>
      </w:r>
    </w:p>
    <w:p w14:paraId="0D8BB076" w14:textId="77777777" w:rsidR="00AA20D0" w:rsidRDefault="00AA20D0" w:rsidP="00AA20D0">
      <w:pPr>
        <w:pStyle w:val="Paragraphedeliste"/>
        <w:numPr>
          <w:ilvl w:val="0"/>
          <w:numId w:val="39"/>
        </w:numPr>
      </w:pPr>
      <w:r>
        <w:t>Spécifier son mot de passe</w:t>
      </w:r>
    </w:p>
    <w:p w14:paraId="42FD4588" w14:textId="7DE841F2" w:rsidR="008C4A90" w:rsidRDefault="008C4A90" w:rsidP="00AA20D0">
      <w:pPr>
        <w:pStyle w:val="Paragraphedeliste"/>
        <w:numPr>
          <w:ilvl w:val="0"/>
          <w:numId w:val="39"/>
        </w:numPr>
      </w:pPr>
      <w:r>
        <w:t>Modifier son groupe pour : cvmgroup</w:t>
      </w:r>
      <w:r w:rsidR="002F5CDD">
        <w:t xml:space="preserve"> (</w:t>
      </w:r>
      <w:r w:rsidR="0049012F">
        <w:t>il faut donc le créer dans le script, s’il n’existe pas</w:t>
      </w:r>
      <w:r w:rsidR="002F5CDD">
        <w:t>)</w:t>
      </w:r>
    </w:p>
    <w:p w14:paraId="096141C2" w14:textId="214688C9" w:rsidR="00AA20D0" w:rsidRDefault="00377B26" w:rsidP="00AA20D0">
      <w:pPr>
        <w:pStyle w:val="Paragraphedeliste"/>
        <w:numPr>
          <w:ilvl w:val="0"/>
          <w:numId w:val="39"/>
        </w:numPr>
      </w:pPr>
      <w:r>
        <w:t xml:space="preserve">Son </w:t>
      </w:r>
      <w:r w:rsidR="003F69ED">
        <w:t xml:space="preserve">répertoire personnel </w:t>
      </w:r>
      <w:r>
        <w:t xml:space="preserve">doit être </w:t>
      </w:r>
      <w:r w:rsidRPr="002F5CDD">
        <w:rPr>
          <w:b/>
        </w:rPr>
        <w:t>/</w:t>
      </w:r>
      <w:r w:rsidR="00923A2A">
        <w:rPr>
          <w:b/>
        </w:rPr>
        <w:t>home</w:t>
      </w:r>
      <w:r w:rsidRPr="002F5CDD">
        <w:rPr>
          <w:b/>
        </w:rPr>
        <w:t>/</w:t>
      </w:r>
      <w:r w:rsidRPr="002F5CDD">
        <w:rPr>
          <w:b/>
          <w:color w:val="A6A6A6" w:themeColor="background1" w:themeShade="A6"/>
        </w:rPr>
        <w:t>&lt;nom usager&gt;</w:t>
      </w:r>
    </w:p>
    <w:p w14:paraId="353D9496" w14:textId="54B88FAD" w:rsidR="00A21C4F" w:rsidRDefault="008D6392" w:rsidP="00AA20D0">
      <w:r>
        <w:t>Note : Si aucun mot de passe n’est spécifié</w:t>
      </w:r>
      <w:r w:rsidR="00A514E7">
        <w:t xml:space="preserve"> dans l’interface du CVManager</w:t>
      </w:r>
      <w:r>
        <w:t>, ne pas créer l’usager et afficher une erreur similaire à ceci : « Le compte doit avoir un mot de passe ».</w:t>
      </w:r>
    </w:p>
    <w:p w14:paraId="37A0AC49" w14:textId="7F9EFECC" w:rsidR="00B05D4D" w:rsidRPr="00247B19" w:rsidRDefault="00B05D4D" w:rsidP="00AA20D0">
      <w:r>
        <w:t xml:space="preserve">Pour activer SSH lorsque votre </w:t>
      </w:r>
      <w:r w:rsidRPr="00B05D4D">
        <w:rPr>
          <w:i/>
          <w:iCs/>
        </w:rPr>
        <w:t>container</w:t>
      </w:r>
      <w:r>
        <w:t xml:space="preserve"> est en cours, écrivez </w:t>
      </w:r>
      <w:r w:rsidR="00247B19">
        <w:t xml:space="preserve">la </w:t>
      </w:r>
      <w:r>
        <w:t>commande</w:t>
      </w:r>
      <w:r w:rsidR="00247B19">
        <w:t xml:space="preserve">. Cela vous permettra de vous connecter par SSH à votre </w:t>
      </w:r>
      <w:r w:rsidR="00247B19">
        <w:rPr>
          <w:i/>
        </w:rPr>
        <w:t>container</w:t>
      </w:r>
      <w:r w:rsidR="00247B19">
        <w:t xml:space="preserve"> (via le port 2200)</w:t>
      </w:r>
    </w:p>
    <w:p w14:paraId="315B24FB" w14:textId="5E282E8B" w:rsidR="00B05D4D" w:rsidRPr="00247B19" w:rsidRDefault="00B05D4D" w:rsidP="00B05D4D">
      <w:pPr>
        <w:pStyle w:val="Code"/>
        <w:rPr>
          <w:lang w:val="en-CA" w:eastAsia="en-CA"/>
        </w:rPr>
      </w:pPr>
      <w:r w:rsidRPr="00247B19">
        <w:rPr>
          <w:lang w:val="en-CA" w:eastAsia="en-CA"/>
        </w:rPr>
        <w:t>docker exec -d projet-website-1 service ssh start</w:t>
      </w:r>
    </w:p>
    <w:p w14:paraId="5F1C4F61" w14:textId="77777777" w:rsidR="00B05D4D" w:rsidRPr="00247B19" w:rsidRDefault="00B05D4D" w:rsidP="00AA20D0">
      <w:pPr>
        <w:rPr>
          <w:lang w:val="en-CA"/>
        </w:rPr>
      </w:pPr>
    </w:p>
    <w:p w14:paraId="173A8E37" w14:textId="468E6097" w:rsidR="00A21C4F" w:rsidRDefault="00A21C4F" w:rsidP="00AA20D0">
      <w:r>
        <w:t xml:space="preserve">Pour transférer des fichiers via SFTP, vous pouvez utiliser FileZilla, par exemple : </w:t>
      </w:r>
    </w:p>
    <w:p w14:paraId="30F4298F" w14:textId="77777777" w:rsidR="00A21C4F" w:rsidRDefault="00A21C4F" w:rsidP="00A21C4F">
      <w:pPr>
        <w:jc w:val="center"/>
      </w:pPr>
      <w:r w:rsidRPr="00A21C4F">
        <w:rPr>
          <w:noProof/>
        </w:rPr>
        <w:drawing>
          <wp:inline distT="0" distB="0" distL="0" distR="0" wp14:anchorId="49FC6E7E" wp14:editId="7427B0C9">
            <wp:extent cx="5792008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28D6" w14:textId="7C57F637" w:rsidR="00A21C4F" w:rsidRDefault="00A21C4F" w:rsidP="00AA20D0">
      <w:r>
        <w:t>Pour vous connecter en SSH, vous pouvez utiliser la commande suivante (dans git Bash, par exemple) :</w:t>
      </w:r>
    </w:p>
    <w:p w14:paraId="6F39BB24" w14:textId="5F01495F" w:rsidR="00400543" w:rsidRDefault="00A21C4F" w:rsidP="00E3116A">
      <w:pPr>
        <w:jc w:val="center"/>
      </w:pPr>
      <w:r w:rsidRPr="00A21C4F">
        <w:rPr>
          <w:noProof/>
        </w:rPr>
        <w:drawing>
          <wp:inline distT="0" distB="0" distL="0" distR="0" wp14:anchorId="6C87AEF1" wp14:editId="2C4F455E">
            <wp:extent cx="2629267" cy="4477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A252" w14:textId="77777777" w:rsidR="00627225" w:rsidRDefault="00B12AC3" w:rsidP="00B12AC3">
      <w:pPr>
        <w:pStyle w:val="Titre3"/>
      </w:pPr>
      <w:bookmarkStart w:id="21" w:name="_Toc482632513"/>
      <w:r>
        <w:t>Tuile : Supprimer</w:t>
      </w:r>
      <w:bookmarkEnd w:id="21"/>
    </w:p>
    <w:p w14:paraId="28F4E4FA" w14:textId="77777777" w:rsidR="00B12AC3" w:rsidRPr="00997D97" w:rsidRDefault="00B12AC3" w:rsidP="00B12AC3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1 (nom de l’usager à supprimer)</w:t>
      </w:r>
    </w:p>
    <w:p w14:paraId="560125B5" w14:textId="77777777" w:rsidR="00B12AC3" w:rsidRDefault="00B12AC3" w:rsidP="00173E50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>
        <w:rPr>
          <w:color w:val="A6A6A6" w:themeColor="background1" w:themeShade="A6"/>
          <w:szCs w:val="24"/>
        </w:rPr>
        <w:t>delete</w:t>
      </w:r>
      <w:r w:rsidRPr="00997D97">
        <w:rPr>
          <w:color w:val="A6A6A6" w:themeColor="background1" w:themeShade="A6"/>
          <w:szCs w:val="24"/>
        </w:rPr>
        <w:t>-user.sh</w:t>
      </w:r>
    </w:p>
    <w:p w14:paraId="05107742" w14:textId="77777777" w:rsidR="00173E50" w:rsidRDefault="00173E50" w:rsidP="00173E50">
      <w:pPr>
        <w:spacing w:after="0"/>
        <w:rPr>
          <w:color w:val="A6A6A6" w:themeColor="background1" w:themeShade="A6"/>
          <w:szCs w:val="24"/>
        </w:rPr>
      </w:pPr>
    </w:p>
    <w:p w14:paraId="63BBE508" w14:textId="77777777" w:rsidR="00FE054E" w:rsidRDefault="00173E50" w:rsidP="00FE054E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 w:rsidRPr="00173E50">
        <w:t xml:space="preserve">En </w:t>
      </w:r>
      <w:r>
        <w:t>spécifiant le nom de l’usager à supprimer, c</w:t>
      </w:r>
      <w:r w:rsidR="00AD430C">
        <w:t>elui-ci est supprimé du serveur</w:t>
      </w:r>
      <w:r>
        <w:t xml:space="preserve"> </w:t>
      </w:r>
      <w:r w:rsidR="00AD430C">
        <w:t>(</w:t>
      </w:r>
      <w:r>
        <w:t xml:space="preserve">son </w:t>
      </w:r>
      <w:r w:rsidR="004F2101">
        <w:t xml:space="preserve">répertoire personnel </w:t>
      </w:r>
      <w:r w:rsidR="00AD430C">
        <w:t>également)</w:t>
      </w:r>
      <w:r>
        <w:t>.</w:t>
      </w:r>
      <w:r w:rsidR="00FE054E">
        <w:t xml:space="preserve"> Pour que la commande fonctionne, l’usager doit avoir un </w:t>
      </w:r>
      <w:r w:rsidR="00AD430C">
        <w:t>U</w:t>
      </w:r>
      <w:r w:rsidR="00D96062">
        <w:t>ID égal ou supérieur à 10</w:t>
      </w:r>
      <w:r w:rsidR="00FE054E">
        <w:t xml:space="preserve">00. </w:t>
      </w:r>
    </w:p>
    <w:p w14:paraId="3A4E5DBE" w14:textId="77777777" w:rsidR="00FE054E" w:rsidRDefault="00FE054E" w:rsidP="00FE054E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p w14:paraId="6B6F02D6" w14:textId="23ACCD0C" w:rsidR="002D3345" w:rsidRDefault="00FE054E" w:rsidP="002D3345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>Si la suppression ne peut être réalisée, afficher un message d’erreur</w:t>
      </w:r>
      <w:r w:rsidR="00AD430C">
        <w:t xml:space="preserve"> (ex : désolé, cet usager ne peut être supprimé)</w:t>
      </w:r>
      <w:r>
        <w:t>.</w:t>
      </w:r>
    </w:p>
    <w:p w14:paraId="3742FBE8" w14:textId="77777777" w:rsidR="003543F3" w:rsidRDefault="003543F3" w:rsidP="002D3345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p w14:paraId="3645E97B" w14:textId="77777777" w:rsidR="00A21C4F" w:rsidRDefault="00A21C4F">
      <w:pPr>
        <w:spacing w:after="200" w:line="276" w:lineRule="auto"/>
        <w:rPr>
          <w:b/>
          <w:bCs/>
          <w:color w:val="000000" w:themeColor="text1"/>
          <w:spacing w:val="10"/>
          <w:sz w:val="32"/>
          <w:szCs w:val="32"/>
        </w:rPr>
      </w:pPr>
      <w:bookmarkStart w:id="22" w:name="_Toc482632514"/>
      <w:r>
        <w:br w:type="page"/>
      </w:r>
    </w:p>
    <w:p w14:paraId="42B3CB31" w14:textId="3E254146" w:rsidR="00E57A59" w:rsidRDefault="00E57A59" w:rsidP="00E57A59">
      <w:pPr>
        <w:pStyle w:val="Titre3"/>
      </w:pPr>
      <w:r>
        <w:t>Tuile : Afficher</w:t>
      </w:r>
      <w:bookmarkEnd w:id="22"/>
    </w:p>
    <w:p w14:paraId="0686FC08" w14:textId="77777777" w:rsidR="00E57A59" w:rsidRPr="00997D97" w:rsidRDefault="00E57A59" w:rsidP="00E57A59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0</w:t>
      </w:r>
    </w:p>
    <w:p w14:paraId="037F8199" w14:textId="77777777" w:rsidR="00E57A59" w:rsidRDefault="00E57A59" w:rsidP="00E57A59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>
        <w:rPr>
          <w:color w:val="A6A6A6" w:themeColor="background1" w:themeShade="A6"/>
          <w:szCs w:val="24"/>
        </w:rPr>
        <w:t>list-users.sh</w:t>
      </w:r>
    </w:p>
    <w:p w14:paraId="4D9B7105" w14:textId="77777777" w:rsidR="00E57A59" w:rsidRDefault="00E57A59" w:rsidP="00E57A59">
      <w:pPr>
        <w:spacing w:after="0"/>
        <w:rPr>
          <w:color w:val="A6A6A6" w:themeColor="background1" w:themeShade="A6"/>
          <w:szCs w:val="24"/>
        </w:rPr>
      </w:pPr>
    </w:p>
    <w:p w14:paraId="5F4BAD9F" w14:textId="3D2A8ADC" w:rsidR="00635967" w:rsidRDefault="00635967" w:rsidP="00E57A59">
      <w:r>
        <w:t xml:space="preserve">Cette tuile permet d’afficher les utilisateurs </w:t>
      </w:r>
      <w:r w:rsidR="00DB0E6A">
        <w:t>existants</w:t>
      </w:r>
      <w:r>
        <w:t xml:space="preserve"> sur le serveur. Le résultat affiche</w:t>
      </w:r>
      <w:r w:rsidR="00312026">
        <w:t xml:space="preserve"> les groupes des usagers et </w:t>
      </w:r>
      <w:r>
        <w:t xml:space="preserve">si l’usager est verrouillé. </w:t>
      </w:r>
      <w:r w:rsidR="00186CE6">
        <w:t>Finalement, la tuile doit afficher la taille son espace</w:t>
      </w:r>
      <w:r w:rsidR="00B23679">
        <w:t xml:space="preserve"> personnel</w:t>
      </w:r>
      <w:r w:rsidR="00186CE6">
        <w:t xml:space="preserve"> utilisé. </w:t>
      </w:r>
      <w:r>
        <w:t xml:space="preserve">Voici </w:t>
      </w:r>
      <w:r w:rsidR="00B23679">
        <w:t>à quoi devrait ressembler le résultat</w:t>
      </w:r>
      <w:r>
        <w:t xml:space="preserve"> </w:t>
      </w:r>
      <w:r w:rsidR="00B23679">
        <w:t>de la tuile :</w:t>
      </w:r>
    </w:p>
    <w:p w14:paraId="7550A0AC" w14:textId="7895FB8B" w:rsidR="00635967" w:rsidRDefault="00A9634C" w:rsidP="00CA4FE3">
      <w:pPr>
        <w:jc w:val="center"/>
      </w:pPr>
      <w:r w:rsidRPr="00A9634C">
        <w:rPr>
          <w:noProof/>
        </w:rPr>
        <w:drawing>
          <wp:inline distT="0" distB="0" distL="0" distR="0" wp14:anchorId="2CDFEDF8" wp14:editId="7DACB006">
            <wp:extent cx="6422390" cy="503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DFE4" w14:textId="28F7B7CC" w:rsidR="00332B75" w:rsidRDefault="00CD2CF6" w:rsidP="002D3345">
      <w:r>
        <w:t xml:space="preserve">Seulement les usagers qui </w:t>
      </w:r>
      <w:r w:rsidR="00EB121E">
        <w:t>possède</w:t>
      </w:r>
      <w:r w:rsidR="0087066A">
        <w:t>nt</w:t>
      </w:r>
      <w:r w:rsidR="00EB121E">
        <w:t xml:space="preserve"> un </w:t>
      </w:r>
      <w:r w:rsidR="00DB0E6A">
        <w:t>U</w:t>
      </w:r>
      <w:r w:rsidR="00EB121E">
        <w:t xml:space="preserve">ID égal ou supérieur à </w:t>
      </w:r>
      <w:r w:rsidR="00A94906">
        <w:t>10</w:t>
      </w:r>
      <w:r w:rsidR="00EB121E">
        <w:t>00 sont affichés.</w:t>
      </w:r>
      <w:bookmarkEnd w:id="8"/>
      <w:bookmarkEnd w:id="9"/>
      <w:r w:rsidR="001C57A5" w:rsidRPr="001C57A5">
        <w:t xml:space="preserve"> </w:t>
      </w:r>
      <w:r w:rsidR="001C57A5">
        <w:t xml:space="preserve"> L’usager nobody ne doit pas être affiché</w:t>
      </w:r>
      <w:r w:rsidR="009424C5">
        <w:t>, ni l’usager que vous utilisez pour vous connecter en ssh, exemple : « sshadmin ».</w:t>
      </w:r>
      <w:r w:rsidR="00A21C4F">
        <w:br/>
      </w:r>
    </w:p>
    <w:p w14:paraId="2E98F2EA" w14:textId="77777777" w:rsidR="00627225" w:rsidRDefault="0087066A" w:rsidP="0087066A">
      <w:pPr>
        <w:pStyle w:val="Titre3"/>
      </w:pPr>
      <w:bookmarkStart w:id="23" w:name="_Toc482632515"/>
      <w:r>
        <w:t>Tuile : Verrouiller</w:t>
      </w:r>
      <w:bookmarkEnd w:id="23"/>
      <w:r>
        <w:t xml:space="preserve"> </w:t>
      </w:r>
    </w:p>
    <w:p w14:paraId="3CABC09E" w14:textId="77777777" w:rsidR="0087066A" w:rsidRPr="00997D97" w:rsidRDefault="0087066A" w:rsidP="0087066A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1 (nom de l’usager à verrouiller)</w:t>
      </w:r>
    </w:p>
    <w:p w14:paraId="24093D6D" w14:textId="77777777" w:rsidR="0087066A" w:rsidRDefault="0087066A" w:rsidP="0087066A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>
        <w:rPr>
          <w:color w:val="A6A6A6" w:themeColor="background1" w:themeShade="A6"/>
          <w:szCs w:val="24"/>
        </w:rPr>
        <w:t>lock-user.sh</w:t>
      </w:r>
    </w:p>
    <w:p w14:paraId="118631C7" w14:textId="77777777" w:rsidR="0087066A" w:rsidRDefault="0087066A" w:rsidP="0087066A">
      <w:pPr>
        <w:spacing w:after="0"/>
        <w:rPr>
          <w:color w:val="A6A6A6" w:themeColor="background1" w:themeShade="A6"/>
          <w:szCs w:val="24"/>
        </w:rPr>
      </w:pPr>
    </w:p>
    <w:p w14:paraId="64305517" w14:textId="77777777" w:rsidR="00166249" w:rsidRDefault="0087066A" w:rsidP="00FE054E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 xml:space="preserve">Cette tuile permet de verrouiller un usager. </w:t>
      </w:r>
      <w:r w:rsidR="00A464A3">
        <w:t xml:space="preserve">Pour que la commande fonctionne, l’usager doit avoir un </w:t>
      </w:r>
      <w:r w:rsidR="00F83EEF">
        <w:t>U</w:t>
      </w:r>
      <w:r w:rsidR="009F6E7C">
        <w:t>ID égal ou supérieur à 10</w:t>
      </w:r>
      <w:r w:rsidR="00A464A3">
        <w:t>00.</w:t>
      </w:r>
      <w:r w:rsidR="00F83EEF">
        <w:t xml:space="preserve"> Autrement, un message d’erreur est affiché.</w:t>
      </w:r>
    </w:p>
    <w:p w14:paraId="2D3D3D3B" w14:textId="77777777" w:rsidR="00166249" w:rsidRDefault="00166249" w:rsidP="00FE054E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p w14:paraId="2162CD2A" w14:textId="77777777" w:rsidR="0087066A" w:rsidRDefault="0087066A" w:rsidP="0087066A">
      <w:pPr>
        <w:pStyle w:val="Titre3"/>
      </w:pPr>
      <w:bookmarkStart w:id="24" w:name="_Toc482632516"/>
      <w:r>
        <w:t xml:space="preserve">Tuile : </w:t>
      </w:r>
      <w:r w:rsidR="00DE5D1E">
        <w:t>Dév</w:t>
      </w:r>
      <w:r>
        <w:t>errouiller</w:t>
      </w:r>
      <w:bookmarkEnd w:id="24"/>
      <w:r>
        <w:t xml:space="preserve"> </w:t>
      </w:r>
    </w:p>
    <w:p w14:paraId="666577BB" w14:textId="77777777" w:rsidR="0087066A" w:rsidRPr="00997D97" w:rsidRDefault="0087066A" w:rsidP="0087066A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1 (nom de l’usager à déverrouiller)</w:t>
      </w:r>
    </w:p>
    <w:p w14:paraId="5DAF38F8" w14:textId="77777777" w:rsidR="0087066A" w:rsidRDefault="0087066A" w:rsidP="0087066A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>
        <w:rPr>
          <w:color w:val="A6A6A6" w:themeColor="background1" w:themeShade="A6"/>
          <w:szCs w:val="24"/>
        </w:rPr>
        <w:t>unlock-user.sh</w:t>
      </w:r>
    </w:p>
    <w:p w14:paraId="26295B7C" w14:textId="77777777" w:rsidR="0087066A" w:rsidRDefault="0087066A" w:rsidP="0087066A">
      <w:pPr>
        <w:spacing w:after="0"/>
        <w:rPr>
          <w:color w:val="A6A6A6" w:themeColor="background1" w:themeShade="A6"/>
          <w:szCs w:val="24"/>
        </w:rPr>
      </w:pPr>
    </w:p>
    <w:p w14:paraId="1BA77246" w14:textId="77777777" w:rsidR="00C877BE" w:rsidRDefault="0087066A" w:rsidP="00CA4FE3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 xml:space="preserve">Cette tuile permet de déverrouiller un usager. </w:t>
      </w:r>
      <w:r w:rsidR="00A464A3">
        <w:t xml:space="preserve">Pour que la commande fonctionne, l’usager doit avoir un </w:t>
      </w:r>
      <w:r w:rsidR="00F83EEF">
        <w:t>U</w:t>
      </w:r>
      <w:r w:rsidR="00A464A3">
        <w:t xml:space="preserve">ID égal ou supérieur à </w:t>
      </w:r>
      <w:r w:rsidR="009F6E7C">
        <w:t>10</w:t>
      </w:r>
      <w:r w:rsidR="00A464A3">
        <w:t>00.</w:t>
      </w:r>
      <w:r>
        <w:t xml:space="preserve"> </w:t>
      </w:r>
      <w:r w:rsidR="00F83EEF">
        <w:t>Autrement, un message d’erreur est affiché.</w:t>
      </w:r>
    </w:p>
    <w:p w14:paraId="01D7B330" w14:textId="77777777" w:rsidR="001234EA" w:rsidRDefault="001234EA" w:rsidP="00CA4FE3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b/>
          <w:bCs/>
          <w:color w:val="000000" w:themeColor="text1"/>
          <w:spacing w:val="10"/>
          <w:sz w:val="32"/>
          <w:szCs w:val="32"/>
        </w:rPr>
      </w:pPr>
    </w:p>
    <w:p w14:paraId="4B01DE0D" w14:textId="77777777" w:rsidR="00A464A3" w:rsidRDefault="00A464A3" w:rsidP="00A464A3">
      <w:pPr>
        <w:pStyle w:val="Titre3"/>
      </w:pPr>
      <w:bookmarkStart w:id="25" w:name="_Toc482632517"/>
      <w:r>
        <w:t>Tuile : Changer MDP</w:t>
      </w:r>
      <w:bookmarkEnd w:id="25"/>
    </w:p>
    <w:p w14:paraId="21B0799C" w14:textId="77777777" w:rsidR="00A464A3" w:rsidRPr="00997D97" w:rsidRDefault="00A464A3" w:rsidP="00A464A3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>Argument :</w:t>
      </w:r>
      <w:r>
        <w:rPr>
          <w:color w:val="A6A6A6" w:themeColor="background1" w:themeShade="A6"/>
          <w:szCs w:val="24"/>
        </w:rPr>
        <w:t xml:space="preserve"> 2 (nom de l’usager et nouveau mot de passe)</w:t>
      </w:r>
    </w:p>
    <w:p w14:paraId="0A361AD6" w14:textId="77777777" w:rsidR="00A464A3" w:rsidRDefault="00A464A3" w:rsidP="00A464A3">
      <w:pPr>
        <w:spacing w:after="0"/>
        <w:rPr>
          <w:color w:val="A6A6A6" w:themeColor="background1" w:themeShade="A6"/>
          <w:szCs w:val="24"/>
        </w:rPr>
      </w:pPr>
      <w:r w:rsidRPr="00997D97">
        <w:rPr>
          <w:color w:val="A6A6A6" w:themeColor="background1" w:themeShade="A6"/>
          <w:szCs w:val="24"/>
        </w:rPr>
        <w:t xml:space="preserve">Nom du script : </w:t>
      </w:r>
      <w:r>
        <w:rPr>
          <w:color w:val="A6A6A6" w:themeColor="background1" w:themeShade="A6"/>
          <w:szCs w:val="24"/>
        </w:rPr>
        <w:t>update-password.sh</w:t>
      </w:r>
    </w:p>
    <w:p w14:paraId="58B029F4" w14:textId="77777777" w:rsidR="00A464A3" w:rsidRDefault="00A464A3" w:rsidP="00A464A3">
      <w:pPr>
        <w:spacing w:after="0"/>
        <w:rPr>
          <w:color w:val="A6A6A6" w:themeColor="background1" w:themeShade="A6"/>
          <w:szCs w:val="24"/>
        </w:rPr>
      </w:pPr>
    </w:p>
    <w:p w14:paraId="794667E7" w14:textId="77777777" w:rsidR="008C75A2" w:rsidRDefault="00A464A3" w:rsidP="00CA4FE3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 xml:space="preserve">Cette tuile permet de modifier le mot de passe d’un usager. Pour que la commande fonctionne, l’usager doit avoir un </w:t>
      </w:r>
      <w:r w:rsidR="00F83EEF">
        <w:t>U</w:t>
      </w:r>
      <w:r>
        <w:t xml:space="preserve">ID égal ou </w:t>
      </w:r>
      <w:r w:rsidR="00395029">
        <w:t>supérieur à 10</w:t>
      </w:r>
      <w:r>
        <w:t>00.</w:t>
      </w:r>
      <w:r w:rsidR="00F83EEF">
        <w:t xml:space="preserve"> Autrement, un message d’erreur est affiché.</w:t>
      </w:r>
      <w:r w:rsidR="008C75A2">
        <w:br w:type="page"/>
      </w:r>
    </w:p>
    <w:tbl>
      <w:tblPr>
        <w:tblStyle w:val="Grilledutableau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8"/>
      </w:tblGrid>
      <w:tr w:rsidR="008C75A2" w14:paraId="1267F169" w14:textId="77777777" w:rsidTr="00163409">
        <w:trPr>
          <w:trHeight w:val="442"/>
        </w:trPr>
        <w:tc>
          <w:tcPr>
            <w:tcW w:w="941" w:type="dxa"/>
            <w:shd w:val="clear" w:color="auto" w:fill="002060"/>
          </w:tcPr>
          <w:p w14:paraId="1D0D0933" w14:textId="77777777" w:rsidR="008C75A2" w:rsidRDefault="008C75A2" w:rsidP="00163409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18269BCF" w14:textId="77777777" w:rsidR="008C75A2" w:rsidRDefault="008C75A2" w:rsidP="00163409">
            <w:pPr>
              <w:pStyle w:val="Titre1"/>
              <w:outlineLvl w:val="0"/>
            </w:pPr>
          </w:p>
        </w:tc>
        <w:tc>
          <w:tcPr>
            <w:tcW w:w="9138" w:type="dxa"/>
            <w:shd w:val="clear" w:color="auto" w:fill="D9D9D9" w:themeFill="background1" w:themeFillShade="D9"/>
          </w:tcPr>
          <w:p w14:paraId="1C34031B" w14:textId="77777777" w:rsidR="008C75A2" w:rsidRPr="008C75A2" w:rsidRDefault="008C75A2" w:rsidP="008C75A2">
            <w:pPr>
              <w:pStyle w:val="Titre1"/>
              <w:tabs>
                <w:tab w:val="left" w:pos="5100"/>
              </w:tabs>
              <w:outlineLvl w:val="0"/>
              <w:rPr>
                <w:color w:val="222613" w:themeColor="text2" w:themeShade="80"/>
              </w:rPr>
            </w:pPr>
            <w:bookmarkStart w:id="26" w:name="_Toc482632518"/>
            <w:r>
              <w:rPr>
                <w:color w:val="222613" w:themeColor="text2" w:themeShade="80"/>
              </w:rPr>
              <w:t>Autres spécifications</w:t>
            </w:r>
            <w:bookmarkEnd w:id="26"/>
          </w:p>
        </w:tc>
      </w:tr>
    </w:tbl>
    <w:p w14:paraId="38A51160" w14:textId="77777777" w:rsidR="008C75A2" w:rsidRDefault="008C75A2" w:rsidP="0087066A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p w14:paraId="56B1F9EF" w14:textId="77777777" w:rsidR="000B1615" w:rsidRPr="001F7BEA" w:rsidRDefault="000B1615" w:rsidP="008C75A2">
      <w:pPr>
        <w:rPr>
          <w:lang w:val="fr-CA"/>
        </w:rPr>
      </w:pPr>
    </w:p>
    <w:p w14:paraId="461123C1" w14:textId="77777777" w:rsidR="002E7257" w:rsidRDefault="002E7257" w:rsidP="002E7257">
      <w:pPr>
        <w:pStyle w:val="Titre3"/>
        <w:rPr>
          <w:lang w:val="fr-CA"/>
        </w:rPr>
      </w:pPr>
      <w:bookmarkStart w:id="27" w:name="_Toc482632523"/>
      <w:r w:rsidRPr="002E7257">
        <w:rPr>
          <w:lang w:val="fr-CA"/>
        </w:rPr>
        <w:t xml:space="preserve">Protection contre le </w:t>
      </w:r>
      <w:r w:rsidRPr="008E703A">
        <w:rPr>
          <w:i/>
          <w:lang w:val="fr-CA"/>
        </w:rPr>
        <w:t>brute force attack</w:t>
      </w:r>
      <w:bookmarkEnd w:id="27"/>
    </w:p>
    <w:p w14:paraId="1A957038" w14:textId="77777777" w:rsidR="00732997" w:rsidRDefault="00F57CDB" w:rsidP="002E7257">
      <w:pPr>
        <w:rPr>
          <w:lang w:val="fr-CA"/>
        </w:rPr>
      </w:pPr>
      <w:r>
        <w:rPr>
          <w:lang w:val="fr-CA"/>
        </w:rPr>
        <w:t xml:space="preserve">En modifiant le </w:t>
      </w:r>
      <w:r w:rsidR="00F53973">
        <w:rPr>
          <w:lang w:val="fr-CA"/>
        </w:rPr>
        <w:t>script</w:t>
      </w:r>
      <w:r>
        <w:rPr>
          <w:lang w:val="fr-CA"/>
        </w:rPr>
        <w:t xml:space="preserve"> system-authenticate.sh, vous devez vous assurez qu’il n’est pas possible de faire un </w:t>
      </w:r>
      <w:r w:rsidRPr="00213D3C">
        <w:rPr>
          <w:i/>
          <w:lang w:val="fr-CA"/>
        </w:rPr>
        <w:t>brute force attack</w:t>
      </w:r>
      <w:r>
        <w:rPr>
          <w:lang w:val="fr-CA"/>
        </w:rPr>
        <w:t xml:space="preserve"> pour </w:t>
      </w:r>
      <w:r w:rsidR="00732997">
        <w:rPr>
          <w:lang w:val="fr-CA"/>
        </w:rPr>
        <w:t>deviner le mot de passe de CVManager.</w:t>
      </w:r>
    </w:p>
    <w:p w14:paraId="71FEC44C" w14:textId="77777777" w:rsidR="002E7257" w:rsidRDefault="00F57CDB" w:rsidP="002E7257">
      <w:pPr>
        <w:rPr>
          <w:lang w:val="fr-CA"/>
        </w:rPr>
      </w:pPr>
      <w:r>
        <w:rPr>
          <w:lang w:val="fr-CA"/>
        </w:rPr>
        <w:t>Après tout, quelqu’un qui a accès au CVManager peut faire ce qu’il veut avec votre serveur…</w:t>
      </w:r>
      <w:r w:rsidR="00F93E86">
        <w:rPr>
          <w:lang w:val="fr-CA"/>
        </w:rPr>
        <w:t xml:space="preserve"> </w:t>
      </w:r>
    </w:p>
    <w:p w14:paraId="55BD7B0A" w14:textId="4295884D" w:rsidR="0087066A" w:rsidRDefault="00F93E86" w:rsidP="00F93E86">
      <w:pPr>
        <w:rPr>
          <w:lang w:val="fr-CA"/>
        </w:rPr>
      </w:pPr>
      <w:r>
        <w:rPr>
          <w:lang w:val="fr-CA"/>
        </w:rPr>
        <w:t xml:space="preserve">Au début du script, écrivez </w:t>
      </w:r>
      <w:r w:rsidR="003C287B">
        <w:rPr>
          <w:lang w:val="fr-CA"/>
        </w:rPr>
        <w:t xml:space="preserve">en commentaire </w:t>
      </w:r>
      <w:r>
        <w:rPr>
          <w:lang w:val="fr-CA"/>
        </w:rPr>
        <w:t>la stratégie utilisée pour y parvenir.</w:t>
      </w:r>
    </w:p>
    <w:p w14:paraId="612609F8" w14:textId="22E384DC" w:rsidR="006C398C" w:rsidRDefault="006C398C" w:rsidP="00F93E86">
      <w:pPr>
        <w:rPr>
          <w:lang w:val="fr-CA"/>
        </w:rPr>
      </w:pPr>
      <w:r>
        <w:rPr>
          <w:lang w:val="fr-CA"/>
        </w:rPr>
        <w:t xml:space="preserve">Lorsque l'usager </w:t>
      </w:r>
      <w:r w:rsidR="00DD41E3">
        <w:rPr>
          <w:lang w:val="fr-CA"/>
        </w:rPr>
        <w:t>ne peut plus se connecter (</w:t>
      </w:r>
      <w:r>
        <w:rPr>
          <w:lang w:val="fr-CA"/>
        </w:rPr>
        <w:t>étant donné son nombre trop important de mauvaises tentatives de connexion</w:t>
      </w:r>
      <w:r w:rsidR="00DD41E3">
        <w:rPr>
          <w:lang w:val="fr-CA"/>
        </w:rPr>
        <w:t>)</w:t>
      </w:r>
      <w:r w:rsidR="00D63E30">
        <w:rPr>
          <w:lang w:val="fr-CA"/>
        </w:rPr>
        <w:t>, le script ne doit plus retourn</w:t>
      </w:r>
      <w:r w:rsidR="0099272E">
        <w:rPr>
          <w:lang w:val="fr-CA"/>
        </w:rPr>
        <w:t>er</w:t>
      </w:r>
      <w:r w:rsidR="00D63E30">
        <w:rPr>
          <w:lang w:val="fr-CA"/>
        </w:rPr>
        <w:t xml:space="preserve"> zéro</w:t>
      </w:r>
      <w:r w:rsidR="00200701">
        <w:rPr>
          <w:lang w:val="fr-CA"/>
        </w:rPr>
        <w:t xml:space="preserve"> </w:t>
      </w:r>
      <w:r w:rsidR="003D3300">
        <w:rPr>
          <w:lang w:val="fr-CA"/>
        </w:rPr>
        <w:t>(0), mais moins un</w:t>
      </w:r>
      <w:r w:rsidR="00200701">
        <w:rPr>
          <w:lang w:val="fr-CA"/>
        </w:rPr>
        <w:t xml:space="preserve"> </w:t>
      </w:r>
      <w:r w:rsidR="00D63E30">
        <w:rPr>
          <w:lang w:val="fr-CA"/>
        </w:rPr>
        <w:t>(-1). Ceci affichera un message différent dans la boîte d’erreur du CVManager.</w:t>
      </w:r>
      <w:r w:rsidR="00142472">
        <w:rPr>
          <w:lang w:val="fr-CA"/>
        </w:rPr>
        <w:t xml:space="preserve"> Vous devez programmer votre solution, pas installer un outil déjà </w:t>
      </w:r>
      <w:r w:rsidR="007B0C15">
        <w:rPr>
          <w:lang w:val="fr-CA"/>
        </w:rPr>
        <w:t>créé</w:t>
      </w:r>
      <w:r w:rsidR="00142472">
        <w:rPr>
          <w:lang w:val="fr-CA"/>
        </w:rPr>
        <w:t>!</w:t>
      </w:r>
    </w:p>
    <w:p w14:paraId="7DB9CEB0" w14:textId="5EBAECBB" w:rsidR="00F570E7" w:rsidRPr="002E7257" w:rsidRDefault="00F570E7" w:rsidP="00EE6A81">
      <w:pPr>
        <w:rPr>
          <w:lang w:val="fr-CA"/>
        </w:rPr>
      </w:pPr>
      <w:r w:rsidRPr="002E7257">
        <w:rPr>
          <w:lang w:val="fr-CA"/>
        </w:rPr>
        <w:br w:type="page"/>
      </w:r>
    </w:p>
    <w:p w14:paraId="5C3B3204" w14:textId="77777777" w:rsidR="00C762C2" w:rsidRPr="002E7257" w:rsidRDefault="00C762C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lang w:val="fr-CA"/>
        </w:rPr>
      </w:pPr>
    </w:p>
    <w:tbl>
      <w:tblPr>
        <w:tblStyle w:val="Grilledutableau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8"/>
      </w:tblGrid>
      <w:tr w:rsidR="00844F82" w14:paraId="0965B8CC" w14:textId="77777777" w:rsidTr="00547958">
        <w:trPr>
          <w:trHeight w:val="442"/>
        </w:trPr>
        <w:tc>
          <w:tcPr>
            <w:tcW w:w="941" w:type="dxa"/>
            <w:shd w:val="clear" w:color="auto" w:fill="002060"/>
          </w:tcPr>
          <w:p w14:paraId="65FABBDC" w14:textId="77777777" w:rsidR="00844F82" w:rsidRPr="002E7257" w:rsidRDefault="00844F82" w:rsidP="00547958">
            <w:pPr>
              <w:pStyle w:val="Titre1"/>
              <w:outlineLvl w:val="0"/>
              <w:rPr>
                <w:lang w:val="fr-CA"/>
              </w:rPr>
            </w:pPr>
          </w:p>
        </w:tc>
        <w:tc>
          <w:tcPr>
            <w:tcW w:w="236" w:type="dxa"/>
          </w:tcPr>
          <w:p w14:paraId="5F05E327" w14:textId="77777777" w:rsidR="00844F82" w:rsidRPr="002E7257" w:rsidRDefault="00844F82" w:rsidP="00547958">
            <w:pPr>
              <w:pStyle w:val="Titre1"/>
              <w:outlineLvl w:val="0"/>
              <w:rPr>
                <w:lang w:val="fr-CA"/>
              </w:rPr>
            </w:pPr>
          </w:p>
        </w:tc>
        <w:tc>
          <w:tcPr>
            <w:tcW w:w="9138" w:type="dxa"/>
            <w:shd w:val="clear" w:color="auto" w:fill="D9D9D9" w:themeFill="background1" w:themeFillShade="D9"/>
          </w:tcPr>
          <w:p w14:paraId="7FE82F26" w14:textId="77777777" w:rsidR="00844F82" w:rsidRPr="00172583" w:rsidRDefault="00844F82" w:rsidP="00547958">
            <w:pPr>
              <w:pStyle w:val="Titre1"/>
              <w:tabs>
                <w:tab w:val="left" w:pos="5100"/>
              </w:tabs>
              <w:outlineLvl w:val="0"/>
              <w:rPr>
                <w:color w:val="222613" w:themeColor="text2" w:themeShade="80"/>
              </w:rPr>
            </w:pPr>
            <w:bookmarkStart w:id="28" w:name="_Toc482632525"/>
            <w:r>
              <w:rPr>
                <w:color w:val="222613" w:themeColor="text2" w:themeShade="80"/>
              </w:rPr>
              <w:t>Grille de correction</w:t>
            </w:r>
            <w:bookmarkEnd w:id="28"/>
          </w:p>
        </w:tc>
      </w:tr>
    </w:tbl>
    <w:p w14:paraId="1E6F247B" w14:textId="77777777" w:rsidR="00844F82" w:rsidRPr="008D04D3" w:rsidRDefault="00844F82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sz w:val="20"/>
          <w:szCs w:val="20"/>
        </w:rPr>
      </w:pPr>
    </w:p>
    <w:tbl>
      <w:tblPr>
        <w:tblStyle w:val="Trameclaire-Accent6"/>
        <w:tblW w:w="10314" w:type="dxa"/>
        <w:tblLook w:val="04A0" w:firstRow="1" w:lastRow="0" w:firstColumn="1" w:lastColumn="0" w:noHBand="0" w:noVBand="1"/>
      </w:tblPr>
      <w:tblGrid>
        <w:gridCol w:w="7054"/>
        <w:gridCol w:w="1418"/>
        <w:gridCol w:w="1842"/>
      </w:tblGrid>
      <w:tr w:rsidR="008D04D3" w:rsidRPr="008D04D3" w14:paraId="5784D22F" w14:textId="77777777" w:rsidTr="00923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28D74945" w14:textId="7B0F9E26" w:rsidR="008D04D3" w:rsidRPr="008D04D3" w:rsidRDefault="00923001" w:rsidP="00923001">
            <w:pPr>
              <w:spacing w:after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Programmation</w:t>
            </w:r>
            <w:r w:rsidR="008C3509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(1</w:t>
            </w:r>
            <w:r w:rsidR="002504A7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  <w:r w:rsidR="008C3509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%)</w:t>
            </w:r>
          </w:p>
        </w:tc>
        <w:tc>
          <w:tcPr>
            <w:tcW w:w="3260" w:type="dxa"/>
            <w:gridSpan w:val="2"/>
          </w:tcPr>
          <w:p w14:paraId="66229396" w14:textId="77777777" w:rsidR="008D04D3" w:rsidRPr="008D04D3" w:rsidRDefault="008D04D3" w:rsidP="0092300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</w:p>
        </w:tc>
      </w:tr>
      <w:tr w:rsidR="00BA468E" w:rsidRPr="008D04D3" w14:paraId="6DD109A2" w14:textId="77777777" w:rsidTr="00E4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14:paraId="1D80361C" w14:textId="65FC508E" w:rsidR="00DF35DA" w:rsidRPr="008D04D3" w:rsidRDefault="00DF35DA" w:rsidP="00DF35DA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Utilisation de Git</w:t>
            </w:r>
            <w:r w:rsidR="00570487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 par toute l’équipe</w:t>
            </w: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 (commit</w:t>
            </w:r>
            <w:r w:rsidR="00CE5FA2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+</w:t>
            </w:r>
            <w:r w:rsidR="00CA5930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messages</w:t>
            </w: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 et push</w:t>
            </w:r>
            <w:r w:rsidR="00986821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/pull</w:t>
            </w: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)</w:t>
            </w:r>
          </w:p>
          <w:p w14:paraId="5AA88C43" w14:textId="77777777" w:rsidR="00BA468E" w:rsidRPr="00DF35DA" w:rsidRDefault="00DF35DA" w:rsidP="00547958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Qualité de la programmation</w:t>
            </w:r>
            <w:r w:rsidR="00825B50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 et du travail en général</w:t>
            </w:r>
          </w:p>
        </w:tc>
        <w:tc>
          <w:tcPr>
            <w:tcW w:w="1842" w:type="dxa"/>
          </w:tcPr>
          <w:p w14:paraId="0F19DA1B" w14:textId="66EA4421" w:rsidR="00BA468E" w:rsidRPr="008D04D3" w:rsidRDefault="00EB0A53" w:rsidP="00315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8</w:t>
            </w:r>
            <w:r w:rsidR="000F749F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</w:t>
            </w:r>
            <w:r w:rsidR="00EC3655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%</w:t>
            </w:r>
            <w:r w:rsidR="00EC3655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br/>
            </w: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7</w:t>
            </w:r>
            <w:r w:rsidR="00DF35DA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</w:tc>
      </w:tr>
      <w:tr w:rsidR="00592027" w:rsidRPr="008D04D3" w14:paraId="32D2ABCC" w14:textId="77777777" w:rsidTr="00E4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14:paraId="076B852A" w14:textId="6C924AE8" w:rsidR="00592027" w:rsidRPr="00592027" w:rsidRDefault="00592027" w:rsidP="00592027">
            <w:pPr>
              <w:spacing w:after="0" w:line="240" w:lineRule="auto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Tuiles : Général</w:t>
            </w:r>
            <w:r w:rsidR="00BE20DD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(3</w:t>
            </w:r>
            <w:r w:rsidR="00656400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  <w:r w:rsidR="00BE20DD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%)</w:t>
            </w:r>
          </w:p>
        </w:tc>
        <w:tc>
          <w:tcPr>
            <w:tcW w:w="1842" w:type="dxa"/>
          </w:tcPr>
          <w:p w14:paraId="42E052BB" w14:textId="2835C8F2" w:rsidR="00592027" w:rsidRDefault="00592027" w:rsidP="005920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</w:p>
        </w:tc>
      </w:tr>
      <w:tr w:rsidR="00592027" w:rsidRPr="008D04D3" w14:paraId="19F78FE2" w14:textId="77777777" w:rsidTr="00E4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14:paraId="57157F1C" w14:textId="77777777" w:rsidR="00592027" w:rsidRDefault="00592027" w:rsidP="00592027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Identification</w:t>
            </w:r>
          </w:p>
          <w:p w14:paraId="6EBA3261" w14:textId="6A96D1ED" w:rsidR="00592027" w:rsidRDefault="00592027" w:rsidP="00592027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Tuile : </w:t>
            </w:r>
            <w:r w:rsidR="006E248C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Info. </w:t>
            </w:r>
            <w:r w:rsidR="002142A5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git</w:t>
            </w:r>
          </w:p>
          <w:p w14:paraId="3F564A62" w14:textId="77777777" w:rsidR="00592027" w:rsidRPr="008D04D3" w:rsidRDefault="00592027" w:rsidP="00592027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Ressources</w:t>
            </w:r>
          </w:p>
          <w:p w14:paraId="7CD62BD0" w14:textId="77777777" w:rsidR="00CD2583" w:rsidRDefault="00CD2583" w:rsidP="00592027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Backup</w:t>
            </w:r>
          </w:p>
          <w:p w14:paraId="3F5BBDCD" w14:textId="77777777" w:rsidR="00A76403" w:rsidRDefault="00A76403" w:rsidP="00592027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Virus-check</w:t>
            </w:r>
          </w:p>
          <w:p w14:paraId="3D8D4966" w14:textId="77777777" w:rsidR="00592027" w:rsidRPr="00AC12FB" w:rsidRDefault="00AC12FB" w:rsidP="00AC12FB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 w:rsidRPr="00AC12FB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Tuile : </w:t>
            </w: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URL</w:t>
            </w:r>
          </w:p>
        </w:tc>
        <w:tc>
          <w:tcPr>
            <w:tcW w:w="1842" w:type="dxa"/>
          </w:tcPr>
          <w:p w14:paraId="7045A56B" w14:textId="42AD575D" w:rsidR="00592027" w:rsidRDefault="00F14FF2" w:rsidP="005124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2</w:t>
            </w:r>
            <w:r w:rsidR="00592027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  <w:r w:rsidR="00592027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br/>
            </w:r>
            <w:r w:rsidR="00656400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6</w:t>
            </w:r>
            <w:r w:rsidR="00592027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  <w:r w:rsidR="00D12A87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br/>
            </w:r>
            <w:r w:rsidR="00656400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6</w:t>
            </w:r>
            <w:r w:rsidR="00592027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  <w:p w14:paraId="6F40CA5B" w14:textId="731097AA" w:rsidR="00CD2583" w:rsidRDefault="00656400" w:rsidP="005124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7</w:t>
            </w:r>
            <w:r w:rsidR="00CD2583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  <w:p w14:paraId="239FF441" w14:textId="2888F121" w:rsidR="00A76403" w:rsidRDefault="00656400" w:rsidP="005124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8</w:t>
            </w:r>
            <w:r w:rsidR="00A76403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  <w:p w14:paraId="4A6A2A5E" w14:textId="4DAB378E" w:rsidR="00AC12FB" w:rsidRDefault="00656400" w:rsidP="005124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6</w:t>
            </w:r>
            <w:r w:rsidR="00AC12FB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  <w:p w14:paraId="65E8404C" w14:textId="77777777" w:rsidR="00AC12FB" w:rsidRDefault="00AC12FB" w:rsidP="005124E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</w:p>
        </w:tc>
      </w:tr>
      <w:tr w:rsidR="00783C2A" w:rsidRPr="008D04D3" w14:paraId="272298BB" w14:textId="77777777" w:rsidTr="00E4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14:paraId="495796A3" w14:textId="2CB9889D" w:rsidR="00783C2A" w:rsidRDefault="00783C2A" w:rsidP="00783C2A">
            <w:pPr>
              <w:spacing w:after="0" w:line="240" w:lineRule="auto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Tuiles : Usagers</w:t>
            </w:r>
            <w:r w:rsidR="00541218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(35%)</w:t>
            </w:r>
          </w:p>
        </w:tc>
        <w:tc>
          <w:tcPr>
            <w:tcW w:w="1842" w:type="dxa"/>
          </w:tcPr>
          <w:p w14:paraId="403AB445" w14:textId="77777777" w:rsidR="00783C2A" w:rsidRDefault="00783C2A" w:rsidP="00783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</w:p>
        </w:tc>
      </w:tr>
      <w:tr w:rsidR="00366166" w:rsidRPr="008D04D3" w14:paraId="36A6F1BA" w14:textId="77777777" w:rsidTr="00E4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14:paraId="7549F35B" w14:textId="77777777" w:rsidR="00366166" w:rsidRPr="008D04D3" w:rsidRDefault="00366166" w:rsidP="00366166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Créer</w:t>
            </w:r>
          </w:p>
          <w:p w14:paraId="3109D775" w14:textId="77777777" w:rsidR="00366166" w:rsidRPr="008D04D3" w:rsidRDefault="00366166" w:rsidP="00366166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Supprimer</w:t>
            </w:r>
          </w:p>
          <w:p w14:paraId="619B5E79" w14:textId="77777777" w:rsidR="00366166" w:rsidRPr="008D04D3" w:rsidRDefault="00366166" w:rsidP="00366166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Afficher</w:t>
            </w:r>
          </w:p>
          <w:p w14:paraId="20841FED" w14:textId="77777777" w:rsidR="00366166" w:rsidRPr="008D04D3" w:rsidRDefault="00366166" w:rsidP="00366166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Verrouiller</w:t>
            </w:r>
          </w:p>
          <w:p w14:paraId="07C98405" w14:textId="77777777" w:rsidR="00366166" w:rsidRPr="008D04D3" w:rsidRDefault="00366166" w:rsidP="00366166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Déverrouiller</w:t>
            </w:r>
          </w:p>
          <w:p w14:paraId="58DA5AC7" w14:textId="77777777" w:rsidR="00366166" w:rsidRPr="00BA468E" w:rsidRDefault="00366166" w:rsidP="00366166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Tuile : Changer mot de passe</w:t>
            </w:r>
          </w:p>
          <w:p w14:paraId="4BD96F84" w14:textId="77777777" w:rsidR="00366166" w:rsidRDefault="00366166" w:rsidP="00783C2A">
            <w:pPr>
              <w:spacing w:after="0" w:line="240" w:lineRule="auto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F97F204" w14:textId="3DA07DE0" w:rsidR="00366166" w:rsidRDefault="007E3B95" w:rsidP="005E41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  <w:r w:rsidR="00FE054E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  <w:p w14:paraId="332C8634" w14:textId="77777777" w:rsidR="00FE054E" w:rsidRDefault="00FE054E" w:rsidP="005E41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5 %</w:t>
            </w:r>
          </w:p>
          <w:p w14:paraId="4E255161" w14:textId="1C835FC9" w:rsidR="005E4173" w:rsidRDefault="006E248C" w:rsidP="005E41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10</w:t>
            </w:r>
            <w:r w:rsidR="005E4173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  <w:p w14:paraId="08AFE3F0" w14:textId="0CCADBF5" w:rsidR="005E4173" w:rsidRDefault="004C14A1" w:rsidP="005E41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  <w:r w:rsidR="005E4173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  <w:p w14:paraId="5EC81EAA" w14:textId="090B0F99" w:rsidR="005E4173" w:rsidRDefault="004C14A1" w:rsidP="005E41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  <w:r w:rsidR="005E4173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  <w:p w14:paraId="3E4D4D9A" w14:textId="337AAE36" w:rsidR="005E4173" w:rsidRDefault="004C14A1" w:rsidP="005E41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  <w:r w:rsidR="005E4173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</w:tc>
      </w:tr>
      <w:tr w:rsidR="00366166" w:rsidRPr="008D04D3" w14:paraId="50ED8321" w14:textId="77777777" w:rsidTr="00E45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14:paraId="3D942BCF" w14:textId="73A0C379" w:rsidR="00366166" w:rsidRPr="00366166" w:rsidRDefault="00615D2F" w:rsidP="00366166">
            <w:pPr>
              <w:spacing w:after="0" w:line="240" w:lineRule="auto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Sécurité (1</w:t>
            </w:r>
            <w:r w:rsidR="00500980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%)</w:t>
            </w:r>
          </w:p>
        </w:tc>
        <w:tc>
          <w:tcPr>
            <w:tcW w:w="1842" w:type="dxa"/>
          </w:tcPr>
          <w:p w14:paraId="786189B9" w14:textId="77777777" w:rsidR="00366166" w:rsidRDefault="00366166" w:rsidP="00783C2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</w:p>
        </w:tc>
      </w:tr>
      <w:tr w:rsidR="008D04D3" w:rsidRPr="008D04D3" w14:paraId="5737837E" w14:textId="77777777" w:rsidTr="00E4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14:paraId="41E26213" w14:textId="77777777" w:rsidR="00EC3655" w:rsidRPr="00626E42" w:rsidRDefault="00EC3655" w:rsidP="00F91512">
            <w:pPr>
              <w:pStyle w:val="Paragraphedeliste"/>
              <w:numPr>
                <w:ilvl w:val="0"/>
                <w:numId w:val="38"/>
              </w:numPr>
              <w:spacing w:after="0" w:line="240" w:lineRule="auto"/>
              <w:contextualSpacing w:val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Protection du </w:t>
            </w:r>
            <w:r w:rsidR="002B257E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CVManager</w:t>
            </w: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 xml:space="preserve"> contre le </w:t>
            </w:r>
            <w:r w:rsidR="001B421E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« </w:t>
            </w:r>
            <w:r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brute force attack</w:t>
            </w:r>
            <w:r w:rsidR="001B421E">
              <w:rPr>
                <w:rFonts w:ascii="Verdana" w:hAnsi="Verdana"/>
                <w:b w:val="0"/>
                <w:color w:val="0D0D0D" w:themeColor="text1" w:themeTint="F2"/>
                <w:sz w:val="20"/>
                <w:szCs w:val="20"/>
              </w:rPr>
              <w:t> »</w:t>
            </w:r>
          </w:p>
          <w:p w14:paraId="24D93E0F" w14:textId="77777777" w:rsidR="00626E42" w:rsidRPr="00F91512" w:rsidRDefault="00626E42" w:rsidP="00626E42">
            <w:pPr>
              <w:pStyle w:val="Paragraphedeliste"/>
              <w:spacing w:after="0" w:line="240" w:lineRule="auto"/>
              <w:contextualSpacing w:val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48CC391" w14:textId="4F71BE87" w:rsidR="00EC3655" w:rsidRPr="008D04D3" w:rsidRDefault="00D6020E" w:rsidP="007A2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1</w:t>
            </w:r>
            <w:r w:rsidR="002504A7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5</w:t>
            </w:r>
            <w:r w:rsidR="00EC3655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 xml:space="preserve"> %</w:t>
            </w:r>
          </w:p>
        </w:tc>
      </w:tr>
      <w:tr w:rsidR="008D04D3" w:rsidRPr="008D04D3" w14:paraId="31B81FF5" w14:textId="77777777" w:rsidTr="0052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2"/>
          </w:tcPr>
          <w:p w14:paraId="07BC4F52" w14:textId="77777777" w:rsidR="008D04D3" w:rsidRPr="008D04D3" w:rsidRDefault="008D04D3" w:rsidP="00547958">
            <w:pPr>
              <w:jc w:val="right"/>
              <w:rPr>
                <w:rFonts w:ascii="Verdana" w:hAnsi="Verdana"/>
                <w:color w:val="0D0D0D" w:themeColor="text1" w:themeTint="F2"/>
                <w:sz w:val="20"/>
                <w:szCs w:val="20"/>
              </w:rPr>
            </w:pPr>
            <w:r w:rsidRPr="008D04D3">
              <w:rPr>
                <w:rFonts w:ascii="Verdana" w:hAnsi="Verdana"/>
                <w:color w:val="0D0D0D" w:themeColor="text1" w:themeTint="F2"/>
                <w:sz w:val="20"/>
                <w:szCs w:val="20"/>
              </w:rPr>
              <w:t>Total :</w:t>
            </w:r>
          </w:p>
        </w:tc>
        <w:tc>
          <w:tcPr>
            <w:tcW w:w="1842" w:type="dxa"/>
          </w:tcPr>
          <w:p w14:paraId="5E3BA865" w14:textId="77777777" w:rsidR="008D04D3" w:rsidRPr="008D04D3" w:rsidRDefault="008D04D3" w:rsidP="00547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0"/>
                <w:szCs w:val="20"/>
              </w:rPr>
            </w:pPr>
            <w:r w:rsidRPr="008D04D3">
              <w:rPr>
                <w:rFonts w:ascii="Verdana" w:hAnsi="Verdana"/>
                <w:b/>
                <w:color w:val="0D0D0D" w:themeColor="text1" w:themeTint="F2"/>
                <w:sz w:val="20"/>
                <w:szCs w:val="20"/>
              </w:rPr>
              <w:t>100 %</w:t>
            </w:r>
          </w:p>
        </w:tc>
      </w:tr>
    </w:tbl>
    <w:p w14:paraId="7FAEB7BE" w14:textId="77777777" w:rsidR="00CF09A8" w:rsidRDefault="00CF09A8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tbl>
      <w:tblPr>
        <w:tblStyle w:val="Grilledutableau"/>
        <w:tblW w:w="10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36"/>
        <w:gridCol w:w="9138"/>
      </w:tblGrid>
      <w:tr w:rsidR="00CF09A8" w14:paraId="14F8F86F" w14:textId="77777777" w:rsidTr="00547958">
        <w:trPr>
          <w:trHeight w:val="442"/>
        </w:trPr>
        <w:tc>
          <w:tcPr>
            <w:tcW w:w="941" w:type="dxa"/>
            <w:shd w:val="clear" w:color="auto" w:fill="002060"/>
          </w:tcPr>
          <w:p w14:paraId="6CCBE7A3" w14:textId="77777777" w:rsidR="00CF09A8" w:rsidRDefault="00CF09A8" w:rsidP="00547958">
            <w:pPr>
              <w:pStyle w:val="Titre1"/>
              <w:outlineLvl w:val="0"/>
            </w:pPr>
          </w:p>
        </w:tc>
        <w:tc>
          <w:tcPr>
            <w:tcW w:w="236" w:type="dxa"/>
          </w:tcPr>
          <w:p w14:paraId="65823C8B" w14:textId="77777777" w:rsidR="00CF09A8" w:rsidRDefault="00CF09A8" w:rsidP="00547958">
            <w:pPr>
              <w:pStyle w:val="Titre1"/>
              <w:outlineLvl w:val="0"/>
            </w:pPr>
          </w:p>
        </w:tc>
        <w:tc>
          <w:tcPr>
            <w:tcW w:w="9138" w:type="dxa"/>
            <w:shd w:val="clear" w:color="auto" w:fill="D9D9D9" w:themeFill="background1" w:themeFillShade="D9"/>
          </w:tcPr>
          <w:p w14:paraId="505982BA" w14:textId="77777777" w:rsidR="00CF09A8" w:rsidRPr="00CF09A8" w:rsidRDefault="00CF09A8" w:rsidP="00CF09A8">
            <w:pPr>
              <w:pStyle w:val="Titre1"/>
              <w:tabs>
                <w:tab w:val="left" w:pos="5100"/>
              </w:tabs>
              <w:outlineLvl w:val="0"/>
              <w:rPr>
                <w:color w:val="222613" w:themeColor="text2" w:themeShade="80"/>
              </w:rPr>
            </w:pPr>
            <w:bookmarkStart w:id="29" w:name="_Toc482632526"/>
            <w:r>
              <w:rPr>
                <w:color w:val="222613" w:themeColor="text2" w:themeShade="80"/>
              </w:rPr>
              <w:t>Remise</w:t>
            </w:r>
            <w:bookmarkEnd w:id="29"/>
          </w:p>
        </w:tc>
      </w:tr>
    </w:tbl>
    <w:p w14:paraId="2E5F6C27" w14:textId="77777777" w:rsidR="00CF09A8" w:rsidRDefault="00CF09A8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p w14:paraId="1013CDDF" w14:textId="3900C532" w:rsidR="00444B3D" w:rsidRDefault="00CC198D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  <w:r>
        <w:t xml:space="preserve">Le projet doit être remis </w:t>
      </w:r>
      <w:r w:rsidRPr="00D02C7B">
        <w:rPr>
          <w:u w:val="single"/>
        </w:rPr>
        <w:t>au maximum</w:t>
      </w:r>
      <w:r>
        <w:t xml:space="preserve"> lors du dernier cours de </w:t>
      </w:r>
      <w:r w:rsidR="003C7A84">
        <w:t>la session</w:t>
      </w:r>
      <w:r w:rsidR="007C5E9A">
        <w:t xml:space="preserve">. </w:t>
      </w:r>
      <w:r w:rsidR="00F30548">
        <w:t>Je vous demande</w:t>
      </w:r>
      <w:r w:rsidR="009C5027">
        <w:t>rai de me présenter votre projet</w:t>
      </w:r>
      <w:r w:rsidR="000A7A75">
        <w:t>, et nous testerons les fonctionnalités ensemble</w:t>
      </w:r>
      <w:r w:rsidR="00F30548">
        <w:t>.</w:t>
      </w:r>
      <w:r w:rsidR="009749E0">
        <w:t xml:space="preserve"> Je regarderai également votre historique de commit</w:t>
      </w:r>
      <w:r w:rsidR="00225645">
        <w:t>s</w:t>
      </w:r>
      <w:r w:rsidR="009749E0">
        <w:t xml:space="preserve">, sur </w:t>
      </w:r>
      <w:r w:rsidR="00397B34">
        <w:t>github</w:t>
      </w:r>
      <w:r w:rsidR="009749E0">
        <w:t>.</w:t>
      </w:r>
      <w:r w:rsidR="00D40657">
        <w:t xml:space="preserve"> </w:t>
      </w:r>
    </w:p>
    <w:p w14:paraId="62CD95EA" w14:textId="77777777" w:rsidR="00444B3D" w:rsidRDefault="00444B3D" w:rsidP="00633ACC">
      <w:p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</w:pPr>
    </w:p>
    <w:sectPr w:rsidR="00444B3D" w:rsidSect="001005CF">
      <w:footerReference w:type="even" r:id="rId21"/>
      <w:footerReference w:type="default" r:id="rId22"/>
      <w:pgSz w:w="12240" w:h="15840" w:code="1"/>
      <w:pgMar w:top="1134" w:right="992" w:bottom="1134" w:left="1134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7CBF8" w14:textId="77777777" w:rsidR="00CE054B" w:rsidRDefault="00CE054B">
      <w:pPr>
        <w:spacing w:after="0" w:line="240" w:lineRule="auto"/>
      </w:pPr>
      <w:r>
        <w:separator/>
      </w:r>
    </w:p>
  </w:endnote>
  <w:endnote w:type="continuationSeparator" w:id="0">
    <w:p w14:paraId="613442E3" w14:textId="77777777" w:rsidR="00CE054B" w:rsidRDefault="00CE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2D77" w14:textId="77777777" w:rsidR="00F57B7A" w:rsidRDefault="00F57B7A" w:rsidP="00787360">
    <w:pPr>
      <w:pStyle w:val="Pieddepagepaire"/>
      <w:pBdr>
        <w:top w:val="single" w:sz="8" w:space="1" w:color="7C9163" w:themeColor="accent1" w:themeShade="BF"/>
      </w:pBdr>
    </w:pPr>
    <w:r>
      <w:t xml:space="preserve">Page </w:t>
    </w:r>
    <w:r w:rsidR="009C5483">
      <w:fldChar w:fldCharType="begin"/>
    </w:r>
    <w:r w:rsidR="00456668">
      <w:instrText xml:space="preserve"> PAGE   \* MERGEFORMAT </w:instrText>
    </w:r>
    <w:r w:rsidR="009C5483">
      <w:fldChar w:fldCharType="separate"/>
    </w:r>
    <w:r w:rsidR="00960249" w:rsidRPr="00960249">
      <w:rPr>
        <w:noProof/>
        <w:sz w:val="24"/>
        <w:szCs w:val="24"/>
      </w:rPr>
      <w:t>6</w:t>
    </w:r>
    <w:r w:rsidR="009C5483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8EAB7" w14:textId="77777777" w:rsidR="00F57B7A" w:rsidRDefault="00F57B7A" w:rsidP="00787360">
    <w:pPr>
      <w:pStyle w:val="Pieddepageimpaire"/>
      <w:pBdr>
        <w:top w:val="single" w:sz="8" w:space="1" w:color="7C9163" w:themeColor="accent1" w:themeShade="BF"/>
      </w:pBdr>
    </w:pPr>
    <w:r>
      <w:t xml:space="preserve">Page </w:t>
    </w:r>
    <w:r w:rsidR="009C5483">
      <w:fldChar w:fldCharType="begin"/>
    </w:r>
    <w:r w:rsidR="00456668">
      <w:instrText xml:space="preserve"> PAGE   \* MERGEFORMAT </w:instrText>
    </w:r>
    <w:r w:rsidR="009C5483">
      <w:fldChar w:fldCharType="separate"/>
    </w:r>
    <w:r w:rsidR="00960249" w:rsidRPr="00960249">
      <w:rPr>
        <w:noProof/>
        <w:sz w:val="24"/>
        <w:szCs w:val="24"/>
      </w:rPr>
      <w:t>7</w:t>
    </w:r>
    <w:r w:rsidR="009C5483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ECA71" w14:textId="77777777" w:rsidR="00CE054B" w:rsidRDefault="00CE054B">
      <w:pPr>
        <w:spacing w:after="0" w:line="240" w:lineRule="auto"/>
      </w:pPr>
      <w:r>
        <w:separator/>
      </w:r>
    </w:p>
  </w:footnote>
  <w:footnote w:type="continuationSeparator" w:id="0">
    <w:p w14:paraId="35490261" w14:textId="77777777" w:rsidR="00CE054B" w:rsidRDefault="00CE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1AA7446"/>
    <w:multiLevelType w:val="hybridMultilevel"/>
    <w:tmpl w:val="E5CC543A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D4704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E26604"/>
    <w:multiLevelType w:val="hybridMultilevel"/>
    <w:tmpl w:val="BF40B62A"/>
    <w:lvl w:ilvl="0" w:tplc="9A681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97245"/>
    <w:multiLevelType w:val="hybridMultilevel"/>
    <w:tmpl w:val="34E6B1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B26835"/>
    <w:multiLevelType w:val="hybridMultilevel"/>
    <w:tmpl w:val="31E237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C724D3"/>
    <w:multiLevelType w:val="hybridMultilevel"/>
    <w:tmpl w:val="F11E9C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D47D4"/>
    <w:multiLevelType w:val="hybridMultilevel"/>
    <w:tmpl w:val="9544E2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3350C"/>
    <w:multiLevelType w:val="hybridMultilevel"/>
    <w:tmpl w:val="7AD254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A1DB6"/>
    <w:multiLevelType w:val="hybridMultilevel"/>
    <w:tmpl w:val="0E483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16DFD"/>
    <w:multiLevelType w:val="hybridMultilevel"/>
    <w:tmpl w:val="A6989A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563A6"/>
    <w:multiLevelType w:val="hybridMultilevel"/>
    <w:tmpl w:val="DC868784"/>
    <w:lvl w:ilvl="0" w:tplc="DEBEC1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C0C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0A5181"/>
    <w:multiLevelType w:val="hybridMultilevel"/>
    <w:tmpl w:val="0A943A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5B5"/>
    <w:multiLevelType w:val="hybridMultilevel"/>
    <w:tmpl w:val="BC72014C"/>
    <w:lvl w:ilvl="0" w:tplc="1D72F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F3A4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D874B6E"/>
    <w:multiLevelType w:val="hybridMultilevel"/>
    <w:tmpl w:val="E026A96E"/>
    <w:lvl w:ilvl="0" w:tplc="09AAFA16">
      <w:start w:val="1"/>
      <w:numFmt w:val="bullet"/>
      <w:lvlText w:val="-"/>
      <w:lvlJc w:val="left"/>
      <w:pPr>
        <w:ind w:left="1069" w:hanging="360"/>
      </w:pPr>
      <w:rPr>
        <w:rFonts w:ascii="Tw Cen MT" w:eastAsiaTheme="minorEastAsia" w:hAnsi="Tw Cen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2D9448AB"/>
    <w:multiLevelType w:val="hybridMultilevel"/>
    <w:tmpl w:val="4B54340A"/>
    <w:lvl w:ilvl="0" w:tplc="7AB05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F0C53"/>
    <w:multiLevelType w:val="hybridMultilevel"/>
    <w:tmpl w:val="02C494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5461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C14C5"/>
    <w:multiLevelType w:val="hybridMultilevel"/>
    <w:tmpl w:val="99B2ED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946CFB"/>
    <w:multiLevelType w:val="hybridMultilevel"/>
    <w:tmpl w:val="6B90DB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D5553"/>
    <w:multiLevelType w:val="hybridMultilevel"/>
    <w:tmpl w:val="B42C6FC0"/>
    <w:lvl w:ilvl="0" w:tplc="0C7A0734">
      <w:start w:val="45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A0D8C"/>
    <w:multiLevelType w:val="hybridMultilevel"/>
    <w:tmpl w:val="B12C58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315AE"/>
    <w:multiLevelType w:val="hybridMultilevel"/>
    <w:tmpl w:val="F0D605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3202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BA83CD9"/>
    <w:multiLevelType w:val="hybridMultilevel"/>
    <w:tmpl w:val="270C4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67FA6"/>
    <w:multiLevelType w:val="hybridMultilevel"/>
    <w:tmpl w:val="B91879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975E0"/>
    <w:multiLevelType w:val="hybridMultilevel"/>
    <w:tmpl w:val="B3F8B5B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5367BE"/>
    <w:multiLevelType w:val="hybridMultilevel"/>
    <w:tmpl w:val="87DA2A56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14B3AFC"/>
    <w:multiLevelType w:val="hybridMultilevel"/>
    <w:tmpl w:val="198694E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34B0C84"/>
    <w:multiLevelType w:val="hybridMultilevel"/>
    <w:tmpl w:val="A36A9A3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C15"/>
    <w:multiLevelType w:val="hybridMultilevel"/>
    <w:tmpl w:val="0780FC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C3509"/>
    <w:multiLevelType w:val="hybridMultilevel"/>
    <w:tmpl w:val="8AF0A3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C2F59"/>
    <w:multiLevelType w:val="hybridMultilevel"/>
    <w:tmpl w:val="13AE5E58"/>
    <w:lvl w:ilvl="0" w:tplc="1C5447E8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97C04"/>
    <w:multiLevelType w:val="hybridMultilevel"/>
    <w:tmpl w:val="E49A9C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30917"/>
    <w:multiLevelType w:val="hybridMultilevel"/>
    <w:tmpl w:val="BB0418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B65ED0"/>
    <w:multiLevelType w:val="hybridMultilevel"/>
    <w:tmpl w:val="5C48B5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23EA3"/>
    <w:multiLevelType w:val="hybridMultilevel"/>
    <w:tmpl w:val="7BB2D5F4"/>
    <w:lvl w:ilvl="0" w:tplc="BF9406E2">
      <w:start w:val="4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B7FF6"/>
    <w:multiLevelType w:val="hybridMultilevel"/>
    <w:tmpl w:val="6FA46398"/>
    <w:lvl w:ilvl="0" w:tplc="4EEAF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52204"/>
    <w:multiLevelType w:val="hybridMultilevel"/>
    <w:tmpl w:val="1806E796"/>
    <w:lvl w:ilvl="0" w:tplc="9A2C1AB6">
      <w:start w:val="3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5"/>
  </w:num>
  <w:num w:numId="8">
    <w:abstractNumId w:val="5"/>
  </w:num>
  <w:num w:numId="9">
    <w:abstractNumId w:val="16"/>
  </w:num>
  <w:num w:numId="10">
    <w:abstractNumId w:val="34"/>
  </w:num>
  <w:num w:numId="11">
    <w:abstractNumId w:val="11"/>
  </w:num>
  <w:num w:numId="12">
    <w:abstractNumId w:val="27"/>
  </w:num>
  <w:num w:numId="13">
    <w:abstractNumId w:val="36"/>
  </w:num>
  <w:num w:numId="14">
    <w:abstractNumId w:val="31"/>
  </w:num>
  <w:num w:numId="15">
    <w:abstractNumId w:val="39"/>
  </w:num>
  <w:num w:numId="16">
    <w:abstractNumId w:val="28"/>
  </w:num>
  <w:num w:numId="17">
    <w:abstractNumId w:val="12"/>
  </w:num>
  <w:num w:numId="18">
    <w:abstractNumId w:val="37"/>
  </w:num>
  <w:num w:numId="19">
    <w:abstractNumId w:val="13"/>
  </w:num>
  <w:num w:numId="20">
    <w:abstractNumId w:val="30"/>
  </w:num>
  <w:num w:numId="21">
    <w:abstractNumId w:val="40"/>
  </w:num>
  <w:num w:numId="22">
    <w:abstractNumId w:val="21"/>
  </w:num>
  <w:num w:numId="23">
    <w:abstractNumId w:val="22"/>
  </w:num>
  <w:num w:numId="24">
    <w:abstractNumId w:val="32"/>
  </w:num>
  <w:num w:numId="25">
    <w:abstractNumId w:val="29"/>
  </w:num>
  <w:num w:numId="26">
    <w:abstractNumId w:val="15"/>
  </w:num>
  <w:num w:numId="27">
    <w:abstractNumId w:val="8"/>
  </w:num>
  <w:num w:numId="28">
    <w:abstractNumId w:val="10"/>
  </w:num>
  <w:num w:numId="29">
    <w:abstractNumId w:val="9"/>
  </w:num>
  <w:num w:numId="30">
    <w:abstractNumId w:val="25"/>
  </w:num>
  <w:num w:numId="31">
    <w:abstractNumId w:val="33"/>
  </w:num>
  <w:num w:numId="32">
    <w:abstractNumId w:val="14"/>
  </w:num>
  <w:num w:numId="33">
    <w:abstractNumId w:val="41"/>
  </w:num>
  <w:num w:numId="34">
    <w:abstractNumId w:val="7"/>
  </w:num>
  <w:num w:numId="35">
    <w:abstractNumId w:val="4"/>
  </w:num>
  <w:num w:numId="36">
    <w:abstractNumId w:val="38"/>
  </w:num>
  <w:num w:numId="37">
    <w:abstractNumId w:val="26"/>
  </w:num>
  <w:num w:numId="38">
    <w:abstractNumId w:val="23"/>
  </w:num>
  <w:num w:numId="39">
    <w:abstractNumId w:val="43"/>
  </w:num>
  <w:num w:numId="40">
    <w:abstractNumId w:val="42"/>
  </w:num>
  <w:num w:numId="41">
    <w:abstractNumId w:val="24"/>
  </w:num>
  <w:num w:numId="42">
    <w:abstractNumId w:val="44"/>
  </w:num>
  <w:num w:numId="43">
    <w:abstractNumId w:val="6"/>
  </w:num>
  <w:num w:numId="44">
    <w:abstractNumId w:val="19"/>
  </w:num>
  <w:num w:numId="4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9A"/>
    <w:rsid w:val="00000B00"/>
    <w:rsid w:val="000038B5"/>
    <w:rsid w:val="000038CD"/>
    <w:rsid w:val="0000396C"/>
    <w:rsid w:val="00003F23"/>
    <w:rsid w:val="0000417A"/>
    <w:rsid w:val="00005962"/>
    <w:rsid w:val="00006DEC"/>
    <w:rsid w:val="000071D5"/>
    <w:rsid w:val="0000770D"/>
    <w:rsid w:val="00010D4C"/>
    <w:rsid w:val="000110B8"/>
    <w:rsid w:val="00011429"/>
    <w:rsid w:val="000117B3"/>
    <w:rsid w:val="0001234F"/>
    <w:rsid w:val="00012CD8"/>
    <w:rsid w:val="000135DB"/>
    <w:rsid w:val="000136FE"/>
    <w:rsid w:val="00013EBA"/>
    <w:rsid w:val="0001419F"/>
    <w:rsid w:val="00014773"/>
    <w:rsid w:val="00015549"/>
    <w:rsid w:val="00017116"/>
    <w:rsid w:val="000179C4"/>
    <w:rsid w:val="00020013"/>
    <w:rsid w:val="00020E77"/>
    <w:rsid w:val="000217DF"/>
    <w:rsid w:val="00022471"/>
    <w:rsid w:val="0002529C"/>
    <w:rsid w:val="0002599C"/>
    <w:rsid w:val="000275E4"/>
    <w:rsid w:val="00031475"/>
    <w:rsid w:val="00032D9D"/>
    <w:rsid w:val="000331E1"/>
    <w:rsid w:val="0003377B"/>
    <w:rsid w:val="00033C93"/>
    <w:rsid w:val="00034118"/>
    <w:rsid w:val="00035D56"/>
    <w:rsid w:val="000410A0"/>
    <w:rsid w:val="0004258E"/>
    <w:rsid w:val="00042FBC"/>
    <w:rsid w:val="000431EC"/>
    <w:rsid w:val="00044946"/>
    <w:rsid w:val="00044CD3"/>
    <w:rsid w:val="00045B8A"/>
    <w:rsid w:val="000470E5"/>
    <w:rsid w:val="00050B2A"/>
    <w:rsid w:val="000512BC"/>
    <w:rsid w:val="000528E5"/>
    <w:rsid w:val="00053550"/>
    <w:rsid w:val="00053BA2"/>
    <w:rsid w:val="00054EED"/>
    <w:rsid w:val="000605E2"/>
    <w:rsid w:val="000607E5"/>
    <w:rsid w:val="00060C84"/>
    <w:rsid w:val="00060EA5"/>
    <w:rsid w:val="00061826"/>
    <w:rsid w:val="0006189B"/>
    <w:rsid w:val="00061C76"/>
    <w:rsid w:val="0006387E"/>
    <w:rsid w:val="0006493F"/>
    <w:rsid w:val="00064FB5"/>
    <w:rsid w:val="00066C54"/>
    <w:rsid w:val="00067065"/>
    <w:rsid w:val="000674C2"/>
    <w:rsid w:val="00067BA0"/>
    <w:rsid w:val="00071E0B"/>
    <w:rsid w:val="0007235D"/>
    <w:rsid w:val="00073995"/>
    <w:rsid w:val="00074272"/>
    <w:rsid w:val="00074D7C"/>
    <w:rsid w:val="00074F34"/>
    <w:rsid w:val="00077381"/>
    <w:rsid w:val="000776F6"/>
    <w:rsid w:val="000809F3"/>
    <w:rsid w:val="0008260A"/>
    <w:rsid w:val="00083B57"/>
    <w:rsid w:val="00084631"/>
    <w:rsid w:val="00084C72"/>
    <w:rsid w:val="000851A1"/>
    <w:rsid w:val="00085569"/>
    <w:rsid w:val="00086141"/>
    <w:rsid w:val="000861C8"/>
    <w:rsid w:val="000864E7"/>
    <w:rsid w:val="000910DB"/>
    <w:rsid w:val="000933D0"/>
    <w:rsid w:val="000948CD"/>
    <w:rsid w:val="000954DB"/>
    <w:rsid w:val="0009655E"/>
    <w:rsid w:val="00097576"/>
    <w:rsid w:val="000A0845"/>
    <w:rsid w:val="000A0BE0"/>
    <w:rsid w:val="000A158A"/>
    <w:rsid w:val="000A33BA"/>
    <w:rsid w:val="000A70C4"/>
    <w:rsid w:val="000A71DD"/>
    <w:rsid w:val="000A7A75"/>
    <w:rsid w:val="000A7CCE"/>
    <w:rsid w:val="000B1615"/>
    <w:rsid w:val="000B1D1F"/>
    <w:rsid w:val="000B2084"/>
    <w:rsid w:val="000B2CAE"/>
    <w:rsid w:val="000B35E3"/>
    <w:rsid w:val="000B5A1E"/>
    <w:rsid w:val="000B6F0F"/>
    <w:rsid w:val="000B7067"/>
    <w:rsid w:val="000B7322"/>
    <w:rsid w:val="000B7B2B"/>
    <w:rsid w:val="000C1496"/>
    <w:rsid w:val="000C35CB"/>
    <w:rsid w:val="000C3AAE"/>
    <w:rsid w:val="000C428D"/>
    <w:rsid w:val="000C4823"/>
    <w:rsid w:val="000C78CE"/>
    <w:rsid w:val="000D047E"/>
    <w:rsid w:val="000D0812"/>
    <w:rsid w:val="000D0DAF"/>
    <w:rsid w:val="000D4DF8"/>
    <w:rsid w:val="000D5CF9"/>
    <w:rsid w:val="000D7E55"/>
    <w:rsid w:val="000E2C5E"/>
    <w:rsid w:val="000E2EF5"/>
    <w:rsid w:val="000E33D2"/>
    <w:rsid w:val="000E39F6"/>
    <w:rsid w:val="000E3F99"/>
    <w:rsid w:val="000E468A"/>
    <w:rsid w:val="000E53CB"/>
    <w:rsid w:val="000E57E2"/>
    <w:rsid w:val="000E5F98"/>
    <w:rsid w:val="000F09A2"/>
    <w:rsid w:val="000F11A8"/>
    <w:rsid w:val="000F2049"/>
    <w:rsid w:val="000F23AB"/>
    <w:rsid w:val="000F37FB"/>
    <w:rsid w:val="000F3E91"/>
    <w:rsid w:val="000F67AB"/>
    <w:rsid w:val="000F71FC"/>
    <w:rsid w:val="000F749F"/>
    <w:rsid w:val="001005CF"/>
    <w:rsid w:val="001010CD"/>
    <w:rsid w:val="0010302C"/>
    <w:rsid w:val="00105AFC"/>
    <w:rsid w:val="00105B45"/>
    <w:rsid w:val="00106081"/>
    <w:rsid w:val="00106EEB"/>
    <w:rsid w:val="00107A7C"/>
    <w:rsid w:val="00110EFE"/>
    <w:rsid w:val="0011288D"/>
    <w:rsid w:val="00112DD4"/>
    <w:rsid w:val="00116C61"/>
    <w:rsid w:val="00117591"/>
    <w:rsid w:val="00121A07"/>
    <w:rsid w:val="001234EA"/>
    <w:rsid w:val="00123F5F"/>
    <w:rsid w:val="0012421B"/>
    <w:rsid w:val="001264E7"/>
    <w:rsid w:val="001266DB"/>
    <w:rsid w:val="0012679C"/>
    <w:rsid w:val="0012685C"/>
    <w:rsid w:val="00126CD1"/>
    <w:rsid w:val="00126FD3"/>
    <w:rsid w:val="001279A0"/>
    <w:rsid w:val="00130E16"/>
    <w:rsid w:val="001312A2"/>
    <w:rsid w:val="00133B45"/>
    <w:rsid w:val="00134E60"/>
    <w:rsid w:val="00136EC1"/>
    <w:rsid w:val="00137089"/>
    <w:rsid w:val="001370C2"/>
    <w:rsid w:val="0014192C"/>
    <w:rsid w:val="00142472"/>
    <w:rsid w:val="001433E3"/>
    <w:rsid w:val="001436B5"/>
    <w:rsid w:val="00143C52"/>
    <w:rsid w:val="001447C9"/>
    <w:rsid w:val="00146554"/>
    <w:rsid w:val="0014712D"/>
    <w:rsid w:val="00151545"/>
    <w:rsid w:val="00151664"/>
    <w:rsid w:val="001536E1"/>
    <w:rsid w:val="0015396D"/>
    <w:rsid w:val="00154453"/>
    <w:rsid w:val="0015716B"/>
    <w:rsid w:val="001578A0"/>
    <w:rsid w:val="00160739"/>
    <w:rsid w:val="00160A2F"/>
    <w:rsid w:val="0016175A"/>
    <w:rsid w:val="001652CC"/>
    <w:rsid w:val="00165DB2"/>
    <w:rsid w:val="00166249"/>
    <w:rsid w:val="00170070"/>
    <w:rsid w:val="001706DA"/>
    <w:rsid w:val="001709D4"/>
    <w:rsid w:val="00172583"/>
    <w:rsid w:val="00173048"/>
    <w:rsid w:val="001736BF"/>
    <w:rsid w:val="00173E39"/>
    <w:rsid w:val="00173E50"/>
    <w:rsid w:val="00175942"/>
    <w:rsid w:val="00176801"/>
    <w:rsid w:val="00176DB6"/>
    <w:rsid w:val="001774E5"/>
    <w:rsid w:val="0017790C"/>
    <w:rsid w:val="0018037B"/>
    <w:rsid w:val="0018141A"/>
    <w:rsid w:val="001816B8"/>
    <w:rsid w:val="001830DF"/>
    <w:rsid w:val="00186CE6"/>
    <w:rsid w:val="00187563"/>
    <w:rsid w:val="00191E48"/>
    <w:rsid w:val="00192301"/>
    <w:rsid w:val="00194315"/>
    <w:rsid w:val="00195250"/>
    <w:rsid w:val="0019563E"/>
    <w:rsid w:val="0019677A"/>
    <w:rsid w:val="001967EF"/>
    <w:rsid w:val="0019725B"/>
    <w:rsid w:val="00197834"/>
    <w:rsid w:val="001A1737"/>
    <w:rsid w:val="001A2D0A"/>
    <w:rsid w:val="001A41A3"/>
    <w:rsid w:val="001A4968"/>
    <w:rsid w:val="001A542B"/>
    <w:rsid w:val="001A5CEE"/>
    <w:rsid w:val="001A6B97"/>
    <w:rsid w:val="001B0207"/>
    <w:rsid w:val="001B1E12"/>
    <w:rsid w:val="001B28C3"/>
    <w:rsid w:val="001B2D03"/>
    <w:rsid w:val="001B3A38"/>
    <w:rsid w:val="001B41AA"/>
    <w:rsid w:val="001B421E"/>
    <w:rsid w:val="001B6DBA"/>
    <w:rsid w:val="001B7B48"/>
    <w:rsid w:val="001C0893"/>
    <w:rsid w:val="001C11DE"/>
    <w:rsid w:val="001C2603"/>
    <w:rsid w:val="001C31C8"/>
    <w:rsid w:val="001C4EE1"/>
    <w:rsid w:val="001C57A5"/>
    <w:rsid w:val="001C74AE"/>
    <w:rsid w:val="001D1173"/>
    <w:rsid w:val="001D2ED7"/>
    <w:rsid w:val="001D4415"/>
    <w:rsid w:val="001D493A"/>
    <w:rsid w:val="001D5972"/>
    <w:rsid w:val="001D669C"/>
    <w:rsid w:val="001E09E5"/>
    <w:rsid w:val="001E0B37"/>
    <w:rsid w:val="001E0C92"/>
    <w:rsid w:val="001E3CC9"/>
    <w:rsid w:val="001E4BC7"/>
    <w:rsid w:val="001E6562"/>
    <w:rsid w:val="001E6BE2"/>
    <w:rsid w:val="001E6EE0"/>
    <w:rsid w:val="001F027F"/>
    <w:rsid w:val="001F0438"/>
    <w:rsid w:val="001F0A01"/>
    <w:rsid w:val="001F149E"/>
    <w:rsid w:val="001F175E"/>
    <w:rsid w:val="001F3D45"/>
    <w:rsid w:val="001F3D81"/>
    <w:rsid w:val="001F4496"/>
    <w:rsid w:val="001F62B4"/>
    <w:rsid w:val="001F6B03"/>
    <w:rsid w:val="001F729D"/>
    <w:rsid w:val="001F7BEA"/>
    <w:rsid w:val="001F7C6F"/>
    <w:rsid w:val="00200701"/>
    <w:rsid w:val="0020199C"/>
    <w:rsid w:val="00204C3B"/>
    <w:rsid w:val="00205175"/>
    <w:rsid w:val="00207FF3"/>
    <w:rsid w:val="00212448"/>
    <w:rsid w:val="00212721"/>
    <w:rsid w:val="00213D3C"/>
    <w:rsid w:val="00213E37"/>
    <w:rsid w:val="0021421F"/>
    <w:rsid w:val="002142A5"/>
    <w:rsid w:val="002149D6"/>
    <w:rsid w:val="00216E59"/>
    <w:rsid w:val="00220323"/>
    <w:rsid w:val="00220401"/>
    <w:rsid w:val="002221F9"/>
    <w:rsid w:val="00225645"/>
    <w:rsid w:val="00230E81"/>
    <w:rsid w:val="002317A5"/>
    <w:rsid w:val="0023332A"/>
    <w:rsid w:val="00233403"/>
    <w:rsid w:val="00233BCF"/>
    <w:rsid w:val="00233E01"/>
    <w:rsid w:val="0023471A"/>
    <w:rsid w:val="0023530C"/>
    <w:rsid w:val="002357D9"/>
    <w:rsid w:val="00236DDD"/>
    <w:rsid w:val="00236DEF"/>
    <w:rsid w:val="002417BF"/>
    <w:rsid w:val="0024182F"/>
    <w:rsid w:val="00243394"/>
    <w:rsid w:val="00243F6F"/>
    <w:rsid w:val="00245C16"/>
    <w:rsid w:val="00246663"/>
    <w:rsid w:val="00246D90"/>
    <w:rsid w:val="00247B19"/>
    <w:rsid w:val="002504A7"/>
    <w:rsid w:val="00250F65"/>
    <w:rsid w:val="00252814"/>
    <w:rsid w:val="00252BEA"/>
    <w:rsid w:val="00253D78"/>
    <w:rsid w:val="0025759A"/>
    <w:rsid w:val="002600EC"/>
    <w:rsid w:val="00260E63"/>
    <w:rsid w:val="002621DC"/>
    <w:rsid w:val="002651F0"/>
    <w:rsid w:val="00265BBA"/>
    <w:rsid w:val="00265CC2"/>
    <w:rsid w:val="00265DF6"/>
    <w:rsid w:val="002731D6"/>
    <w:rsid w:val="0027426C"/>
    <w:rsid w:val="00274553"/>
    <w:rsid w:val="002749F9"/>
    <w:rsid w:val="00276DE4"/>
    <w:rsid w:val="00277290"/>
    <w:rsid w:val="002773F3"/>
    <w:rsid w:val="00277A78"/>
    <w:rsid w:val="0028032F"/>
    <w:rsid w:val="00280D38"/>
    <w:rsid w:val="0028143F"/>
    <w:rsid w:val="002819AA"/>
    <w:rsid w:val="00282129"/>
    <w:rsid w:val="00283C61"/>
    <w:rsid w:val="00283D91"/>
    <w:rsid w:val="002847A5"/>
    <w:rsid w:val="00285CE4"/>
    <w:rsid w:val="00290131"/>
    <w:rsid w:val="00290F41"/>
    <w:rsid w:val="0029136F"/>
    <w:rsid w:val="002919A8"/>
    <w:rsid w:val="0029241E"/>
    <w:rsid w:val="00292626"/>
    <w:rsid w:val="00294C4B"/>
    <w:rsid w:val="00297090"/>
    <w:rsid w:val="00297D0C"/>
    <w:rsid w:val="00297FA8"/>
    <w:rsid w:val="002A200B"/>
    <w:rsid w:val="002A20FB"/>
    <w:rsid w:val="002A2630"/>
    <w:rsid w:val="002A2A14"/>
    <w:rsid w:val="002B0296"/>
    <w:rsid w:val="002B126E"/>
    <w:rsid w:val="002B16FE"/>
    <w:rsid w:val="002B1997"/>
    <w:rsid w:val="002B1ACC"/>
    <w:rsid w:val="002B257E"/>
    <w:rsid w:val="002B2BC8"/>
    <w:rsid w:val="002B6169"/>
    <w:rsid w:val="002B684E"/>
    <w:rsid w:val="002B71C1"/>
    <w:rsid w:val="002C0ED2"/>
    <w:rsid w:val="002C3415"/>
    <w:rsid w:val="002C4073"/>
    <w:rsid w:val="002C4E82"/>
    <w:rsid w:val="002C6996"/>
    <w:rsid w:val="002C7127"/>
    <w:rsid w:val="002D0FE6"/>
    <w:rsid w:val="002D3345"/>
    <w:rsid w:val="002D52F9"/>
    <w:rsid w:val="002D5F5F"/>
    <w:rsid w:val="002D63C8"/>
    <w:rsid w:val="002D69AA"/>
    <w:rsid w:val="002E05D6"/>
    <w:rsid w:val="002E1E87"/>
    <w:rsid w:val="002E2995"/>
    <w:rsid w:val="002E2A19"/>
    <w:rsid w:val="002E6402"/>
    <w:rsid w:val="002E7257"/>
    <w:rsid w:val="002E7B7A"/>
    <w:rsid w:val="002F0A98"/>
    <w:rsid w:val="002F2ACC"/>
    <w:rsid w:val="002F3143"/>
    <w:rsid w:val="002F38E9"/>
    <w:rsid w:val="002F45F6"/>
    <w:rsid w:val="002F4D77"/>
    <w:rsid w:val="002F5CDD"/>
    <w:rsid w:val="002F6C89"/>
    <w:rsid w:val="00300AD6"/>
    <w:rsid w:val="00302211"/>
    <w:rsid w:val="00302F0B"/>
    <w:rsid w:val="00303503"/>
    <w:rsid w:val="00304C0F"/>
    <w:rsid w:val="003071E0"/>
    <w:rsid w:val="00310050"/>
    <w:rsid w:val="00310388"/>
    <w:rsid w:val="00310758"/>
    <w:rsid w:val="003111BC"/>
    <w:rsid w:val="00312026"/>
    <w:rsid w:val="003129B6"/>
    <w:rsid w:val="00312A42"/>
    <w:rsid w:val="00312DC7"/>
    <w:rsid w:val="00312E0A"/>
    <w:rsid w:val="00312FE0"/>
    <w:rsid w:val="003130A1"/>
    <w:rsid w:val="00314869"/>
    <w:rsid w:val="0031502E"/>
    <w:rsid w:val="003151E6"/>
    <w:rsid w:val="00315B9B"/>
    <w:rsid w:val="00316BF8"/>
    <w:rsid w:val="0031742F"/>
    <w:rsid w:val="003174B1"/>
    <w:rsid w:val="0031791D"/>
    <w:rsid w:val="00320A10"/>
    <w:rsid w:val="00320B1E"/>
    <w:rsid w:val="003218EB"/>
    <w:rsid w:val="00322601"/>
    <w:rsid w:val="003244D6"/>
    <w:rsid w:val="00325397"/>
    <w:rsid w:val="003254A1"/>
    <w:rsid w:val="00326AA8"/>
    <w:rsid w:val="003272F2"/>
    <w:rsid w:val="00327B55"/>
    <w:rsid w:val="00330F05"/>
    <w:rsid w:val="00331530"/>
    <w:rsid w:val="00332549"/>
    <w:rsid w:val="00332B75"/>
    <w:rsid w:val="0033355C"/>
    <w:rsid w:val="00333B38"/>
    <w:rsid w:val="00335888"/>
    <w:rsid w:val="00335BFD"/>
    <w:rsid w:val="00335EA9"/>
    <w:rsid w:val="0033779E"/>
    <w:rsid w:val="003403D1"/>
    <w:rsid w:val="003416FC"/>
    <w:rsid w:val="00341D09"/>
    <w:rsid w:val="003420B8"/>
    <w:rsid w:val="00343AAC"/>
    <w:rsid w:val="00344C8D"/>
    <w:rsid w:val="003467E0"/>
    <w:rsid w:val="003478F4"/>
    <w:rsid w:val="00350CC1"/>
    <w:rsid w:val="00351D43"/>
    <w:rsid w:val="00351F33"/>
    <w:rsid w:val="00351F61"/>
    <w:rsid w:val="0035213C"/>
    <w:rsid w:val="00352FC8"/>
    <w:rsid w:val="003543F3"/>
    <w:rsid w:val="003562F7"/>
    <w:rsid w:val="0035786E"/>
    <w:rsid w:val="00360141"/>
    <w:rsid w:val="003627C3"/>
    <w:rsid w:val="003633AA"/>
    <w:rsid w:val="00363930"/>
    <w:rsid w:val="00364FE4"/>
    <w:rsid w:val="00366166"/>
    <w:rsid w:val="003668B1"/>
    <w:rsid w:val="003673C0"/>
    <w:rsid w:val="00367C12"/>
    <w:rsid w:val="00372459"/>
    <w:rsid w:val="00372F73"/>
    <w:rsid w:val="00376B38"/>
    <w:rsid w:val="003771E6"/>
    <w:rsid w:val="00377B26"/>
    <w:rsid w:val="00380053"/>
    <w:rsid w:val="0038021F"/>
    <w:rsid w:val="00380E10"/>
    <w:rsid w:val="0038250E"/>
    <w:rsid w:val="003843A0"/>
    <w:rsid w:val="00387577"/>
    <w:rsid w:val="003928EC"/>
    <w:rsid w:val="00392990"/>
    <w:rsid w:val="00395029"/>
    <w:rsid w:val="00396367"/>
    <w:rsid w:val="00397260"/>
    <w:rsid w:val="003974DB"/>
    <w:rsid w:val="00397B34"/>
    <w:rsid w:val="003A001E"/>
    <w:rsid w:val="003A02E8"/>
    <w:rsid w:val="003A1475"/>
    <w:rsid w:val="003A15AE"/>
    <w:rsid w:val="003A1E3E"/>
    <w:rsid w:val="003A28D9"/>
    <w:rsid w:val="003A302C"/>
    <w:rsid w:val="003A385B"/>
    <w:rsid w:val="003A630B"/>
    <w:rsid w:val="003A6A30"/>
    <w:rsid w:val="003A7677"/>
    <w:rsid w:val="003B225F"/>
    <w:rsid w:val="003B2418"/>
    <w:rsid w:val="003B2A6A"/>
    <w:rsid w:val="003B5817"/>
    <w:rsid w:val="003B5B14"/>
    <w:rsid w:val="003B60BA"/>
    <w:rsid w:val="003B6974"/>
    <w:rsid w:val="003B6E17"/>
    <w:rsid w:val="003C0E97"/>
    <w:rsid w:val="003C1C61"/>
    <w:rsid w:val="003C20DB"/>
    <w:rsid w:val="003C287B"/>
    <w:rsid w:val="003C348B"/>
    <w:rsid w:val="003C3F01"/>
    <w:rsid w:val="003C461C"/>
    <w:rsid w:val="003C7254"/>
    <w:rsid w:val="003C7A84"/>
    <w:rsid w:val="003C7F30"/>
    <w:rsid w:val="003D0792"/>
    <w:rsid w:val="003D0F2C"/>
    <w:rsid w:val="003D1652"/>
    <w:rsid w:val="003D27AE"/>
    <w:rsid w:val="003D3021"/>
    <w:rsid w:val="003D3300"/>
    <w:rsid w:val="003D6880"/>
    <w:rsid w:val="003E001B"/>
    <w:rsid w:val="003E067F"/>
    <w:rsid w:val="003E076A"/>
    <w:rsid w:val="003E0A2C"/>
    <w:rsid w:val="003E0D08"/>
    <w:rsid w:val="003E1085"/>
    <w:rsid w:val="003E1600"/>
    <w:rsid w:val="003E1D1F"/>
    <w:rsid w:val="003E2D9E"/>
    <w:rsid w:val="003E3AE5"/>
    <w:rsid w:val="003E4E18"/>
    <w:rsid w:val="003E54F2"/>
    <w:rsid w:val="003E6C91"/>
    <w:rsid w:val="003F0421"/>
    <w:rsid w:val="003F0B53"/>
    <w:rsid w:val="003F2F70"/>
    <w:rsid w:val="003F34DF"/>
    <w:rsid w:val="003F3E58"/>
    <w:rsid w:val="003F69ED"/>
    <w:rsid w:val="003F74CA"/>
    <w:rsid w:val="00400543"/>
    <w:rsid w:val="004009D4"/>
    <w:rsid w:val="00404BD8"/>
    <w:rsid w:val="00405189"/>
    <w:rsid w:val="00405F0C"/>
    <w:rsid w:val="00405F38"/>
    <w:rsid w:val="00406790"/>
    <w:rsid w:val="0040725D"/>
    <w:rsid w:val="004077D8"/>
    <w:rsid w:val="004115EA"/>
    <w:rsid w:val="00411877"/>
    <w:rsid w:val="00412E30"/>
    <w:rsid w:val="004133CE"/>
    <w:rsid w:val="00416204"/>
    <w:rsid w:val="004163D2"/>
    <w:rsid w:val="00416541"/>
    <w:rsid w:val="0041656D"/>
    <w:rsid w:val="00416579"/>
    <w:rsid w:val="00417261"/>
    <w:rsid w:val="00417F81"/>
    <w:rsid w:val="0042004C"/>
    <w:rsid w:val="00422795"/>
    <w:rsid w:val="00423056"/>
    <w:rsid w:val="00425C8D"/>
    <w:rsid w:val="00425F60"/>
    <w:rsid w:val="0042660A"/>
    <w:rsid w:val="00426BB8"/>
    <w:rsid w:val="004305C2"/>
    <w:rsid w:val="00430DAA"/>
    <w:rsid w:val="0043112B"/>
    <w:rsid w:val="00431562"/>
    <w:rsid w:val="00432523"/>
    <w:rsid w:val="00432EF6"/>
    <w:rsid w:val="00434748"/>
    <w:rsid w:val="00436F14"/>
    <w:rsid w:val="004371CF"/>
    <w:rsid w:val="00441A8C"/>
    <w:rsid w:val="00444B3D"/>
    <w:rsid w:val="00444F6D"/>
    <w:rsid w:val="00445138"/>
    <w:rsid w:val="00445A2E"/>
    <w:rsid w:val="0044736B"/>
    <w:rsid w:val="004534B4"/>
    <w:rsid w:val="00453805"/>
    <w:rsid w:val="00454528"/>
    <w:rsid w:val="00454558"/>
    <w:rsid w:val="00454DBC"/>
    <w:rsid w:val="0045613F"/>
    <w:rsid w:val="00456668"/>
    <w:rsid w:val="004578AD"/>
    <w:rsid w:val="00457A2B"/>
    <w:rsid w:val="00460544"/>
    <w:rsid w:val="004610F1"/>
    <w:rsid w:val="004613F3"/>
    <w:rsid w:val="00461520"/>
    <w:rsid w:val="0046179B"/>
    <w:rsid w:val="00463376"/>
    <w:rsid w:val="004643D5"/>
    <w:rsid w:val="00466633"/>
    <w:rsid w:val="00466B78"/>
    <w:rsid w:val="00472D07"/>
    <w:rsid w:val="00474F5C"/>
    <w:rsid w:val="00477952"/>
    <w:rsid w:val="00480114"/>
    <w:rsid w:val="00480203"/>
    <w:rsid w:val="004808DC"/>
    <w:rsid w:val="004811B7"/>
    <w:rsid w:val="0048192C"/>
    <w:rsid w:val="00481EE0"/>
    <w:rsid w:val="00481F05"/>
    <w:rsid w:val="00482D5A"/>
    <w:rsid w:val="00483B32"/>
    <w:rsid w:val="004866A2"/>
    <w:rsid w:val="004868B1"/>
    <w:rsid w:val="00486D44"/>
    <w:rsid w:val="00487A98"/>
    <w:rsid w:val="0049012F"/>
    <w:rsid w:val="004902D5"/>
    <w:rsid w:val="00490A24"/>
    <w:rsid w:val="004910FF"/>
    <w:rsid w:val="00492C41"/>
    <w:rsid w:val="00492D8F"/>
    <w:rsid w:val="00493215"/>
    <w:rsid w:val="004933F5"/>
    <w:rsid w:val="00497E03"/>
    <w:rsid w:val="004A2733"/>
    <w:rsid w:val="004A3E59"/>
    <w:rsid w:val="004A6A3C"/>
    <w:rsid w:val="004B0706"/>
    <w:rsid w:val="004B0F3C"/>
    <w:rsid w:val="004B13A9"/>
    <w:rsid w:val="004B2903"/>
    <w:rsid w:val="004B2A94"/>
    <w:rsid w:val="004B616A"/>
    <w:rsid w:val="004B68D0"/>
    <w:rsid w:val="004B7663"/>
    <w:rsid w:val="004B7B87"/>
    <w:rsid w:val="004C118D"/>
    <w:rsid w:val="004C1231"/>
    <w:rsid w:val="004C14A1"/>
    <w:rsid w:val="004C1EB2"/>
    <w:rsid w:val="004C3770"/>
    <w:rsid w:val="004C3F2E"/>
    <w:rsid w:val="004C78D5"/>
    <w:rsid w:val="004D04C6"/>
    <w:rsid w:val="004D0A1F"/>
    <w:rsid w:val="004D1EF7"/>
    <w:rsid w:val="004D39A7"/>
    <w:rsid w:val="004D5568"/>
    <w:rsid w:val="004E0CAB"/>
    <w:rsid w:val="004E12A3"/>
    <w:rsid w:val="004E1593"/>
    <w:rsid w:val="004E19A1"/>
    <w:rsid w:val="004E3443"/>
    <w:rsid w:val="004E3CD0"/>
    <w:rsid w:val="004E718E"/>
    <w:rsid w:val="004F1358"/>
    <w:rsid w:val="004F2101"/>
    <w:rsid w:val="004F3F52"/>
    <w:rsid w:val="004F4381"/>
    <w:rsid w:val="004F4412"/>
    <w:rsid w:val="004F48FF"/>
    <w:rsid w:val="004F522C"/>
    <w:rsid w:val="004F6D09"/>
    <w:rsid w:val="004F6DD2"/>
    <w:rsid w:val="004F78DC"/>
    <w:rsid w:val="00500980"/>
    <w:rsid w:val="0050182E"/>
    <w:rsid w:val="005021F3"/>
    <w:rsid w:val="00504180"/>
    <w:rsid w:val="005043EF"/>
    <w:rsid w:val="00504623"/>
    <w:rsid w:val="00505251"/>
    <w:rsid w:val="00506237"/>
    <w:rsid w:val="00506AC9"/>
    <w:rsid w:val="00506E7B"/>
    <w:rsid w:val="00506FBB"/>
    <w:rsid w:val="00507649"/>
    <w:rsid w:val="00507CA8"/>
    <w:rsid w:val="005124EE"/>
    <w:rsid w:val="005138CE"/>
    <w:rsid w:val="00514478"/>
    <w:rsid w:val="00514FF2"/>
    <w:rsid w:val="00515F17"/>
    <w:rsid w:val="005161FA"/>
    <w:rsid w:val="005173BC"/>
    <w:rsid w:val="005174DB"/>
    <w:rsid w:val="00517892"/>
    <w:rsid w:val="00521783"/>
    <w:rsid w:val="00522B22"/>
    <w:rsid w:val="00523F75"/>
    <w:rsid w:val="0052456B"/>
    <w:rsid w:val="00525325"/>
    <w:rsid w:val="00525954"/>
    <w:rsid w:val="00526747"/>
    <w:rsid w:val="00527194"/>
    <w:rsid w:val="00531B1D"/>
    <w:rsid w:val="005326F7"/>
    <w:rsid w:val="005333E3"/>
    <w:rsid w:val="005343FE"/>
    <w:rsid w:val="00536504"/>
    <w:rsid w:val="00540293"/>
    <w:rsid w:val="005406D4"/>
    <w:rsid w:val="00541218"/>
    <w:rsid w:val="00541AF7"/>
    <w:rsid w:val="00543160"/>
    <w:rsid w:val="005455EE"/>
    <w:rsid w:val="00545CA6"/>
    <w:rsid w:val="005461CB"/>
    <w:rsid w:val="00552A49"/>
    <w:rsid w:val="0055318F"/>
    <w:rsid w:val="005545C2"/>
    <w:rsid w:val="00555FC7"/>
    <w:rsid w:val="005566C7"/>
    <w:rsid w:val="0055714D"/>
    <w:rsid w:val="00557CE3"/>
    <w:rsid w:val="00561EC2"/>
    <w:rsid w:val="0056483C"/>
    <w:rsid w:val="0056585C"/>
    <w:rsid w:val="00566567"/>
    <w:rsid w:val="00566FDC"/>
    <w:rsid w:val="00570487"/>
    <w:rsid w:val="00571242"/>
    <w:rsid w:val="00571461"/>
    <w:rsid w:val="00572A48"/>
    <w:rsid w:val="00573784"/>
    <w:rsid w:val="0057496C"/>
    <w:rsid w:val="005758DE"/>
    <w:rsid w:val="00575A4D"/>
    <w:rsid w:val="005761EA"/>
    <w:rsid w:val="00577BB4"/>
    <w:rsid w:val="005803A8"/>
    <w:rsid w:val="00581A67"/>
    <w:rsid w:val="00581B58"/>
    <w:rsid w:val="00582461"/>
    <w:rsid w:val="00582F15"/>
    <w:rsid w:val="0058336F"/>
    <w:rsid w:val="00583791"/>
    <w:rsid w:val="00583997"/>
    <w:rsid w:val="00583E45"/>
    <w:rsid w:val="00584256"/>
    <w:rsid w:val="00584E7C"/>
    <w:rsid w:val="0058668F"/>
    <w:rsid w:val="00586E56"/>
    <w:rsid w:val="00587D95"/>
    <w:rsid w:val="005904C9"/>
    <w:rsid w:val="00592027"/>
    <w:rsid w:val="005931C1"/>
    <w:rsid w:val="0059445E"/>
    <w:rsid w:val="0059449D"/>
    <w:rsid w:val="00595568"/>
    <w:rsid w:val="00595D72"/>
    <w:rsid w:val="005978D1"/>
    <w:rsid w:val="005A0B10"/>
    <w:rsid w:val="005A26D5"/>
    <w:rsid w:val="005A368C"/>
    <w:rsid w:val="005A5297"/>
    <w:rsid w:val="005A71C4"/>
    <w:rsid w:val="005A71E1"/>
    <w:rsid w:val="005B1A3D"/>
    <w:rsid w:val="005B1DD6"/>
    <w:rsid w:val="005B465E"/>
    <w:rsid w:val="005B5867"/>
    <w:rsid w:val="005B5C50"/>
    <w:rsid w:val="005B7655"/>
    <w:rsid w:val="005B7DC9"/>
    <w:rsid w:val="005B7DE0"/>
    <w:rsid w:val="005C038C"/>
    <w:rsid w:val="005C0A71"/>
    <w:rsid w:val="005C1CD3"/>
    <w:rsid w:val="005C377D"/>
    <w:rsid w:val="005C390F"/>
    <w:rsid w:val="005C5C86"/>
    <w:rsid w:val="005C7F92"/>
    <w:rsid w:val="005D2CD5"/>
    <w:rsid w:val="005D3A91"/>
    <w:rsid w:val="005D3CCE"/>
    <w:rsid w:val="005D594D"/>
    <w:rsid w:val="005D635D"/>
    <w:rsid w:val="005D712C"/>
    <w:rsid w:val="005D7410"/>
    <w:rsid w:val="005D74AC"/>
    <w:rsid w:val="005D75D1"/>
    <w:rsid w:val="005E057E"/>
    <w:rsid w:val="005E1AD5"/>
    <w:rsid w:val="005E323C"/>
    <w:rsid w:val="005E3D0E"/>
    <w:rsid w:val="005E4173"/>
    <w:rsid w:val="005E45C2"/>
    <w:rsid w:val="005E6EF0"/>
    <w:rsid w:val="005E7BA6"/>
    <w:rsid w:val="005F1F56"/>
    <w:rsid w:val="005F2935"/>
    <w:rsid w:val="005F33C1"/>
    <w:rsid w:val="005F3DA3"/>
    <w:rsid w:val="005F4554"/>
    <w:rsid w:val="005F6209"/>
    <w:rsid w:val="005F644F"/>
    <w:rsid w:val="005F6A62"/>
    <w:rsid w:val="005F6F45"/>
    <w:rsid w:val="00600D68"/>
    <w:rsid w:val="00601ABF"/>
    <w:rsid w:val="0060325D"/>
    <w:rsid w:val="0060347C"/>
    <w:rsid w:val="0060470B"/>
    <w:rsid w:val="0060592D"/>
    <w:rsid w:val="00605F09"/>
    <w:rsid w:val="00607F9F"/>
    <w:rsid w:val="00610145"/>
    <w:rsid w:val="006152AA"/>
    <w:rsid w:val="006152B9"/>
    <w:rsid w:val="00615C66"/>
    <w:rsid w:val="00615D2F"/>
    <w:rsid w:val="006166CA"/>
    <w:rsid w:val="006179C3"/>
    <w:rsid w:val="00620979"/>
    <w:rsid w:val="0062235A"/>
    <w:rsid w:val="00622540"/>
    <w:rsid w:val="00622C1F"/>
    <w:rsid w:val="00624A14"/>
    <w:rsid w:val="006257E2"/>
    <w:rsid w:val="00625F05"/>
    <w:rsid w:val="00626D9A"/>
    <w:rsid w:val="00626E42"/>
    <w:rsid w:val="00627225"/>
    <w:rsid w:val="00631162"/>
    <w:rsid w:val="00633ACC"/>
    <w:rsid w:val="00635967"/>
    <w:rsid w:val="006363FF"/>
    <w:rsid w:val="00637338"/>
    <w:rsid w:val="00637D04"/>
    <w:rsid w:val="00640F38"/>
    <w:rsid w:val="00641601"/>
    <w:rsid w:val="00641910"/>
    <w:rsid w:val="00641E55"/>
    <w:rsid w:val="00642142"/>
    <w:rsid w:val="00644BE6"/>
    <w:rsid w:val="00644D63"/>
    <w:rsid w:val="00645510"/>
    <w:rsid w:val="0064567C"/>
    <w:rsid w:val="006473E7"/>
    <w:rsid w:val="00647934"/>
    <w:rsid w:val="0065037B"/>
    <w:rsid w:val="00650F5A"/>
    <w:rsid w:val="00650FC6"/>
    <w:rsid w:val="00651CF8"/>
    <w:rsid w:val="0065221A"/>
    <w:rsid w:val="00652779"/>
    <w:rsid w:val="006538D4"/>
    <w:rsid w:val="00653952"/>
    <w:rsid w:val="00653BA4"/>
    <w:rsid w:val="00653EC5"/>
    <w:rsid w:val="0065413F"/>
    <w:rsid w:val="00656400"/>
    <w:rsid w:val="00661F9F"/>
    <w:rsid w:val="0066277F"/>
    <w:rsid w:val="00662DD4"/>
    <w:rsid w:val="00664632"/>
    <w:rsid w:val="00665090"/>
    <w:rsid w:val="00665B95"/>
    <w:rsid w:val="006663ED"/>
    <w:rsid w:val="0067174F"/>
    <w:rsid w:val="006721EA"/>
    <w:rsid w:val="00674225"/>
    <w:rsid w:val="00674D3C"/>
    <w:rsid w:val="00675518"/>
    <w:rsid w:val="006767F0"/>
    <w:rsid w:val="00677000"/>
    <w:rsid w:val="00680863"/>
    <w:rsid w:val="00680C6C"/>
    <w:rsid w:val="006813AC"/>
    <w:rsid w:val="006819EB"/>
    <w:rsid w:val="00681EB6"/>
    <w:rsid w:val="00681F99"/>
    <w:rsid w:val="00683482"/>
    <w:rsid w:val="006848E3"/>
    <w:rsid w:val="006851C9"/>
    <w:rsid w:val="00685DB4"/>
    <w:rsid w:val="0068662D"/>
    <w:rsid w:val="006868FB"/>
    <w:rsid w:val="0069034E"/>
    <w:rsid w:val="006904D5"/>
    <w:rsid w:val="00691109"/>
    <w:rsid w:val="00691729"/>
    <w:rsid w:val="0069275C"/>
    <w:rsid w:val="0069378F"/>
    <w:rsid w:val="00694BD7"/>
    <w:rsid w:val="0069657F"/>
    <w:rsid w:val="00696E6F"/>
    <w:rsid w:val="00696EA7"/>
    <w:rsid w:val="006975B6"/>
    <w:rsid w:val="006A3969"/>
    <w:rsid w:val="006A45E1"/>
    <w:rsid w:val="006A5B09"/>
    <w:rsid w:val="006A692F"/>
    <w:rsid w:val="006A6C73"/>
    <w:rsid w:val="006B1AD0"/>
    <w:rsid w:val="006B1B72"/>
    <w:rsid w:val="006B3F24"/>
    <w:rsid w:val="006B67F1"/>
    <w:rsid w:val="006B6B37"/>
    <w:rsid w:val="006B735B"/>
    <w:rsid w:val="006C398C"/>
    <w:rsid w:val="006C65D4"/>
    <w:rsid w:val="006C6E40"/>
    <w:rsid w:val="006C7B92"/>
    <w:rsid w:val="006D0860"/>
    <w:rsid w:val="006D1D40"/>
    <w:rsid w:val="006D2C8B"/>
    <w:rsid w:val="006D3302"/>
    <w:rsid w:val="006D3F9D"/>
    <w:rsid w:val="006D4BF3"/>
    <w:rsid w:val="006D7035"/>
    <w:rsid w:val="006E027F"/>
    <w:rsid w:val="006E0C2B"/>
    <w:rsid w:val="006E160C"/>
    <w:rsid w:val="006E1EC0"/>
    <w:rsid w:val="006E248C"/>
    <w:rsid w:val="006E2657"/>
    <w:rsid w:val="006E2695"/>
    <w:rsid w:val="006E39C9"/>
    <w:rsid w:val="006E6002"/>
    <w:rsid w:val="006F3BE5"/>
    <w:rsid w:val="006F7D94"/>
    <w:rsid w:val="00700014"/>
    <w:rsid w:val="0070120F"/>
    <w:rsid w:val="0070140F"/>
    <w:rsid w:val="0070496F"/>
    <w:rsid w:val="00704BFC"/>
    <w:rsid w:val="00704DE3"/>
    <w:rsid w:val="007070A3"/>
    <w:rsid w:val="00711C49"/>
    <w:rsid w:val="007126DA"/>
    <w:rsid w:val="0071465E"/>
    <w:rsid w:val="00714A0B"/>
    <w:rsid w:val="00715067"/>
    <w:rsid w:val="007167D1"/>
    <w:rsid w:val="0072120F"/>
    <w:rsid w:val="00721546"/>
    <w:rsid w:val="0072162C"/>
    <w:rsid w:val="007223AC"/>
    <w:rsid w:val="007224ED"/>
    <w:rsid w:val="00725A55"/>
    <w:rsid w:val="00725B14"/>
    <w:rsid w:val="00725EAC"/>
    <w:rsid w:val="007261C7"/>
    <w:rsid w:val="007304D0"/>
    <w:rsid w:val="00730CD1"/>
    <w:rsid w:val="00732997"/>
    <w:rsid w:val="0073342C"/>
    <w:rsid w:val="00733968"/>
    <w:rsid w:val="00734430"/>
    <w:rsid w:val="007347C1"/>
    <w:rsid w:val="00734CDE"/>
    <w:rsid w:val="00735632"/>
    <w:rsid w:val="007405DE"/>
    <w:rsid w:val="0074203B"/>
    <w:rsid w:val="007426A6"/>
    <w:rsid w:val="00742C1D"/>
    <w:rsid w:val="00743767"/>
    <w:rsid w:val="007442ED"/>
    <w:rsid w:val="00746649"/>
    <w:rsid w:val="007468FB"/>
    <w:rsid w:val="00746A77"/>
    <w:rsid w:val="00747030"/>
    <w:rsid w:val="007507D4"/>
    <w:rsid w:val="00751915"/>
    <w:rsid w:val="00751C0A"/>
    <w:rsid w:val="00752B9A"/>
    <w:rsid w:val="007550BC"/>
    <w:rsid w:val="00756472"/>
    <w:rsid w:val="0075734D"/>
    <w:rsid w:val="00761427"/>
    <w:rsid w:val="007625F9"/>
    <w:rsid w:val="007633AD"/>
    <w:rsid w:val="00770848"/>
    <w:rsid w:val="00770C0E"/>
    <w:rsid w:val="0077203F"/>
    <w:rsid w:val="0077222B"/>
    <w:rsid w:val="00772259"/>
    <w:rsid w:val="00773269"/>
    <w:rsid w:val="00773746"/>
    <w:rsid w:val="00774932"/>
    <w:rsid w:val="00775E9F"/>
    <w:rsid w:val="00780322"/>
    <w:rsid w:val="00782633"/>
    <w:rsid w:val="00783C2A"/>
    <w:rsid w:val="00784790"/>
    <w:rsid w:val="00784B02"/>
    <w:rsid w:val="00785DD4"/>
    <w:rsid w:val="00786C1A"/>
    <w:rsid w:val="00787360"/>
    <w:rsid w:val="0079010C"/>
    <w:rsid w:val="0079028A"/>
    <w:rsid w:val="007904B8"/>
    <w:rsid w:val="007909EA"/>
    <w:rsid w:val="00792724"/>
    <w:rsid w:val="00793429"/>
    <w:rsid w:val="007939C4"/>
    <w:rsid w:val="00795EDF"/>
    <w:rsid w:val="00797738"/>
    <w:rsid w:val="007A053C"/>
    <w:rsid w:val="007A0BA8"/>
    <w:rsid w:val="007A1819"/>
    <w:rsid w:val="007A26E2"/>
    <w:rsid w:val="007A28B4"/>
    <w:rsid w:val="007A46D4"/>
    <w:rsid w:val="007A4D43"/>
    <w:rsid w:val="007A69C6"/>
    <w:rsid w:val="007A6DAA"/>
    <w:rsid w:val="007A72D0"/>
    <w:rsid w:val="007A785E"/>
    <w:rsid w:val="007B014F"/>
    <w:rsid w:val="007B0243"/>
    <w:rsid w:val="007B076D"/>
    <w:rsid w:val="007B07C4"/>
    <w:rsid w:val="007B0C15"/>
    <w:rsid w:val="007B120C"/>
    <w:rsid w:val="007B197D"/>
    <w:rsid w:val="007B1D16"/>
    <w:rsid w:val="007B2967"/>
    <w:rsid w:val="007B32EB"/>
    <w:rsid w:val="007B5357"/>
    <w:rsid w:val="007B5919"/>
    <w:rsid w:val="007B6352"/>
    <w:rsid w:val="007B6ADF"/>
    <w:rsid w:val="007B6AE4"/>
    <w:rsid w:val="007B7F02"/>
    <w:rsid w:val="007C0E98"/>
    <w:rsid w:val="007C0FBF"/>
    <w:rsid w:val="007C1A97"/>
    <w:rsid w:val="007C379D"/>
    <w:rsid w:val="007C43C1"/>
    <w:rsid w:val="007C5E9A"/>
    <w:rsid w:val="007C7B56"/>
    <w:rsid w:val="007D100F"/>
    <w:rsid w:val="007D2AF1"/>
    <w:rsid w:val="007D3519"/>
    <w:rsid w:val="007D35C6"/>
    <w:rsid w:val="007D55EC"/>
    <w:rsid w:val="007E066C"/>
    <w:rsid w:val="007E194E"/>
    <w:rsid w:val="007E19B5"/>
    <w:rsid w:val="007E1A96"/>
    <w:rsid w:val="007E3A8B"/>
    <w:rsid w:val="007E3B95"/>
    <w:rsid w:val="007E4543"/>
    <w:rsid w:val="007E5FB1"/>
    <w:rsid w:val="007E63CF"/>
    <w:rsid w:val="007E7095"/>
    <w:rsid w:val="007E71D7"/>
    <w:rsid w:val="007E7BB9"/>
    <w:rsid w:val="007F10DC"/>
    <w:rsid w:val="007F2752"/>
    <w:rsid w:val="007F2DDE"/>
    <w:rsid w:val="007F3B63"/>
    <w:rsid w:val="007F6128"/>
    <w:rsid w:val="007F6BB3"/>
    <w:rsid w:val="00800BCF"/>
    <w:rsid w:val="00800DAF"/>
    <w:rsid w:val="00802684"/>
    <w:rsid w:val="0080301F"/>
    <w:rsid w:val="00803EA6"/>
    <w:rsid w:val="00803F62"/>
    <w:rsid w:val="00804E7C"/>
    <w:rsid w:val="008069BF"/>
    <w:rsid w:val="00807A9B"/>
    <w:rsid w:val="00812CA0"/>
    <w:rsid w:val="00816EFF"/>
    <w:rsid w:val="00817E9E"/>
    <w:rsid w:val="0082114B"/>
    <w:rsid w:val="00821964"/>
    <w:rsid w:val="0082224A"/>
    <w:rsid w:val="00822422"/>
    <w:rsid w:val="008246F2"/>
    <w:rsid w:val="00825B50"/>
    <w:rsid w:val="00830ACF"/>
    <w:rsid w:val="00832F2D"/>
    <w:rsid w:val="00833BDC"/>
    <w:rsid w:val="00834F5A"/>
    <w:rsid w:val="00835C80"/>
    <w:rsid w:val="00837F8C"/>
    <w:rsid w:val="00840460"/>
    <w:rsid w:val="00840FCD"/>
    <w:rsid w:val="008412CA"/>
    <w:rsid w:val="00843A02"/>
    <w:rsid w:val="00843B00"/>
    <w:rsid w:val="00843FDE"/>
    <w:rsid w:val="0084431E"/>
    <w:rsid w:val="00844F82"/>
    <w:rsid w:val="00845E4B"/>
    <w:rsid w:val="008463E0"/>
    <w:rsid w:val="008512CB"/>
    <w:rsid w:val="00852848"/>
    <w:rsid w:val="008533BE"/>
    <w:rsid w:val="0085343C"/>
    <w:rsid w:val="0085371B"/>
    <w:rsid w:val="00853B62"/>
    <w:rsid w:val="008542C8"/>
    <w:rsid w:val="00854780"/>
    <w:rsid w:val="00856C75"/>
    <w:rsid w:val="00857931"/>
    <w:rsid w:val="008600FE"/>
    <w:rsid w:val="008605E7"/>
    <w:rsid w:val="008606C5"/>
    <w:rsid w:val="00860871"/>
    <w:rsid w:val="008612AE"/>
    <w:rsid w:val="0086164F"/>
    <w:rsid w:val="00861AE5"/>
    <w:rsid w:val="00863790"/>
    <w:rsid w:val="0086546F"/>
    <w:rsid w:val="00865AAB"/>
    <w:rsid w:val="00865BB7"/>
    <w:rsid w:val="00866E0A"/>
    <w:rsid w:val="0087066A"/>
    <w:rsid w:val="00870945"/>
    <w:rsid w:val="00870DA0"/>
    <w:rsid w:val="00871740"/>
    <w:rsid w:val="008731A2"/>
    <w:rsid w:val="00873F23"/>
    <w:rsid w:val="00874506"/>
    <w:rsid w:val="0087509C"/>
    <w:rsid w:val="00875838"/>
    <w:rsid w:val="008761A9"/>
    <w:rsid w:val="0087759B"/>
    <w:rsid w:val="00877B69"/>
    <w:rsid w:val="008809BA"/>
    <w:rsid w:val="00880B79"/>
    <w:rsid w:val="00880C5B"/>
    <w:rsid w:val="00880D68"/>
    <w:rsid w:val="00880F96"/>
    <w:rsid w:val="008811FC"/>
    <w:rsid w:val="008820AD"/>
    <w:rsid w:val="00882DAC"/>
    <w:rsid w:val="0088315F"/>
    <w:rsid w:val="008859CC"/>
    <w:rsid w:val="00886AE5"/>
    <w:rsid w:val="0089124C"/>
    <w:rsid w:val="00891614"/>
    <w:rsid w:val="0089233A"/>
    <w:rsid w:val="00895A91"/>
    <w:rsid w:val="00895E6D"/>
    <w:rsid w:val="008A0DE5"/>
    <w:rsid w:val="008A1BA5"/>
    <w:rsid w:val="008A3650"/>
    <w:rsid w:val="008A36AD"/>
    <w:rsid w:val="008A5B35"/>
    <w:rsid w:val="008A5D97"/>
    <w:rsid w:val="008A5F1E"/>
    <w:rsid w:val="008A76DF"/>
    <w:rsid w:val="008B03A1"/>
    <w:rsid w:val="008B1038"/>
    <w:rsid w:val="008B13C7"/>
    <w:rsid w:val="008B2852"/>
    <w:rsid w:val="008B292D"/>
    <w:rsid w:val="008B305A"/>
    <w:rsid w:val="008B42FA"/>
    <w:rsid w:val="008B6741"/>
    <w:rsid w:val="008B7020"/>
    <w:rsid w:val="008B73EC"/>
    <w:rsid w:val="008B74E7"/>
    <w:rsid w:val="008C05B7"/>
    <w:rsid w:val="008C2181"/>
    <w:rsid w:val="008C3509"/>
    <w:rsid w:val="008C44D9"/>
    <w:rsid w:val="008C4A90"/>
    <w:rsid w:val="008C5649"/>
    <w:rsid w:val="008C75A2"/>
    <w:rsid w:val="008D00DC"/>
    <w:rsid w:val="008D04D3"/>
    <w:rsid w:val="008D0726"/>
    <w:rsid w:val="008D0913"/>
    <w:rsid w:val="008D21EA"/>
    <w:rsid w:val="008D2CB0"/>
    <w:rsid w:val="008D3AF9"/>
    <w:rsid w:val="008D429A"/>
    <w:rsid w:val="008D6392"/>
    <w:rsid w:val="008D6A0D"/>
    <w:rsid w:val="008E107B"/>
    <w:rsid w:val="008E12EC"/>
    <w:rsid w:val="008E3CFA"/>
    <w:rsid w:val="008E3F6B"/>
    <w:rsid w:val="008E4FC3"/>
    <w:rsid w:val="008E5776"/>
    <w:rsid w:val="008E5C0A"/>
    <w:rsid w:val="008E703A"/>
    <w:rsid w:val="008E7F4A"/>
    <w:rsid w:val="008F0FE5"/>
    <w:rsid w:val="008F103C"/>
    <w:rsid w:val="008F24EA"/>
    <w:rsid w:val="008F306A"/>
    <w:rsid w:val="008F3522"/>
    <w:rsid w:val="008F38DB"/>
    <w:rsid w:val="008F49C0"/>
    <w:rsid w:val="008F52BA"/>
    <w:rsid w:val="00900048"/>
    <w:rsid w:val="009003B0"/>
    <w:rsid w:val="00903426"/>
    <w:rsid w:val="009039F6"/>
    <w:rsid w:val="00904C2B"/>
    <w:rsid w:val="00905342"/>
    <w:rsid w:val="00907D6A"/>
    <w:rsid w:val="00912289"/>
    <w:rsid w:val="00912C42"/>
    <w:rsid w:val="0091316E"/>
    <w:rsid w:val="00913B03"/>
    <w:rsid w:val="00913F22"/>
    <w:rsid w:val="00915023"/>
    <w:rsid w:val="009152D8"/>
    <w:rsid w:val="00920AC2"/>
    <w:rsid w:val="009220AB"/>
    <w:rsid w:val="00922350"/>
    <w:rsid w:val="00922E1E"/>
    <w:rsid w:val="00923001"/>
    <w:rsid w:val="00923A2A"/>
    <w:rsid w:val="009249A8"/>
    <w:rsid w:val="00925903"/>
    <w:rsid w:val="0092654E"/>
    <w:rsid w:val="00926D7B"/>
    <w:rsid w:val="00927420"/>
    <w:rsid w:val="00930183"/>
    <w:rsid w:val="009306AD"/>
    <w:rsid w:val="00930BA5"/>
    <w:rsid w:val="00930DDF"/>
    <w:rsid w:val="00931DAC"/>
    <w:rsid w:val="00932274"/>
    <w:rsid w:val="00932BC9"/>
    <w:rsid w:val="0093415B"/>
    <w:rsid w:val="0093540A"/>
    <w:rsid w:val="009366BE"/>
    <w:rsid w:val="00936766"/>
    <w:rsid w:val="00937BD8"/>
    <w:rsid w:val="00940040"/>
    <w:rsid w:val="0094125D"/>
    <w:rsid w:val="009424C5"/>
    <w:rsid w:val="00943E31"/>
    <w:rsid w:val="00943E8F"/>
    <w:rsid w:val="00944132"/>
    <w:rsid w:val="00944499"/>
    <w:rsid w:val="00945B49"/>
    <w:rsid w:val="0094682A"/>
    <w:rsid w:val="00946E5C"/>
    <w:rsid w:val="00951684"/>
    <w:rsid w:val="00953752"/>
    <w:rsid w:val="00953884"/>
    <w:rsid w:val="00953C81"/>
    <w:rsid w:val="00956BF3"/>
    <w:rsid w:val="009573AD"/>
    <w:rsid w:val="00960249"/>
    <w:rsid w:val="00961075"/>
    <w:rsid w:val="00961B2A"/>
    <w:rsid w:val="00961B6F"/>
    <w:rsid w:val="00961BB1"/>
    <w:rsid w:val="00961CBE"/>
    <w:rsid w:val="00962FE6"/>
    <w:rsid w:val="009645CE"/>
    <w:rsid w:val="0096514C"/>
    <w:rsid w:val="009662B1"/>
    <w:rsid w:val="00967FF7"/>
    <w:rsid w:val="00971C48"/>
    <w:rsid w:val="00973E86"/>
    <w:rsid w:val="009749E0"/>
    <w:rsid w:val="009751C9"/>
    <w:rsid w:val="00976898"/>
    <w:rsid w:val="0097727D"/>
    <w:rsid w:val="00980422"/>
    <w:rsid w:val="009810BF"/>
    <w:rsid w:val="00981194"/>
    <w:rsid w:val="00982775"/>
    <w:rsid w:val="00982DE4"/>
    <w:rsid w:val="009853EA"/>
    <w:rsid w:val="00985493"/>
    <w:rsid w:val="00985765"/>
    <w:rsid w:val="00985E40"/>
    <w:rsid w:val="00986529"/>
    <w:rsid w:val="00986821"/>
    <w:rsid w:val="00987135"/>
    <w:rsid w:val="00987BCF"/>
    <w:rsid w:val="0099272E"/>
    <w:rsid w:val="00993EF0"/>
    <w:rsid w:val="00996192"/>
    <w:rsid w:val="009962C0"/>
    <w:rsid w:val="009964A3"/>
    <w:rsid w:val="009966D7"/>
    <w:rsid w:val="00996F28"/>
    <w:rsid w:val="009974DE"/>
    <w:rsid w:val="009975BC"/>
    <w:rsid w:val="00997D97"/>
    <w:rsid w:val="00997FEB"/>
    <w:rsid w:val="009A001D"/>
    <w:rsid w:val="009A430B"/>
    <w:rsid w:val="009A5B5C"/>
    <w:rsid w:val="009A72D3"/>
    <w:rsid w:val="009A74BA"/>
    <w:rsid w:val="009B20F2"/>
    <w:rsid w:val="009B3747"/>
    <w:rsid w:val="009B4D92"/>
    <w:rsid w:val="009B61F7"/>
    <w:rsid w:val="009B7097"/>
    <w:rsid w:val="009B7AB1"/>
    <w:rsid w:val="009C0F93"/>
    <w:rsid w:val="009C1627"/>
    <w:rsid w:val="009C18D2"/>
    <w:rsid w:val="009C498A"/>
    <w:rsid w:val="009C5027"/>
    <w:rsid w:val="009C5073"/>
    <w:rsid w:val="009C5483"/>
    <w:rsid w:val="009C5B78"/>
    <w:rsid w:val="009C5FF7"/>
    <w:rsid w:val="009C6FA4"/>
    <w:rsid w:val="009D1BE0"/>
    <w:rsid w:val="009D6AD2"/>
    <w:rsid w:val="009D7035"/>
    <w:rsid w:val="009D7D02"/>
    <w:rsid w:val="009E40D7"/>
    <w:rsid w:val="009E47EA"/>
    <w:rsid w:val="009E4822"/>
    <w:rsid w:val="009E647E"/>
    <w:rsid w:val="009E66A5"/>
    <w:rsid w:val="009E7679"/>
    <w:rsid w:val="009F3AB4"/>
    <w:rsid w:val="009F3F51"/>
    <w:rsid w:val="009F4D44"/>
    <w:rsid w:val="009F5897"/>
    <w:rsid w:val="009F5BDD"/>
    <w:rsid w:val="009F6645"/>
    <w:rsid w:val="009F6870"/>
    <w:rsid w:val="009F6E7C"/>
    <w:rsid w:val="009F7AA9"/>
    <w:rsid w:val="009F7C9A"/>
    <w:rsid w:val="00A0008C"/>
    <w:rsid w:val="00A00A9B"/>
    <w:rsid w:val="00A00F32"/>
    <w:rsid w:val="00A012ED"/>
    <w:rsid w:val="00A02ACD"/>
    <w:rsid w:val="00A02EC5"/>
    <w:rsid w:val="00A0306D"/>
    <w:rsid w:val="00A0354E"/>
    <w:rsid w:val="00A049C4"/>
    <w:rsid w:val="00A05261"/>
    <w:rsid w:val="00A10345"/>
    <w:rsid w:val="00A1189A"/>
    <w:rsid w:val="00A11B82"/>
    <w:rsid w:val="00A11D05"/>
    <w:rsid w:val="00A12A07"/>
    <w:rsid w:val="00A13484"/>
    <w:rsid w:val="00A13CE7"/>
    <w:rsid w:val="00A143E1"/>
    <w:rsid w:val="00A15157"/>
    <w:rsid w:val="00A1612B"/>
    <w:rsid w:val="00A161FC"/>
    <w:rsid w:val="00A167CA"/>
    <w:rsid w:val="00A16D8F"/>
    <w:rsid w:val="00A16EDA"/>
    <w:rsid w:val="00A176F0"/>
    <w:rsid w:val="00A2033C"/>
    <w:rsid w:val="00A212D7"/>
    <w:rsid w:val="00A21C4F"/>
    <w:rsid w:val="00A226C2"/>
    <w:rsid w:val="00A22999"/>
    <w:rsid w:val="00A23CC8"/>
    <w:rsid w:val="00A25527"/>
    <w:rsid w:val="00A25ABF"/>
    <w:rsid w:val="00A272D4"/>
    <w:rsid w:val="00A27878"/>
    <w:rsid w:val="00A306DB"/>
    <w:rsid w:val="00A308F5"/>
    <w:rsid w:val="00A31242"/>
    <w:rsid w:val="00A3296C"/>
    <w:rsid w:val="00A32BF6"/>
    <w:rsid w:val="00A34A03"/>
    <w:rsid w:val="00A408FE"/>
    <w:rsid w:val="00A4273A"/>
    <w:rsid w:val="00A42E35"/>
    <w:rsid w:val="00A4327D"/>
    <w:rsid w:val="00A43C05"/>
    <w:rsid w:val="00A43F6F"/>
    <w:rsid w:val="00A44178"/>
    <w:rsid w:val="00A4496B"/>
    <w:rsid w:val="00A45649"/>
    <w:rsid w:val="00A464A3"/>
    <w:rsid w:val="00A501FA"/>
    <w:rsid w:val="00A50C05"/>
    <w:rsid w:val="00A514E7"/>
    <w:rsid w:val="00A51FB9"/>
    <w:rsid w:val="00A5296E"/>
    <w:rsid w:val="00A52BBC"/>
    <w:rsid w:val="00A5330E"/>
    <w:rsid w:val="00A537C1"/>
    <w:rsid w:val="00A609F1"/>
    <w:rsid w:val="00A617DE"/>
    <w:rsid w:val="00A61EAB"/>
    <w:rsid w:val="00A62C86"/>
    <w:rsid w:val="00A669A8"/>
    <w:rsid w:val="00A7325E"/>
    <w:rsid w:val="00A73942"/>
    <w:rsid w:val="00A76403"/>
    <w:rsid w:val="00A764E2"/>
    <w:rsid w:val="00A77184"/>
    <w:rsid w:val="00A77DF1"/>
    <w:rsid w:val="00A8039D"/>
    <w:rsid w:val="00A816F2"/>
    <w:rsid w:val="00A8242D"/>
    <w:rsid w:val="00A839EE"/>
    <w:rsid w:val="00A843ED"/>
    <w:rsid w:val="00A84E47"/>
    <w:rsid w:val="00A85D8F"/>
    <w:rsid w:val="00A90576"/>
    <w:rsid w:val="00A90BA8"/>
    <w:rsid w:val="00A91C59"/>
    <w:rsid w:val="00A92397"/>
    <w:rsid w:val="00A92A98"/>
    <w:rsid w:val="00A92AC7"/>
    <w:rsid w:val="00A92AFA"/>
    <w:rsid w:val="00A92D2B"/>
    <w:rsid w:val="00A942FF"/>
    <w:rsid w:val="00A94906"/>
    <w:rsid w:val="00A94E7F"/>
    <w:rsid w:val="00A951EF"/>
    <w:rsid w:val="00A9634C"/>
    <w:rsid w:val="00A96F5C"/>
    <w:rsid w:val="00AA20D0"/>
    <w:rsid w:val="00AA3BD9"/>
    <w:rsid w:val="00AA3DE9"/>
    <w:rsid w:val="00AA406A"/>
    <w:rsid w:val="00AA463D"/>
    <w:rsid w:val="00AA53FB"/>
    <w:rsid w:val="00AA5BB3"/>
    <w:rsid w:val="00AA6759"/>
    <w:rsid w:val="00AA743F"/>
    <w:rsid w:val="00AA77C7"/>
    <w:rsid w:val="00AB0404"/>
    <w:rsid w:val="00AB0642"/>
    <w:rsid w:val="00AB0AD9"/>
    <w:rsid w:val="00AB4847"/>
    <w:rsid w:val="00AB6A0C"/>
    <w:rsid w:val="00AB7509"/>
    <w:rsid w:val="00AC0237"/>
    <w:rsid w:val="00AC12FB"/>
    <w:rsid w:val="00AC14EE"/>
    <w:rsid w:val="00AC1B31"/>
    <w:rsid w:val="00AC1FA9"/>
    <w:rsid w:val="00AC29CE"/>
    <w:rsid w:val="00AC3C34"/>
    <w:rsid w:val="00AC44FB"/>
    <w:rsid w:val="00AC4EAD"/>
    <w:rsid w:val="00AC7B19"/>
    <w:rsid w:val="00AC7C16"/>
    <w:rsid w:val="00AD430C"/>
    <w:rsid w:val="00AD6E20"/>
    <w:rsid w:val="00AD79FB"/>
    <w:rsid w:val="00AE04ED"/>
    <w:rsid w:val="00AE0D3D"/>
    <w:rsid w:val="00AE0F31"/>
    <w:rsid w:val="00AE171E"/>
    <w:rsid w:val="00AE563A"/>
    <w:rsid w:val="00AE6208"/>
    <w:rsid w:val="00AE6D30"/>
    <w:rsid w:val="00AE7D12"/>
    <w:rsid w:val="00AF059F"/>
    <w:rsid w:val="00AF160C"/>
    <w:rsid w:val="00AF2C75"/>
    <w:rsid w:val="00AF2C97"/>
    <w:rsid w:val="00AF36FE"/>
    <w:rsid w:val="00AF43BB"/>
    <w:rsid w:val="00AF4E89"/>
    <w:rsid w:val="00AF51DF"/>
    <w:rsid w:val="00AF5298"/>
    <w:rsid w:val="00AF5900"/>
    <w:rsid w:val="00AF6A0F"/>
    <w:rsid w:val="00AF7147"/>
    <w:rsid w:val="00AF7598"/>
    <w:rsid w:val="00B00C89"/>
    <w:rsid w:val="00B01211"/>
    <w:rsid w:val="00B0292B"/>
    <w:rsid w:val="00B02A70"/>
    <w:rsid w:val="00B02B58"/>
    <w:rsid w:val="00B03147"/>
    <w:rsid w:val="00B033DD"/>
    <w:rsid w:val="00B0552E"/>
    <w:rsid w:val="00B05D4D"/>
    <w:rsid w:val="00B1274E"/>
    <w:rsid w:val="00B12AC3"/>
    <w:rsid w:val="00B1390C"/>
    <w:rsid w:val="00B1483E"/>
    <w:rsid w:val="00B14E4C"/>
    <w:rsid w:val="00B1777A"/>
    <w:rsid w:val="00B20C50"/>
    <w:rsid w:val="00B2252D"/>
    <w:rsid w:val="00B233AB"/>
    <w:rsid w:val="00B23679"/>
    <w:rsid w:val="00B23DE5"/>
    <w:rsid w:val="00B25041"/>
    <w:rsid w:val="00B254E0"/>
    <w:rsid w:val="00B26B23"/>
    <w:rsid w:val="00B31D71"/>
    <w:rsid w:val="00B32497"/>
    <w:rsid w:val="00B32780"/>
    <w:rsid w:val="00B330B5"/>
    <w:rsid w:val="00B3594E"/>
    <w:rsid w:val="00B3604A"/>
    <w:rsid w:val="00B36113"/>
    <w:rsid w:val="00B3627E"/>
    <w:rsid w:val="00B40DE1"/>
    <w:rsid w:val="00B41187"/>
    <w:rsid w:val="00B421D6"/>
    <w:rsid w:val="00B43F0B"/>
    <w:rsid w:val="00B4593B"/>
    <w:rsid w:val="00B46566"/>
    <w:rsid w:val="00B47977"/>
    <w:rsid w:val="00B50C63"/>
    <w:rsid w:val="00B510F1"/>
    <w:rsid w:val="00B519E2"/>
    <w:rsid w:val="00B51C29"/>
    <w:rsid w:val="00B53721"/>
    <w:rsid w:val="00B556E5"/>
    <w:rsid w:val="00B562B3"/>
    <w:rsid w:val="00B61610"/>
    <w:rsid w:val="00B64526"/>
    <w:rsid w:val="00B653AD"/>
    <w:rsid w:val="00B655AF"/>
    <w:rsid w:val="00B66018"/>
    <w:rsid w:val="00B66642"/>
    <w:rsid w:val="00B667F4"/>
    <w:rsid w:val="00B67927"/>
    <w:rsid w:val="00B73D3C"/>
    <w:rsid w:val="00B765B6"/>
    <w:rsid w:val="00B76918"/>
    <w:rsid w:val="00B76E26"/>
    <w:rsid w:val="00B817ED"/>
    <w:rsid w:val="00B82DBF"/>
    <w:rsid w:val="00B8329C"/>
    <w:rsid w:val="00B85B21"/>
    <w:rsid w:val="00B86C24"/>
    <w:rsid w:val="00B86F3A"/>
    <w:rsid w:val="00B87749"/>
    <w:rsid w:val="00B90E27"/>
    <w:rsid w:val="00B912C9"/>
    <w:rsid w:val="00B9179F"/>
    <w:rsid w:val="00B91F29"/>
    <w:rsid w:val="00B94BFF"/>
    <w:rsid w:val="00B95B02"/>
    <w:rsid w:val="00BA0B8A"/>
    <w:rsid w:val="00BA0C6B"/>
    <w:rsid w:val="00BA24BD"/>
    <w:rsid w:val="00BA28C1"/>
    <w:rsid w:val="00BA2985"/>
    <w:rsid w:val="00BA3C0C"/>
    <w:rsid w:val="00BA468E"/>
    <w:rsid w:val="00BA7077"/>
    <w:rsid w:val="00BA73BF"/>
    <w:rsid w:val="00BA783C"/>
    <w:rsid w:val="00BB07EE"/>
    <w:rsid w:val="00BB3573"/>
    <w:rsid w:val="00BB3738"/>
    <w:rsid w:val="00BB43FE"/>
    <w:rsid w:val="00BB4433"/>
    <w:rsid w:val="00BB7270"/>
    <w:rsid w:val="00BB7539"/>
    <w:rsid w:val="00BC123E"/>
    <w:rsid w:val="00BC2E36"/>
    <w:rsid w:val="00BC3F96"/>
    <w:rsid w:val="00BC400B"/>
    <w:rsid w:val="00BC425E"/>
    <w:rsid w:val="00BC585C"/>
    <w:rsid w:val="00BD0174"/>
    <w:rsid w:val="00BD1254"/>
    <w:rsid w:val="00BD1572"/>
    <w:rsid w:val="00BD2015"/>
    <w:rsid w:val="00BD2769"/>
    <w:rsid w:val="00BD3508"/>
    <w:rsid w:val="00BD3547"/>
    <w:rsid w:val="00BD4526"/>
    <w:rsid w:val="00BD4848"/>
    <w:rsid w:val="00BD4BF3"/>
    <w:rsid w:val="00BD4EA2"/>
    <w:rsid w:val="00BD74DB"/>
    <w:rsid w:val="00BE1D92"/>
    <w:rsid w:val="00BE20DD"/>
    <w:rsid w:val="00BE21C2"/>
    <w:rsid w:val="00BF2CC5"/>
    <w:rsid w:val="00BF31E9"/>
    <w:rsid w:val="00BF3A81"/>
    <w:rsid w:val="00BF4DC5"/>
    <w:rsid w:val="00BF5240"/>
    <w:rsid w:val="00C00ED7"/>
    <w:rsid w:val="00C01082"/>
    <w:rsid w:val="00C01E8C"/>
    <w:rsid w:val="00C058DE"/>
    <w:rsid w:val="00C0676C"/>
    <w:rsid w:val="00C123E8"/>
    <w:rsid w:val="00C128C8"/>
    <w:rsid w:val="00C130C1"/>
    <w:rsid w:val="00C1385B"/>
    <w:rsid w:val="00C157CF"/>
    <w:rsid w:val="00C20EBB"/>
    <w:rsid w:val="00C23C08"/>
    <w:rsid w:val="00C25010"/>
    <w:rsid w:val="00C26AE0"/>
    <w:rsid w:val="00C27EDA"/>
    <w:rsid w:val="00C30A67"/>
    <w:rsid w:val="00C318FE"/>
    <w:rsid w:val="00C31AEC"/>
    <w:rsid w:val="00C34669"/>
    <w:rsid w:val="00C34DDC"/>
    <w:rsid w:val="00C407E6"/>
    <w:rsid w:val="00C40E0D"/>
    <w:rsid w:val="00C412D1"/>
    <w:rsid w:val="00C4185D"/>
    <w:rsid w:val="00C44357"/>
    <w:rsid w:val="00C51F92"/>
    <w:rsid w:val="00C52EC4"/>
    <w:rsid w:val="00C547B5"/>
    <w:rsid w:val="00C54B12"/>
    <w:rsid w:val="00C555B4"/>
    <w:rsid w:val="00C57714"/>
    <w:rsid w:val="00C57A63"/>
    <w:rsid w:val="00C60A01"/>
    <w:rsid w:val="00C62F1F"/>
    <w:rsid w:val="00C63639"/>
    <w:rsid w:val="00C63DA4"/>
    <w:rsid w:val="00C64E43"/>
    <w:rsid w:val="00C70D12"/>
    <w:rsid w:val="00C7143B"/>
    <w:rsid w:val="00C7361F"/>
    <w:rsid w:val="00C759DB"/>
    <w:rsid w:val="00C762C2"/>
    <w:rsid w:val="00C80F2F"/>
    <w:rsid w:val="00C82433"/>
    <w:rsid w:val="00C82B14"/>
    <w:rsid w:val="00C82D1F"/>
    <w:rsid w:val="00C85F96"/>
    <w:rsid w:val="00C866CB"/>
    <w:rsid w:val="00C87164"/>
    <w:rsid w:val="00C877BE"/>
    <w:rsid w:val="00C912E4"/>
    <w:rsid w:val="00C92227"/>
    <w:rsid w:val="00C92A58"/>
    <w:rsid w:val="00C92FA5"/>
    <w:rsid w:val="00C93012"/>
    <w:rsid w:val="00C95833"/>
    <w:rsid w:val="00C96389"/>
    <w:rsid w:val="00C96E9E"/>
    <w:rsid w:val="00C97447"/>
    <w:rsid w:val="00CA0B86"/>
    <w:rsid w:val="00CA0F73"/>
    <w:rsid w:val="00CA25B1"/>
    <w:rsid w:val="00CA2BA4"/>
    <w:rsid w:val="00CA4FE3"/>
    <w:rsid w:val="00CA5319"/>
    <w:rsid w:val="00CA5930"/>
    <w:rsid w:val="00CA7988"/>
    <w:rsid w:val="00CA7B10"/>
    <w:rsid w:val="00CB1420"/>
    <w:rsid w:val="00CB3CC7"/>
    <w:rsid w:val="00CB3E01"/>
    <w:rsid w:val="00CB4204"/>
    <w:rsid w:val="00CB53A6"/>
    <w:rsid w:val="00CB63B0"/>
    <w:rsid w:val="00CB6B0C"/>
    <w:rsid w:val="00CB6DD3"/>
    <w:rsid w:val="00CC0748"/>
    <w:rsid w:val="00CC1010"/>
    <w:rsid w:val="00CC1058"/>
    <w:rsid w:val="00CC198D"/>
    <w:rsid w:val="00CC1A3D"/>
    <w:rsid w:val="00CC1B62"/>
    <w:rsid w:val="00CC2BFA"/>
    <w:rsid w:val="00CC30B0"/>
    <w:rsid w:val="00CC3C8A"/>
    <w:rsid w:val="00CC4EEE"/>
    <w:rsid w:val="00CC537E"/>
    <w:rsid w:val="00CC6C07"/>
    <w:rsid w:val="00CC6F2E"/>
    <w:rsid w:val="00CC7416"/>
    <w:rsid w:val="00CC7C6C"/>
    <w:rsid w:val="00CD0327"/>
    <w:rsid w:val="00CD061F"/>
    <w:rsid w:val="00CD0835"/>
    <w:rsid w:val="00CD13B8"/>
    <w:rsid w:val="00CD16BE"/>
    <w:rsid w:val="00CD2583"/>
    <w:rsid w:val="00CD2834"/>
    <w:rsid w:val="00CD2CF6"/>
    <w:rsid w:val="00CD6C9E"/>
    <w:rsid w:val="00CD7E65"/>
    <w:rsid w:val="00CD7F12"/>
    <w:rsid w:val="00CE054B"/>
    <w:rsid w:val="00CE0875"/>
    <w:rsid w:val="00CE0CB0"/>
    <w:rsid w:val="00CE3249"/>
    <w:rsid w:val="00CE3496"/>
    <w:rsid w:val="00CE37D6"/>
    <w:rsid w:val="00CE3978"/>
    <w:rsid w:val="00CE3F10"/>
    <w:rsid w:val="00CE4483"/>
    <w:rsid w:val="00CE5FA2"/>
    <w:rsid w:val="00CE6271"/>
    <w:rsid w:val="00CE781A"/>
    <w:rsid w:val="00CF015D"/>
    <w:rsid w:val="00CF09A8"/>
    <w:rsid w:val="00CF0E36"/>
    <w:rsid w:val="00CF0E9E"/>
    <w:rsid w:val="00CF1391"/>
    <w:rsid w:val="00CF4E0A"/>
    <w:rsid w:val="00CF69C1"/>
    <w:rsid w:val="00D01AF0"/>
    <w:rsid w:val="00D02C7B"/>
    <w:rsid w:val="00D05302"/>
    <w:rsid w:val="00D05765"/>
    <w:rsid w:val="00D1029E"/>
    <w:rsid w:val="00D108D5"/>
    <w:rsid w:val="00D122CE"/>
    <w:rsid w:val="00D127BA"/>
    <w:rsid w:val="00D12A87"/>
    <w:rsid w:val="00D130B9"/>
    <w:rsid w:val="00D14A81"/>
    <w:rsid w:val="00D152E3"/>
    <w:rsid w:val="00D15F15"/>
    <w:rsid w:val="00D16880"/>
    <w:rsid w:val="00D16E16"/>
    <w:rsid w:val="00D17EFA"/>
    <w:rsid w:val="00D206EA"/>
    <w:rsid w:val="00D21B34"/>
    <w:rsid w:val="00D21EE8"/>
    <w:rsid w:val="00D233AE"/>
    <w:rsid w:val="00D2418A"/>
    <w:rsid w:val="00D246BE"/>
    <w:rsid w:val="00D27806"/>
    <w:rsid w:val="00D30822"/>
    <w:rsid w:val="00D31C3A"/>
    <w:rsid w:val="00D32DE1"/>
    <w:rsid w:val="00D33088"/>
    <w:rsid w:val="00D33B73"/>
    <w:rsid w:val="00D343E5"/>
    <w:rsid w:val="00D347AA"/>
    <w:rsid w:val="00D36174"/>
    <w:rsid w:val="00D375C4"/>
    <w:rsid w:val="00D37B2C"/>
    <w:rsid w:val="00D37CDA"/>
    <w:rsid w:val="00D40657"/>
    <w:rsid w:val="00D414BF"/>
    <w:rsid w:val="00D417CC"/>
    <w:rsid w:val="00D41BD4"/>
    <w:rsid w:val="00D430C9"/>
    <w:rsid w:val="00D4435D"/>
    <w:rsid w:val="00D51662"/>
    <w:rsid w:val="00D52316"/>
    <w:rsid w:val="00D523B5"/>
    <w:rsid w:val="00D53F29"/>
    <w:rsid w:val="00D5498B"/>
    <w:rsid w:val="00D54D2D"/>
    <w:rsid w:val="00D5590C"/>
    <w:rsid w:val="00D562A2"/>
    <w:rsid w:val="00D57ECB"/>
    <w:rsid w:val="00D6020E"/>
    <w:rsid w:val="00D615CC"/>
    <w:rsid w:val="00D63E30"/>
    <w:rsid w:val="00D64B9C"/>
    <w:rsid w:val="00D65059"/>
    <w:rsid w:val="00D6756F"/>
    <w:rsid w:val="00D72F7C"/>
    <w:rsid w:val="00D732FB"/>
    <w:rsid w:val="00D73340"/>
    <w:rsid w:val="00D73B94"/>
    <w:rsid w:val="00D75DA2"/>
    <w:rsid w:val="00D809D2"/>
    <w:rsid w:val="00D80BFD"/>
    <w:rsid w:val="00D81ABE"/>
    <w:rsid w:val="00D81D70"/>
    <w:rsid w:val="00D8248A"/>
    <w:rsid w:val="00D85AD4"/>
    <w:rsid w:val="00D86266"/>
    <w:rsid w:val="00D908E9"/>
    <w:rsid w:val="00D93423"/>
    <w:rsid w:val="00D93A99"/>
    <w:rsid w:val="00D94183"/>
    <w:rsid w:val="00D96062"/>
    <w:rsid w:val="00DA0633"/>
    <w:rsid w:val="00DA0CFA"/>
    <w:rsid w:val="00DA311F"/>
    <w:rsid w:val="00DA5481"/>
    <w:rsid w:val="00DB0AEA"/>
    <w:rsid w:val="00DB0B7D"/>
    <w:rsid w:val="00DB0E6A"/>
    <w:rsid w:val="00DB0F32"/>
    <w:rsid w:val="00DB1023"/>
    <w:rsid w:val="00DB1798"/>
    <w:rsid w:val="00DB7461"/>
    <w:rsid w:val="00DB76DA"/>
    <w:rsid w:val="00DB79BE"/>
    <w:rsid w:val="00DC029F"/>
    <w:rsid w:val="00DC0464"/>
    <w:rsid w:val="00DC1135"/>
    <w:rsid w:val="00DC4B83"/>
    <w:rsid w:val="00DC55FD"/>
    <w:rsid w:val="00DC58DB"/>
    <w:rsid w:val="00DC6641"/>
    <w:rsid w:val="00DD12F1"/>
    <w:rsid w:val="00DD2283"/>
    <w:rsid w:val="00DD3341"/>
    <w:rsid w:val="00DD41E3"/>
    <w:rsid w:val="00DD4974"/>
    <w:rsid w:val="00DD4E84"/>
    <w:rsid w:val="00DD5037"/>
    <w:rsid w:val="00DE0071"/>
    <w:rsid w:val="00DE2B73"/>
    <w:rsid w:val="00DE3202"/>
    <w:rsid w:val="00DE377A"/>
    <w:rsid w:val="00DE532D"/>
    <w:rsid w:val="00DE5D1E"/>
    <w:rsid w:val="00DE6C3D"/>
    <w:rsid w:val="00DE76E5"/>
    <w:rsid w:val="00DF35DA"/>
    <w:rsid w:val="00DF3946"/>
    <w:rsid w:val="00DF4E24"/>
    <w:rsid w:val="00DF52DD"/>
    <w:rsid w:val="00E00B84"/>
    <w:rsid w:val="00E024BB"/>
    <w:rsid w:val="00E033EA"/>
    <w:rsid w:val="00E03B6C"/>
    <w:rsid w:val="00E0425D"/>
    <w:rsid w:val="00E04558"/>
    <w:rsid w:val="00E04E49"/>
    <w:rsid w:val="00E070B5"/>
    <w:rsid w:val="00E11EA7"/>
    <w:rsid w:val="00E14EBC"/>
    <w:rsid w:val="00E15B11"/>
    <w:rsid w:val="00E15F4E"/>
    <w:rsid w:val="00E16234"/>
    <w:rsid w:val="00E16902"/>
    <w:rsid w:val="00E2077A"/>
    <w:rsid w:val="00E212A7"/>
    <w:rsid w:val="00E212E9"/>
    <w:rsid w:val="00E2188D"/>
    <w:rsid w:val="00E23D74"/>
    <w:rsid w:val="00E23EA8"/>
    <w:rsid w:val="00E24237"/>
    <w:rsid w:val="00E2498B"/>
    <w:rsid w:val="00E24C12"/>
    <w:rsid w:val="00E24CFA"/>
    <w:rsid w:val="00E30F23"/>
    <w:rsid w:val="00E3116A"/>
    <w:rsid w:val="00E33C06"/>
    <w:rsid w:val="00E35628"/>
    <w:rsid w:val="00E3663A"/>
    <w:rsid w:val="00E453F6"/>
    <w:rsid w:val="00E45834"/>
    <w:rsid w:val="00E45861"/>
    <w:rsid w:val="00E47042"/>
    <w:rsid w:val="00E52217"/>
    <w:rsid w:val="00E52792"/>
    <w:rsid w:val="00E5282C"/>
    <w:rsid w:val="00E52AC9"/>
    <w:rsid w:val="00E57A59"/>
    <w:rsid w:val="00E57BD9"/>
    <w:rsid w:val="00E609C4"/>
    <w:rsid w:val="00E611C0"/>
    <w:rsid w:val="00E613EE"/>
    <w:rsid w:val="00E6301C"/>
    <w:rsid w:val="00E724AF"/>
    <w:rsid w:val="00E72673"/>
    <w:rsid w:val="00E72D45"/>
    <w:rsid w:val="00E734EE"/>
    <w:rsid w:val="00E7368D"/>
    <w:rsid w:val="00E76E8F"/>
    <w:rsid w:val="00E805CF"/>
    <w:rsid w:val="00E8100D"/>
    <w:rsid w:val="00E81437"/>
    <w:rsid w:val="00E822E0"/>
    <w:rsid w:val="00E838C7"/>
    <w:rsid w:val="00E84A15"/>
    <w:rsid w:val="00E84B55"/>
    <w:rsid w:val="00E90793"/>
    <w:rsid w:val="00E9094E"/>
    <w:rsid w:val="00E90EDF"/>
    <w:rsid w:val="00E9284E"/>
    <w:rsid w:val="00E93E10"/>
    <w:rsid w:val="00E94632"/>
    <w:rsid w:val="00E949F4"/>
    <w:rsid w:val="00E95226"/>
    <w:rsid w:val="00E95455"/>
    <w:rsid w:val="00EA0182"/>
    <w:rsid w:val="00EA2F17"/>
    <w:rsid w:val="00EA3BC6"/>
    <w:rsid w:val="00EA45C3"/>
    <w:rsid w:val="00EA45E6"/>
    <w:rsid w:val="00EA5924"/>
    <w:rsid w:val="00EA5C8C"/>
    <w:rsid w:val="00EA6403"/>
    <w:rsid w:val="00EB0915"/>
    <w:rsid w:val="00EB0A53"/>
    <w:rsid w:val="00EB121E"/>
    <w:rsid w:val="00EB12AA"/>
    <w:rsid w:val="00EB3D8A"/>
    <w:rsid w:val="00EB4982"/>
    <w:rsid w:val="00EB4BE1"/>
    <w:rsid w:val="00EB5F94"/>
    <w:rsid w:val="00EC1CC7"/>
    <w:rsid w:val="00EC2E40"/>
    <w:rsid w:val="00EC3655"/>
    <w:rsid w:val="00EC3F15"/>
    <w:rsid w:val="00EC42A5"/>
    <w:rsid w:val="00EC4929"/>
    <w:rsid w:val="00EC5288"/>
    <w:rsid w:val="00ED0101"/>
    <w:rsid w:val="00ED09E1"/>
    <w:rsid w:val="00ED1A4E"/>
    <w:rsid w:val="00ED2C46"/>
    <w:rsid w:val="00ED2CA6"/>
    <w:rsid w:val="00ED30F8"/>
    <w:rsid w:val="00ED4B43"/>
    <w:rsid w:val="00ED51E1"/>
    <w:rsid w:val="00ED60F1"/>
    <w:rsid w:val="00ED6F5A"/>
    <w:rsid w:val="00ED71CE"/>
    <w:rsid w:val="00ED762A"/>
    <w:rsid w:val="00ED76F0"/>
    <w:rsid w:val="00ED7A9E"/>
    <w:rsid w:val="00EE1740"/>
    <w:rsid w:val="00EE2E57"/>
    <w:rsid w:val="00EE3153"/>
    <w:rsid w:val="00EE31CE"/>
    <w:rsid w:val="00EE3B28"/>
    <w:rsid w:val="00EE3BF4"/>
    <w:rsid w:val="00EE42FB"/>
    <w:rsid w:val="00EE5D02"/>
    <w:rsid w:val="00EE6510"/>
    <w:rsid w:val="00EE6A81"/>
    <w:rsid w:val="00EE73FB"/>
    <w:rsid w:val="00EF0B71"/>
    <w:rsid w:val="00EF2561"/>
    <w:rsid w:val="00EF31E7"/>
    <w:rsid w:val="00EF454F"/>
    <w:rsid w:val="00EF5BAA"/>
    <w:rsid w:val="00EF5D41"/>
    <w:rsid w:val="00EF612F"/>
    <w:rsid w:val="00EF716F"/>
    <w:rsid w:val="00EF79BA"/>
    <w:rsid w:val="00F00E77"/>
    <w:rsid w:val="00F01494"/>
    <w:rsid w:val="00F019A7"/>
    <w:rsid w:val="00F0248E"/>
    <w:rsid w:val="00F0325E"/>
    <w:rsid w:val="00F03880"/>
    <w:rsid w:val="00F03D1E"/>
    <w:rsid w:val="00F03EBB"/>
    <w:rsid w:val="00F0410F"/>
    <w:rsid w:val="00F050AE"/>
    <w:rsid w:val="00F0537E"/>
    <w:rsid w:val="00F06D40"/>
    <w:rsid w:val="00F070E8"/>
    <w:rsid w:val="00F076B3"/>
    <w:rsid w:val="00F118A4"/>
    <w:rsid w:val="00F1215F"/>
    <w:rsid w:val="00F14060"/>
    <w:rsid w:val="00F14724"/>
    <w:rsid w:val="00F149A8"/>
    <w:rsid w:val="00F14F1E"/>
    <w:rsid w:val="00F14FF2"/>
    <w:rsid w:val="00F20475"/>
    <w:rsid w:val="00F20850"/>
    <w:rsid w:val="00F21FFE"/>
    <w:rsid w:val="00F234A9"/>
    <w:rsid w:val="00F242B1"/>
    <w:rsid w:val="00F25BF6"/>
    <w:rsid w:val="00F26EE7"/>
    <w:rsid w:val="00F273EA"/>
    <w:rsid w:val="00F30548"/>
    <w:rsid w:val="00F33B41"/>
    <w:rsid w:val="00F34617"/>
    <w:rsid w:val="00F35D15"/>
    <w:rsid w:val="00F3643E"/>
    <w:rsid w:val="00F37560"/>
    <w:rsid w:val="00F376AC"/>
    <w:rsid w:val="00F4062F"/>
    <w:rsid w:val="00F40FD0"/>
    <w:rsid w:val="00F41332"/>
    <w:rsid w:val="00F41FDB"/>
    <w:rsid w:val="00F42D70"/>
    <w:rsid w:val="00F4355F"/>
    <w:rsid w:val="00F44A50"/>
    <w:rsid w:val="00F47C53"/>
    <w:rsid w:val="00F50989"/>
    <w:rsid w:val="00F51403"/>
    <w:rsid w:val="00F520A7"/>
    <w:rsid w:val="00F52CD6"/>
    <w:rsid w:val="00F5367B"/>
    <w:rsid w:val="00F53973"/>
    <w:rsid w:val="00F55578"/>
    <w:rsid w:val="00F56894"/>
    <w:rsid w:val="00F56F19"/>
    <w:rsid w:val="00F570E7"/>
    <w:rsid w:val="00F57B7A"/>
    <w:rsid w:val="00F57CDB"/>
    <w:rsid w:val="00F57E45"/>
    <w:rsid w:val="00F63149"/>
    <w:rsid w:val="00F64DE4"/>
    <w:rsid w:val="00F65BA4"/>
    <w:rsid w:val="00F6707B"/>
    <w:rsid w:val="00F72051"/>
    <w:rsid w:val="00F73DD8"/>
    <w:rsid w:val="00F7426D"/>
    <w:rsid w:val="00F751B5"/>
    <w:rsid w:val="00F76132"/>
    <w:rsid w:val="00F817F5"/>
    <w:rsid w:val="00F82194"/>
    <w:rsid w:val="00F831DD"/>
    <w:rsid w:val="00F8320C"/>
    <w:rsid w:val="00F83EEF"/>
    <w:rsid w:val="00F842E3"/>
    <w:rsid w:val="00F848ED"/>
    <w:rsid w:val="00F85E10"/>
    <w:rsid w:val="00F86CA6"/>
    <w:rsid w:val="00F86CE4"/>
    <w:rsid w:val="00F91512"/>
    <w:rsid w:val="00F935F4"/>
    <w:rsid w:val="00F93E86"/>
    <w:rsid w:val="00F9463C"/>
    <w:rsid w:val="00F947EC"/>
    <w:rsid w:val="00F94B95"/>
    <w:rsid w:val="00F94C0C"/>
    <w:rsid w:val="00F958F4"/>
    <w:rsid w:val="00F9641A"/>
    <w:rsid w:val="00F96EC5"/>
    <w:rsid w:val="00FA1086"/>
    <w:rsid w:val="00FA1F75"/>
    <w:rsid w:val="00FA2390"/>
    <w:rsid w:val="00FA6813"/>
    <w:rsid w:val="00FA6819"/>
    <w:rsid w:val="00FA68D3"/>
    <w:rsid w:val="00FB0ABB"/>
    <w:rsid w:val="00FB1522"/>
    <w:rsid w:val="00FB1936"/>
    <w:rsid w:val="00FB359C"/>
    <w:rsid w:val="00FB392A"/>
    <w:rsid w:val="00FB393B"/>
    <w:rsid w:val="00FB7D25"/>
    <w:rsid w:val="00FB7FE9"/>
    <w:rsid w:val="00FC2341"/>
    <w:rsid w:val="00FC295E"/>
    <w:rsid w:val="00FC4E8B"/>
    <w:rsid w:val="00FC52C1"/>
    <w:rsid w:val="00FC6431"/>
    <w:rsid w:val="00FC70D1"/>
    <w:rsid w:val="00FD02C9"/>
    <w:rsid w:val="00FD05D1"/>
    <w:rsid w:val="00FD11ED"/>
    <w:rsid w:val="00FD2781"/>
    <w:rsid w:val="00FD2B32"/>
    <w:rsid w:val="00FD4940"/>
    <w:rsid w:val="00FD5D53"/>
    <w:rsid w:val="00FD61A2"/>
    <w:rsid w:val="00FD7B92"/>
    <w:rsid w:val="00FD7D99"/>
    <w:rsid w:val="00FE054E"/>
    <w:rsid w:val="00FE0A5B"/>
    <w:rsid w:val="00FE0C71"/>
    <w:rsid w:val="00FE0C8D"/>
    <w:rsid w:val="00FE0F51"/>
    <w:rsid w:val="00FE1227"/>
    <w:rsid w:val="00FE12BD"/>
    <w:rsid w:val="00FE1520"/>
    <w:rsid w:val="00FE2D9A"/>
    <w:rsid w:val="00FE4393"/>
    <w:rsid w:val="00FE5948"/>
    <w:rsid w:val="00FE718A"/>
    <w:rsid w:val="00FF02D0"/>
    <w:rsid w:val="00FF21CC"/>
    <w:rsid w:val="00FF25BE"/>
    <w:rsid w:val="00FF2F33"/>
    <w:rsid w:val="00FF3E84"/>
    <w:rsid w:val="00FF3FC5"/>
    <w:rsid w:val="00FF5C7E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105670"/>
  <w15:docId w15:val="{543AE749-A5A4-428B-8836-2F054852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61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60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888"/>
    <w:pPr>
      <w:spacing w:after="180" w:line="264" w:lineRule="auto"/>
    </w:pPr>
    <w:rPr>
      <w:rFonts w:eastAsiaTheme="minorEastAsia"/>
      <w:sz w:val="24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5A5297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6389"/>
    <w:pPr>
      <w:pBdr>
        <w:bottom w:val="single" w:sz="4" w:space="1" w:color="auto"/>
      </w:pBdr>
      <w:spacing w:before="240" w:after="80"/>
      <w:outlineLvl w:val="1"/>
    </w:pPr>
    <w:rPr>
      <w:b/>
      <w:bCs/>
      <w:color w:val="7F7F7F" w:themeColor="text1" w:themeTint="80"/>
      <w:spacing w:val="2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11DE"/>
    <w:pPr>
      <w:spacing w:before="240" w:after="60"/>
      <w:outlineLvl w:val="2"/>
    </w:pPr>
    <w:rPr>
      <w:b/>
      <w:bCs/>
      <w:color w:val="000000" w:themeColor="text1"/>
      <w:spacing w:val="10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444D26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F3A4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A5B592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E7BC29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297"/>
    <w:rPr>
      <w:rFonts w:asciiTheme="majorHAnsi" w:eastAsiaTheme="majorEastAsia" w:hAnsiTheme="majorHAnsi" w:cstheme="majorBidi"/>
      <w:caps/>
      <w:color w:val="444D26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96389"/>
    <w:rPr>
      <w:rFonts w:eastAsiaTheme="minorEastAsia"/>
      <w:b/>
      <w:bCs/>
      <w:color w:val="7F7F7F" w:themeColor="text1" w:themeTint="80"/>
      <w:spacing w:val="20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C11DE"/>
    <w:rPr>
      <w:rFonts w:eastAsiaTheme="minorEastAsia"/>
      <w:b/>
      <w:bCs/>
      <w:color w:val="000000" w:themeColor="text1"/>
      <w:spacing w:val="10"/>
      <w:sz w:val="32"/>
      <w:szCs w:val="32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F3A447" w:themeColor="accent2"/>
        <w:left w:val="double" w:sz="12" w:space="10" w:color="F3A447" w:themeColor="accent2"/>
        <w:bottom w:val="double" w:sz="12" w:space="10" w:color="F3A447" w:themeColor="accent2"/>
        <w:right w:val="double" w:sz="12" w:space="10" w:color="F3A4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F3A4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F3A447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F3A447" w:themeColor="accent2"/>
      <w:spacing w:val="5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F3A4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1E0C92"/>
    <w:pPr>
      <w:spacing w:after="0" w:line="240" w:lineRule="auto"/>
    </w:pPr>
    <w:rPr>
      <w:color w:val="444D26" w:themeColor="text2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E0C92"/>
    <w:rPr>
      <w:rFonts w:eastAsiaTheme="minorEastAsia"/>
      <w:color w:val="444D26" w:themeColor="text2"/>
      <w:sz w:val="44"/>
      <w:szCs w:val="4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444D26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444D26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444D26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F3A4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A5B59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E7BC29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8E58B6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F3A4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A5B592" w:themeColor="accent1"/>
      <w:spacing w:val="10"/>
      <w:w w:val="100"/>
      <w:position w:val="0"/>
      <w:sz w:val="20"/>
      <w:szCs w:val="20"/>
      <w:u w:val="single" w:color="A5B59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A5B59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F3A4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444D26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444D26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F3A447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444D26" w:themeColor="text2"/>
      <w:sz w:val="23"/>
    </w:rPr>
  </w:style>
  <w:style w:type="table" w:styleId="Grilledutableau">
    <w:name w:val="Table Grid"/>
    <w:basedOn w:val="TableauNormal"/>
    <w:uiPriority w:val="1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A92AFA"/>
    <w:pPr>
      <w:tabs>
        <w:tab w:val="right" w:leader="dot" w:pos="10065"/>
      </w:tabs>
      <w:spacing w:before="180" w:after="40" w:line="240" w:lineRule="auto"/>
    </w:pPr>
    <w:rPr>
      <w:b/>
      <w:bCs/>
      <w:caps/>
      <w:noProof/>
      <w:color w:val="444D26" w:themeColor="text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02684"/>
    <w:pPr>
      <w:tabs>
        <w:tab w:val="right" w:leader="dot" w:pos="10065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92AFA"/>
    <w:pPr>
      <w:tabs>
        <w:tab w:val="right" w:leader="dot" w:pos="10065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99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</w:pPr>
    <w:rPr>
      <w:b/>
      <w:bCs/>
      <w:color w:val="444D26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A5B592" w:themeColor="accent1"/>
      </w:pBdr>
    </w:pPr>
    <w:rPr>
      <w:color w:val="444D26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A5B592" w:themeColor="accent1"/>
      </w:pBdr>
      <w:spacing w:after="0" w:line="240" w:lineRule="auto"/>
      <w:jc w:val="right"/>
    </w:pPr>
    <w:rPr>
      <w:b/>
      <w:bCs/>
      <w:color w:val="444D26" w:themeColor="text2"/>
      <w:sz w:val="20"/>
    </w:rPr>
  </w:style>
  <w:style w:type="paragraph" w:customStyle="1" w:styleId="Pieddepageimpaire">
    <w:name w:val="Pied de page impaire"/>
    <w:basedOn w:val="Normal"/>
    <w:uiPriority w:val="39"/>
    <w:semiHidden/>
    <w:unhideWhenUsed/>
    <w:qFormat/>
    <w:rsid w:val="005A5297"/>
    <w:pPr>
      <w:pBdr>
        <w:top w:val="single" w:sz="4" w:space="1" w:color="A5B592" w:themeColor="accent1"/>
      </w:pBdr>
      <w:jc w:val="right"/>
    </w:pPr>
    <w:rPr>
      <w:color w:val="444D26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StyleTitre2ItaliqueGauche">
    <w:name w:val="Style Titre 2 + Italique Gauche"/>
    <w:basedOn w:val="Titre2"/>
    <w:rsid w:val="0077203F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table" w:styleId="Listemoyenne2-Accent1">
    <w:name w:val="Medium List 2 Accent 1"/>
    <w:basedOn w:val="TableauNormal"/>
    <w:uiPriority w:val="66"/>
    <w:rsid w:val="004B29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fr-FR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B59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claire1">
    <w:name w:val="Liste claire1"/>
    <w:basedOn w:val="TableauNormal"/>
    <w:uiPriority w:val="61"/>
    <w:rsid w:val="004B2903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ramemoyenne1-Accent5">
    <w:name w:val="Medium Shading 1 Accent 5"/>
    <w:basedOn w:val="TableauNormal"/>
    <w:uiPriority w:val="45"/>
    <w:rsid w:val="004B2903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Titre2Italique">
    <w:name w:val="Style Titre 2 + Italique"/>
    <w:basedOn w:val="Titre2"/>
    <w:rsid w:val="000A70C4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center" w:pos="4680"/>
        <w:tab w:val="right" w:pos="9360"/>
      </w:tabs>
      <w:suppressAutoHyphens/>
      <w:spacing w:before="0" w:after="60" w:line="240" w:lineRule="auto"/>
      <w:jc w:val="center"/>
    </w:pPr>
    <w:rPr>
      <w:rFonts w:ascii="Albertus Extra Bold" w:eastAsia="Times New Roman" w:hAnsi="Albertus Extra Bold" w:cs="Times New Roman"/>
      <w:i/>
      <w:iCs/>
      <w:color w:val="auto"/>
      <w:spacing w:val="0"/>
      <w:szCs w:val="20"/>
      <w:lang w:val="fr-CA" w:eastAsia="fr-FR"/>
    </w:rPr>
  </w:style>
  <w:style w:type="paragraph" w:customStyle="1" w:styleId="Nombre">
    <w:name w:val="Nombre"/>
    <w:basedOn w:val="Normal"/>
    <w:link w:val="NombreCar"/>
    <w:qFormat/>
    <w:rsid w:val="008A5B35"/>
    <w:rPr>
      <w:color w:val="7C9163" w:themeColor="accent1" w:themeShade="BF"/>
      <w:sz w:val="36"/>
      <w:szCs w:val="40"/>
    </w:rPr>
  </w:style>
  <w:style w:type="character" w:customStyle="1" w:styleId="NombreCar">
    <w:name w:val="Nombre Car"/>
    <w:basedOn w:val="Policepardfaut"/>
    <w:link w:val="Nombre"/>
    <w:rsid w:val="008A5B35"/>
    <w:rPr>
      <w:rFonts w:eastAsiaTheme="minorEastAsia"/>
      <w:color w:val="7C9163" w:themeColor="accent1" w:themeShade="BF"/>
      <w:sz w:val="36"/>
      <w:szCs w:val="4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4526"/>
    <w:pPr>
      <w:keepNext/>
      <w:keepLines/>
      <w:spacing w:before="480" w:after="0" w:line="276" w:lineRule="auto"/>
      <w:outlineLvl w:val="9"/>
    </w:pPr>
    <w:rPr>
      <w:b/>
      <w:bCs/>
      <w:caps w:val="0"/>
      <w:color w:val="7C9163" w:themeColor="accent1" w:themeShade="BF"/>
      <w:sz w:val="28"/>
      <w:szCs w:val="28"/>
    </w:rPr>
  </w:style>
  <w:style w:type="paragraph" w:customStyle="1" w:styleId="Soussection">
    <w:name w:val="Sous section"/>
    <w:basedOn w:val="Titre2"/>
    <w:link w:val="SoussectionCar"/>
    <w:qFormat/>
    <w:rsid w:val="00A669A8"/>
    <w:pPr>
      <w:shd w:val="clear" w:color="auto" w:fill="002060"/>
      <w:spacing w:before="0" w:after="0"/>
    </w:pPr>
    <w:rPr>
      <w:color w:val="F2F2F2" w:themeColor="background1" w:themeShade="F2"/>
    </w:rPr>
  </w:style>
  <w:style w:type="character" w:customStyle="1" w:styleId="SoussectionCar">
    <w:name w:val="Sous section Car"/>
    <w:basedOn w:val="Policepardfaut"/>
    <w:link w:val="Soussection"/>
    <w:rsid w:val="00A669A8"/>
    <w:rPr>
      <w:rFonts w:eastAsiaTheme="minorEastAsia"/>
      <w:b/>
      <w:bCs/>
      <w:color w:val="F2F2F2" w:themeColor="background1" w:themeShade="F2"/>
      <w:spacing w:val="20"/>
      <w:sz w:val="28"/>
      <w:szCs w:val="28"/>
      <w:shd w:val="clear" w:color="auto" w:fill="002060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5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52848"/>
    <w:rPr>
      <w:rFonts w:ascii="Tahoma" w:eastAsiaTheme="minorEastAsia" w:hAnsi="Tahoma" w:cs="Tahoma"/>
      <w:sz w:val="16"/>
      <w:szCs w:val="16"/>
      <w:lang w:val="fr-FR"/>
    </w:rPr>
  </w:style>
  <w:style w:type="table" w:styleId="Trameclaire-Accent6">
    <w:name w:val="Light Shading Accent 6"/>
    <w:basedOn w:val="TableauNormal"/>
    <w:uiPriority w:val="60"/>
    <w:rsid w:val="008D04D3"/>
    <w:pPr>
      <w:spacing w:after="0" w:line="240" w:lineRule="auto"/>
    </w:pPr>
    <w:rPr>
      <w:rFonts w:ascii="Times New Roman" w:eastAsia="Times New Roman" w:hAnsi="Times New Roman" w:cs="Times New Roman"/>
      <w:color w:val="4E74A2" w:themeColor="accent6" w:themeShade="BF"/>
      <w:sz w:val="20"/>
      <w:szCs w:val="20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customStyle="1" w:styleId="crayon-e">
    <w:name w:val="crayon-e"/>
    <w:basedOn w:val="Policepardfaut"/>
    <w:rsid w:val="00E033EA"/>
  </w:style>
  <w:style w:type="character" w:customStyle="1" w:styleId="crayon-i">
    <w:name w:val="crayon-i"/>
    <w:basedOn w:val="Policepardfaut"/>
    <w:rsid w:val="00E033EA"/>
  </w:style>
  <w:style w:type="character" w:customStyle="1" w:styleId="crayon-o">
    <w:name w:val="crayon-o"/>
    <w:basedOn w:val="Policepardfaut"/>
    <w:rsid w:val="00E033EA"/>
  </w:style>
  <w:style w:type="character" w:customStyle="1" w:styleId="crayon-h">
    <w:name w:val="crayon-h"/>
    <w:basedOn w:val="Policepardfaut"/>
    <w:rsid w:val="00E033EA"/>
  </w:style>
  <w:style w:type="character" w:customStyle="1" w:styleId="crayon-t">
    <w:name w:val="crayon-t"/>
    <w:basedOn w:val="Policepardfaut"/>
    <w:rsid w:val="00E033EA"/>
  </w:style>
  <w:style w:type="paragraph" w:customStyle="1" w:styleId="Code">
    <w:name w:val="Code"/>
    <w:basedOn w:val="Normal"/>
    <w:link w:val="CodeChar"/>
    <w:qFormat/>
    <w:rsid w:val="003668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76" w:lineRule="auto"/>
    </w:pPr>
    <w:rPr>
      <w:rFonts w:ascii="Courier New" w:eastAsia="Times New Roman" w:hAnsi="Courier New" w:cs="Courier New"/>
      <w:sz w:val="16"/>
      <w:szCs w:val="16"/>
      <w:lang w:val="fr-CA" w:bidi="en-US"/>
    </w:rPr>
  </w:style>
  <w:style w:type="character" w:customStyle="1" w:styleId="CodeChar">
    <w:name w:val="Code Char"/>
    <w:link w:val="Code"/>
    <w:rsid w:val="003668B1"/>
    <w:rPr>
      <w:rFonts w:ascii="Courier New" w:eastAsia="Times New Roman" w:hAnsi="Courier New" w:cs="Courier New"/>
      <w:sz w:val="16"/>
      <w:szCs w:val="16"/>
      <w:lang w:val="fr-CA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920AC2"/>
    <w:rPr>
      <w:color w:val="7F6F6F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77BE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ln">
    <w:name w:val="pln"/>
    <w:basedOn w:val="Policepardfaut"/>
    <w:rsid w:val="00C877BE"/>
  </w:style>
  <w:style w:type="character" w:customStyle="1" w:styleId="str">
    <w:name w:val="str"/>
    <w:basedOn w:val="Policepardfaut"/>
    <w:rsid w:val="00C877BE"/>
  </w:style>
  <w:style w:type="character" w:customStyle="1" w:styleId="pun">
    <w:name w:val="pun"/>
    <w:basedOn w:val="Policepardfaut"/>
    <w:rsid w:val="00C877BE"/>
  </w:style>
  <w:style w:type="character" w:styleId="Mentionnonrsolue">
    <w:name w:val="Unresolved Mention"/>
    <w:basedOn w:val="Policepardfaut"/>
    <w:uiPriority w:val="99"/>
    <w:semiHidden/>
    <w:unhideWhenUsed/>
    <w:rsid w:val="00C01082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B05D4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olicepardfaut"/>
    <w:rsid w:val="00B05D4D"/>
  </w:style>
  <w:style w:type="character" w:customStyle="1" w:styleId="nt">
    <w:name w:val="nt"/>
    <w:basedOn w:val="Policepardfaut"/>
    <w:rsid w:val="00B0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stallman.org/evernote.htm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AppData\Roaming\Microsoft\Templates\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3.jpeg"/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Media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E03D1AB-3360-4A7D-AC50-CE073AF7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</TotalTime>
  <Pages>3</Pages>
  <Words>1920</Words>
  <Characters>10565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 PROJET CVManager</vt:lpstr>
      <vt:lpstr>LE PROJET CVManager       (BLUR1801)</vt:lpstr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PROJET CVManager</dc:title>
  <dc:subject>Création du CVManager</dc:subject>
  <dc:creator>sylvie</dc:creator>
  <cp:lastModifiedBy>Benjamin Joinvil</cp:lastModifiedBy>
  <cp:revision>2</cp:revision>
  <cp:lastPrinted>2014-05-25T13:47:00Z</cp:lastPrinted>
  <dcterms:created xsi:type="dcterms:W3CDTF">2023-05-15T13:10:00Z</dcterms:created>
  <dcterms:modified xsi:type="dcterms:W3CDTF">2023-05-15T13:10:00Z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TC101927451036</vt:lpwstr>
  </property>
</Properties>
</file>