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7C722" w14:textId="0155C4C1" w:rsidR="004F2C01" w:rsidRDefault="004F2C01" w:rsidP="004F2C01">
      <w:pPr>
        <w:pStyle w:val="2"/>
      </w:pPr>
      <w:r>
        <w:rPr>
          <w:rFonts w:hint="eastAsia"/>
        </w:rPr>
        <w:t>项目结构说明</w:t>
      </w:r>
    </w:p>
    <w:p w14:paraId="1F18C4F9" w14:textId="4E2A1516" w:rsidR="007F1D5E" w:rsidRDefault="007F1D5E">
      <w:r>
        <w:rPr>
          <w:rFonts w:hint="eastAsia"/>
        </w:rPr>
        <w:t>项目技术栈：</w:t>
      </w:r>
    </w:p>
    <w:p w14:paraId="6EC97C0A" w14:textId="6BAE26F5" w:rsidR="007F1D5E" w:rsidRDefault="007F1D5E" w:rsidP="00FF24C3">
      <w:pPr>
        <w:ind w:leftChars="100" w:left="210"/>
      </w:pPr>
      <w:r>
        <w:t>P</w:t>
      </w:r>
      <w:r>
        <w:rPr>
          <w:rFonts w:hint="eastAsia"/>
        </w:rPr>
        <w:t>ython</w:t>
      </w:r>
      <w:r>
        <w:t xml:space="preserve"> 3.8</w:t>
      </w:r>
    </w:p>
    <w:p w14:paraId="13196D75" w14:textId="70EC1E05" w:rsidR="007F1D5E" w:rsidRDefault="007F1D5E" w:rsidP="00FF24C3">
      <w:pPr>
        <w:ind w:leftChars="100" w:left="210"/>
      </w:pPr>
      <w:r>
        <w:t>W</w:t>
      </w:r>
      <w:r>
        <w:rPr>
          <w:rFonts w:hint="eastAsia"/>
        </w:rPr>
        <w:t>eb框架：Django</w:t>
      </w:r>
      <w:r>
        <w:t xml:space="preserve"> 3</w:t>
      </w:r>
    </w:p>
    <w:p w14:paraId="2D48AA5E" w14:textId="290A67D1" w:rsidR="007F1D5E" w:rsidRDefault="007F1D5E" w:rsidP="00FF24C3">
      <w:pPr>
        <w:ind w:leftChars="100" w:left="210"/>
      </w:pPr>
      <w:r>
        <w:rPr>
          <w:rFonts w:hint="eastAsia"/>
        </w:rPr>
        <w:t>数据存储技术：</w:t>
      </w:r>
      <w:r>
        <w:t>D</w:t>
      </w:r>
      <w:r>
        <w:rPr>
          <w:rFonts w:hint="eastAsia"/>
        </w:rPr>
        <w:t>ataframe文件存储</w:t>
      </w:r>
    </w:p>
    <w:p w14:paraId="5F46B176" w14:textId="156B6D80" w:rsidR="007F1D5E" w:rsidRDefault="007F1D5E" w:rsidP="00FF24C3">
      <w:pPr>
        <w:ind w:leftChars="100" w:left="210"/>
      </w:pPr>
      <w:r>
        <w:rPr>
          <w:rFonts w:hint="eastAsia"/>
        </w:rPr>
        <w:t>深度学习框架：keras</w:t>
      </w:r>
    </w:p>
    <w:p w14:paraId="2594A1F1" w14:textId="7B51A8CC" w:rsidR="007F1D5E" w:rsidRDefault="007F1D5E" w:rsidP="00FF24C3">
      <w:pPr>
        <w:ind w:leftChars="100" w:left="210"/>
      </w:pPr>
      <w:r>
        <w:rPr>
          <w:rFonts w:hint="eastAsia"/>
        </w:rPr>
        <w:t>前端技术：boot</w:t>
      </w:r>
      <w:r>
        <w:t>strap4</w:t>
      </w:r>
      <w:r>
        <w:rPr>
          <w:rFonts w:hint="eastAsia"/>
        </w:rPr>
        <w:t>，j</w:t>
      </w:r>
      <w:r>
        <w:t>query,ajax</w:t>
      </w:r>
    </w:p>
    <w:p w14:paraId="06C5942C" w14:textId="300F0A59" w:rsidR="00EE0E3A" w:rsidRDefault="00EE0E3A" w:rsidP="00FF24C3">
      <w:pPr>
        <w:ind w:leftChars="100" w:left="210"/>
      </w:pPr>
      <w:r>
        <w:rPr>
          <w:rFonts w:hint="eastAsia"/>
        </w:rPr>
        <w:t>算法：lstm</w:t>
      </w:r>
      <w:r w:rsidR="003601BB">
        <w:rPr>
          <w:rFonts w:hint="eastAsia"/>
        </w:rPr>
        <w:t>，归一化</w:t>
      </w:r>
    </w:p>
    <w:p w14:paraId="1B4A3B93" w14:textId="24FF0177" w:rsidR="007F1D5E" w:rsidRDefault="007F1D5E"/>
    <w:p w14:paraId="65E7EFE5" w14:textId="77777777" w:rsidR="007F1D5E" w:rsidRDefault="007F1D5E"/>
    <w:p w14:paraId="71C49E0B" w14:textId="52156ED8" w:rsidR="00EB6515" w:rsidRDefault="007F1D5E">
      <w:r>
        <w:rPr>
          <w:rFonts w:hint="eastAsia"/>
        </w:rPr>
        <w:t>项目结构：</w:t>
      </w:r>
    </w:p>
    <w:p w14:paraId="00C2EEC5" w14:textId="25BD27CF" w:rsidR="007F1D5E" w:rsidRDefault="007F1D5E" w:rsidP="00FF24C3">
      <w:pPr>
        <w:jc w:val="center"/>
      </w:pPr>
      <w:r>
        <w:rPr>
          <w:noProof/>
        </w:rPr>
        <w:drawing>
          <wp:inline distT="0" distB="0" distL="0" distR="0" wp14:anchorId="730CE27E" wp14:editId="5059F29C">
            <wp:extent cx="3009524" cy="320952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0192" w14:textId="39E4762B" w:rsidR="007F1D5E" w:rsidRDefault="007F1D5E"/>
    <w:p w14:paraId="0C960FD7" w14:textId="7BC1A7D1" w:rsidR="007F1D5E" w:rsidRPr="007F1D5E" w:rsidRDefault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结构说明：</w:t>
      </w:r>
    </w:p>
    <w:p w14:paraId="4F4FFC27" w14:textId="40CC212B" w:rsidR="007F1D5E" w:rsidRP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-stock：</w:t>
      </w:r>
      <w:r w:rsidRPr="007F1D5E">
        <w:rPr>
          <w:sz w:val="24"/>
          <w:szCs w:val="24"/>
        </w:rPr>
        <w:t>D</w:t>
      </w:r>
      <w:r w:rsidRPr="007F1D5E">
        <w:rPr>
          <w:rFonts w:hint="eastAsia"/>
          <w:sz w:val="24"/>
          <w:szCs w:val="24"/>
        </w:rPr>
        <w:t>jango项目的主app</w:t>
      </w:r>
    </w:p>
    <w:p w14:paraId="72213FFE" w14:textId="7F4DBA5C" w:rsidR="007F1D5E" w:rsidRP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-stockapp：实现股票展示、预测、更行等操作的app</w:t>
      </w:r>
    </w:p>
    <w:p w14:paraId="63F355A1" w14:textId="162BCA31" w:rsidR="007F1D5E" w:rsidRP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-for</w:t>
      </w:r>
      <w:r w:rsidRPr="007F1D5E">
        <w:rPr>
          <w:sz w:val="24"/>
          <w:szCs w:val="24"/>
        </w:rPr>
        <w:t>ecast:</w:t>
      </w:r>
      <w:r w:rsidR="0000662F">
        <w:rPr>
          <w:rFonts w:hint="eastAsia"/>
          <w:sz w:val="24"/>
          <w:szCs w:val="24"/>
        </w:rPr>
        <w:t>算法模块，</w:t>
      </w:r>
      <w:r w:rsidRPr="007F1D5E">
        <w:rPr>
          <w:rFonts w:hint="eastAsia"/>
          <w:sz w:val="24"/>
          <w:szCs w:val="24"/>
        </w:rPr>
        <w:t>存放预测算法</w:t>
      </w:r>
      <w:r w:rsidR="0000662F">
        <w:rPr>
          <w:rFonts w:hint="eastAsia"/>
          <w:sz w:val="24"/>
          <w:szCs w:val="24"/>
        </w:rPr>
        <w:t>、数据处理函数、各种工具类函数。</w:t>
      </w:r>
    </w:p>
    <w:p w14:paraId="401DD15B" w14:textId="70026287" w:rsid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-static：存放系统各种静态资源（js，css）</w:t>
      </w:r>
    </w:p>
    <w:p w14:paraId="268AD34D" w14:textId="28F87046" w:rsidR="00B77B26" w:rsidRDefault="00B77B26" w:rsidP="007F1D5E">
      <w:pPr>
        <w:rPr>
          <w:sz w:val="24"/>
          <w:szCs w:val="24"/>
        </w:rPr>
      </w:pPr>
    </w:p>
    <w:p w14:paraId="5DF8094A" w14:textId="77777777" w:rsidR="0000662F" w:rsidRPr="007F1D5E" w:rsidRDefault="0000662F" w:rsidP="007F1D5E">
      <w:pPr>
        <w:rPr>
          <w:sz w:val="24"/>
          <w:szCs w:val="24"/>
        </w:rPr>
      </w:pPr>
    </w:p>
    <w:p w14:paraId="445EBF04" w14:textId="0F3D7367" w:rsid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-tem</w:t>
      </w:r>
      <w:r w:rsidRPr="007F1D5E">
        <w:rPr>
          <w:sz w:val="24"/>
          <w:szCs w:val="24"/>
        </w:rPr>
        <w:t>plates:</w:t>
      </w:r>
      <w:r w:rsidRPr="007F1D5E">
        <w:rPr>
          <w:rFonts w:hint="eastAsia"/>
          <w:sz w:val="24"/>
          <w:szCs w:val="24"/>
        </w:rPr>
        <w:t>存放前端html页面</w:t>
      </w:r>
    </w:p>
    <w:p w14:paraId="4380EBEB" w14:textId="3AB94490" w:rsidR="00B77B26" w:rsidRDefault="00B77B26" w:rsidP="007F1D5E">
      <w:pPr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Pr="00B77B26">
        <w:rPr>
          <w:sz w:val="24"/>
          <w:szCs w:val="24"/>
        </w:rPr>
        <w:t>stockList.html</w:t>
      </w:r>
      <w:r>
        <w:rPr>
          <w:rFonts w:hint="eastAsia"/>
          <w:sz w:val="24"/>
          <w:szCs w:val="24"/>
        </w:rPr>
        <w:t>：主页，展示所有股票的列表</w:t>
      </w:r>
    </w:p>
    <w:p w14:paraId="70880E5E" w14:textId="1EC0E5A5" w:rsidR="00B77B26" w:rsidRDefault="00B77B26" w:rsidP="007F1D5E">
      <w:pPr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Pr="00B77B26">
        <w:rPr>
          <w:sz w:val="24"/>
          <w:szCs w:val="24"/>
        </w:rPr>
        <w:t>stockDetail.html</w:t>
      </w:r>
      <w:r>
        <w:rPr>
          <w:rFonts w:hint="eastAsia"/>
          <w:sz w:val="24"/>
          <w:szCs w:val="24"/>
        </w:rPr>
        <w:t>：股票详情页，展示股票的详细信息</w:t>
      </w:r>
    </w:p>
    <w:p w14:paraId="6936AEC0" w14:textId="2F6C549C" w:rsidR="00B77B26" w:rsidRDefault="00B77B26" w:rsidP="007F1D5E">
      <w:pPr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Pr="00B77B26">
        <w:rPr>
          <w:sz w:val="24"/>
          <w:szCs w:val="24"/>
        </w:rPr>
        <w:t>stockSinglePredict.html</w:t>
      </w:r>
      <w:r>
        <w:rPr>
          <w:rFonts w:hint="eastAsia"/>
          <w:sz w:val="24"/>
          <w:szCs w:val="24"/>
        </w:rPr>
        <w:t>：股票预测页，展示针对单个股票的预测结果（包含股票走势、区间、变化、明日股价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</w:p>
    <w:p w14:paraId="69F69F7D" w14:textId="7E7F8D89" w:rsidR="00B77B26" w:rsidRDefault="00B77B26" w:rsidP="007F1D5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Pr="00B77B26">
        <w:rPr>
          <w:sz w:val="24"/>
          <w:szCs w:val="24"/>
        </w:rPr>
        <w:t>stockComparison.html</w:t>
      </w:r>
      <w:r>
        <w:rPr>
          <w:rFonts w:hint="eastAsia"/>
          <w:sz w:val="24"/>
          <w:szCs w:val="24"/>
        </w:rPr>
        <w:t>：股票对比页面，对比两只股票的信息</w:t>
      </w:r>
    </w:p>
    <w:p w14:paraId="7E65BA13" w14:textId="47A106C9" w:rsidR="00B77B26" w:rsidRDefault="00B77B26" w:rsidP="007F1D5E">
      <w:pPr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Pr="00B77B26">
        <w:rPr>
          <w:sz w:val="24"/>
          <w:szCs w:val="24"/>
        </w:rPr>
        <w:t>marketIndex.html</w:t>
      </w:r>
      <w:r>
        <w:rPr>
          <w:rFonts w:hint="eastAsia"/>
          <w:sz w:val="24"/>
          <w:szCs w:val="24"/>
        </w:rPr>
        <w:t>：展示大盘指数</w:t>
      </w:r>
    </w:p>
    <w:p w14:paraId="2177A7DF" w14:textId="77777777" w:rsidR="00B77B26" w:rsidRPr="007F1D5E" w:rsidRDefault="00B77B26" w:rsidP="007F1D5E">
      <w:pPr>
        <w:rPr>
          <w:sz w:val="24"/>
          <w:szCs w:val="24"/>
        </w:rPr>
      </w:pPr>
    </w:p>
    <w:p w14:paraId="72C6EE44" w14:textId="51DFFAD4" w:rsidR="007F1D5E" w:rsidRP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-data：</w:t>
      </w:r>
      <w:r w:rsidRPr="007F1D5E">
        <w:rPr>
          <w:sz w:val="24"/>
          <w:szCs w:val="24"/>
        </w:rPr>
        <w:t>ts_code.csv(</w:t>
      </w:r>
      <w:r w:rsidRPr="007F1D5E">
        <w:rPr>
          <w:rFonts w:hint="eastAsia"/>
          <w:sz w:val="24"/>
          <w:szCs w:val="24"/>
        </w:rPr>
        <w:t>代码为ts</w:t>
      </w:r>
      <w:r w:rsidRPr="007F1D5E">
        <w:rPr>
          <w:sz w:val="24"/>
          <w:szCs w:val="24"/>
        </w:rPr>
        <w:t>_code</w:t>
      </w:r>
      <w:r w:rsidRPr="007F1D5E">
        <w:rPr>
          <w:rFonts w:hint="eastAsia"/>
          <w:sz w:val="24"/>
          <w:szCs w:val="24"/>
        </w:rPr>
        <w:t>的股票的数据存放文件</w:t>
      </w:r>
      <w:r w:rsidRPr="007F1D5E">
        <w:rPr>
          <w:sz w:val="24"/>
          <w:szCs w:val="24"/>
        </w:rPr>
        <w:t>)</w:t>
      </w:r>
      <w:r w:rsidRPr="007F1D5E">
        <w:rPr>
          <w:rFonts w:hint="eastAsia"/>
          <w:sz w:val="24"/>
          <w:szCs w:val="24"/>
        </w:rPr>
        <w:t>，all</w:t>
      </w:r>
      <w:r w:rsidRPr="007F1D5E">
        <w:rPr>
          <w:sz w:val="24"/>
          <w:szCs w:val="24"/>
        </w:rPr>
        <w:t>Stock.csv(</w:t>
      </w:r>
      <w:r w:rsidRPr="007F1D5E">
        <w:rPr>
          <w:rFonts w:hint="eastAsia"/>
          <w:sz w:val="24"/>
          <w:szCs w:val="24"/>
        </w:rPr>
        <w:t>存放所有股票的简要信息</w:t>
      </w:r>
      <w:r w:rsidRPr="007F1D5E">
        <w:rPr>
          <w:sz w:val="24"/>
          <w:szCs w:val="24"/>
        </w:rPr>
        <w:t>)</w:t>
      </w:r>
    </w:p>
    <w:p w14:paraId="18A67F18" w14:textId="53A8147C" w:rsidR="007F1D5E" w:rsidRP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-backup：我写代码的适合备份的一些文件，你不用看，没有用处</w:t>
      </w:r>
    </w:p>
    <w:p w14:paraId="7226B4C2" w14:textId="7C805490" w:rsidR="007F1D5E" w:rsidRPr="007F1D5E" w:rsidRDefault="007F1D5E" w:rsidP="007F1D5E">
      <w:pPr>
        <w:rPr>
          <w:sz w:val="24"/>
          <w:szCs w:val="24"/>
        </w:rPr>
      </w:pPr>
    </w:p>
    <w:p w14:paraId="6239185D" w14:textId="444F675B" w:rsidR="007F1D5E" w:rsidRPr="007F1D5E" w:rsidRDefault="007F1D5E" w:rsidP="007F1D5E">
      <w:pPr>
        <w:rPr>
          <w:sz w:val="24"/>
          <w:szCs w:val="24"/>
        </w:rPr>
      </w:pPr>
      <w:r w:rsidRPr="007F1D5E">
        <w:rPr>
          <w:rFonts w:hint="eastAsia"/>
          <w:sz w:val="24"/>
          <w:szCs w:val="24"/>
        </w:rPr>
        <w:t>重点说明st</w:t>
      </w:r>
      <w:r w:rsidRPr="007F1D5E">
        <w:rPr>
          <w:sz w:val="24"/>
          <w:szCs w:val="24"/>
        </w:rPr>
        <w:t>ockapp</w:t>
      </w:r>
      <w:r w:rsidRPr="007F1D5E">
        <w:rPr>
          <w:rFonts w:hint="eastAsia"/>
          <w:sz w:val="24"/>
          <w:szCs w:val="24"/>
        </w:rPr>
        <w:t>下的各种文件作用</w:t>
      </w:r>
    </w:p>
    <w:p w14:paraId="353CEBF2" w14:textId="3ACE88B0" w:rsidR="007F1D5E" w:rsidRDefault="007F1D5E" w:rsidP="007F1D5E">
      <w:r>
        <w:rPr>
          <w:noProof/>
        </w:rPr>
        <w:drawing>
          <wp:inline distT="0" distB="0" distL="0" distR="0" wp14:anchorId="205E97AA" wp14:editId="67ED126C">
            <wp:extent cx="2580952" cy="19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C14" w14:textId="739C8C94" w:rsidR="007F1D5E" w:rsidRPr="006A4C41" w:rsidRDefault="007F1D5E" w:rsidP="007F1D5E">
      <w:pPr>
        <w:rPr>
          <w:sz w:val="24"/>
          <w:szCs w:val="24"/>
        </w:rPr>
      </w:pPr>
      <w:r w:rsidRPr="006A4C41">
        <w:rPr>
          <w:sz w:val="24"/>
          <w:szCs w:val="24"/>
        </w:rPr>
        <w:t>.pytest_cache</w:t>
      </w:r>
      <w:r w:rsidRPr="006A4C41">
        <w:rPr>
          <w:rFonts w:hint="eastAsia"/>
          <w:sz w:val="24"/>
          <w:szCs w:val="24"/>
        </w:rPr>
        <w:t>：系统缓存文件</w:t>
      </w:r>
    </w:p>
    <w:p w14:paraId="57CA07A5" w14:textId="16429E12" w:rsidR="006A4C41" w:rsidRDefault="006A4C41" w:rsidP="007F1D5E">
      <w:pPr>
        <w:rPr>
          <w:sz w:val="24"/>
          <w:szCs w:val="24"/>
        </w:rPr>
      </w:pPr>
      <w:r w:rsidRPr="006A4C41">
        <w:rPr>
          <w:sz w:val="24"/>
          <w:szCs w:val="24"/>
        </w:rPr>
        <w:t>migrations/：此目录包含Django应用程序的数据库迁移文件。每当您更改</w:t>
      </w:r>
      <w:r>
        <w:rPr>
          <w:rFonts w:hint="eastAsia"/>
          <w:sz w:val="24"/>
          <w:szCs w:val="24"/>
        </w:rPr>
        <w:t>数据库表</w:t>
      </w:r>
      <w:r w:rsidRPr="006A4C41">
        <w:rPr>
          <w:sz w:val="24"/>
          <w:szCs w:val="24"/>
        </w:rPr>
        <w:t>时，都应该创建一个新的迁移文件，并运行migrate命令来将更改应用于数</w:t>
      </w:r>
      <w:r w:rsidRPr="006A4C41">
        <w:rPr>
          <w:sz w:val="24"/>
          <w:szCs w:val="24"/>
        </w:rPr>
        <w:lastRenderedPageBreak/>
        <w:t>据库。</w:t>
      </w:r>
      <w:r w:rsidRPr="006A4C41">
        <w:rPr>
          <w:sz w:val="24"/>
          <w:szCs w:val="24"/>
        </w:rPr>
        <w:cr/>
        <w:t>app.py：此文件定义了Django应用程序的配置。您可以在这里指定应用程序的名称，URL配置和其他设置。</w:t>
      </w:r>
      <w:r w:rsidRPr="006A4C41">
        <w:rPr>
          <w:sz w:val="24"/>
          <w:szCs w:val="24"/>
        </w:rPr>
        <w:cr/>
        <w:t>url.py：此文件包含Django应用程序的URL配置。您可以在这里定义哪些URL应该与哪些视图函数匹配，并将它们映射到适当的视图函数。</w:t>
      </w:r>
      <w:r w:rsidRPr="006A4C41">
        <w:rPr>
          <w:sz w:val="24"/>
          <w:szCs w:val="24"/>
        </w:rPr>
        <w:cr/>
        <w:t>views.py：此文件包含Django应用程序的视图函数。视图函数处理来自URL的请求，并根据</w:t>
      </w:r>
      <w:r w:rsidRPr="006A4C41">
        <w:rPr>
          <w:rFonts w:hint="eastAsia"/>
          <w:sz w:val="24"/>
          <w:szCs w:val="24"/>
        </w:rPr>
        <w:t>需要从数据库中检索数据，并将其呈现为</w:t>
      </w:r>
      <w:r w:rsidRPr="006A4C41">
        <w:rPr>
          <w:sz w:val="24"/>
          <w:szCs w:val="24"/>
        </w:rPr>
        <w:t>HTML响应。</w:t>
      </w:r>
      <w:r w:rsidRPr="006A4C41">
        <w:rPr>
          <w:sz w:val="24"/>
          <w:szCs w:val="24"/>
        </w:rPr>
        <w:cr/>
        <w:t>calculate_indicators.py</w:t>
      </w:r>
      <w:r>
        <w:rPr>
          <w:rFonts w:hint="eastAsia"/>
          <w:sz w:val="24"/>
          <w:szCs w:val="24"/>
        </w:rPr>
        <w:t>：计算股票的各种指标</w:t>
      </w:r>
    </w:p>
    <w:p w14:paraId="2B32E937" w14:textId="5B29B061" w:rsidR="006A4C41" w:rsidRDefault="006A4C41" w:rsidP="007F1D5E">
      <w:pPr>
        <w:rPr>
          <w:sz w:val="24"/>
          <w:szCs w:val="24"/>
        </w:rPr>
      </w:pPr>
    </w:p>
    <w:p w14:paraId="69606B6D" w14:textId="33062DE8" w:rsidR="006A4C41" w:rsidRDefault="006A4C41" w:rsidP="007F1D5E">
      <w:pPr>
        <w:rPr>
          <w:sz w:val="24"/>
          <w:szCs w:val="24"/>
        </w:rPr>
      </w:pPr>
    </w:p>
    <w:p w14:paraId="0F1BFA0C" w14:textId="77777777" w:rsidR="006A4C41" w:rsidRPr="006A4C41" w:rsidRDefault="006A4C41" w:rsidP="007F1D5E">
      <w:pPr>
        <w:rPr>
          <w:sz w:val="24"/>
          <w:szCs w:val="24"/>
        </w:rPr>
      </w:pPr>
    </w:p>
    <w:p w14:paraId="6890BF54" w14:textId="1408DDD9" w:rsidR="007F1D5E" w:rsidRDefault="007F1D5E" w:rsidP="007F1D5E"/>
    <w:p w14:paraId="333389A0" w14:textId="22B62959" w:rsidR="007F1D5E" w:rsidRDefault="007F1D5E" w:rsidP="007F1D5E">
      <w:r>
        <w:t>S</w:t>
      </w:r>
      <w:r>
        <w:rPr>
          <w:rFonts w:hint="eastAsia"/>
        </w:rPr>
        <w:t>tock下各种文件的作用：</w:t>
      </w:r>
    </w:p>
    <w:p w14:paraId="415CF33B" w14:textId="7E9C5829" w:rsidR="007F1D5E" w:rsidRDefault="007F1D5E" w:rsidP="00FF24C3">
      <w:pPr>
        <w:jc w:val="center"/>
      </w:pPr>
      <w:r>
        <w:rPr>
          <w:noProof/>
        </w:rPr>
        <w:drawing>
          <wp:inline distT="0" distB="0" distL="0" distR="0" wp14:anchorId="65CC8F43" wp14:editId="73A0E5C9">
            <wp:extent cx="2523809" cy="15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6ADE" w14:textId="77777777" w:rsidR="006A4C41" w:rsidRPr="006A4C41" w:rsidRDefault="006A4C41" w:rsidP="006A4C41">
      <w:pPr>
        <w:widowControl/>
        <w:numPr>
          <w:ilvl w:val="0"/>
          <w:numId w:val="4"/>
        </w:numPr>
        <w:shd w:val="clear" w:color="auto" w:fill="F6F8FA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6A4C41">
        <w:rPr>
          <w:rFonts w:ascii="Consolas" w:eastAsia="宋体" w:hAnsi="Consolas" w:cs="宋体"/>
          <w:color w:val="24292F"/>
          <w:kern w:val="0"/>
          <w:sz w:val="24"/>
          <w:szCs w:val="24"/>
        </w:rPr>
        <w:t>settings.py</w:t>
      </w:r>
      <w:r w:rsidRPr="006A4C41">
        <w:rPr>
          <w:rFonts w:ascii="Segoe UI" w:eastAsia="宋体" w:hAnsi="Segoe UI" w:cs="Segoe UI"/>
          <w:color w:val="24292F"/>
          <w:kern w:val="0"/>
          <w:sz w:val="24"/>
          <w:szCs w:val="24"/>
        </w:rPr>
        <w:t>：此文件包含</w:t>
      </w:r>
      <w:r w:rsidRPr="006A4C41">
        <w:rPr>
          <w:rFonts w:ascii="Segoe UI" w:eastAsia="宋体" w:hAnsi="Segoe UI" w:cs="Segoe UI"/>
          <w:color w:val="24292F"/>
          <w:kern w:val="0"/>
          <w:sz w:val="24"/>
          <w:szCs w:val="24"/>
        </w:rPr>
        <w:t>Django</w:t>
      </w:r>
      <w:r w:rsidRPr="006A4C41">
        <w:rPr>
          <w:rFonts w:ascii="Segoe UI" w:eastAsia="宋体" w:hAnsi="Segoe UI" w:cs="Segoe UI"/>
          <w:color w:val="24292F"/>
          <w:kern w:val="0"/>
          <w:sz w:val="24"/>
          <w:szCs w:val="24"/>
        </w:rPr>
        <w:t>项目的所有设置。您可以在这里指定数据库配置，静态文件路径，安装的应用程序列表等等。</w:t>
      </w:r>
    </w:p>
    <w:p w14:paraId="6C30AF52" w14:textId="77777777" w:rsidR="006A4C41" w:rsidRPr="006A4C41" w:rsidRDefault="006A4C41" w:rsidP="006A4C41">
      <w:pPr>
        <w:widowControl/>
        <w:numPr>
          <w:ilvl w:val="0"/>
          <w:numId w:val="4"/>
        </w:numPr>
        <w:shd w:val="clear" w:color="auto" w:fill="F6F8FA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6A4C41">
        <w:rPr>
          <w:rFonts w:ascii="Consolas" w:eastAsia="宋体" w:hAnsi="Consolas" w:cs="宋体"/>
          <w:color w:val="24292F"/>
          <w:kern w:val="0"/>
          <w:sz w:val="24"/>
          <w:szCs w:val="24"/>
        </w:rPr>
        <w:t>forms.py</w:t>
      </w:r>
      <w:r w:rsidRPr="006A4C41">
        <w:rPr>
          <w:rFonts w:ascii="Segoe UI" w:eastAsia="宋体" w:hAnsi="Segoe UI" w:cs="Segoe UI"/>
          <w:color w:val="24292F"/>
          <w:kern w:val="0"/>
          <w:sz w:val="24"/>
          <w:szCs w:val="24"/>
        </w:rPr>
        <w:t>：此文件包含</w:t>
      </w:r>
      <w:r w:rsidRPr="006A4C41">
        <w:rPr>
          <w:rFonts w:ascii="Segoe UI" w:eastAsia="宋体" w:hAnsi="Segoe UI" w:cs="Segoe UI"/>
          <w:color w:val="24292F"/>
          <w:kern w:val="0"/>
          <w:sz w:val="24"/>
          <w:szCs w:val="24"/>
        </w:rPr>
        <w:t>Django</w:t>
      </w:r>
      <w:r w:rsidRPr="006A4C41">
        <w:rPr>
          <w:rFonts w:ascii="Segoe UI" w:eastAsia="宋体" w:hAnsi="Segoe UI" w:cs="Segoe UI"/>
          <w:color w:val="24292F"/>
          <w:kern w:val="0"/>
          <w:sz w:val="24"/>
          <w:szCs w:val="24"/>
        </w:rPr>
        <w:t>应用程序的表单类。表单类用于验证用户提交的数据，并将其转换为模型实例。</w:t>
      </w:r>
    </w:p>
    <w:p w14:paraId="4EEF1EBF" w14:textId="56EF3CE5" w:rsidR="007F1D5E" w:rsidRDefault="007F1D5E" w:rsidP="007F1D5E"/>
    <w:p w14:paraId="32FFF30F" w14:textId="6A591F58" w:rsidR="006A4C41" w:rsidRDefault="006A4C41" w:rsidP="007F1D5E"/>
    <w:p w14:paraId="7814751E" w14:textId="43DDED4B" w:rsidR="006A4C41" w:rsidRDefault="006A4C41" w:rsidP="007F1D5E"/>
    <w:p w14:paraId="33E53794" w14:textId="77777777" w:rsidR="006A4C41" w:rsidRDefault="006A4C41" w:rsidP="007F1D5E"/>
    <w:p w14:paraId="09BAB121" w14:textId="77777777" w:rsidR="006A4C41" w:rsidRPr="006A4C41" w:rsidRDefault="006A4C41" w:rsidP="006A4C41">
      <w:pPr>
        <w:widowControl/>
        <w:numPr>
          <w:ilvl w:val="0"/>
          <w:numId w:val="5"/>
        </w:numPr>
        <w:shd w:val="clear" w:color="auto" w:fill="F6F8FA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6A4C41">
        <w:rPr>
          <w:rFonts w:ascii="Consolas" w:eastAsia="宋体" w:hAnsi="Consolas" w:cs="宋体"/>
          <w:color w:val="24292F"/>
          <w:kern w:val="0"/>
          <w:sz w:val="18"/>
          <w:szCs w:val="18"/>
        </w:rPr>
        <w:lastRenderedPageBreak/>
        <w:t>manage.py</w:t>
      </w:r>
      <w:r w:rsidRPr="006A4C41">
        <w:rPr>
          <w:rFonts w:ascii="Segoe UI" w:eastAsia="宋体" w:hAnsi="Segoe UI" w:cs="Segoe UI"/>
          <w:color w:val="24292F"/>
          <w:kern w:val="0"/>
          <w:szCs w:val="21"/>
        </w:rPr>
        <w:t>：此文件是</w:t>
      </w:r>
      <w:r w:rsidRPr="006A4C41">
        <w:rPr>
          <w:rFonts w:ascii="Segoe UI" w:eastAsia="宋体" w:hAnsi="Segoe UI" w:cs="Segoe UI"/>
          <w:color w:val="24292F"/>
          <w:kern w:val="0"/>
          <w:szCs w:val="21"/>
        </w:rPr>
        <w:t>Django</w:t>
      </w:r>
      <w:r w:rsidRPr="006A4C41">
        <w:rPr>
          <w:rFonts w:ascii="Segoe UI" w:eastAsia="宋体" w:hAnsi="Segoe UI" w:cs="Segoe UI"/>
          <w:color w:val="24292F"/>
          <w:kern w:val="0"/>
          <w:szCs w:val="21"/>
        </w:rPr>
        <w:t>项目的命令行工具。您可以使用它来运行服务器，创建数据库迁移，运行测试等等。</w:t>
      </w:r>
    </w:p>
    <w:p w14:paraId="7C927DF2" w14:textId="14B6E618" w:rsidR="006A4C41" w:rsidRDefault="006A4C41" w:rsidP="007F1D5E"/>
    <w:p w14:paraId="47A5DA1F" w14:textId="3A07EE1B" w:rsidR="006A4C41" w:rsidRDefault="006A4C41" w:rsidP="007F1D5E"/>
    <w:p w14:paraId="5D4644DE" w14:textId="710B0E79" w:rsidR="00E86CDD" w:rsidRDefault="00E86CDD" w:rsidP="00E86CDD">
      <w:pPr>
        <w:pStyle w:val="2"/>
      </w:pPr>
      <w:r>
        <w:rPr>
          <w:rFonts w:hint="eastAsia"/>
        </w:rPr>
        <w:t>项目部署与运行</w:t>
      </w:r>
    </w:p>
    <w:p w14:paraId="3C66DE54" w14:textId="56525D1F" w:rsidR="008E71AD" w:rsidRDefault="00E86CDD" w:rsidP="007F1D5E">
      <w:r w:rsidRPr="00E556CA">
        <w:rPr>
          <w:rFonts w:hint="eastAsia"/>
          <w:b/>
          <w:bCs/>
        </w:rPr>
        <w:t>部署项目</w:t>
      </w:r>
      <w:r>
        <w:rPr>
          <w:rFonts w:hint="eastAsia"/>
        </w:rPr>
        <w:t>：</w:t>
      </w:r>
      <w:r w:rsidR="008E71AD">
        <w:rPr>
          <w:rFonts w:hint="eastAsia"/>
        </w:rPr>
        <w:t>你需要安装项目所需要的一切相关的python库。</w:t>
      </w:r>
    </w:p>
    <w:p w14:paraId="44631447" w14:textId="3C6503AD" w:rsidR="00E86CDD" w:rsidRDefault="00E86CDD" w:rsidP="00E86CDD">
      <w:pPr>
        <w:ind w:firstLine="4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用py</w:t>
      </w:r>
      <w:r>
        <w:t>charm</w:t>
      </w:r>
      <w:r>
        <w:rPr>
          <w:rFonts w:hint="eastAsia"/>
        </w:rPr>
        <w:t>打开项目，右下角选择你的python环境</w:t>
      </w:r>
      <w:r>
        <w:t xml:space="preserve"> </w:t>
      </w:r>
    </w:p>
    <w:p w14:paraId="0A4AD440" w14:textId="2D504262" w:rsidR="00E556CA" w:rsidRDefault="00E556CA" w:rsidP="00E86CDD">
      <w:pPr>
        <w:ind w:firstLine="420"/>
      </w:pPr>
      <w:r>
        <w:rPr>
          <w:noProof/>
        </w:rPr>
        <w:drawing>
          <wp:inline distT="0" distB="0" distL="0" distR="0" wp14:anchorId="7B0F8011" wp14:editId="5881A33D">
            <wp:extent cx="5274310" cy="2876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146B" w14:textId="7DBD301D" w:rsidR="00E86CDD" w:rsidRDefault="00E86CDD" w:rsidP="00E86CDD">
      <w:pPr>
        <w:ind w:firstLine="420"/>
      </w:pPr>
      <w:r>
        <w:t xml:space="preserve">2 </w:t>
      </w:r>
      <w:r>
        <w:rPr>
          <w:rFonts w:hint="eastAsia"/>
        </w:rPr>
        <w:t>然后代开终端t</w:t>
      </w:r>
      <w:r>
        <w:t>erminal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输入：p</w:t>
      </w:r>
      <w:r>
        <w:t>ip</w:t>
      </w:r>
      <w:r w:rsidRPr="00E86CDD">
        <w:t xml:space="preserve"> install --file requirements.txt</w:t>
      </w:r>
    </w:p>
    <w:p w14:paraId="5DEBB392" w14:textId="7569905B" w:rsidR="00E556CA" w:rsidRDefault="00E556CA" w:rsidP="00E86CDD">
      <w:pPr>
        <w:ind w:firstLine="420"/>
      </w:pPr>
      <w:r>
        <w:rPr>
          <w:noProof/>
        </w:rPr>
        <w:drawing>
          <wp:inline distT="0" distB="0" distL="0" distR="0" wp14:anchorId="6DD3DFA1" wp14:editId="0C170CC3">
            <wp:extent cx="5274310" cy="2237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E435" w14:textId="77777777" w:rsidR="008E71AD" w:rsidRDefault="008E71AD" w:rsidP="007F1D5E"/>
    <w:p w14:paraId="0C95CEBD" w14:textId="516C06FE" w:rsidR="008E71AD" w:rsidRDefault="006A4C41" w:rsidP="007F1D5E">
      <w:r w:rsidRPr="00E556CA">
        <w:rPr>
          <w:rFonts w:hint="eastAsia"/>
          <w:b/>
          <w:bCs/>
        </w:rPr>
        <w:t>运行方式</w:t>
      </w:r>
      <w:r>
        <w:rPr>
          <w:rFonts w:hint="eastAsia"/>
        </w:rPr>
        <w:t>：</w:t>
      </w:r>
    </w:p>
    <w:p w14:paraId="0BCBC97E" w14:textId="5D20E330" w:rsidR="006A4C41" w:rsidRDefault="00E556CA" w:rsidP="007F1D5E">
      <w:r>
        <w:rPr>
          <w:rFonts w:hint="eastAsia"/>
        </w:rPr>
        <w:t>方式一：终端输入：</w:t>
      </w:r>
      <w:r w:rsidR="006A4C41" w:rsidRPr="006A4C41">
        <w:t>python manage.py runserver</w:t>
      </w:r>
    </w:p>
    <w:p w14:paraId="2E5FDB58" w14:textId="77777777" w:rsidR="00E556CA" w:rsidRDefault="00E556CA" w:rsidP="007F1D5E">
      <w:r>
        <w:rPr>
          <w:rFonts w:hint="eastAsia"/>
        </w:rPr>
        <w:t>方式二（推荐）：</w:t>
      </w:r>
    </w:p>
    <w:p w14:paraId="45F1CFF2" w14:textId="77527346" w:rsidR="00E556CA" w:rsidRDefault="00E556CA" w:rsidP="00E556CA">
      <w:pPr>
        <w:jc w:val="left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点击如图所示位置</w:t>
      </w:r>
      <w:r>
        <w:rPr>
          <w:noProof/>
        </w:rPr>
        <w:lastRenderedPageBreak/>
        <w:drawing>
          <wp:inline distT="0" distB="0" distL="0" distR="0" wp14:anchorId="7A66C911" wp14:editId="3B24666A">
            <wp:extent cx="5274310" cy="35661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4442" w14:textId="2B0E6BA1" w:rsidR="00E556CA" w:rsidRDefault="00E556CA" w:rsidP="00E556CA">
      <w:pPr>
        <w:jc w:val="left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选择你的环境</w:t>
      </w:r>
    </w:p>
    <w:p w14:paraId="6343B7AF" w14:textId="1466911B" w:rsidR="00E556CA" w:rsidRDefault="00E556CA" w:rsidP="00E556CA">
      <w:pPr>
        <w:jc w:val="left"/>
      </w:pPr>
      <w:r>
        <w:rPr>
          <w:noProof/>
        </w:rPr>
        <w:drawing>
          <wp:inline distT="0" distB="0" distL="0" distR="0" wp14:anchorId="3DD9786C" wp14:editId="50CF5F12">
            <wp:extent cx="5274310" cy="34029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DD4E" w14:textId="2F188466" w:rsidR="004F2C01" w:rsidRDefault="00E556CA" w:rsidP="007F1D5E">
      <w:r>
        <w:rPr>
          <w:rFonts w:hint="eastAsia"/>
        </w:rPr>
        <w:t>3</w:t>
      </w:r>
      <w:r>
        <w:t xml:space="preserve"> </w:t>
      </w:r>
      <w:r w:rsidR="00FF24C3">
        <w:rPr>
          <w:rFonts w:hint="eastAsia"/>
        </w:rPr>
        <w:t>点击如下按钮：</w:t>
      </w:r>
    </w:p>
    <w:p w14:paraId="5B11E6E1" w14:textId="396CB477" w:rsidR="00FF24C3" w:rsidRDefault="00FF24C3" w:rsidP="007F1D5E">
      <w:r>
        <w:rPr>
          <w:noProof/>
        </w:rPr>
        <w:lastRenderedPageBreak/>
        <w:drawing>
          <wp:inline distT="0" distB="0" distL="0" distR="0" wp14:anchorId="1A53FD1E" wp14:editId="77CD9F59">
            <wp:extent cx="5274310" cy="285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BC0A" w14:textId="77777777" w:rsidR="00FF24C3" w:rsidRDefault="00FF24C3" w:rsidP="007F1D5E"/>
    <w:p w14:paraId="70B78DED" w14:textId="5F41B003" w:rsidR="004F2C01" w:rsidRDefault="004F2C01" w:rsidP="007F1D5E"/>
    <w:p w14:paraId="11E7E92A" w14:textId="1A006A5C" w:rsidR="000973B9" w:rsidRDefault="004F2C01" w:rsidP="009E58D5">
      <w:pPr>
        <w:pStyle w:val="2"/>
      </w:pPr>
      <w:r>
        <w:rPr>
          <w:rFonts w:hint="eastAsia"/>
        </w:rPr>
        <w:t>项目效果展示</w:t>
      </w:r>
    </w:p>
    <w:p w14:paraId="63424DE9" w14:textId="684188D0" w:rsidR="000973B9" w:rsidRDefault="00900180" w:rsidP="004F2C01">
      <w:r w:rsidRPr="00900180">
        <w:rPr>
          <w:noProof/>
        </w:rPr>
        <w:drawing>
          <wp:inline distT="0" distB="0" distL="0" distR="0" wp14:anchorId="2C24A001" wp14:editId="24B28A7B">
            <wp:extent cx="5274310" cy="2929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80">
        <w:rPr>
          <w:noProof/>
        </w:rPr>
        <w:lastRenderedPageBreak/>
        <w:drawing>
          <wp:inline distT="0" distB="0" distL="0" distR="0" wp14:anchorId="54B99054" wp14:editId="2EA2265B">
            <wp:extent cx="4577080" cy="886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80">
        <w:rPr>
          <w:noProof/>
        </w:rPr>
        <w:lastRenderedPageBreak/>
        <w:drawing>
          <wp:inline distT="0" distB="0" distL="0" distR="0" wp14:anchorId="79A1D09D" wp14:editId="1BDE05D1">
            <wp:extent cx="5274310" cy="38036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80">
        <w:rPr>
          <w:noProof/>
        </w:rPr>
        <w:lastRenderedPageBreak/>
        <w:drawing>
          <wp:inline distT="0" distB="0" distL="0" distR="0" wp14:anchorId="2CF7A95D" wp14:editId="19D17BE8">
            <wp:extent cx="3717290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80">
        <w:rPr>
          <w:noProof/>
        </w:rPr>
        <w:lastRenderedPageBreak/>
        <w:drawing>
          <wp:inline distT="0" distB="0" distL="0" distR="0" wp14:anchorId="563B0A0B" wp14:editId="19BC11EA">
            <wp:extent cx="5274310" cy="42284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180">
        <w:rPr>
          <w:noProof/>
        </w:rPr>
        <w:drawing>
          <wp:inline distT="0" distB="0" distL="0" distR="0" wp14:anchorId="76A2EE8F" wp14:editId="06E2B0D4">
            <wp:extent cx="5274310" cy="32531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2F0A" w14:textId="1EA467FA" w:rsidR="000973B9" w:rsidRDefault="000973B9" w:rsidP="004F2C01"/>
    <w:p w14:paraId="243595E6" w14:textId="59BDD5DF" w:rsidR="000973B9" w:rsidRDefault="000973B9" w:rsidP="004F2C01">
      <w:r w:rsidRPr="000973B9">
        <w:rPr>
          <w:noProof/>
        </w:rPr>
        <w:lastRenderedPageBreak/>
        <w:drawing>
          <wp:inline distT="0" distB="0" distL="0" distR="0" wp14:anchorId="63AB80B2" wp14:editId="1B0FBE97">
            <wp:extent cx="3448050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BA87" w14:textId="4FA09D84" w:rsidR="000973B9" w:rsidRDefault="000973B9" w:rsidP="004F2C01"/>
    <w:p w14:paraId="5FC7BA00" w14:textId="47E69D58" w:rsidR="000973B9" w:rsidRPr="004F2C01" w:rsidRDefault="000973B9" w:rsidP="004F2C01">
      <w:r w:rsidRPr="000973B9">
        <w:rPr>
          <w:noProof/>
        </w:rPr>
        <w:drawing>
          <wp:inline distT="0" distB="0" distL="0" distR="0" wp14:anchorId="30793356" wp14:editId="5139FA9E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FB4B" w14:textId="52F52536" w:rsidR="004F2C01" w:rsidRDefault="004F2C01" w:rsidP="004F2C01">
      <w:pPr>
        <w:pStyle w:val="2"/>
      </w:pPr>
      <w:r>
        <w:rPr>
          <w:rFonts w:hint="eastAsia"/>
        </w:rPr>
        <w:t>使用注意事项</w:t>
      </w:r>
    </w:p>
    <w:p w14:paraId="76651EC3" w14:textId="7116A982" w:rsidR="004F2C01" w:rsidRPr="00F23D6F" w:rsidRDefault="004F2C01" w:rsidP="00F23D6F">
      <w:pPr>
        <w:ind w:firstLine="420"/>
        <w:rPr>
          <w:sz w:val="24"/>
          <w:szCs w:val="24"/>
        </w:rPr>
      </w:pPr>
      <w:r w:rsidRPr="004F2C01">
        <w:rPr>
          <w:rFonts w:hint="eastAsia"/>
          <w:sz w:val="24"/>
          <w:szCs w:val="24"/>
        </w:rPr>
        <w:t>主页最上面的</w:t>
      </w:r>
      <w:r w:rsidR="00503B79">
        <w:rPr>
          <w:rFonts w:hint="eastAsia"/>
          <w:sz w:val="24"/>
          <w:szCs w:val="24"/>
        </w:rPr>
        <w:t>第</w:t>
      </w:r>
      <w:r w:rsidRPr="004F2C01">
        <w:rPr>
          <w:rFonts w:hint="eastAsia"/>
          <w:sz w:val="24"/>
          <w:szCs w:val="24"/>
        </w:rPr>
        <w:t>两个按钮是更新</w:t>
      </w:r>
      <w:r w:rsidR="00503B79">
        <w:rPr>
          <w:rFonts w:hint="eastAsia"/>
          <w:sz w:val="24"/>
          <w:szCs w:val="24"/>
        </w:rPr>
        <w:t>所有</w:t>
      </w:r>
      <w:r w:rsidRPr="004F2C01">
        <w:rPr>
          <w:rFonts w:hint="eastAsia"/>
          <w:sz w:val="24"/>
          <w:szCs w:val="24"/>
        </w:rPr>
        <w:t>股票</w:t>
      </w:r>
      <w:r w:rsidR="00503B79">
        <w:rPr>
          <w:rFonts w:hint="eastAsia"/>
          <w:sz w:val="24"/>
          <w:szCs w:val="24"/>
        </w:rPr>
        <w:t>数据</w:t>
      </w:r>
      <w:r w:rsidRPr="004F2C01">
        <w:rPr>
          <w:rFonts w:hint="eastAsia"/>
          <w:sz w:val="24"/>
          <w:szCs w:val="24"/>
        </w:rPr>
        <w:t>的。因为数据量很大，所以这个操作都非常费时间。之所以这么慢是因为</w:t>
      </w:r>
      <w:r w:rsidR="00503B79">
        <w:rPr>
          <w:rFonts w:hint="eastAsia"/>
          <w:sz w:val="24"/>
          <w:szCs w:val="24"/>
        </w:rPr>
        <w:t>股票的</w:t>
      </w:r>
      <w:r w:rsidRPr="004F2C01">
        <w:rPr>
          <w:rFonts w:hint="eastAsia"/>
          <w:sz w:val="24"/>
          <w:szCs w:val="24"/>
        </w:rPr>
        <w:t>数据量</w:t>
      </w:r>
      <w:r w:rsidR="00503B79">
        <w:rPr>
          <w:rFonts w:hint="eastAsia"/>
          <w:sz w:val="24"/>
          <w:szCs w:val="24"/>
        </w:rPr>
        <w:t>很</w:t>
      </w:r>
      <w:r w:rsidRPr="004F2C01">
        <w:rPr>
          <w:rFonts w:hint="eastAsia"/>
          <w:sz w:val="24"/>
          <w:szCs w:val="24"/>
        </w:rPr>
        <w:t>大</w:t>
      </w:r>
      <w:r w:rsidR="00503B79" w:rsidRPr="004F2C01">
        <w:rPr>
          <w:sz w:val="24"/>
          <w:szCs w:val="24"/>
        </w:rPr>
        <w:t xml:space="preserve"> </w:t>
      </w:r>
      <w:r w:rsidR="00503B79">
        <w:rPr>
          <w:rFonts w:hint="eastAsia"/>
          <w:sz w:val="24"/>
          <w:szCs w:val="24"/>
        </w:rPr>
        <w:t>。</w:t>
      </w:r>
      <w:r w:rsidRPr="004F2C01">
        <w:rPr>
          <w:rFonts w:hint="eastAsia"/>
          <w:b/>
          <w:bCs/>
          <w:sz w:val="24"/>
          <w:szCs w:val="24"/>
        </w:rPr>
        <w:t>在进行股票更新，不要进行其他操作，否则会更新或者预测失败。</w:t>
      </w:r>
    </w:p>
    <w:p w14:paraId="53C202E4" w14:textId="4FC13C7E" w:rsidR="00F23D6F" w:rsidRPr="004F2C01" w:rsidRDefault="004F2C01" w:rsidP="0042373A">
      <w:pPr>
        <w:ind w:firstLine="420"/>
        <w:rPr>
          <w:rFonts w:hint="eastAsia"/>
          <w:sz w:val="24"/>
          <w:szCs w:val="24"/>
        </w:rPr>
      </w:pPr>
      <w:r w:rsidRPr="004F2C01">
        <w:rPr>
          <w:rFonts w:hint="eastAsia"/>
          <w:sz w:val="24"/>
          <w:szCs w:val="24"/>
        </w:rPr>
        <w:t>其次就是更行股票了，就是从网上获取最新的股票数据更新到心里的</w:t>
      </w:r>
      <w:r w:rsidRPr="004F2C01">
        <w:rPr>
          <w:sz w:val="24"/>
          <w:szCs w:val="24"/>
        </w:rPr>
        <w:t>data文件夹中，保持数据的实时性。同样地，因为有</w:t>
      </w:r>
      <w:r w:rsidR="00503B79">
        <w:rPr>
          <w:sz w:val="24"/>
          <w:szCs w:val="24"/>
        </w:rPr>
        <w:t>1</w:t>
      </w:r>
      <w:r w:rsidRPr="004F2C01">
        <w:rPr>
          <w:sz w:val="24"/>
          <w:szCs w:val="24"/>
        </w:rPr>
        <w:t>00个股票，所以更行股票操作需要</w:t>
      </w:r>
      <w:r w:rsidR="00503B79">
        <w:rPr>
          <w:rFonts w:hint="eastAsia"/>
          <w:b/>
          <w:bCs/>
          <w:sz w:val="24"/>
          <w:szCs w:val="24"/>
        </w:rPr>
        <w:t>好几十分钟</w:t>
      </w:r>
      <w:r w:rsidRPr="004F2C01">
        <w:rPr>
          <w:sz w:val="24"/>
          <w:szCs w:val="24"/>
        </w:rPr>
        <w:t>，比较慢。</w:t>
      </w:r>
    </w:p>
    <w:sectPr w:rsidR="00F23D6F" w:rsidRPr="004F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49AA"/>
    <w:multiLevelType w:val="multilevel"/>
    <w:tmpl w:val="966E9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8755CB"/>
    <w:multiLevelType w:val="hybridMultilevel"/>
    <w:tmpl w:val="FCD64832"/>
    <w:lvl w:ilvl="0" w:tplc="4B9AAE66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073B28"/>
    <w:multiLevelType w:val="multilevel"/>
    <w:tmpl w:val="919A5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1243D4"/>
    <w:multiLevelType w:val="multilevel"/>
    <w:tmpl w:val="B2E6A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6553AAF"/>
    <w:multiLevelType w:val="hybridMultilevel"/>
    <w:tmpl w:val="C7189BC4"/>
    <w:lvl w:ilvl="0" w:tplc="45C28F0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D5E"/>
    <w:rsid w:val="0000662F"/>
    <w:rsid w:val="00023B40"/>
    <w:rsid w:val="00064D06"/>
    <w:rsid w:val="000973B9"/>
    <w:rsid w:val="003601BB"/>
    <w:rsid w:val="0042373A"/>
    <w:rsid w:val="004F2C01"/>
    <w:rsid w:val="00503B79"/>
    <w:rsid w:val="00537398"/>
    <w:rsid w:val="006A4C41"/>
    <w:rsid w:val="007F1D5E"/>
    <w:rsid w:val="008E71AD"/>
    <w:rsid w:val="00900180"/>
    <w:rsid w:val="009E58D5"/>
    <w:rsid w:val="00B77B26"/>
    <w:rsid w:val="00CF4052"/>
    <w:rsid w:val="00D27081"/>
    <w:rsid w:val="00E556CA"/>
    <w:rsid w:val="00E86CDD"/>
    <w:rsid w:val="00EB6515"/>
    <w:rsid w:val="00EE0E3A"/>
    <w:rsid w:val="00F23D6F"/>
    <w:rsid w:val="00FF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C3AC"/>
  <w15:chartTrackingRefBased/>
  <w15:docId w15:val="{DE1E8DA8-409A-406A-BAB4-7FD67943E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2C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2C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D5E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A4C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4C41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F2C0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2C0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宇</dc:creator>
  <cp:keywords/>
  <dc:description/>
  <cp:lastModifiedBy>张 宇</cp:lastModifiedBy>
  <cp:revision>17</cp:revision>
  <dcterms:created xsi:type="dcterms:W3CDTF">2023-04-26T01:59:00Z</dcterms:created>
  <dcterms:modified xsi:type="dcterms:W3CDTF">2023-07-15T15:55:00Z</dcterms:modified>
</cp:coreProperties>
</file>