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DD293" w14:textId="77777777" w:rsidR="00712B1E" w:rsidRPr="00712B1E" w:rsidRDefault="00712B1E" w:rsidP="00712B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12B1E">
        <w:rPr>
          <w:rFonts w:ascii="Times New Roman" w:eastAsia="Times New Roman" w:hAnsi="Times New Roman" w:cs="Times New Roman"/>
          <w:b/>
          <w:bCs/>
          <w:kern w:val="0"/>
          <w:sz w:val="36"/>
          <w:szCs w:val="36"/>
          <w:lang w:eastAsia="en-GB"/>
          <w14:ligatures w14:val="none"/>
        </w:rPr>
        <w:t>Unlocking New Dimensions in Data: Introducing Apache AGE (A Graph Extension) for PostgreSQL</w:t>
      </w:r>
    </w:p>
    <w:p w14:paraId="7E44204C" w14:textId="77777777" w:rsidR="00712B1E" w:rsidRPr="00712B1E" w:rsidRDefault="00712B1E" w:rsidP="00712B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Imagine your data not just as tables and rows, but as a dynamic, interconnected web of relationships.</w:t>
      </w:r>
      <w:r w:rsidRPr="00712B1E">
        <w:rPr>
          <w:rFonts w:ascii="Times New Roman" w:eastAsia="Times New Roman" w:hAnsi="Times New Roman" w:cs="Times New Roman"/>
          <w:kern w:val="0"/>
          <w:lang w:eastAsia="en-GB"/>
          <w14:ligatures w14:val="none"/>
        </w:rPr>
        <w:t xml:space="preserve"> That's the power we've just unlocked in our PostgreSQL environment with </w:t>
      </w:r>
      <w:r w:rsidRPr="00712B1E">
        <w:rPr>
          <w:rFonts w:ascii="Times New Roman" w:eastAsia="Times New Roman" w:hAnsi="Times New Roman" w:cs="Times New Roman"/>
          <w:b/>
          <w:bCs/>
          <w:kern w:val="0"/>
          <w:lang w:eastAsia="en-GB"/>
          <w14:ligatures w14:val="none"/>
        </w:rPr>
        <w:t>Apache AGE (A Graph Extension)</w:t>
      </w:r>
      <w:r w:rsidRPr="00712B1E">
        <w:rPr>
          <w:rFonts w:ascii="Times New Roman" w:eastAsia="Times New Roman" w:hAnsi="Times New Roman" w:cs="Times New Roman"/>
          <w:kern w:val="0"/>
          <w:lang w:eastAsia="en-GB"/>
          <w14:ligatures w14:val="none"/>
        </w:rPr>
        <w:t>!</w:t>
      </w:r>
    </w:p>
    <w:p w14:paraId="16980E14" w14:textId="77777777" w:rsidR="00712B1E" w:rsidRPr="00712B1E" w:rsidRDefault="00712B1E" w:rsidP="00712B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2B1E">
        <w:rPr>
          <w:rFonts w:ascii="Times New Roman" w:eastAsia="Times New Roman" w:hAnsi="Times New Roman" w:cs="Times New Roman"/>
          <w:b/>
          <w:bCs/>
          <w:kern w:val="0"/>
          <w:sz w:val="27"/>
          <w:szCs w:val="27"/>
          <w:lang w:eastAsia="en-GB"/>
          <w14:ligatures w14:val="none"/>
        </w:rPr>
        <w:t>What is Apache AGE?</w:t>
      </w:r>
    </w:p>
    <w:p w14:paraId="6260E284" w14:textId="77777777" w:rsidR="00712B1E" w:rsidRPr="00712B1E" w:rsidRDefault="00712B1E" w:rsidP="00712B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kern w:val="0"/>
          <w:lang w:eastAsia="en-GB"/>
          <w14:ligatures w14:val="none"/>
        </w:rPr>
        <w:t xml:space="preserve">At its core, Apache AGE is an </w:t>
      </w:r>
      <w:r w:rsidRPr="00712B1E">
        <w:rPr>
          <w:rFonts w:ascii="Times New Roman" w:eastAsia="Times New Roman" w:hAnsi="Times New Roman" w:cs="Times New Roman"/>
          <w:b/>
          <w:bCs/>
          <w:kern w:val="0"/>
          <w:lang w:eastAsia="en-GB"/>
          <w14:ligatures w14:val="none"/>
        </w:rPr>
        <w:t>open-source PostgreSQL extension</w:t>
      </w:r>
      <w:r w:rsidRPr="00712B1E">
        <w:rPr>
          <w:rFonts w:ascii="Times New Roman" w:eastAsia="Times New Roman" w:hAnsi="Times New Roman" w:cs="Times New Roman"/>
          <w:kern w:val="0"/>
          <w:lang w:eastAsia="en-GB"/>
          <w14:ligatures w14:val="none"/>
        </w:rPr>
        <w:t xml:space="preserve"> that brings the world of graph databases directly into our familiar and robust relational PostgreSQL system. Think of it as giving PostgreSQL a "graph superpower."</w:t>
      </w:r>
    </w:p>
    <w:p w14:paraId="39DEC635" w14:textId="77777777" w:rsidR="00712B1E" w:rsidRPr="00712B1E" w:rsidRDefault="00712B1E" w:rsidP="00712B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kern w:val="0"/>
          <w:lang w:eastAsia="en-GB"/>
          <w14:ligatures w14:val="none"/>
        </w:rPr>
        <w:t xml:space="preserve">While traditional relational databases excel at structured, tabular data (like customer lists or product </w:t>
      </w:r>
      <w:proofErr w:type="spellStart"/>
      <w:r w:rsidRPr="00712B1E">
        <w:rPr>
          <w:rFonts w:ascii="Times New Roman" w:eastAsia="Times New Roman" w:hAnsi="Times New Roman" w:cs="Times New Roman"/>
          <w:kern w:val="0"/>
          <w:lang w:eastAsia="en-GB"/>
          <w14:ligatures w14:val="none"/>
        </w:rPr>
        <w:t>catalogs</w:t>
      </w:r>
      <w:proofErr w:type="spellEnd"/>
      <w:r w:rsidRPr="00712B1E">
        <w:rPr>
          <w:rFonts w:ascii="Times New Roman" w:eastAsia="Times New Roman" w:hAnsi="Times New Roman" w:cs="Times New Roman"/>
          <w:kern w:val="0"/>
          <w:lang w:eastAsia="en-GB"/>
          <w14:ligatures w14:val="none"/>
        </w:rPr>
        <w:t xml:space="preserve">), they can sometimes struggle with </w:t>
      </w:r>
      <w:r w:rsidRPr="00712B1E">
        <w:rPr>
          <w:rFonts w:ascii="Times New Roman" w:eastAsia="Times New Roman" w:hAnsi="Times New Roman" w:cs="Times New Roman"/>
          <w:b/>
          <w:bCs/>
          <w:kern w:val="0"/>
          <w:lang w:eastAsia="en-GB"/>
          <w14:ligatures w14:val="none"/>
        </w:rPr>
        <w:t>complex relationships</w:t>
      </w:r>
      <w:r w:rsidRPr="00712B1E">
        <w:rPr>
          <w:rFonts w:ascii="Times New Roman" w:eastAsia="Times New Roman" w:hAnsi="Times New Roman" w:cs="Times New Roman"/>
          <w:kern w:val="0"/>
          <w:lang w:eastAsia="en-GB"/>
          <w14:ligatures w14:val="none"/>
        </w:rPr>
        <w:t xml:space="preserve"> – like finding "friends of friends," detecting fraud rings, or building recommendation engines. That's where graph databases shine, representing data as:</w:t>
      </w:r>
    </w:p>
    <w:p w14:paraId="3266BA71" w14:textId="77777777" w:rsidR="00712B1E" w:rsidRPr="00712B1E" w:rsidRDefault="00712B1E" w:rsidP="00712B1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Nodes (Vertices):</w:t>
      </w:r>
      <w:r w:rsidRPr="00712B1E">
        <w:rPr>
          <w:rFonts w:ascii="Times New Roman" w:eastAsia="Times New Roman" w:hAnsi="Times New Roman" w:cs="Times New Roman"/>
          <w:kern w:val="0"/>
          <w:lang w:eastAsia="en-GB"/>
          <w14:ligatures w14:val="none"/>
        </w:rPr>
        <w:t xml:space="preserve"> The entities (e.g., people, products, locations).</w:t>
      </w:r>
    </w:p>
    <w:p w14:paraId="2A0B5D10" w14:textId="77777777" w:rsidR="00712B1E" w:rsidRPr="00712B1E" w:rsidRDefault="00712B1E" w:rsidP="00712B1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Edges (Relationships):</w:t>
      </w:r>
      <w:r w:rsidRPr="00712B1E">
        <w:rPr>
          <w:rFonts w:ascii="Times New Roman" w:eastAsia="Times New Roman" w:hAnsi="Times New Roman" w:cs="Times New Roman"/>
          <w:kern w:val="0"/>
          <w:lang w:eastAsia="en-GB"/>
          <w14:ligatures w14:val="none"/>
        </w:rPr>
        <w:t xml:space="preserve"> The connections between those entities (e.g., "friends with," "purchased," "located in").</w:t>
      </w:r>
    </w:p>
    <w:p w14:paraId="10FE0AC1" w14:textId="77777777" w:rsidR="00712B1E" w:rsidRPr="00712B1E" w:rsidRDefault="00712B1E" w:rsidP="00712B1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Properties:</w:t>
      </w:r>
      <w:r w:rsidRPr="00712B1E">
        <w:rPr>
          <w:rFonts w:ascii="Times New Roman" w:eastAsia="Times New Roman" w:hAnsi="Times New Roman" w:cs="Times New Roman"/>
          <w:kern w:val="0"/>
          <w:lang w:eastAsia="en-GB"/>
          <w14:ligatures w14:val="none"/>
        </w:rPr>
        <w:t xml:space="preserve"> Attributes of both nodes and edges (e.g., person's age, purchase date, relationship type).</w:t>
      </w:r>
    </w:p>
    <w:p w14:paraId="7CEF3CB7" w14:textId="77777777" w:rsidR="00712B1E" w:rsidRPr="00712B1E" w:rsidRDefault="00712B1E" w:rsidP="00712B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kern w:val="0"/>
          <w:lang w:eastAsia="en-GB"/>
          <w14:ligatures w14:val="none"/>
        </w:rPr>
        <w:t xml:space="preserve">Apache AGE allows us to work with </w:t>
      </w:r>
      <w:r w:rsidRPr="00712B1E">
        <w:rPr>
          <w:rFonts w:ascii="Times New Roman" w:eastAsia="Times New Roman" w:hAnsi="Times New Roman" w:cs="Times New Roman"/>
          <w:i/>
          <w:iCs/>
          <w:kern w:val="0"/>
          <w:lang w:eastAsia="en-GB"/>
          <w14:ligatures w14:val="none"/>
        </w:rPr>
        <w:t>both</w:t>
      </w:r>
      <w:r w:rsidRPr="00712B1E">
        <w:rPr>
          <w:rFonts w:ascii="Times New Roman" w:eastAsia="Times New Roman" w:hAnsi="Times New Roman" w:cs="Times New Roman"/>
          <w:kern w:val="0"/>
          <w:lang w:eastAsia="en-GB"/>
          <w14:ligatures w14:val="none"/>
        </w:rPr>
        <w:t xml:space="preserve"> these models seamlessly within a single database, creating a </w:t>
      </w:r>
      <w:r w:rsidRPr="00712B1E">
        <w:rPr>
          <w:rFonts w:ascii="Times New Roman" w:eastAsia="Times New Roman" w:hAnsi="Times New Roman" w:cs="Times New Roman"/>
          <w:b/>
          <w:bCs/>
          <w:kern w:val="0"/>
          <w:lang w:eastAsia="en-GB"/>
          <w14:ligatures w14:val="none"/>
        </w:rPr>
        <w:t>multi-model database</w:t>
      </w:r>
      <w:r w:rsidRPr="00712B1E">
        <w:rPr>
          <w:rFonts w:ascii="Times New Roman" w:eastAsia="Times New Roman" w:hAnsi="Times New Roman" w:cs="Times New Roman"/>
          <w:kern w:val="0"/>
          <w:lang w:eastAsia="en-GB"/>
          <w14:ligatures w14:val="none"/>
        </w:rPr>
        <w:t xml:space="preserve"> that offers the best of both worlds.</w:t>
      </w:r>
    </w:p>
    <w:p w14:paraId="00F937F0" w14:textId="77777777" w:rsidR="00712B1E" w:rsidRPr="00712B1E" w:rsidRDefault="00712B1E" w:rsidP="00712B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2B1E">
        <w:rPr>
          <w:rFonts w:ascii="Times New Roman" w:eastAsia="Times New Roman" w:hAnsi="Times New Roman" w:cs="Times New Roman"/>
          <w:b/>
          <w:bCs/>
          <w:kern w:val="0"/>
          <w:sz w:val="27"/>
          <w:szCs w:val="27"/>
          <w:lang w:eastAsia="en-GB"/>
          <w14:ligatures w14:val="none"/>
        </w:rPr>
        <w:t>Why is This a Game-Changer for Our Applications?</w:t>
      </w:r>
    </w:p>
    <w:p w14:paraId="73E3A49D" w14:textId="77777777" w:rsidR="00712B1E" w:rsidRPr="00712B1E" w:rsidRDefault="00712B1E" w:rsidP="00712B1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Hybrid Power: SQL + Cypher:</w:t>
      </w:r>
      <w:r w:rsidRPr="00712B1E">
        <w:rPr>
          <w:rFonts w:ascii="Times New Roman" w:eastAsia="Times New Roman" w:hAnsi="Times New Roman" w:cs="Times New Roman"/>
          <w:kern w:val="0"/>
          <w:lang w:eastAsia="en-GB"/>
          <w14:ligatures w14:val="none"/>
        </w:rPr>
        <w:t xml:space="preserve"> We can now use standard </w:t>
      </w:r>
      <w:r w:rsidRPr="00712B1E">
        <w:rPr>
          <w:rFonts w:ascii="Times New Roman" w:eastAsia="Times New Roman" w:hAnsi="Times New Roman" w:cs="Times New Roman"/>
          <w:b/>
          <w:bCs/>
          <w:kern w:val="0"/>
          <w:lang w:eastAsia="en-GB"/>
          <w14:ligatures w14:val="none"/>
        </w:rPr>
        <w:t>ANSI SQL</w:t>
      </w:r>
      <w:r w:rsidRPr="00712B1E">
        <w:rPr>
          <w:rFonts w:ascii="Times New Roman" w:eastAsia="Times New Roman" w:hAnsi="Times New Roman" w:cs="Times New Roman"/>
          <w:kern w:val="0"/>
          <w:lang w:eastAsia="en-GB"/>
          <w14:ligatures w14:val="none"/>
        </w:rPr>
        <w:t xml:space="preserve"> for our relational data and the intuitive </w:t>
      </w:r>
      <w:proofErr w:type="spellStart"/>
      <w:r w:rsidRPr="00712B1E">
        <w:rPr>
          <w:rFonts w:ascii="Times New Roman" w:eastAsia="Times New Roman" w:hAnsi="Times New Roman" w:cs="Times New Roman"/>
          <w:b/>
          <w:bCs/>
          <w:kern w:val="0"/>
          <w:lang w:eastAsia="en-GB"/>
          <w14:ligatures w14:val="none"/>
        </w:rPr>
        <w:t>openCypher</w:t>
      </w:r>
      <w:proofErr w:type="spellEnd"/>
      <w:r w:rsidRPr="00712B1E">
        <w:rPr>
          <w:rFonts w:ascii="Times New Roman" w:eastAsia="Times New Roman" w:hAnsi="Times New Roman" w:cs="Times New Roman"/>
          <w:b/>
          <w:bCs/>
          <w:kern w:val="0"/>
          <w:lang w:eastAsia="en-GB"/>
          <w14:ligatures w14:val="none"/>
        </w:rPr>
        <w:t xml:space="preserve"> graph query language</w:t>
      </w:r>
      <w:r w:rsidRPr="00712B1E">
        <w:rPr>
          <w:rFonts w:ascii="Times New Roman" w:eastAsia="Times New Roman" w:hAnsi="Times New Roman" w:cs="Times New Roman"/>
          <w:kern w:val="0"/>
          <w:lang w:eastAsia="en-GB"/>
          <w14:ligatures w14:val="none"/>
        </w:rPr>
        <w:t xml:space="preserve"> for our connected data. This means we can write complex queries that were previously challenging, like finding "the shortest path between two users" or identifying indirect connections.</w:t>
      </w:r>
    </w:p>
    <w:p w14:paraId="7F2EFE3D" w14:textId="77777777" w:rsidR="00712B1E" w:rsidRPr="00712B1E" w:rsidRDefault="00712B1E" w:rsidP="00712B1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No More Data Silos:</w:t>
      </w:r>
      <w:r w:rsidRPr="00712B1E">
        <w:rPr>
          <w:rFonts w:ascii="Times New Roman" w:eastAsia="Times New Roman" w:hAnsi="Times New Roman" w:cs="Times New Roman"/>
          <w:kern w:val="0"/>
          <w:lang w:eastAsia="en-GB"/>
          <w14:ligatures w14:val="none"/>
        </w:rPr>
        <w:t xml:space="preserve"> Instead of maintaining separate graph and relational databases, which adds complexity and requires data synchronization (ETL), AGE lets us store everything in one place. This simplifies our architecture and reduces overhead.</w:t>
      </w:r>
    </w:p>
    <w:p w14:paraId="48DC626B" w14:textId="77777777" w:rsidR="00712B1E" w:rsidRPr="00712B1E" w:rsidRDefault="00712B1E" w:rsidP="00712B1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Leverage Existing Expertise:</w:t>
      </w:r>
      <w:r w:rsidRPr="00712B1E">
        <w:rPr>
          <w:rFonts w:ascii="Times New Roman" w:eastAsia="Times New Roman" w:hAnsi="Times New Roman" w:cs="Times New Roman"/>
          <w:kern w:val="0"/>
          <w:lang w:eastAsia="en-GB"/>
          <w14:ligatures w14:val="none"/>
        </w:rPr>
        <w:t xml:space="preserve"> We can continue using our existing PostgreSQL knowledge, tools (like </w:t>
      </w:r>
      <w:proofErr w:type="spellStart"/>
      <w:r w:rsidRPr="00712B1E">
        <w:rPr>
          <w:rFonts w:ascii="Times New Roman" w:eastAsia="Times New Roman" w:hAnsi="Times New Roman" w:cs="Times New Roman"/>
          <w:kern w:val="0"/>
          <w:lang w:eastAsia="en-GB"/>
          <w14:ligatures w14:val="none"/>
        </w:rPr>
        <w:t>pgAdmin</w:t>
      </w:r>
      <w:proofErr w:type="spellEnd"/>
      <w:r w:rsidRPr="00712B1E">
        <w:rPr>
          <w:rFonts w:ascii="Times New Roman" w:eastAsia="Times New Roman" w:hAnsi="Times New Roman" w:cs="Times New Roman"/>
          <w:kern w:val="0"/>
          <w:lang w:eastAsia="en-GB"/>
          <w14:ligatures w14:val="none"/>
        </w:rPr>
        <w:t>), and infrastructure. There's no need to learn an entirely new database system from scratch.</w:t>
      </w:r>
    </w:p>
    <w:p w14:paraId="49B8913D" w14:textId="77777777" w:rsidR="00712B1E" w:rsidRPr="00712B1E" w:rsidRDefault="00712B1E" w:rsidP="00712B1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Enhanced Analytics:</w:t>
      </w:r>
      <w:r w:rsidRPr="00712B1E">
        <w:rPr>
          <w:rFonts w:ascii="Times New Roman" w:eastAsia="Times New Roman" w:hAnsi="Times New Roman" w:cs="Times New Roman"/>
          <w:kern w:val="0"/>
          <w:lang w:eastAsia="en-GB"/>
          <w14:ligatures w14:val="none"/>
        </w:rPr>
        <w:t xml:space="preserve"> AGE empowers us to perform sophisticated analytics on interconnected data, leading to deeper insights into our business operations, customer </w:t>
      </w:r>
      <w:proofErr w:type="spellStart"/>
      <w:r w:rsidRPr="00712B1E">
        <w:rPr>
          <w:rFonts w:ascii="Times New Roman" w:eastAsia="Times New Roman" w:hAnsi="Times New Roman" w:cs="Times New Roman"/>
          <w:kern w:val="0"/>
          <w:lang w:eastAsia="en-GB"/>
          <w14:ligatures w14:val="none"/>
        </w:rPr>
        <w:t>behavior</w:t>
      </w:r>
      <w:proofErr w:type="spellEnd"/>
      <w:r w:rsidRPr="00712B1E">
        <w:rPr>
          <w:rFonts w:ascii="Times New Roman" w:eastAsia="Times New Roman" w:hAnsi="Times New Roman" w:cs="Times New Roman"/>
          <w:kern w:val="0"/>
          <w:lang w:eastAsia="en-GB"/>
          <w14:ligatures w14:val="none"/>
        </w:rPr>
        <w:t>, and system performance.</w:t>
      </w:r>
    </w:p>
    <w:p w14:paraId="48A8C05B" w14:textId="77777777" w:rsidR="00712B1E" w:rsidRPr="00712B1E" w:rsidRDefault="00712B1E" w:rsidP="00712B1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Scalability and Reliability:</w:t>
      </w:r>
      <w:r w:rsidRPr="00712B1E">
        <w:rPr>
          <w:rFonts w:ascii="Times New Roman" w:eastAsia="Times New Roman" w:hAnsi="Times New Roman" w:cs="Times New Roman"/>
          <w:kern w:val="0"/>
          <w:lang w:eastAsia="en-GB"/>
          <w14:ligatures w14:val="none"/>
        </w:rPr>
        <w:t xml:space="preserve"> Built on PostgreSQL's battle-tested foundation, AGE inherits its ACID compliance, robustness, and scalability. This means our graph data benefits from the same enterprise-grade features as our relational data.</w:t>
      </w:r>
    </w:p>
    <w:p w14:paraId="0CE82BD1" w14:textId="77777777" w:rsidR="00712B1E" w:rsidRPr="00712B1E" w:rsidRDefault="00712B1E" w:rsidP="00712B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2B1E">
        <w:rPr>
          <w:rFonts w:ascii="Times New Roman" w:eastAsia="Times New Roman" w:hAnsi="Times New Roman" w:cs="Times New Roman"/>
          <w:b/>
          <w:bCs/>
          <w:kern w:val="0"/>
          <w:sz w:val="27"/>
          <w:szCs w:val="27"/>
          <w:lang w:eastAsia="en-GB"/>
          <w14:ligatures w14:val="none"/>
        </w:rPr>
        <w:t>What We've Accomplished: Our Journey to Graph-Enabled PostgreSQL</w:t>
      </w:r>
    </w:p>
    <w:p w14:paraId="41E5B2B7" w14:textId="77777777" w:rsidR="00712B1E" w:rsidRPr="00712B1E" w:rsidRDefault="00712B1E" w:rsidP="00712B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kern w:val="0"/>
          <w:lang w:eastAsia="en-GB"/>
          <w14:ligatures w14:val="none"/>
        </w:rPr>
        <w:lastRenderedPageBreak/>
        <w:t>We've just successfully completed a comprehensive setup on our Azure Database for PostgreSQL Flexible Server:</w:t>
      </w:r>
    </w:p>
    <w:p w14:paraId="2405DC64" w14:textId="77777777" w:rsidR="00712B1E" w:rsidRPr="00712B1E" w:rsidRDefault="00712B1E" w:rsidP="00712B1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Azure Configuration:</w:t>
      </w:r>
      <w:r w:rsidRPr="00712B1E">
        <w:rPr>
          <w:rFonts w:ascii="Times New Roman" w:eastAsia="Times New Roman" w:hAnsi="Times New Roman" w:cs="Times New Roman"/>
          <w:kern w:val="0"/>
          <w:lang w:eastAsia="en-GB"/>
          <w14:ligatures w14:val="none"/>
        </w:rPr>
        <w:t xml:space="preserve"> We enabled the necessary AGE extensions within the Azure portal's server parameters (</w:t>
      </w:r>
      <w:proofErr w:type="spellStart"/>
      <w:proofErr w:type="gramStart"/>
      <w:r w:rsidRPr="00712B1E">
        <w:rPr>
          <w:rFonts w:ascii="Courier New" w:eastAsia="Times New Roman" w:hAnsi="Courier New" w:cs="Courier New"/>
          <w:kern w:val="0"/>
          <w:sz w:val="20"/>
          <w:szCs w:val="20"/>
          <w:lang w:eastAsia="en-GB"/>
          <w14:ligatures w14:val="none"/>
        </w:rPr>
        <w:t>azure.extensions</w:t>
      </w:r>
      <w:proofErr w:type="spellEnd"/>
      <w:proofErr w:type="gramEnd"/>
      <w:r w:rsidRPr="00712B1E">
        <w:rPr>
          <w:rFonts w:ascii="Times New Roman" w:eastAsia="Times New Roman" w:hAnsi="Times New Roman" w:cs="Times New Roman"/>
          <w:kern w:val="0"/>
          <w:lang w:eastAsia="en-GB"/>
          <w14:ligatures w14:val="none"/>
        </w:rPr>
        <w:t xml:space="preserve"> and </w:t>
      </w:r>
      <w:proofErr w:type="spellStart"/>
      <w:r w:rsidRPr="00712B1E">
        <w:rPr>
          <w:rFonts w:ascii="Courier New" w:eastAsia="Times New Roman" w:hAnsi="Courier New" w:cs="Courier New"/>
          <w:kern w:val="0"/>
          <w:sz w:val="20"/>
          <w:szCs w:val="20"/>
          <w:lang w:eastAsia="en-GB"/>
          <w14:ligatures w14:val="none"/>
        </w:rPr>
        <w:t>shared_preload_libraries</w:t>
      </w:r>
      <w:proofErr w:type="spellEnd"/>
      <w:r w:rsidRPr="00712B1E">
        <w:rPr>
          <w:rFonts w:ascii="Times New Roman" w:eastAsia="Times New Roman" w:hAnsi="Times New Roman" w:cs="Times New Roman"/>
          <w:kern w:val="0"/>
          <w:lang w:eastAsia="en-GB"/>
          <w14:ligatures w14:val="none"/>
        </w:rPr>
        <w:t>), ensuring the server loads the graph capabilities at startup. This was a critical step for a managed cloud environment.</w:t>
      </w:r>
    </w:p>
    <w:p w14:paraId="0FE4ADDD" w14:textId="77777777" w:rsidR="00712B1E" w:rsidRPr="00712B1E" w:rsidRDefault="00712B1E" w:rsidP="00712B1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Extension Activation:</w:t>
      </w:r>
      <w:r w:rsidRPr="00712B1E">
        <w:rPr>
          <w:rFonts w:ascii="Times New Roman" w:eastAsia="Times New Roman" w:hAnsi="Times New Roman" w:cs="Times New Roman"/>
          <w:kern w:val="0"/>
          <w:lang w:eastAsia="en-GB"/>
          <w14:ligatures w14:val="none"/>
        </w:rPr>
        <w:t xml:space="preserve"> Within our database, we installed the AGE extension and loaded it into our session, making its powerful graph functions available.</w:t>
      </w:r>
    </w:p>
    <w:p w14:paraId="52EEC057" w14:textId="77777777" w:rsidR="00712B1E" w:rsidRPr="00712B1E" w:rsidRDefault="00712B1E" w:rsidP="00712B1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Graph Creation:</w:t>
      </w:r>
      <w:r w:rsidRPr="00712B1E">
        <w:rPr>
          <w:rFonts w:ascii="Times New Roman" w:eastAsia="Times New Roman" w:hAnsi="Times New Roman" w:cs="Times New Roman"/>
          <w:kern w:val="0"/>
          <w:lang w:eastAsia="en-GB"/>
          <w14:ligatures w14:val="none"/>
        </w:rPr>
        <w:t xml:space="preserve"> We created our first dedicated "graph space" within PostgreSQL to house our interconnected data.</w:t>
      </w:r>
    </w:p>
    <w:p w14:paraId="2C55A744" w14:textId="77777777" w:rsidR="00712B1E" w:rsidRPr="00712B1E" w:rsidRDefault="00712B1E" w:rsidP="00712B1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Nodes &amp; Edges:</w:t>
      </w:r>
      <w:r w:rsidRPr="00712B1E">
        <w:rPr>
          <w:rFonts w:ascii="Times New Roman" w:eastAsia="Times New Roman" w:hAnsi="Times New Roman" w:cs="Times New Roman"/>
          <w:kern w:val="0"/>
          <w:lang w:eastAsia="en-GB"/>
          <w14:ligatures w14:val="none"/>
        </w:rPr>
        <w:t xml:space="preserve"> We populated this graph with sample </w:t>
      </w:r>
      <w:r w:rsidRPr="00712B1E">
        <w:rPr>
          <w:rFonts w:ascii="Times New Roman" w:eastAsia="Times New Roman" w:hAnsi="Times New Roman" w:cs="Times New Roman"/>
          <w:b/>
          <w:bCs/>
          <w:kern w:val="0"/>
          <w:lang w:eastAsia="en-GB"/>
          <w14:ligatures w14:val="none"/>
        </w:rPr>
        <w:t>nodes</w:t>
      </w:r>
      <w:r w:rsidRPr="00712B1E">
        <w:rPr>
          <w:rFonts w:ascii="Times New Roman" w:eastAsia="Times New Roman" w:hAnsi="Times New Roman" w:cs="Times New Roman"/>
          <w:kern w:val="0"/>
          <w:lang w:eastAsia="en-GB"/>
          <w14:ligatures w14:val="none"/>
        </w:rPr>
        <w:t xml:space="preserve"> (representing entities like 'People') and </w:t>
      </w:r>
      <w:r w:rsidRPr="00712B1E">
        <w:rPr>
          <w:rFonts w:ascii="Times New Roman" w:eastAsia="Times New Roman" w:hAnsi="Times New Roman" w:cs="Times New Roman"/>
          <w:b/>
          <w:bCs/>
          <w:kern w:val="0"/>
          <w:lang w:eastAsia="en-GB"/>
          <w14:ligatures w14:val="none"/>
        </w:rPr>
        <w:t>edges</w:t>
      </w:r>
      <w:r w:rsidRPr="00712B1E">
        <w:rPr>
          <w:rFonts w:ascii="Times New Roman" w:eastAsia="Times New Roman" w:hAnsi="Times New Roman" w:cs="Times New Roman"/>
          <w:kern w:val="0"/>
          <w:lang w:eastAsia="en-GB"/>
          <w14:ligatures w14:val="none"/>
        </w:rPr>
        <w:t xml:space="preserve"> (representing relationships like 'FRIENDS_WITH' or 'WORKS_WITH'), complete with properties for rich detail.</w:t>
      </w:r>
    </w:p>
    <w:p w14:paraId="6CFEB77D" w14:textId="77777777" w:rsidR="00712B1E" w:rsidRPr="00712B1E" w:rsidRDefault="00712B1E" w:rsidP="00712B1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Cypher Querying:</w:t>
      </w:r>
      <w:r w:rsidRPr="00712B1E">
        <w:rPr>
          <w:rFonts w:ascii="Times New Roman" w:eastAsia="Times New Roman" w:hAnsi="Times New Roman" w:cs="Times New Roman"/>
          <w:kern w:val="0"/>
          <w:lang w:eastAsia="en-GB"/>
          <w14:ligatures w14:val="none"/>
        </w:rPr>
        <w:t xml:space="preserve"> We demonstrated how to retrieve and </w:t>
      </w:r>
      <w:proofErr w:type="spellStart"/>
      <w:r w:rsidRPr="00712B1E">
        <w:rPr>
          <w:rFonts w:ascii="Times New Roman" w:eastAsia="Times New Roman" w:hAnsi="Times New Roman" w:cs="Times New Roman"/>
          <w:kern w:val="0"/>
          <w:lang w:eastAsia="en-GB"/>
          <w14:ligatures w14:val="none"/>
        </w:rPr>
        <w:t>analyze</w:t>
      </w:r>
      <w:proofErr w:type="spellEnd"/>
      <w:r w:rsidRPr="00712B1E">
        <w:rPr>
          <w:rFonts w:ascii="Times New Roman" w:eastAsia="Times New Roman" w:hAnsi="Times New Roman" w:cs="Times New Roman"/>
          <w:kern w:val="0"/>
          <w:lang w:eastAsia="en-GB"/>
          <w14:ligatures w14:val="none"/>
        </w:rPr>
        <w:t xml:space="preserve"> this interconnected data using </w:t>
      </w:r>
      <w:proofErr w:type="gramStart"/>
      <w:r w:rsidRPr="00712B1E">
        <w:rPr>
          <w:rFonts w:ascii="Courier New" w:eastAsia="Times New Roman" w:hAnsi="Courier New" w:cs="Courier New"/>
          <w:kern w:val="0"/>
          <w:sz w:val="20"/>
          <w:szCs w:val="20"/>
          <w:lang w:eastAsia="en-GB"/>
          <w14:ligatures w14:val="none"/>
        </w:rPr>
        <w:t>cypher(</w:t>
      </w:r>
      <w:proofErr w:type="gramEnd"/>
      <w:r w:rsidRPr="00712B1E">
        <w:rPr>
          <w:rFonts w:ascii="Courier New" w:eastAsia="Times New Roman" w:hAnsi="Courier New" w:cs="Courier New"/>
          <w:kern w:val="0"/>
          <w:sz w:val="20"/>
          <w:szCs w:val="20"/>
          <w:lang w:eastAsia="en-GB"/>
          <w14:ligatures w14:val="none"/>
        </w:rPr>
        <w:t>)</w:t>
      </w:r>
      <w:r w:rsidRPr="00712B1E">
        <w:rPr>
          <w:rFonts w:ascii="Times New Roman" w:eastAsia="Times New Roman" w:hAnsi="Times New Roman" w:cs="Times New Roman"/>
          <w:kern w:val="0"/>
          <w:lang w:eastAsia="en-GB"/>
          <w14:ligatures w14:val="none"/>
        </w:rPr>
        <w:t xml:space="preserve"> queries, showcasing how easily we can traverse relationships and find patterns that would be cumbersome with traditional SQL.</w:t>
      </w:r>
    </w:p>
    <w:p w14:paraId="02D223CF" w14:textId="77777777" w:rsidR="00712B1E" w:rsidRPr="00712B1E" w:rsidRDefault="00712B1E" w:rsidP="00712B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12B1E">
        <w:rPr>
          <w:rFonts w:ascii="Times New Roman" w:eastAsia="Times New Roman" w:hAnsi="Times New Roman" w:cs="Times New Roman"/>
          <w:b/>
          <w:bCs/>
          <w:kern w:val="0"/>
          <w:sz w:val="27"/>
          <w:szCs w:val="27"/>
          <w:lang w:eastAsia="en-GB"/>
          <w14:ligatures w14:val="none"/>
        </w:rPr>
        <w:t>How Our Applications Can Benefit (Connecting the Dots):</w:t>
      </w:r>
    </w:p>
    <w:p w14:paraId="52B4772B" w14:textId="77777777" w:rsidR="00712B1E" w:rsidRPr="00712B1E" w:rsidRDefault="00712B1E" w:rsidP="00712B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kern w:val="0"/>
          <w:lang w:eastAsia="en-GB"/>
          <w14:ligatures w14:val="none"/>
        </w:rPr>
        <w:t>The real magic happens when our applications start consuming and leveraging this graph data:</w:t>
      </w:r>
    </w:p>
    <w:p w14:paraId="704C8496" w14:textId="77777777" w:rsidR="00712B1E" w:rsidRPr="00712B1E" w:rsidRDefault="00712B1E" w:rsidP="00712B1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Standard Database Connectors:</w:t>
      </w:r>
      <w:r w:rsidRPr="00712B1E">
        <w:rPr>
          <w:rFonts w:ascii="Times New Roman" w:eastAsia="Times New Roman" w:hAnsi="Times New Roman" w:cs="Times New Roman"/>
          <w:kern w:val="0"/>
          <w:lang w:eastAsia="en-GB"/>
          <w14:ligatures w14:val="none"/>
        </w:rPr>
        <w:t xml:space="preserve"> Any application that connects to PostgreSQL (using JDBC for Java, psycopg2/</w:t>
      </w:r>
      <w:proofErr w:type="spellStart"/>
      <w:r w:rsidRPr="00712B1E">
        <w:rPr>
          <w:rFonts w:ascii="Times New Roman" w:eastAsia="Times New Roman" w:hAnsi="Times New Roman" w:cs="Times New Roman"/>
          <w:kern w:val="0"/>
          <w:lang w:eastAsia="en-GB"/>
          <w14:ligatures w14:val="none"/>
        </w:rPr>
        <w:t>psycopg</w:t>
      </w:r>
      <w:proofErr w:type="spellEnd"/>
      <w:r w:rsidRPr="00712B1E">
        <w:rPr>
          <w:rFonts w:ascii="Times New Roman" w:eastAsia="Times New Roman" w:hAnsi="Times New Roman" w:cs="Times New Roman"/>
          <w:kern w:val="0"/>
          <w:lang w:eastAsia="en-GB"/>
          <w14:ligatures w14:val="none"/>
        </w:rPr>
        <w:t xml:space="preserve"> for Python, </w:t>
      </w:r>
      <w:proofErr w:type="spellStart"/>
      <w:r w:rsidRPr="00712B1E">
        <w:rPr>
          <w:rFonts w:ascii="Times New Roman" w:eastAsia="Times New Roman" w:hAnsi="Times New Roman" w:cs="Times New Roman"/>
          <w:kern w:val="0"/>
          <w:lang w:eastAsia="en-GB"/>
          <w14:ligatures w14:val="none"/>
        </w:rPr>
        <w:t>Npgsql</w:t>
      </w:r>
      <w:proofErr w:type="spellEnd"/>
      <w:r w:rsidRPr="00712B1E">
        <w:rPr>
          <w:rFonts w:ascii="Times New Roman" w:eastAsia="Times New Roman" w:hAnsi="Times New Roman" w:cs="Times New Roman"/>
          <w:kern w:val="0"/>
          <w:lang w:eastAsia="en-GB"/>
          <w14:ligatures w14:val="none"/>
        </w:rPr>
        <w:t xml:space="preserve"> for .NET, </w:t>
      </w:r>
      <w:proofErr w:type="spellStart"/>
      <w:r w:rsidRPr="00712B1E">
        <w:rPr>
          <w:rFonts w:ascii="Times New Roman" w:eastAsia="Times New Roman" w:hAnsi="Times New Roman" w:cs="Times New Roman"/>
          <w:kern w:val="0"/>
          <w:lang w:eastAsia="en-GB"/>
          <w14:ligatures w14:val="none"/>
        </w:rPr>
        <w:t>pg</w:t>
      </w:r>
      <w:proofErr w:type="spellEnd"/>
      <w:r w:rsidRPr="00712B1E">
        <w:rPr>
          <w:rFonts w:ascii="Times New Roman" w:eastAsia="Times New Roman" w:hAnsi="Times New Roman" w:cs="Times New Roman"/>
          <w:kern w:val="0"/>
          <w:lang w:eastAsia="en-GB"/>
          <w14:ligatures w14:val="none"/>
        </w:rPr>
        <w:t xml:space="preserve"> for Node.js, etc.) can now interact with AGE. The </w:t>
      </w:r>
      <w:proofErr w:type="gramStart"/>
      <w:r w:rsidRPr="00712B1E">
        <w:rPr>
          <w:rFonts w:ascii="Courier New" w:eastAsia="Times New Roman" w:hAnsi="Courier New" w:cs="Courier New"/>
          <w:kern w:val="0"/>
          <w:sz w:val="20"/>
          <w:szCs w:val="20"/>
          <w:lang w:eastAsia="en-GB"/>
          <w14:ligatures w14:val="none"/>
        </w:rPr>
        <w:t>cypher(</w:t>
      </w:r>
      <w:proofErr w:type="gramEnd"/>
      <w:r w:rsidRPr="00712B1E">
        <w:rPr>
          <w:rFonts w:ascii="Courier New" w:eastAsia="Times New Roman" w:hAnsi="Courier New" w:cs="Courier New"/>
          <w:kern w:val="0"/>
          <w:sz w:val="20"/>
          <w:szCs w:val="20"/>
          <w:lang w:eastAsia="en-GB"/>
          <w14:ligatures w14:val="none"/>
        </w:rPr>
        <w:t>)</w:t>
      </w:r>
      <w:r w:rsidRPr="00712B1E">
        <w:rPr>
          <w:rFonts w:ascii="Times New Roman" w:eastAsia="Times New Roman" w:hAnsi="Times New Roman" w:cs="Times New Roman"/>
          <w:kern w:val="0"/>
          <w:lang w:eastAsia="en-GB"/>
          <w14:ligatures w14:val="none"/>
        </w:rPr>
        <w:t xml:space="preserve"> function is just a regular SQL function call.</w:t>
      </w:r>
    </w:p>
    <w:p w14:paraId="428768C6" w14:textId="77777777" w:rsidR="00712B1E" w:rsidRPr="00712B1E" w:rsidRDefault="00712B1E" w:rsidP="00712B1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Real-time Recommendations:</w:t>
      </w:r>
      <w:r w:rsidRPr="00712B1E">
        <w:rPr>
          <w:rFonts w:ascii="Times New Roman" w:eastAsia="Times New Roman" w:hAnsi="Times New Roman" w:cs="Times New Roman"/>
          <w:kern w:val="0"/>
          <w:lang w:eastAsia="en-GB"/>
          <w14:ligatures w14:val="none"/>
        </w:rPr>
        <w:t xml:space="preserve"> Imagine suggesting products based on "what customers similar to you have purchased," or "what items are frequently bought together."</w:t>
      </w:r>
    </w:p>
    <w:p w14:paraId="5FCB5E8D" w14:textId="77777777" w:rsidR="00712B1E" w:rsidRPr="00712B1E" w:rsidRDefault="00712B1E" w:rsidP="00712B1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Fraud Detection:</w:t>
      </w:r>
      <w:r w:rsidRPr="00712B1E">
        <w:rPr>
          <w:rFonts w:ascii="Times New Roman" w:eastAsia="Times New Roman" w:hAnsi="Times New Roman" w:cs="Times New Roman"/>
          <w:kern w:val="0"/>
          <w:lang w:eastAsia="en-GB"/>
          <w14:ligatures w14:val="none"/>
        </w:rPr>
        <w:t xml:space="preserve"> Identify suspicious patterns that involve multiple transactions or entities (e.g., rapidly changing addresses, unusual connections between accounts).</w:t>
      </w:r>
    </w:p>
    <w:p w14:paraId="17F73346" w14:textId="77777777" w:rsidR="00712B1E" w:rsidRPr="00712B1E" w:rsidRDefault="00712B1E" w:rsidP="00712B1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Social Networking Features:</w:t>
      </w:r>
      <w:r w:rsidRPr="00712B1E">
        <w:rPr>
          <w:rFonts w:ascii="Times New Roman" w:eastAsia="Times New Roman" w:hAnsi="Times New Roman" w:cs="Times New Roman"/>
          <w:kern w:val="0"/>
          <w:lang w:eastAsia="en-GB"/>
          <w14:ligatures w14:val="none"/>
        </w:rPr>
        <w:t xml:space="preserve"> Build "friends of friends" networks, personalized feeds, or community detection.</w:t>
      </w:r>
    </w:p>
    <w:p w14:paraId="0176B510" w14:textId="77777777" w:rsidR="00712B1E" w:rsidRPr="00712B1E" w:rsidRDefault="00712B1E" w:rsidP="00712B1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Knowledge Graphs:</w:t>
      </w:r>
      <w:r w:rsidRPr="00712B1E">
        <w:rPr>
          <w:rFonts w:ascii="Times New Roman" w:eastAsia="Times New Roman" w:hAnsi="Times New Roman" w:cs="Times New Roman"/>
          <w:kern w:val="0"/>
          <w:lang w:eastAsia="en-GB"/>
          <w14:ligatures w14:val="none"/>
        </w:rPr>
        <w:t xml:space="preserve"> Create rich semantic networks of facts and concepts that can power intelligent search, Q&amp;A systems, and AI-driven insights.</w:t>
      </w:r>
    </w:p>
    <w:p w14:paraId="420CD5DE" w14:textId="77777777" w:rsidR="00712B1E" w:rsidRPr="00712B1E" w:rsidRDefault="00712B1E" w:rsidP="00712B1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Supply Chain Optimization:</w:t>
      </w:r>
      <w:r w:rsidRPr="00712B1E">
        <w:rPr>
          <w:rFonts w:ascii="Times New Roman" w:eastAsia="Times New Roman" w:hAnsi="Times New Roman" w:cs="Times New Roman"/>
          <w:kern w:val="0"/>
          <w:lang w:eastAsia="en-GB"/>
          <w14:ligatures w14:val="none"/>
        </w:rPr>
        <w:t xml:space="preserve"> </w:t>
      </w:r>
      <w:proofErr w:type="spellStart"/>
      <w:r w:rsidRPr="00712B1E">
        <w:rPr>
          <w:rFonts w:ascii="Times New Roman" w:eastAsia="Times New Roman" w:hAnsi="Times New Roman" w:cs="Times New Roman"/>
          <w:kern w:val="0"/>
          <w:lang w:eastAsia="en-GB"/>
          <w14:ligatures w14:val="none"/>
        </w:rPr>
        <w:t>Analyze</w:t>
      </w:r>
      <w:proofErr w:type="spellEnd"/>
      <w:r w:rsidRPr="00712B1E">
        <w:rPr>
          <w:rFonts w:ascii="Times New Roman" w:eastAsia="Times New Roman" w:hAnsi="Times New Roman" w:cs="Times New Roman"/>
          <w:kern w:val="0"/>
          <w:lang w:eastAsia="en-GB"/>
          <w14:ligatures w14:val="none"/>
        </w:rPr>
        <w:t xml:space="preserve"> complex supplier-to-product-to-customer relationships to identify bottlenecks or optimize routes.</w:t>
      </w:r>
    </w:p>
    <w:p w14:paraId="01758231" w14:textId="77777777" w:rsidR="00712B1E" w:rsidRPr="00712B1E" w:rsidRDefault="00712B1E" w:rsidP="00712B1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b/>
          <w:bCs/>
          <w:kern w:val="0"/>
          <w:lang w:eastAsia="en-GB"/>
          <w14:ligatures w14:val="none"/>
        </w:rPr>
        <w:t>Master Data Management:</w:t>
      </w:r>
      <w:r w:rsidRPr="00712B1E">
        <w:rPr>
          <w:rFonts w:ascii="Times New Roman" w:eastAsia="Times New Roman" w:hAnsi="Times New Roman" w:cs="Times New Roman"/>
          <w:kern w:val="0"/>
          <w:lang w:eastAsia="en-GB"/>
          <w14:ligatures w14:val="none"/>
        </w:rPr>
        <w:t xml:space="preserve"> Link disparate master data records to form a unified view, highlighting relationships that might otherwise be hidden.</w:t>
      </w:r>
    </w:p>
    <w:p w14:paraId="141036E5" w14:textId="77777777" w:rsidR="00712B1E" w:rsidRPr="00712B1E" w:rsidRDefault="00712B1E" w:rsidP="00712B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712B1E">
        <w:rPr>
          <w:rFonts w:ascii="Times New Roman" w:eastAsia="Times New Roman" w:hAnsi="Times New Roman" w:cs="Times New Roman"/>
          <w:kern w:val="0"/>
          <w:lang w:eastAsia="en-GB"/>
          <w14:ligatures w14:val="none"/>
        </w:rPr>
        <w:t xml:space="preserve">By integrating Apache AGE into our PostgreSQL environment, we've </w:t>
      </w:r>
      <w:proofErr w:type="gramStart"/>
      <w:r w:rsidRPr="00712B1E">
        <w:rPr>
          <w:rFonts w:ascii="Times New Roman" w:eastAsia="Times New Roman" w:hAnsi="Times New Roman" w:cs="Times New Roman"/>
          <w:kern w:val="0"/>
          <w:lang w:eastAsia="en-GB"/>
          <w14:ligatures w14:val="none"/>
        </w:rPr>
        <w:t>opened up</w:t>
      </w:r>
      <w:proofErr w:type="gramEnd"/>
      <w:r w:rsidRPr="00712B1E">
        <w:rPr>
          <w:rFonts w:ascii="Times New Roman" w:eastAsia="Times New Roman" w:hAnsi="Times New Roman" w:cs="Times New Roman"/>
          <w:kern w:val="0"/>
          <w:lang w:eastAsia="en-GB"/>
          <w14:ligatures w14:val="none"/>
        </w:rPr>
        <w:t xml:space="preserve"> a vast new realm of possibilities for understanding and leveraging our data. We're now equipped to build more intelligent, interconnected, and insightful applications that can truly "see" the relationships within our data. This is just the beginning of our journey into the fascinating world of graph analytics!</w:t>
      </w:r>
    </w:p>
    <w:p w14:paraId="31A708F8" w14:textId="77777777" w:rsidR="00A15AEA" w:rsidRDefault="00A15AEA"/>
    <w:sectPr w:rsidR="00A15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35130"/>
    <w:multiLevelType w:val="multilevel"/>
    <w:tmpl w:val="C3EC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A4481"/>
    <w:multiLevelType w:val="multilevel"/>
    <w:tmpl w:val="BBB2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065BE"/>
    <w:multiLevelType w:val="multilevel"/>
    <w:tmpl w:val="D176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264F9"/>
    <w:multiLevelType w:val="multilevel"/>
    <w:tmpl w:val="C966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505522">
    <w:abstractNumId w:val="2"/>
  </w:num>
  <w:num w:numId="2" w16cid:durableId="1972595973">
    <w:abstractNumId w:val="3"/>
  </w:num>
  <w:num w:numId="3" w16cid:durableId="374739725">
    <w:abstractNumId w:val="0"/>
  </w:num>
  <w:num w:numId="4" w16cid:durableId="126218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1E"/>
    <w:rsid w:val="001F7BE7"/>
    <w:rsid w:val="006C6F90"/>
    <w:rsid w:val="006D322C"/>
    <w:rsid w:val="00712B1E"/>
    <w:rsid w:val="009D1B96"/>
    <w:rsid w:val="00A15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E09C3E"/>
  <w15:chartTrackingRefBased/>
  <w15:docId w15:val="{27929030-E47A-AF42-BF7E-9010010E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2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2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2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2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B1E"/>
    <w:rPr>
      <w:rFonts w:eastAsiaTheme="majorEastAsia" w:cstheme="majorBidi"/>
      <w:color w:val="272727" w:themeColor="text1" w:themeTint="D8"/>
    </w:rPr>
  </w:style>
  <w:style w:type="paragraph" w:styleId="Title">
    <w:name w:val="Title"/>
    <w:basedOn w:val="Normal"/>
    <w:next w:val="Normal"/>
    <w:link w:val="TitleChar"/>
    <w:uiPriority w:val="10"/>
    <w:qFormat/>
    <w:rsid w:val="00712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B1E"/>
    <w:pPr>
      <w:spacing w:before="160"/>
      <w:jc w:val="center"/>
    </w:pPr>
    <w:rPr>
      <w:i/>
      <w:iCs/>
      <w:color w:val="404040" w:themeColor="text1" w:themeTint="BF"/>
    </w:rPr>
  </w:style>
  <w:style w:type="character" w:customStyle="1" w:styleId="QuoteChar">
    <w:name w:val="Quote Char"/>
    <w:basedOn w:val="DefaultParagraphFont"/>
    <w:link w:val="Quote"/>
    <w:uiPriority w:val="29"/>
    <w:rsid w:val="00712B1E"/>
    <w:rPr>
      <w:i/>
      <w:iCs/>
      <w:color w:val="404040" w:themeColor="text1" w:themeTint="BF"/>
    </w:rPr>
  </w:style>
  <w:style w:type="paragraph" w:styleId="ListParagraph">
    <w:name w:val="List Paragraph"/>
    <w:basedOn w:val="Normal"/>
    <w:uiPriority w:val="34"/>
    <w:qFormat/>
    <w:rsid w:val="00712B1E"/>
    <w:pPr>
      <w:ind w:left="720"/>
      <w:contextualSpacing/>
    </w:pPr>
  </w:style>
  <w:style w:type="character" w:styleId="IntenseEmphasis">
    <w:name w:val="Intense Emphasis"/>
    <w:basedOn w:val="DefaultParagraphFont"/>
    <w:uiPriority w:val="21"/>
    <w:qFormat/>
    <w:rsid w:val="00712B1E"/>
    <w:rPr>
      <w:i/>
      <w:iCs/>
      <w:color w:val="0F4761" w:themeColor="accent1" w:themeShade="BF"/>
    </w:rPr>
  </w:style>
  <w:style w:type="paragraph" w:styleId="IntenseQuote">
    <w:name w:val="Intense Quote"/>
    <w:basedOn w:val="Normal"/>
    <w:next w:val="Normal"/>
    <w:link w:val="IntenseQuoteChar"/>
    <w:uiPriority w:val="30"/>
    <w:qFormat/>
    <w:rsid w:val="00712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B1E"/>
    <w:rPr>
      <w:i/>
      <w:iCs/>
      <w:color w:val="0F4761" w:themeColor="accent1" w:themeShade="BF"/>
    </w:rPr>
  </w:style>
  <w:style w:type="character" w:styleId="IntenseReference">
    <w:name w:val="Intense Reference"/>
    <w:basedOn w:val="DefaultParagraphFont"/>
    <w:uiPriority w:val="32"/>
    <w:qFormat/>
    <w:rsid w:val="00712B1E"/>
    <w:rPr>
      <w:b/>
      <w:bCs/>
      <w:smallCaps/>
      <w:color w:val="0F4761" w:themeColor="accent1" w:themeShade="BF"/>
      <w:spacing w:val="5"/>
    </w:rPr>
  </w:style>
  <w:style w:type="paragraph" w:styleId="NormalWeb">
    <w:name w:val="Normal (Web)"/>
    <w:basedOn w:val="Normal"/>
    <w:uiPriority w:val="99"/>
    <w:semiHidden/>
    <w:unhideWhenUsed/>
    <w:rsid w:val="00712B1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12B1E"/>
    <w:rPr>
      <w:b/>
      <w:bCs/>
    </w:rPr>
  </w:style>
  <w:style w:type="character" w:styleId="Emphasis">
    <w:name w:val="Emphasis"/>
    <w:basedOn w:val="DefaultParagraphFont"/>
    <w:uiPriority w:val="20"/>
    <w:qFormat/>
    <w:rsid w:val="00712B1E"/>
    <w:rPr>
      <w:i/>
      <w:iCs/>
    </w:rPr>
  </w:style>
  <w:style w:type="character" w:styleId="HTMLCode">
    <w:name w:val="HTML Code"/>
    <w:basedOn w:val="DefaultParagraphFont"/>
    <w:uiPriority w:val="99"/>
    <w:semiHidden/>
    <w:unhideWhenUsed/>
    <w:rsid w:val="00712B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4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Sharma</dc:creator>
  <cp:keywords/>
  <dc:description/>
  <cp:lastModifiedBy>Alok Sharma</cp:lastModifiedBy>
  <cp:revision>1</cp:revision>
  <dcterms:created xsi:type="dcterms:W3CDTF">2025-06-10T12:40:00Z</dcterms:created>
  <dcterms:modified xsi:type="dcterms:W3CDTF">2025-06-10T12:43:00Z</dcterms:modified>
</cp:coreProperties>
</file>